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0A" w:rsidRPr="0064120A" w:rsidRDefault="0064120A" w:rsidP="0064120A">
      <w:pPr>
        <w:widowControl w:val="0"/>
        <w:tabs>
          <w:tab w:val="center" w:pos="4677"/>
        </w:tabs>
        <w:ind w:firstLine="0"/>
        <w:jc w:val="center"/>
        <w:rPr>
          <w:rFonts w:ascii="Times New Roman" w:hAnsi="Times New Roman"/>
          <w:b/>
          <w:sz w:val="28"/>
          <w:szCs w:val="28"/>
        </w:rPr>
      </w:pPr>
      <w:r w:rsidRPr="0064120A">
        <w:rPr>
          <w:rFonts w:ascii="Times New Roman" w:hAnsi="Times New Roman"/>
          <w:b/>
          <w:noProof/>
          <w:sz w:val="28"/>
          <w:szCs w:val="28"/>
        </w:rPr>
        <w:drawing>
          <wp:inline distT="0" distB="0" distL="0" distR="0" wp14:anchorId="67BD96E4" wp14:editId="6F5286B6">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Pr="00794FA2" w:rsidRDefault="00794FA2" w:rsidP="00794FA2">
      <w:pPr>
        <w:widowControl w:val="0"/>
        <w:ind w:firstLine="0"/>
        <w:jc w:val="center"/>
        <w:rPr>
          <w:rFonts w:ascii="Times New Roman" w:eastAsia="Calibri" w:hAnsi="Times New Roman"/>
          <w:sz w:val="28"/>
          <w:szCs w:val="28"/>
          <w:lang w:eastAsia="en-US"/>
        </w:rPr>
      </w:pPr>
      <w:r w:rsidRPr="00794FA2">
        <w:rPr>
          <w:rFonts w:ascii="Times New Roman" w:eastAsia="Calibri" w:hAnsi="Times New Roman"/>
          <w:sz w:val="28"/>
          <w:szCs w:val="28"/>
          <w:lang w:eastAsia="en-US"/>
        </w:rPr>
        <w:t>АДМИНИСТРАЦИЯ</w:t>
      </w:r>
    </w:p>
    <w:p w:rsidR="00794FA2" w:rsidRPr="00794FA2" w:rsidRDefault="00794FA2" w:rsidP="00794FA2">
      <w:pPr>
        <w:widowControl w:val="0"/>
        <w:ind w:firstLine="0"/>
        <w:jc w:val="center"/>
        <w:rPr>
          <w:rFonts w:ascii="Times New Roman" w:eastAsia="Calibri" w:hAnsi="Times New Roman"/>
          <w:sz w:val="28"/>
          <w:szCs w:val="28"/>
          <w:lang w:eastAsia="en-US"/>
        </w:rPr>
      </w:pPr>
      <w:r w:rsidRPr="00794FA2">
        <w:rPr>
          <w:rFonts w:ascii="Times New Roman" w:eastAsia="Calibri" w:hAnsi="Times New Roman"/>
          <w:sz w:val="28"/>
          <w:szCs w:val="28"/>
          <w:lang w:eastAsia="en-US"/>
        </w:rPr>
        <w:t>БОГУЧАРСКОГО МУНИЦИПАЛЬНОГО РАЙОНА</w:t>
      </w:r>
    </w:p>
    <w:p w:rsidR="00794FA2" w:rsidRPr="00794FA2" w:rsidRDefault="00794FA2" w:rsidP="00794FA2">
      <w:pPr>
        <w:widowControl w:val="0"/>
        <w:ind w:firstLine="0"/>
        <w:jc w:val="center"/>
        <w:rPr>
          <w:rFonts w:ascii="Times New Roman" w:eastAsia="Calibri" w:hAnsi="Times New Roman"/>
          <w:sz w:val="28"/>
          <w:szCs w:val="28"/>
          <w:lang w:eastAsia="en-US"/>
        </w:rPr>
      </w:pPr>
      <w:r w:rsidRPr="00794FA2">
        <w:rPr>
          <w:rFonts w:ascii="Times New Roman" w:eastAsia="Calibri" w:hAnsi="Times New Roman"/>
          <w:sz w:val="28"/>
          <w:szCs w:val="28"/>
          <w:lang w:eastAsia="en-US"/>
        </w:rPr>
        <w:t>ВОРОНЕЖСКОЙ ОБЛАСТИ</w:t>
      </w:r>
    </w:p>
    <w:p w:rsidR="00794FA2" w:rsidRPr="00794FA2" w:rsidRDefault="00794FA2" w:rsidP="00794FA2">
      <w:pPr>
        <w:widowControl w:val="0"/>
        <w:ind w:firstLine="0"/>
        <w:jc w:val="center"/>
        <w:rPr>
          <w:rFonts w:ascii="Times New Roman" w:eastAsia="Calibri" w:hAnsi="Times New Roman"/>
          <w:sz w:val="28"/>
          <w:szCs w:val="28"/>
          <w:lang w:eastAsia="en-US"/>
        </w:rPr>
      </w:pPr>
      <w:r w:rsidRPr="00794FA2">
        <w:rPr>
          <w:rFonts w:ascii="Times New Roman" w:eastAsia="Calibri" w:hAnsi="Times New Roman"/>
          <w:sz w:val="28"/>
          <w:szCs w:val="28"/>
          <w:lang w:eastAsia="en-US"/>
        </w:rPr>
        <w:t>ПОСТАНОВЛЕНИЕ</w:t>
      </w:r>
    </w:p>
    <w:p w:rsidR="00794FA2" w:rsidRPr="00794FA2" w:rsidRDefault="00794FA2" w:rsidP="00794FA2">
      <w:pPr>
        <w:widowControl w:val="0"/>
        <w:tabs>
          <w:tab w:val="left" w:pos="7809"/>
        </w:tabs>
        <w:ind w:firstLine="0"/>
        <w:rPr>
          <w:rFonts w:ascii="Times New Roman" w:eastAsia="Calibri" w:hAnsi="Times New Roman"/>
          <w:sz w:val="28"/>
          <w:szCs w:val="28"/>
        </w:rPr>
      </w:pPr>
    </w:p>
    <w:p w:rsidR="00794FA2" w:rsidRPr="00794FA2" w:rsidRDefault="00794FA2" w:rsidP="00794FA2">
      <w:pPr>
        <w:widowControl w:val="0"/>
        <w:tabs>
          <w:tab w:val="left" w:pos="7809"/>
        </w:tabs>
        <w:ind w:firstLine="0"/>
        <w:rPr>
          <w:rFonts w:ascii="Times New Roman" w:eastAsia="Calibri" w:hAnsi="Times New Roman"/>
          <w:sz w:val="28"/>
          <w:szCs w:val="28"/>
          <w:u w:val="single"/>
        </w:rPr>
      </w:pPr>
      <w:r w:rsidRPr="00794FA2">
        <w:rPr>
          <w:rFonts w:ascii="Times New Roman" w:eastAsia="Calibri" w:hAnsi="Times New Roman"/>
          <w:sz w:val="28"/>
          <w:szCs w:val="28"/>
          <w:u w:val="single"/>
        </w:rPr>
        <w:t>от «</w:t>
      </w:r>
      <w:r>
        <w:rPr>
          <w:rFonts w:ascii="Times New Roman" w:eastAsia="Calibri" w:hAnsi="Times New Roman"/>
          <w:sz w:val="28"/>
          <w:szCs w:val="28"/>
          <w:u w:val="single"/>
        </w:rPr>
        <w:t xml:space="preserve">  </w:t>
      </w:r>
      <w:r w:rsidRPr="00794FA2">
        <w:rPr>
          <w:rFonts w:ascii="Times New Roman" w:eastAsia="Calibri" w:hAnsi="Times New Roman"/>
          <w:sz w:val="28"/>
          <w:szCs w:val="28"/>
          <w:u w:val="single"/>
        </w:rPr>
        <w:t xml:space="preserve">  » декабря 202</w:t>
      </w:r>
      <w:r>
        <w:rPr>
          <w:rFonts w:ascii="Times New Roman" w:eastAsia="Calibri" w:hAnsi="Times New Roman"/>
          <w:sz w:val="28"/>
          <w:szCs w:val="28"/>
          <w:u w:val="single"/>
        </w:rPr>
        <w:t>3</w:t>
      </w:r>
      <w:r w:rsidRPr="00794FA2">
        <w:rPr>
          <w:rFonts w:ascii="Times New Roman" w:eastAsia="Calibri" w:hAnsi="Times New Roman"/>
          <w:sz w:val="28"/>
          <w:szCs w:val="28"/>
          <w:u w:val="single"/>
        </w:rPr>
        <w:t xml:space="preserve"> года № </w:t>
      </w:r>
    </w:p>
    <w:p w:rsidR="00794FA2" w:rsidRPr="00794FA2" w:rsidRDefault="00794FA2" w:rsidP="00794FA2">
      <w:pPr>
        <w:widowControl w:val="0"/>
        <w:tabs>
          <w:tab w:val="left" w:pos="7809"/>
        </w:tabs>
        <w:ind w:firstLine="0"/>
        <w:rPr>
          <w:rFonts w:ascii="Times New Roman" w:eastAsia="Calibri" w:hAnsi="Times New Roman"/>
          <w:sz w:val="28"/>
          <w:szCs w:val="28"/>
        </w:rPr>
      </w:pPr>
      <w:r w:rsidRPr="00794FA2">
        <w:rPr>
          <w:rFonts w:ascii="Times New Roman" w:eastAsia="Calibri" w:hAnsi="Times New Roman"/>
          <w:sz w:val="28"/>
          <w:szCs w:val="28"/>
        </w:rPr>
        <w:t>г. Богучар</w:t>
      </w:r>
    </w:p>
    <w:p w:rsidR="00794FA2" w:rsidRPr="00794FA2" w:rsidRDefault="00794FA2" w:rsidP="00794FA2">
      <w:pPr>
        <w:widowControl w:val="0"/>
        <w:tabs>
          <w:tab w:val="left" w:pos="1418"/>
        </w:tabs>
        <w:ind w:firstLine="0"/>
        <w:rPr>
          <w:rFonts w:ascii="Times New Roman" w:eastAsia="Calibri" w:hAnsi="Times New Roman"/>
          <w:sz w:val="28"/>
          <w:szCs w:val="28"/>
        </w:rPr>
      </w:pPr>
    </w:p>
    <w:p w:rsidR="00794FA2" w:rsidRPr="00794FA2" w:rsidRDefault="00794FA2" w:rsidP="00794FA2">
      <w:pPr>
        <w:ind w:right="3971" w:firstLine="0"/>
        <w:outlineLvl w:val="0"/>
        <w:rPr>
          <w:rFonts w:ascii="Times New Roman" w:hAnsi="Times New Roman"/>
          <w:b/>
          <w:bCs/>
          <w:kern w:val="28"/>
          <w:sz w:val="28"/>
          <w:szCs w:val="28"/>
        </w:rPr>
      </w:pPr>
      <w:r w:rsidRPr="00794FA2">
        <w:rPr>
          <w:rFonts w:ascii="Times New Roman" w:hAnsi="Times New Roman"/>
          <w:b/>
          <w:bCs/>
          <w:kern w:val="28"/>
          <w:sz w:val="28"/>
          <w:szCs w:val="28"/>
        </w:rPr>
        <w:t xml:space="preserve">О внесении изменений в постановление администрации </w:t>
      </w:r>
      <w:proofErr w:type="spellStart"/>
      <w:r w:rsidRPr="00794FA2">
        <w:rPr>
          <w:rFonts w:ascii="Times New Roman" w:hAnsi="Times New Roman"/>
          <w:b/>
          <w:bCs/>
          <w:kern w:val="28"/>
          <w:sz w:val="28"/>
          <w:szCs w:val="28"/>
        </w:rPr>
        <w:t>Богучарского</w:t>
      </w:r>
      <w:proofErr w:type="spellEnd"/>
      <w:r w:rsidRPr="00794FA2">
        <w:rPr>
          <w:rFonts w:ascii="Times New Roman" w:hAnsi="Times New Roman"/>
          <w:b/>
          <w:bCs/>
          <w:kern w:val="28"/>
          <w:sz w:val="28"/>
          <w:szCs w:val="28"/>
        </w:rPr>
        <w:t xml:space="preserve"> муниципального района от 28.12.2018 № 983 «Об утверждении муниципальной программы </w:t>
      </w:r>
      <w:proofErr w:type="spellStart"/>
      <w:r w:rsidRPr="00794FA2">
        <w:rPr>
          <w:rFonts w:ascii="Times New Roman" w:hAnsi="Times New Roman"/>
          <w:b/>
          <w:bCs/>
          <w:kern w:val="28"/>
          <w:sz w:val="28"/>
          <w:szCs w:val="28"/>
        </w:rPr>
        <w:t>Богучарского</w:t>
      </w:r>
      <w:proofErr w:type="spellEnd"/>
      <w:r w:rsidRPr="00794FA2">
        <w:rPr>
          <w:rFonts w:ascii="Times New Roman" w:hAnsi="Times New Roman"/>
          <w:b/>
          <w:bCs/>
          <w:kern w:val="28"/>
          <w:sz w:val="28"/>
          <w:szCs w:val="28"/>
        </w:rPr>
        <w:t xml:space="preserve"> муниципального района Воронежской области «Муниципальное управление и гражданское общество»</w:t>
      </w:r>
    </w:p>
    <w:p w:rsidR="00794FA2" w:rsidRPr="00794FA2" w:rsidRDefault="00794FA2" w:rsidP="00794FA2">
      <w:pPr>
        <w:widowControl w:val="0"/>
        <w:rPr>
          <w:rFonts w:ascii="Times New Roman" w:eastAsia="Calibri" w:hAnsi="Times New Roman"/>
          <w:sz w:val="28"/>
          <w:szCs w:val="28"/>
          <w:lang w:eastAsia="en-US"/>
        </w:rPr>
      </w:pPr>
    </w:p>
    <w:p w:rsidR="00794FA2" w:rsidRPr="00794FA2" w:rsidRDefault="00794FA2" w:rsidP="00794FA2">
      <w:pPr>
        <w:widowControl w:val="0"/>
        <w:spacing w:line="360" w:lineRule="auto"/>
        <w:ind w:firstLine="709"/>
        <w:rPr>
          <w:rFonts w:ascii="Times New Roman" w:eastAsia="Calibri" w:hAnsi="Times New Roman"/>
          <w:sz w:val="28"/>
          <w:szCs w:val="28"/>
        </w:rPr>
      </w:pPr>
      <w:r w:rsidRPr="00794FA2">
        <w:rPr>
          <w:rFonts w:ascii="Times New Roman" w:eastAsia="Calibri" w:hAnsi="Times New Roman"/>
          <w:sz w:val="28"/>
          <w:szCs w:val="28"/>
        </w:rPr>
        <w:t xml:space="preserve">В соответствии со статьей 179 Бюджетного кодекса Российской Федерации и постановлением администрации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от 30.10.2013 № 829 «О порядке разработки, реализации и оценке эффективности муниципальных программ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администрация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Воронежской области </w:t>
      </w:r>
      <w:proofErr w:type="gramStart"/>
      <w:r w:rsidRPr="00794FA2">
        <w:rPr>
          <w:rFonts w:ascii="Times New Roman" w:eastAsia="Calibri" w:hAnsi="Times New Roman"/>
          <w:b/>
          <w:sz w:val="28"/>
          <w:szCs w:val="28"/>
        </w:rPr>
        <w:t>п</w:t>
      </w:r>
      <w:proofErr w:type="gramEnd"/>
      <w:r w:rsidRPr="00794FA2">
        <w:rPr>
          <w:rFonts w:ascii="Times New Roman" w:eastAsia="Calibri" w:hAnsi="Times New Roman"/>
          <w:b/>
          <w:sz w:val="28"/>
          <w:szCs w:val="28"/>
        </w:rPr>
        <w:t xml:space="preserve"> о с т а н о в л я е т:</w:t>
      </w:r>
    </w:p>
    <w:p w:rsidR="00794FA2" w:rsidRPr="00794FA2" w:rsidRDefault="00794FA2" w:rsidP="00794FA2">
      <w:pPr>
        <w:widowControl w:val="0"/>
        <w:spacing w:line="360" w:lineRule="auto"/>
        <w:ind w:firstLine="709"/>
        <w:rPr>
          <w:rFonts w:ascii="Times New Roman" w:eastAsia="Calibri" w:hAnsi="Times New Roman"/>
          <w:sz w:val="28"/>
          <w:szCs w:val="28"/>
        </w:rPr>
      </w:pPr>
      <w:r w:rsidRPr="00794FA2">
        <w:rPr>
          <w:rFonts w:ascii="Times New Roman" w:eastAsia="Calibri" w:hAnsi="Times New Roman"/>
          <w:sz w:val="28"/>
          <w:szCs w:val="28"/>
        </w:rPr>
        <w:t xml:space="preserve">1. Внести следующие изменения в постановление администрации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от 28.12.2018 № 983 «Об утверждении муниципальной программы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Воронежской области «Муниципальное управление и гражданское общество»:</w:t>
      </w:r>
    </w:p>
    <w:p w:rsidR="00794FA2" w:rsidRPr="00794FA2" w:rsidRDefault="00794FA2" w:rsidP="00794FA2">
      <w:pPr>
        <w:widowControl w:val="0"/>
        <w:adjustRightInd w:val="0"/>
        <w:spacing w:line="360" w:lineRule="auto"/>
        <w:ind w:firstLine="709"/>
        <w:rPr>
          <w:rFonts w:ascii="Times New Roman" w:hAnsi="Times New Roman"/>
          <w:bCs/>
          <w:sz w:val="28"/>
          <w:szCs w:val="28"/>
        </w:rPr>
      </w:pPr>
      <w:r w:rsidRPr="00794FA2">
        <w:rPr>
          <w:rFonts w:ascii="Times New Roman" w:hAnsi="Times New Roman"/>
          <w:sz w:val="28"/>
          <w:szCs w:val="28"/>
        </w:rPr>
        <w:t>1.1. Приложение к постановлению «</w:t>
      </w:r>
      <w:r w:rsidRPr="00794FA2">
        <w:rPr>
          <w:rFonts w:ascii="Times New Roman" w:hAnsi="Times New Roman"/>
          <w:bCs/>
          <w:sz w:val="28"/>
          <w:szCs w:val="28"/>
        </w:rPr>
        <w:t>Муниципальная программа «Муниципальное управление и гражданское общество» изложить согласно приложению к данному постановлению.</w:t>
      </w:r>
    </w:p>
    <w:p w:rsidR="00794FA2" w:rsidRPr="00794FA2" w:rsidRDefault="00794FA2" w:rsidP="00794FA2">
      <w:pPr>
        <w:widowControl w:val="0"/>
        <w:spacing w:line="360" w:lineRule="auto"/>
        <w:ind w:firstLine="709"/>
        <w:rPr>
          <w:rFonts w:ascii="Times New Roman" w:eastAsia="Calibri" w:hAnsi="Times New Roman"/>
          <w:sz w:val="28"/>
          <w:szCs w:val="28"/>
        </w:rPr>
      </w:pPr>
      <w:r w:rsidRPr="00794FA2">
        <w:rPr>
          <w:rFonts w:ascii="Times New Roman" w:eastAsia="Calibri" w:hAnsi="Times New Roman"/>
          <w:sz w:val="28"/>
          <w:szCs w:val="28"/>
        </w:rPr>
        <w:lastRenderedPageBreak/>
        <w:t xml:space="preserve">2. </w:t>
      </w:r>
      <w:proofErr w:type="gramStart"/>
      <w:r w:rsidRPr="00794FA2">
        <w:rPr>
          <w:rFonts w:ascii="Times New Roman" w:eastAsia="Calibri" w:hAnsi="Times New Roman"/>
          <w:sz w:val="28"/>
          <w:szCs w:val="28"/>
        </w:rPr>
        <w:t>Контроль за</w:t>
      </w:r>
      <w:proofErr w:type="gramEnd"/>
      <w:r w:rsidRPr="00794FA2">
        <w:rPr>
          <w:rFonts w:ascii="Times New Roman" w:eastAsia="Calibri" w:hAnsi="Times New Roman"/>
          <w:sz w:val="28"/>
          <w:szCs w:val="28"/>
        </w:rPr>
        <w:t xml:space="preserve"> выполнением данного постановления возложить на первого заместителя главы администрации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Кожанова А.Ю.,</w:t>
      </w:r>
      <w:r>
        <w:rPr>
          <w:rFonts w:ascii="Times New Roman" w:eastAsia="Calibri" w:hAnsi="Times New Roman"/>
          <w:sz w:val="28"/>
          <w:szCs w:val="28"/>
        </w:rPr>
        <w:t xml:space="preserve"> </w:t>
      </w:r>
      <w:r w:rsidRPr="00794FA2">
        <w:rPr>
          <w:rFonts w:ascii="Times New Roman" w:eastAsia="Calibri" w:hAnsi="Times New Roman"/>
          <w:sz w:val="28"/>
          <w:szCs w:val="28"/>
        </w:rPr>
        <w:t xml:space="preserve">заместителя главы администрации </w:t>
      </w:r>
      <w:proofErr w:type="spellStart"/>
      <w:r w:rsidRPr="00794FA2">
        <w:rPr>
          <w:rFonts w:ascii="Times New Roman" w:eastAsia="Calibri" w:hAnsi="Times New Roman"/>
          <w:sz w:val="28"/>
          <w:szCs w:val="28"/>
        </w:rPr>
        <w:t>Богучарского</w:t>
      </w:r>
      <w:proofErr w:type="spellEnd"/>
      <w:r w:rsidRPr="00794FA2">
        <w:rPr>
          <w:rFonts w:ascii="Times New Roman" w:eastAsia="Calibri" w:hAnsi="Times New Roman"/>
          <w:sz w:val="28"/>
          <w:szCs w:val="28"/>
        </w:rPr>
        <w:t xml:space="preserve"> муниципального района - руководителя аппарата администрации района </w:t>
      </w:r>
      <w:proofErr w:type="spellStart"/>
      <w:r w:rsidRPr="00794FA2">
        <w:rPr>
          <w:rFonts w:ascii="Times New Roman" w:eastAsia="Calibri" w:hAnsi="Times New Roman"/>
          <w:sz w:val="28"/>
          <w:szCs w:val="28"/>
        </w:rPr>
        <w:t>Самодурову</w:t>
      </w:r>
      <w:proofErr w:type="spellEnd"/>
      <w:r w:rsidRPr="00794FA2">
        <w:rPr>
          <w:rFonts w:ascii="Times New Roman" w:eastAsia="Calibri" w:hAnsi="Times New Roman"/>
          <w:sz w:val="28"/>
          <w:szCs w:val="28"/>
        </w:rPr>
        <w:t xml:space="preserve"> Н.А. в части их касающейся.</w:t>
      </w:r>
    </w:p>
    <w:p w:rsidR="00794FA2" w:rsidRPr="00794FA2" w:rsidRDefault="00794FA2" w:rsidP="00794FA2">
      <w:pPr>
        <w:widowControl w:val="0"/>
        <w:spacing w:line="360" w:lineRule="auto"/>
        <w:ind w:firstLine="0"/>
        <w:rPr>
          <w:rFonts w:ascii="Times New Roman" w:eastAsia="Calibri" w:hAnsi="Times New Roman"/>
          <w:sz w:val="28"/>
          <w:szCs w:val="28"/>
        </w:rPr>
      </w:pPr>
    </w:p>
    <w:p w:rsidR="00794FA2" w:rsidRPr="00794FA2" w:rsidRDefault="00794FA2" w:rsidP="00794FA2">
      <w:pPr>
        <w:widowControl w:val="0"/>
        <w:spacing w:line="360" w:lineRule="auto"/>
        <w:ind w:firstLine="709"/>
        <w:rPr>
          <w:rFonts w:ascii="Times New Roman" w:eastAsia="Calibri" w:hAnsi="Times New Roman"/>
          <w:sz w:val="28"/>
          <w:szCs w:val="28"/>
        </w:rPr>
      </w:pPr>
    </w:p>
    <w:p w:rsidR="00794FA2" w:rsidRPr="00794FA2" w:rsidRDefault="00794FA2" w:rsidP="00794FA2">
      <w:pPr>
        <w:widowControl w:val="0"/>
        <w:ind w:firstLine="0"/>
        <w:rPr>
          <w:rFonts w:ascii="Times New Roman" w:eastAsia="Calibri" w:hAnsi="Times New Roman"/>
          <w:b/>
          <w:sz w:val="28"/>
          <w:szCs w:val="28"/>
        </w:rPr>
      </w:pPr>
      <w:r w:rsidRPr="00794FA2">
        <w:rPr>
          <w:rFonts w:ascii="Times New Roman" w:eastAsia="Calibri" w:hAnsi="Times New Roman"/>
          <w:b/>
          <w:sz w:val="28"/>
          <w:szCs w:val="28"/>
        </w:rPr>
        <w:t xml:space="preserve">Глава </w:t>
      </w:r>
      <w:proofErr w:type="spellStart"/>
      <w:r w:rsidRPr="00794FA2">
        <w:rPr>
          <w:rFonts w:ascii="Times New Roman" w:eastAsia="Calibri" w:hAnsi="Times New Roman"/>
          <w:b/>
          <w:sz w:val="28"/>
          <w:szCs w:val="28"/>
        </w:rPr>
        <w:t>Богучарского</w:t>
      </w:r>
      <w:proofErr w:type="spellEnd"/>
      <w:r w:rsidR="00F561C4">
        <w:rPr>
          <w:rFonts w:ascii="Times New Roman" w:eastAsia="Calibri" w:hAnsi="Times New Roman"/>
          <w:b/>
          <w:sz w:val="28"/>
          <w:szCs w:val="28"/>
        </w:rPr>
        <w:t xml:space="preserve"> </w:t>
      </w:r>
      <w:proofErr w:type="gramStart"/>
      <w:r w:rsidRPr="00794FA2">
        <w:rPr>
          <w:rFonts w:ascii="Times New Roman" w:eastAsia="Calibri" w:hAnsi="Times New Roman"/>
          <w:b/>
          <w:sz w:val="28"/>
          <w:szCs w:val="28"/>
        </w:rPr>
        <w:t>муниципального</w:t>
      </w:r>
      <w:proofErr w:type="gramEnd"/>
    </w:p>
    <w:p w:rsidR="00794FA2" w:rsidRPr="00794FA2" w:rsidRDefault="00794FA2" w:rsidP="00794FA2">
      <w:pPr>
        <w:widowControl w:val="0"/>
        <w:ind w:firstLine="0"/>
        <w:rPr>
          <w:rFonts w:ascii="Times New Roman" w:eastAsia="Calibri" w:hAnsi="Times New Roman"/>
          <w:b/>
          <w:sz w:val="28"/>
          <w:szCs w:val="28"/>
        </w:rPr>
      </w:pPr>
      <w:r w:rsidRPr="00794FA2">
        <w:rPr>
          <w:rFonts w:ascii="Times New Roman" w:eastAsia="Calibri" w:hAnsi="Times New Roman"/>
          <w:b/>
          <w:sz w:val="28"/>
          <w:szCs w:val="28"/>
        </w:rPr>
        <w:t xml:space="preserve">района Воронежской области                                 </w:t>
      </w:r>
      <w:proofErr w:type="spellStart"/>
      <w:r w:rsidRPr="00794FA2">
        <w:rPr>
          <w:rFonts w:ascii="Times New Roman" w:eastAsia="Calibri" w:hAnsi="Times New Roman"/>
          <w:b/>
          <w:sz w:val="28"/>
          <w:szCs w:val="28"/>
        </w:rPr>
        <w:t>В.В.Кузнецов</w:t>
      </w:r>
      <w:proofErr w:type="spellEnd"/>
    </w:p>
    <w:p w:rsidR="00794FA2" w:rsidRPr="00794FA2" w:rsidRDefault="00794FA2" w:rsidP="00794FA2">
      <w:pPr>
        <w:widowControl w:val="0"/>
        <w:tabs>
          <w:tab w:val="left" w:pos="7809"/>
        </w:tabs>
        <w:ind w:firstLine="0"/>
        <w:rPr>
          <w:rFonts w:ascii="Times New Roman" w:eastAsia="Calibri" w:hAnsi="Times New Roman"/>
          <w:sz w:val="28"/>
          <w:szCs w:val="28"/>
        </w:rPr>
      </w:pPr>
    </w:p>
    <w:p w:rsidR="00794FA2" w:rsidRPr="00794FA2" w:rsidRDefault="00794FA2" w:rsidP="00794FA2">
      <w:pPr>
        <w:widowControl w:val="0"/>
        <w:autoSpaceDE w:val="0"/>
        <w:autoSpaceDN w:val="0"/>
        <w:adjustRightInd w:val="0"/>
        <w:spacing w:line="360" w:lineRule="auto"/>
        <w:ind w:firstLine="709"/>
        <w:rPr>
          <w:rFonts w:ascii="Times New Roman" w:hAnsi="Times New Roman"/>
          <w:spacing w:val="-2"/>
          <w:sz w:val="28"/>
          <w:szCs w:val="28"/>
        </w:rPr>
      </w:pPr>
    </w:p>
    <w:p w:rsidR="00794FA2" w:rsidRPr="00794FA2" w:rsidRDefault="00794FA2" w:rsidP="00794FA2">
      <w:pPr>
        <w:widowControl w:val="0"/>
        <w:autoSpaceDE w:val="0"/>
        <w:autoSpaceDN w:val="0"/>
        <w:adjustRightInd w:val="0"/>
        <w:spacing w:line="360" w:lineRule="auto"/>
        <w:ind w:firstLine="709"/>
        <w:rPr>
          <w:rFonts w:ascii="Times New Roman" w:hAnsi="Times New Roman"/>
          <w:spacing w:val="-2"/>
          <w:sz w:val="28"/>
          <w:szCs w:val="28"/>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9A0724" w:rsidRDefault="009A0724" w:rsidP="0064120A">
      <w:pPr>
        <w:widowControl w:val="0"/>
        <w:tabs>
          <w:tab w:val="center" w:pos="4677"/>
        </w:tabs>
        <w:ind w:left="4536" w:firstLine="0"/>
        <w:jc w:val="left"/>
        <w:rPr>
          <w:rFonts w:ascii="Times New Roman" w:hAnsi="Times New Roman"/>
        </w:rPr>
      </w:pPr>
    </w:p>
    <w:p w:rsidR="009A0724" w:rsidRDefault="009A0724" w:rsidP="0064120A">
      <w:pPr>
        <w:widowControl w:val="0"/>
        <w:tabs>
          <w:tab w:val="center" w:pos="4677"/>
        </w:tabs>
        <w:ind w:left="4536" w:firstLine="0"/>
        <w:jc w:val="left"/>
        <w:rPr>
          <w:rFonts w:ascii="Times New Roman" w:hAnsi="Times New Roman"/>
        </w:rPr>
      </w:pPr>
    </w:p>
    <w:p w:rsidR="009A0724" w:rsidRDefault="009A0724" w:rsidP="0064120A">
      <w:pPr>
        <w:widowControl w:val="0"/>
        <w:tabs>
          <w:tab w:val="center" w:pos="4677"/>
        </w:tabs>
        <w:ind w:left="4536" w:firstLine="0"/>
        <w:jc w:val="left"/>
        <w:rPr>
          <w:rFonts w:ascii="Times New Roman" w:hAnsi="Times New Roman"/>
        </w:rPr>
      </w:pPr>
    </w:p>
    <w:p w:rsidR="009A0724" w:rsidRDefault="009A0724"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794FA2" w:rsidRDefault="00794FA2" w:rsidP="0064120A">
      <w:pPr>
        <w:widowControl w:val="0"/>
        <w:tabs>
          <w:tab w:val="center" w:pos="4677"/>
        </w:tabs>
        <w:ind w:left="4536" w:firstLine="0"/>
        <w:jc w:val="left"/>
        <w:rPr>
          <w:rFonts w:ascii="Times New Roman" w:hAnsi="Times New Roman"/>
        </w:rPr>
      </w:pPr>
    </w:p>
    <w:p w:rsidR="0064120A" w:rsidRPr="0064120A" w:rsidRDefault="0064120A" w:rsidP="0064120A">
      <w:pPr>
        <w:widowControl w:val="0"/>
        <w:tabs>
          <w:tab w:val="center" w:pos="4677"/>
        </w:tabs>
        <w:ind w:left="4536" w:firstLine="0"/>
        <w:jc w:val="left"/>
        <w:rPr>
          <w:rFonts w:ascii="Times New Roman" w:hAnsi="Times New Roman"/>
        </w:rPr>
      </w:pPr>
      <w:r w:rsidRPr="0064120A">
        <w:rPr>
          <w:rFonts w:ascii="Times New Roman" w:hAnsi="Times New Roman"/>
        </w:rPr>
        <w:lastRenderedPageBreak/>
        <w:t xml:space="preserve">Приложение </w:t>
      </w:r>
    </w:p>
    <w:p w:rsidR="0064120A" w:rsidRPr="0064120A" w:rsidRDefault="0064120A" w:rsidP="0064120A">
      <w:pPr>
        <w:pStyle w:val="ConsNormal"/>
        <w:ind w:left="4536" w:firstLine="0"/>
        <w:rPr>
          <w:rFonts w:ascii="Times New Roman" w:hAnsi="Times New Roman" w:cs="Times New Roman"/>
          <w:sz w:val="24"/>
          <w:szCs w:val="24"/>
        </w:rPr>
      </w:pPr>
      <w:r w:rsidRPr="0064120A">
        <w:rPr>
          <w:rFonts w:ascii="Times New Roman" w:hAnsi="Times New Roman" w:cs="Times New Roman"/>
          <w:sz w:val="24"/>
          <w:szCs w:val="24"/>
        </w:rPr>
        <w:t xml:space="preserve">к постановлению администрации </w:t>
      </w:r>
      <w:proofErr w:type="spellStart"/>
      <w:r w:rsidRPr="0064120A">
        <w:rPr>
          <w:rFonts w:ascii="Times New Roman" w:hAnsi="Times New Roman" w:cs="Times New Roman"/>
          <w:sz w:val="24"/>
          <w:szCs w:val="24"/>
        </w:rPr>
        <w:t>Богучарского</w:t>
      </w:r>
      <w:proofErr w:type="spellEnd"/>
      <w:r w:rsidRPr="0064120A">
        <w:rPr>
          <w:rFonts w:ascii="Times New Roman" w:hAnsi="Times New Roman" w:cs="Times New Roman"/>
          <w:sz w:val="24"/>
          <w:szCs w:val="24"/>
        </w:rPr>
        <w:t xml:space="preserve"> муниципального района</w:t>
      </w:r>
    </w:p>
    <w:p w:rsidR="0064120A" w:rsidRDefault="00794FA2" w:rsidP="0064120A">
      <w:pPr>
        <w:widowControl w:val="0"/>
        <w:tabs>
          <w:tab w:val="center" w:pos="4677"/>
        </w:tabs>
        <w:ind w:firstLine="0"/>
        <w:jc w:val="center"/>
        <w:rPr>
          <w:rFonts w:ascii="Times New Roman" w:hAnsi="Times New Roman"/>
        </w:rPr>
      </w:pPr>
      <w:r>
        <w:rPr>
          <w:rFonts w:ascii="Times New Roman" w:hAnsi="Times New Roman"/>
        </w:rPr>
        <w:t xml:space="preserve">                                             от «_____»_________ 2023 г. №</w:t>
      </w:r>
    </w:p>
    <w:p w:rsidR="00794FA2" w:rsidRDefault="00794FA2" w:rsidP="0064120A">
      <w:pPr>
        <w:widowControl w:val="0"/>
        <w:tabs>
          <w:tab w:val="center" w:pos="4677"/>
        </w:tabs>
        <w:ind w:firstLine="0"/>
        <w:jc w:val="center"/>
        <w:rPr>
          <w:rFonts w:ascii="Times New Roman" w:hAnsi="Times New Roman"/>
        </w:rPr>
      </w:pPr>
    </w:p>
    <w:p w:rsidR="00794FA2" w:rsidRDefault="00794FA2" w:rsidP="0064120A">
      <w:pPr>
        <w:widowControl w:val="0"/>
        <w:tabs>
          <w:tab w:val="center" w:pos="4677"/>
        </w:tabs>
        <w:ind w:firstLine="0"/>
        <w:jc w:val="center"/>
        <w:rPr>
          <w:rFonts w:ascii="Times New Roman" w:hAnsi="Times New Roman"/>
        </w:rPr>
      </w:pPr>
    </w:p>
    <w:p w:rsidR="00794FA2" w:rsidRPr="0064120A" w:rsidRDefault="00794FA2" w:rsidP="0064120A">
      <w:pPr>
        <w:widowControl w:val="0"/>
        <w:tabs>
          <w:tab w:val="center" w:pos="4677"/>
        </w:tabs>
        <w:ind w:firstLine="0"/>
        <w:jc w:val="center"/>
        <w:rPr>
          <w:rFonts w:ascii="Times New Roman" w:hAnsi="Times New Roman"/>
        </w:rPr>
      </w:pP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Муниципальная программа</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Паспорт</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муниципальной программы</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rPr>
          <w:rFonts w:ascii="Times New Roman" w:hAnsi="Times New Roman"/>
          <w:bCs/>
        </w:rPr>
      </w:pPr>
    </w:p>
    <w:tbl>
      <w:tblPr>
        <w:tblW w:w="9720" w:type="dxa"/>
        <w:jc w:val="right"/>
        <w:tblLayout w:type="fixed"/>
        <w:tblCellMar>
          <w:left w:w="40" w:type="dxa"/>
          <w:right w:w="40" w:type="dxa"/>
        </w:tblCellMar>
        <w:tblLook w:val="00A0" w:firstRow="1" w:lastRow="0" w:firstColumn="1" w:lastColumn="0" w:noHBand="0" w:noVBand="0"/>
      </w:tblPr>
      <w:tblGrid>
        <w:gridCol w:w="2696"/>
        <w:gridCol w:w="1312"/>
        <w:gridCol w:w="1279"/>
        <w:gridCol w:w="1134"/>
        <w:gridCol w:w="1702"/>
        <w:gridCol w:w="1597"/>
      </w:tblGrid>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отдел по организационно – правовой работе и информационной безопасности,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Территориальная избирательная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Воронежской области</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отдел по организационно – правовой работе и информационной безопасности</w:t>
            </w:r>
            <w:r w:rsidR="00794FA2">
              <w:rPr>
                <w:rFonts w:ascii="Times New Roman" w:hAnsi="Times New Roman"/>
              </w:rPr>
              <w:t xml:space="preserve"> </w:t>
            </w:r>
            <w:r w:rsidRPr="0064120A">
              <w:rPr>
                <w:rFonts w:ascii="Times New Roman" w:hAnsi="Times New Roman"/>
              </w:rPr>
              <w:t>администрации</w:t>
            </w:r>
            <w:r w:rsidR="00794FA2">
              <w:rPr>
                <w:rFonts w:ascii="Times New Roman" w:hAnsi="Times New Roman"/>
              </w:rPr>
              <w:t xml:space="preserve">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 xml:space="preserve">Подпрограммы муниципальной программы и основные мероприятия муниципальной программы, не </w:t>
            </w:r>
            <w:r w:rsidRPr="0064120A">
              <w:rPr>
                <w:rFonts w:ascii="Times New Roman" w:eastAsia="Calibri" w:hAnsi="Times New Roman"/>
              </w:rPr>
              <w:lastRenderedPageBreak/>
              <w:t>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ind w:firstLine="709"/>
              <w:rPr>
                <w:rFonts w:ascii="Times New Roman" w:hAnsi="Times New Roman"/>
              </w:rPr>
            </w:pPr>
          </w:p>
        </w:tc>
      </w:tr>
      <w:tr w:rsidR="0064120A" w:rsidRPr="0064120A" w:rsidTr="00C32177">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Повышение эффективности функционирования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r>
      <w:tr w:rsidR="0064120A" w:rsidRPr="0064120A" w:rsidTr="00C32177">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5.Повышение информационной открытости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6. Создание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Издание нормативных правовых актов района, не противоречащих действующему законодательству.</w:t>
            </w:r>
          </w:p>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10. Усиление антитеррористической защищенности </w:t>
            </w:r>
            <w:r w:rsidRPr="0064120A">
              <w:rPr>
                <w:rFonts w:ascii="Times New Roman" w:hAnsi="Times New Roman"/>
              </w:rPr>
              <w:lastRenderedPageBreak/>
              <w:t>объектов социальной сферы и содействие правоохранительным органам в выявлении правонарушений и преступлений.</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Количество рассмотренных протоколов об административных правонарушениях.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6. Оказание поддержки СОНКО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включая субсидии из областного бюджета.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7. Количество реализованных социально - значимых проектов </w:t>
            </w:r>
            <w:proofErr w:type="spellStart"/>
            <w:r w:rsidRPr="0064120A">
              <w:rPr>
                <w:rFonts w:ascii="Times New Roman" w:hAnsi="Times New Roman"/>
              </w:rPr>
              <w:t>ТОСами</w:t>
            </w:r>
            <w:proofErr w:type="spellEnd"/>
            <w:r w:rsidRPr="0064120A">
              <w:rPr>
                <w:rFonts w:ascii="Times New Roman" w:hAnsi="Times New Roman"/>
              </w:rPr>
              <w:t>.</w:t>
            </w:r>
          </w:p>
          <w:p w:rsidR="0064120A" w:rsidRPr="0064120A" w:rsidRDefault="0064120A" w:rsidP="00794FA2">
            <w:pPr>
              <w:widowControl w:val="0"/>
              <w:ind w:firstLine="709"/>
              <w:rPr>
                <w:rFonts w:ascii="Times New Roman" w:hAnsi="Times New Roman"/>
              </w:rPr>
            </w:pPr>
            <w:r w:rsidRPr="0064120A">
              <w:rPr>
                <w:rFonts w:ascii="Times New Roman" w:hAnsi="Times New Roman"/>
              </w:rPr>
              <w:t>8. Снижение количества пострадавшего населения от ЧС, пожаров.</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63333F">
            <w:pPr>
              <w:widowControl w:val="0"/>
              <w:adjustRightInd w:val="0"/>
              <w:ind w:firstLine="709"/>
              <w:rPr>
                <w:rFonts w:ascii="Times New Roman" w:hAnsi="Times New Roman"/>
              </w:rPr>
            </w:pPr>
            <w:r w:rsidRPr="0064120A">
              <w:rPr>
                <w:rFonts w:ascii="Times New Roman" w:hAnsi="Times New Roman"/>
              </w:rPr>
              <w:t>На постоянной основе 01.01.2019 — 31.12.202</w:t>
            </w:r>
            <w:r w:rsidR="0063333F">
              <w:rPr>
                <w:rFonts w:ascii="Times New Roman" w:hAnsi="Times New Roman"/>
              </w:rPr>
              <w:t>6</w:t>
            </w:r>
          </w:p>
        </w:tc>
      </w:tr>
      <w:tr w:rsidR="0064120A" w:rsidRPr="0064120A" w:rsidTr="00C32177">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«Муниципальное управление и гражданское общество» на 2019-202</w:t>
            </w:r>
            <w:r w:rsidR="00C32177">
              <w:rPr>
                <w:rFonts w:ascii="Times New Roman" w:hAnsi="Times New Roman"/>
              </w:rPr>
              <w:t>6</w:t>
            </w:r>
            <w:r w:rsidRPr="0064120A">
              <w:rPr>
                <w:rFonts w:ascii="Times New Roman" w:hAnsi="Times New Roman"/>
              </w:rPr>
              <w:t xml:space="preserve"> годы составляет </w:t>
            </w:r>
            <w:r w:rsidRPr="00F561C4">
              <w:rPr>
                <w:rFonts w:ascii="Times New Roman" w:hAnsi="Times New Roman"/>
              </w:rPr>
              <w:t>1</w:t>
            </w:r>
            <w:r w:rsidR="00F561C4" w:rsidRPr="00F561C4">
              <w:rPr>
                <w:rFonts w:ascii="Times New Roman" w:hAnsi="Times New Roman"/>
              </w:rPr>
              <w:t> 265 421,6</w:t>
            </w:r>
            <w:r w:rsidRPr="00F561C4">
              <w:rPr>
                <w:rFonts w:ascii="Times New Roman" w:hAnsi="Times New Roman"/>
              </w:rPr>
              <w:t xml:space="preserve"> тыс. рублей, в том числе средства федерального бюджета – </w:t>
            </w:r>
            <w:r w:rsidR="00F561C4" w:rsidRPr="00F561C4">
              <w:rPr>
                <w:rFonts w:ascii="Times New Roman" w:hAnsi="Times New Roman"/>
              </w:rPr>
              <w:t xml:space="preserve">71 057,6 </w:t>
            </w:r>
            <w:r w:rsidRPr="00F561C4">
              <w:rPr>
                <w:rFonts w:ascii="Times New Roman" w:hAnsi="Times New Roman"/>
              </w:rPr>
              <w:t>тыс.</w:t>
            </w:r>
            <w:r w:rsidR="00F561C4" w:rsidRPr="00F561C4">
              <w:rPr>
                <w:rFonts w:ascii="Times New Roman" w:hAnsi="Times New Roman"/>
              </w:rPr>
              <w:t xml:space="preserve"> </w:t>
            </w:r>
            <w:r w:rsidRPr="00F561C4">
              <w:rPr>
                <w:rFonts w:ascii="Times New Roman" w:hAnsi="Times New Roman"/>
              </w:rPr>
              <w:t xml:space="preserve">рублей, средства областного бюджета – </w:t>
            </w:r>
            <w:r w:rsidR="00F561C4" w:rsidRPr="00F561C4">
              <w:rPr>
                <w:rFonts w:ascii="Times New Roman" w:hAnsi="Times New Roman"/>
              </w:rPr>
              <w:t>55 182,4</w:t>
            </w:r>
            <w:r w:rsidRPr="00F561C4">
              <w:rPr>
                <w:rFonts w:ascii="Times New Roman" w:hAnsi="Times New Roman"/>
              </w:rPr>
              <w:t xml:space="preserve"> тыс. рублей, средства районного бюджета составляет – </w:t>
            </w:r>
            <w:r w:rsidR="00F561C4" w:rsidRPr="00F561C4">
              <w:rPr>
                <w:rFonts w:ascii="Times New Roman" w:hAnsi="Times New Roman"/>
              </w:rPr>
              <w:t>1 139 181,6</w:t>
            </w:r>
            <w:r w:rsidRPr="00F561C4">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 составляет:</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r w:rsidR="00F561C4">
              <w:rPr>
                <w:rFonts w:ascii="Times New Roman" w:hAnsi="Times New Roman"/>
              </w:rPr>
              <w:t>530 617,6</w:t>
            </w:r>
            <w:r w:rsidRPr="0064120A">
              <w:rPr>
                <w:rFonts w:ascii="Times New Roman" w:hAnsi="Times New Roman"/>
              </w:rPr>
              <w:t xml:space="preserve"> тыс.</w:t>
            </w:r>
            <w:r w:rsidR="00C32177">
              <w:rPr>
                <w:rFonts w:ascii="Times New Roman" w:hAnsi="Times New Roman"/>
              </w:rPr>
              <w:t xml:space="preserve"> </w:t>
            </w:r>
            <w:r w:rsidRPr="0064120A">
              <w:rPr>
                <w:rFonts w:ascii="Times New Roman" w:hAnsi="Times New Roman"/>
              </w:rPr>
              <w:t>рублей, в том числе средства федерального бюджета 0 тыс.</w:t>
            </w:r>
            <w:r w:rsidR="00F561C4">
              <w:rPr>
                <w:rFonts w:ascii="Times New Roman" w:hAnsi="Times New Roman"/>
              </w:rPr>
              <w:t xml:space="preserve"> </w:t>
            </w:r>
            <w:r w:rsidRPr="0064120A">
              <w:rPr>
                <w:rFonts w:ascii="Times New Roman" w:hAnsi="Times New Roman"/>
              </w:rPr>
              <w:t xml:space="preserve">рублей средства областного бюджета </w:t>
            </w:r>
            <w:r w:rsidR="00F561C4">
              <w:rPr>
                <w:rFonts w:ascii="Times New Roman" w:hAnsi="Times New Roman"/>
              </w:rPr>
              <w:t>17 555,2</w:t>
            </w:r>
            <w:r w:rsidRPr="0064120A">
              <w:rPr>
                <w:rFonts w:ascii="Times New Roman" w:hAnsi="Times New Roman"/>
              </w:rPr>
              <w:t xml:space="preserve"> тыс.</w:t>
            </w:r>
            <w:r w:rsidR="00F561C4">
              <w:rPr>
                <w:rFonts w:ascii="Times New Roman" w:hAnsi="Times New Roman"/>
              </w:rPr>
              <w:t xml:space="preserve"> </w:t>
            </w:r>
            <w:r w:rsidRPr="0064120A">
              <w:rPr>
                <w:rFonts w:ascii="Times New Roman" w:hAnsi="Times New Roman"/>
              </w:rPr>
              <w:t xml:space="preserve">рублей, средства районного бюджета </w:t>
            </w:r>
            <w:r w:rsidR="00F561C4">
              <w:rPr>
                <w:rFonts w:ascii="Times New Roman" w:hAnsi="Times New Roman"/>
              </w:rPr>
              <w:t xml:space="preserve">513 062,4 </w:t>
            </w:r>
            <w:r w:rsidRPr="0064120A">
              <w:rPr>
                <w:rFonts w:ascii="Times New Roman" w:hAnsi="Times New Roman"/>
              </w:rPr>
              <w:t>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w:t>
            </w:r>
            <w:r w:rsidR="001E5B32">
              <w:rPr>
                <w:rFonts w:ascii="Times New Roman" w:hAnsi="Times New Roman"/>
              </w:rPr>
              <w:t>424 584,7</w:t>
            </w:r>
            <w:r w:rsidRPr="0064120A">
              <w:rPr>
                <w:rFonts w:ascii="Times New Roman" w:hAnsi="Times New Roman"/>
              </w:rPr>
              <w:t xml:space="preserve"> тыс. рублей, в том числе средства федерального бюджета 0</w:t>
            </w:r>
            <w:r w:rsidR="001E5B32">
              <w:rPr>
                <w:rFonts w:ascii="Times New Roman" w:hAnsi="Times New Roman"/>
              </w:rPr>
              <w:t xml:space="preserve"> </w:t>
            </w:r>
            <w:proofErr w:type="spellStart"/>
            <w:r w:rsidRPr="0064120A">
              <w:rPr>
                <w:rFonts w:ascii="Times New Roman" w:hAnsi="Times New Roman"/>
              </w:rPr>
              <w:t>тыс</w:t>
            </w:r>
            <w:proofErr w:type="gramStart"/>
            <w:r w:rsidRPr="0064120A">
              <w:rPr>
                <w:rFonts w:ascii="Times New Roman" w:hAnsi="Times New Roman"/>
              </w:rPr>
              <w:t>.р</w:t>
            </w:r>
            <w:proofErr w:type="gramEnd"/>
            <w:r w:rsidRPr="0064120A">
              <w:rPr>
                <w:rFonts w:ascii="Times New Roman" w:hAnsi="Times New Roman"/>
              </w:rPr>
              <w:t>ублей</w:t>
            </w:r>
            <w:proofErr w:type="spellEnd"/>
            <w:r w:rsidRPr="0064120A">
              <w:rPr>
                <w:rFonts w:ascii="Times New Roman" w:hAnsi="Times New Roman"/>
              </w:rPr>
              <w:t xml:space="preserve">, средства областного бюджета </w:t>
            </w:r>
            <w:r w:rsidR="001E5B32">
              <w:rPr>
                <w:rFonts w:ascii="Times New Roman" w:hAnsi="Times New Roman"/>
              </w:rPr>
              <w:t>21 550,3</w:t>
            </w:r>
            <w:r w:rsidRPr="0064120A">
              <w:rPr>
                <w:rFonts w:ascii="Times New Roman" w:hAnsi="Times New Roman"/>
              </w:rPr>
              <w:t xml:space="preserve"> тыс.</w:t>
            </w:r>
            <w:r w:rsidR="00C32177">
              <w:rPr>
                <w:rFonts w:ascii="Times New Roman" w:hAnsi="Times New Roman"/>
              </w:rPr>
              <w:t xml:space="preserve"> </w:t>
            </w:r>
            <w:r w:rsidRPr="0064120A">
              <w:rPr>
                <w:rFonts w:ascii="Times New Roman" w:hAnsi="Times New Roman"/>
              </w:rPr>
              <w:t xml:space="preserve">рублей; средства районного бюджета </w:t>
            </w:r>
            <w:r w:rsidR="001E5B32">
              <w:rPr>
                <w:rFonts w:ascii="Times New Roman" w:hAnsi="Times New Roman"/>
              </w:rPr>
              <w:t>403 034,4</w:t>
            </w:r>
            <w:r w:rsidRPr="0064120A">
              <w:rPr>
                <w:rFonts w:ascii="Times New Roman" w:hAnsi="Times New Roman"/>
              </w:rPr>
              <w:t xml:space="preserve"> тыс.</w:t>
            </w:r>
            <w:r w:rsidR="00C32177">
              <w:rPr>
                <w:rFonts w:ascii="Times New Roman" w:hAnsi="Times New Roman"/>
              </w:rPr>
              <w:t xml:space="preserve"> </w:t>
            </w:r>
            <w:r w:rsidRPr="0064120A">
              <w:rPr>
                <w:rFonts w:ascii="Times New Roman" w:hAnsi="Times New Roman"/>
              </w:rPr>
              <w:t>рублей.</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w:t>
            </w:r>
            <w:r w:rsidRPr="0064120A">
              <w:rPr>
                <w:rFonts w:ascii="Times New Roman" w:hAnsi="Times New Roman"/>
              </w:rPr>
              <w:lastRenderedPageBreak/>
              <w:t xml:space="preserve">муниципальном районе </w:t>
            </w:r>
            <w:r w:rsidR="001E5B32">
              <w:rPr>
                <w:rFonts w:ascii="Times New Roman" w:hAnsi="Times New Roman"/>
              </w:rPr>
              <w:t xml:space="preserve"> 1 276,9 </w:t>
            </w:r>
            <w:proofErr w:type="spellStart"/>
            <w:r w:rsidRPr="0064120A">
              <w:rPr>
                <w:rFonts w:ascii="Times New Roman" w:hAnsi="Times New Roman"/>
              </w:rPr>
              <w:t>тыс</w:t>
            </w:r>
            <w:proofErr w:type="gramStart"/>
            <w:r w:rsidRPr="0064120A">
              <w:rPr>
                <w:rFonts w:ascii="Times New Roman" w:hAnsi="Times New Roman"/>
              </w:rPr>
              <w:t>.р</w:t>
            </w:r>
            <w:proofErr w:type="gramEnd"/>
            <w:r w:rsidRPr="0064120A">
              <w:rPr>
                <w:rFonts w:ascii="Times New Roman" w:hAnsi="Times New Roman"/>
              </w:rPr>
              <w:t>ублейза</w:t>
            </w:r>
            <w:proofErr w:type="spellEnd"/>
            <w:r w:rsidRPr="0064120A">
              <w:rPr>
                <w:rFonts w:ascii="Times New Roman" w:hAnsi="Times New Roman"/>
              </w:rPr>
              <w:t xml:space="preserve"> счет районного бюджета.</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Подпрограмма 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1</w:t>
            </w:r>
            <w:r w:rsidR="001E5B32">
              <w:rPr>
                <w:rFonts w:ascii="Times New Roman" w:hAnsi="Times New Roman"/>
              </w:rPr>
              <w:t>65 723,1</w:t>
            </w:r>
            <w:r w:rsidRPr="0064120A">
              <w:rPr>
                <w:rFonts w:ascii="Times New Roman" w:hAnsi="Times New Roman"/>
              </w:rPr>
              <w:t xml:space="preserve"> тыс. рублей, в том числе средства федерального бюджета </w:t>
            </w:r>
            <w:r w:rsidR="001E5B32">
              <w:rPr>
                <w:rFonts w:ascii="Times New Roman" w:hAnsi="Times New Roman"/>
              </w:rPr>
              <w:t>790,2</w:t>
            </w:r>
            <w:r w:rsidRPr="0064120A">
              <w:rPr>
                <w:rFonts w:ascii="Times New Roman" w:hAnsi="Times New Roman"/>
              </w:rPr>
              <w:t xml:space="preserve"> тыс. рублей, средства областного бюджета в сумме </w:t>
            </w:r>
            <w:r w:rsidR="001E5B32">
              <w:rPr>
                <w:rFonts w:ascii="Times New Roman" w:hAnsi="Times New Roman"/>
              </w:rPr>
              <w:t>5 255,2</w:t>
            </w:r>
            <w:r w:rsidRPr="0064120A">
              <w:rPr>
                <w:rFonts w:ascii="Times New Roman" w:hAnsi="Times New Roman"/>
              </w:rPr>
              <w:t xml:space="preserve"> тыс. рублей, средства районного бюджета 1</w:t>
            </w:r>
            <w:r w:rsidR="001E5B32">
              <w:rPr>
                <w:rFonts w:ascii="Times New Roman" w:hAnsi="Times New Roman"/>
              </w:rPr>
              <w:t>59 677,7</w:t>
            </w:r>
            <w:r w:rsidRPr="0064120A">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Подпрограмма5. </w:t>
            </w:r>
            <w:proofErr w:type="gramStart"/>
            <w:r w:rsidRPr="0064120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1</w:t>
            </w:r>
            <w:r w:rsidR="001E5B32">
              <w:rPr>
                <w:rFonts w:ascii="Times New Roman" w:hAnsi="Times New Roman"/>
              </w:rPr>
              <w:t>43 219,3</w:t>
            </w:r>
            <w:r w:rsidRPr="0064120A">
              <w:rPr>
                <w:rFonts w:ascii="Times New Roman" w:hAnsi="Times New Roman"/>
              </w:rPr>
              <w:t xml:space="preserve"> тыс. рублей, в том числе средства федерального бюджета в сумме </w:t>
            </w:r>
            <w:r w:rsidR="001E5B32">
              <w:rPr>
                <w:rFonts w:ascii="Times New Roman" w:hAnsi="Times New Roman"/>
              </w:rPr>
              <w:t>70 267,4</w:t>
            </w:r>
            <w:r w:rsidRPr="0064120A">
              <w:rPr>
                <w:rFonts w:ascii="Times New Roman" w:hAnsi="Times New Roman"/>
              </w:rPr>
              <w:t xml:space="preserve"> тыс. рублей, областного бюджета в сумме </w:t>
            </w:r>
            <w:r w:rsidR="001E5B32">
              <w:rPr>
                <w:rFonts w:ascii="Times New Roman" w:hAnsi="Times New Roman"/>
              </w:rPr>
              <w:t>10 821,7</w:t>
            </w:r>
            <w:r w:rsidRPr="0064120A">
              <w:rPr>
                <w:rFonts w:ascii="Times New Roman" w:hAnsi="Times New Roman"/>
              </w:rPr>
              <w:t xml:space="preserve"> тыс. рублей, средства районного бюджета 6</w:t>
            </w:r>
            <w:r w:rsidR="001E5B32">
              <w:rPr>
                <w:rFonts w:ascii="Times New Roman" w:hAnsi="Times New Roman"/>
              </w:rPr>
              <w:t>2 130,2</w:t>
            </w:r>
            <w:r w:rsidRPr="0064120A">
              <w:rPr>
                <w:rFonts w:ascii="Times New Roman" w:hAnsi="Times New Roman"/>
              </w:rPr>
              <w:t xml:space="preserve"> тыс. рублей.</w:t>
            </w:r>
            <w:proofErr w:type="gramEnd"/>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по годам составляет (тыс.</w:t>
            </w:r>
            <w:r w:rsidR="00C32177">
              <w:rPr>
                <w:rFonts w:ascii="Times New Roman" w:hAnsi="Times New Roman"/>
              </w:rPr>
              <w:t xml:space="preserve"> </w:t>
            </w:r>
            <w:r w:rsidRPr="0064120A">
              <w:rPr>
                <w:rFonts w:ascii="Times New Roman" w:hAnsi="Times New Roman"/>
              </w:rPr>
              <w:t>рублей):</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2019</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106 334,5</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2020</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118 099,6</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2021</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 xml:space="preserve"> 142 722,1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138 153,0</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2022</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227 452,1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37 014,7</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3 567,0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186 870,4</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2023</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702D1C" w:rsidRDefault="001E5B32" w:rsidP="00C32177">
            <w:pPr>
              <w:widowControl w:val="0"/>
              <w:adjustRightInd w:val="0"/>
              <w:ind w:firstLine="0"/>
              <w:rPr>
                <w:rFonts w:ascii="Times New Roman" w:hAnsi="Times New Roman"/>
              </w:rPr>
            </w:pPr>
            <w:r w:rsidRPr="00702D1C">
              <w:rPr>
                <w:rFonts w:ascii="Times New Roman" w:hAnsi="Times New Roman"/>
              </w:rPr>
              <w:t>219 838,4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1E5B32">
            <w:pPr>
              <w:widowControl w:val="0"/>
              <w:adjustRightInd w:val="0"/>
              <w:ind w:firstLine="0"/>
              <w:rPr>
                <w:rFonts w:ascii="Times New Roman" w:hAnsi="Times New Roman"/>
              </w:rPr>
            </w:pPr>
            <w:r w:rsidRPr="00702D1C">
              <w:rPr>
                <w:rFonts w:ascii="Times New Roman" w:hAnsi="Times New Roman"/>
              </w:rPr>
              <w:t>33 321,5</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702D1C">
            <w:pPr>
              <w:widowControl w:val="0"/>
              <w:adjustRightInd w:val="0"/>
              <w:rPr>
                <w:rFonts w:ascii="Times New Roman" w:hAnsi="Times New Roman"/>
              </w:rPr>
            </w:pPr>
            <w:r w:rsidRPr="00702D1C">
              <w:rPr>
                <w:rFonts w:ascii="Times New Roman" w:hAnsi="Times New Roman"/>
              </w:rPr>
              <w:t>20 082,9</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sidRPr="00702D1C">
              <w:rPr>
                <w:rFonts w:ascii="Times New Roman" w:hAnsi="Times New Roman"/>
              </w:rPr>
              <w:t>166 434,0</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2024</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sidRPr="00702D1C">
              <w:rPr>
                <w:rFonts w:ascii="Times New Roman" w:hAnsi="Times New Roman"/>
              </w:rPr>
              <w:t>181 257,1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702D1C">
            <w:pPr>
              <w:widowControl w:val="0"/>
              <w:adjustRightInd w:val="0"/>
              <w:ind w:firstLine="0"/>
              <w:rPr>
                <w:rFonts w:ascii="Times New Roman" w:hAnsi="Times New Roman"/>
              </w:rPr>
            </w:pPr>
            <w:r w:rsidRPr="00702D1C">
              <w:rPr>
                <w:rFonts w:ascii="Times New Roman" w:hAnsi="Times New Roman"/>
              </w:rPr>
              <w:t xml:space="preserve">       61,0</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794FA2">
            <w:pPr>
              <w:widowControl w:val="0"/>
              <w:adjustRightInd w:val="0"/>
              <w:ind w:firstLine="709"/>
              <w:rPr>
                <w:rFonts w:ascii="Times New Roman" w:hAnsi="Times New Roman"/>
              </w:rPr>
            </w:pPr>
            <w:r>
              <w:rPr>
                <w:rFonts w:ascii="Times New Roman" w:hAnsi="Times New Roman"/>
              </w:rPr>
              <w:t>4 408,6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Pr>
                <w:rFonts w:ascii="Times New Roman" w:hAnsi="Times New Roman"/>
              </w:rPr>
              <w:t>176 787,5</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2025</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sidRPr="00702D1C">
              <w:rPr>
                <w:rFonts w:ascii="Times New Roman" w:hAnsi="Times New Roman"/>
              </w:rPr>
              <w:t>125 964,8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702D1C">
            <w:pPr>
              <w:widowControl w:val="0"/>
              <w:adjustRightInd w:val="0"/>
              <w:ind w:firstLine="0"/>
              <w:rPr>
                <w:rFonts w:ascii="Times New Roman" w:hAnsi="Times New Roman"/>
              </w:rPr>
            </w:pPr>
            <w:r>
              <w:rPr>
                <w:rFonts w:ascii="Times New Roman" w:hAnsi="Times New Roman"/>
              </w:rPr>
              <w:t xml:space="preserve">       46,7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794FA2">
            <w:pPr>
              <w:widowControl w:val="0"/>
              <w:adjustRightInd w:val="0"/>
              <w:ind w:firstLine="709"/>
              <w:rPr>
                <w:rFonts w:ascii="Times New Roman" w:hAnsi="Times New Roman"/>
              </w:rPr>
            </w:pPr>
            <w:r>
              <w:rPr>
                <w:rFonts w:ascii="Times New Roman" w:hAnsi="Times New Roman"/>
              </w:rPr>
              <w:t>4 419,6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Pr>
                <w:rFonts w:ascii="Times New Roman" w:hAnsi="Times New Roman"/>
              </w:rPr>
              <w:t>121 498,5</w:t>
            </w:r>
          </w:p>
        </w:tc>
      </w:tr>
      <w:tr w:rsidR="0079433F" w:rsidRPr="0064120A" w:rsidTr="00C32177">
        <w:trPr>
          <w:jc w:val="right"/>
        </w:trPr>
        <w:tc>
          <w:tcPr>
            <w:tcW w:w="2696" w:type="dxa"/>
            <w:tcBorders>
              <w:top w:val="single" w:sz="6" w:space="0" w:color="auto"/>
              <w:left w:val="single" w:sz="6" w:space="0" w:color="auto"/>
              <w:bottom w:val="nil"/>
              <w:right w:val="single" w:sz="6" w:space="0" w:color="auto"/>
            </w:tcBorders>
            <w:vAlign w:val="center"/>
          </w:tcPr>
          <w:p w:rsidR="0079433F" w:rsidRPr="0064120A" w:rsidRDefault="0079433F"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9433F" w:rsidP="00794FA2">
            <w:pPr>
              <w:widowControl w:val="0"/>
              <w:adjustRightInd w:val="0"/>
              <w:ind w:firstLine="709"/>
              <w:rPr>
                <w:rFonts w:ascii="Times New Roman" w:hAnsi="Times New Roman"/>
              </w:rPr>
            </w:pPr>
            <w:r w:rsidRPr="00702D1C">
              <w:rPr>
                <w:rFonts w:ascii="Times New Roman" w:hAnsi="Times New Roman"/>
              </w:rPr>
              <w:t>2026</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79433F" w:rsidRPr="00702D1C" w:rsidRDefault="00702D1C" w:rsidP="00C32177">
            <w:pPr>
              <w:widowControl w:val="0"/>
              <w:adjustRightInd w:val="0"/>
              <w:ind w:firstLine="0"/>
              <w:rPr>
                <w:rFonts w:ascii="Times New Roman" w:hAnsi="Times New Roman"/>
              </w:rPr>
            </w:pPr>
            <w:r w:rsidRPr="00702D1C">
              <w:rPr>
                <w:rFonts w:ascii="Times New Roman" w:hAnsi="Times New Roman"/>
              </w:rPr>
              <w:t>126 511,0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9433F" w:rsidRPr="00702D1C" w:rsidRDefault="00702D1C" w:rsidP="00702D1C">
            <w:pPr>
              <w:widowControl w:val="0"/>
              <w:adjustRightInd w:val="0"/>
              <w:ind w:firstLine="0"/>
              <w:rPr>
                <w:rFonts w:ascii="Times New Roman" w:hAnsi="Times New Roman"/>
              </w:rPr>
            </w:pPr>
            <w:r>
              <w:rPr>
                <w:rFonts w:ascii="Times New Roman" w:hAnsi="Times New Roman"/>
              </w:rPr>
              <w:t xml:space="preserve">       48,3</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02D1C" w:rsidP="00794FA2">
            <w:pPr>
              <w:widowControl w:val="0"/>
              <w:adjustRightInd w:val="0"/>
              <w:ind w:firstLine="709"/>
              <w:rPr>
                <w:rFonts w:ascii="Times New Roman" w:hAnsi="Times New Roman"/>
              </w:rPr>
            </w:pPr>
            <w:r>
              <w:rPr>
                <w:rFonts w:ascii="Times New Roman" w:hAnsi="Times New Roman"/>
              </w:rPr>
              <w:t>1 458,6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02D1C" w:rsidP="00C32177">
            <w:pPr>
              <w:widowControl w:val="0"/>
              <w:adjustRightInd w:val="0"/>
              <w:ind w:firstLine="0"/>
              <w:rPr>
                <w:rFonts w:ascii="Times New Roman" w:hAnsi="Times New Roman"/>
              </w:rPr>
            </w:pPr>
            <w:r>
              <w:rPr>
                <w:rFonts w:ascii="Times New Roman" w:hAnsi="Times New Roman"/>
              </w:rPr>
              <w:t>125 004,1</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C32177">
              <w:rPr>
                <w:rFonts w:ascii="Times New Roman" w:hAnsi="Times New Roman"/>
              </w:rPr>
              <w:t>6</w:t>
            </w:r>
            <w:r w:rsidRPr="0064120A">
              <w:rPr>
                <w:rFonts w:ascii="Times New Roman" w:hAnsi="Times New Roman"/>
              </w:rPr>
              <w:t xml:space="preserve"> году до 95%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w:t>
            </w:r>
            <w:r w:rsidR="00C32177">
              <w:rPr>
                <w:rFonts w:ascii="Times New Roman" w:hAnsi="Times New Roman"/>
              </w:rPr>
              <w:t>6</w:t>
            </w:r>
            <w:r w:rsidRPr="0064120A">
              <w:rPr>
                <w:rFonts w:ascii="Times New Roman" w:hAnsi="Times New Roman"/>
              </w:rPr>
              <w:t xml:space="preserve"> году до 80%.</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 202</w:t>
            </w:r>
            <w:r w:rsidR="00C32177">
              <w:rPr>
                <w:rFonts w:ascii="Times New Roman" w:hAnsi="Times New Roman"/>
              </w:rPr>
              <w:t>6</w:t>
            </w:r>
            <w:r w:rsidRPr="0064120A">
              <w:rPr>
                <w:rFonts w:ascii="Times New Roman" w:hAnsi="Times New Roman"/>
              </w:rPr>
              <w:t xml:space="preserve"> году в объеме не менее 80 % от общей численности.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6. Качественное информационно – аналитическое </w:t>
            </w:r>
            <w:r w:rsidRPr="0064120A">
              <w:rPr>
                <w:rFonts w:ascii="Times New Roman" w:hAnsi="Times New Roman"/>
              </w:rPr>
              <w:lastRenderedPageBreak/>
              <w:t xml:space="preserve">обеспечение деятельности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обеспечивающееся числом полос в печатных СМИ в количестве к 202</w:t>
            </w:r>
            <w:r w:rsidR="00C32177">
              <w:rPr>
                <w:rFonts w:ascii="Times New Roman" w:hAnsi="Times New Roman"/>
              </w:rPr>
              <w:t>6</w:t>
            </w:r>
            <w:r w:rsidRPr="0064120A">
              <w:rPr>
                <w:rFonts w:ascii="Times New Roman" w:hAnsi="Times New Roman"/>
              </w:rPr>
              <w:t xml:space="preserve"> году 87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9. Оказание поддержки за счет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включая субсидии из областного бюджета, не менее двум СОНКО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10. Развитие сектора социально ориентированных некоммерческих организаций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11.Укрепление гражданского единства и гармонизации межнациональных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12. Развитие территориального общественного самоуправления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осуществляющего реализацию социально – значимых проектов, не менее двух в год.</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Общая характеристика сферы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Современное состояние и развитие системы управления муниципальными финансами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Межбюджетные отношения в Воронежской области формируются в рамках Закона </w:t>
      </w:r>
      <w:r w:rsidRPr="0064120A">
        <w:rPr>
          <w:rFonts w:ascii="Times New Roman" w:hAnsi="Times New Roman"/>
        </w:rPr>
        <w:lastRenderedPageBreak/>
        <w:t>Воронежской области от</w:t>
      </w:r>
      <w:r w:rsidRPr="0064120A">
        <w:rPr>
          <w:rFonts w:ascii="Times New Roman" w:hAnsi="Times New Roman"/>
          <w:lang w:val="en-US"/>
        </w:rPr>
        <w:t> </w:t>
      </w:r>
      <w:r w:rsidRPr="0064120A">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shd w:val="clear" w:color="auto" w:fill="FFFFFF"/>
        <w:ind w:firstLine="709"/>
        <w:rPr>
          <w:rFonts w:ascii="Times New Roman" w:hAnsi="Times New Roman"/>
        </w:rPr>
      </w:pPr>
      <w:r w:rsidRPr="00C32177">
        <w:rPr>
          <w:rFonts w:ascii="Times New Roman" w:hAnsi="Times New Roman"/>
          <w:b/>
        </w:rPr>
        <w:t xml:space="preserve">В исключительной компетенции Совета народных депутатов </w:t>
      </w:r>
      <w:proofErr w:type="spellStart"/>
      <w:r w:rsidRPr="00C32177">
        <w:rPr>
          <w:rFonts w:ascii="Times New Roman" w:hAnsi="Times New Roman"/>
          <w:b/>
        </w:rPr>
        <w:t>Богучарского</w:t>
      </w:r>
      <w:proofErr w:type="spellEnd"/>
      <w:r w:rsidRPr="00C32177">
        <w:rPr>
          <w:rFonts w:ascii="Times New Roman" w:hAnsi="Times New Roman"/>
          <w:b/>
        </w:rPr>
        <w:t xml:space="preserve"> муниципального района находятся</w:t>
      </w:r>
      <w:r w:rsidRPr="0064120A">
        <w:rPr>
          <w:rFonts w:ascii="Times New Roman" w:hAnsi="Times New Roman"/>
        </w:rPr>
        <w:t>:</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 принятие Устава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внесение в него изменений и дополнений;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2) утверждение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отчета о его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4) принятие планов и программ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утверждение отчетов об их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определение порядка управления и распоряжения имуществом, находящимся в муниципальной собственности;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7) определение порядка участия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организациях межмуниципального сотрудничества;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9) </w:t>
      </w:r>
      <w:proofErr w:type="gramStart"/>
      <w:r w:rsidRPr="0064120A">
        <w:rPr>
          <w:rFonts w:ascii="Times New Roman" w:hAnsi="Times New Roman"/>
        </w:rPr>
        <w:t>контроль за</w:t>
      </w:r>
      <w:proofErr w:type="gramEnd"/>
      <w:r w:rsidRPr="0064120A">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10) принятие решения об удалении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отставку.</w:t>
      </w:r>
    </w:p>
    <w:p w:rsidR="0064120A" w:rsidRPr="00C32177" w:rsidRDefault="0064120A" w:rsidP="0064120A">
      <w:pPr>
        <w:widowControl w:val="0"/>
        <w:shd w:val="clear" w:color="auto" w:fill="FFFFFF"/>
        <w:ind w:firstLine="709"/>
        <w:rPr>
          <w:rFonts w:ascii="Times New Roman" w:hAnsi="Times New Roman"/>
          <w:b/>
        </w:rPr>
      </w:pPr>
      <w:r w:rsidRPr="00C32177">
        <w:rPr>
          <w:rFonts w:ascii="Times New Roman" w:hAnsi="Times New Roman"/>
          <w:b/>
        </w:rPr>
        <w:t xml:space="preserve"> К компетенции Совета народных депутатов </w:t>
      </w:r>
      <w:proofErr w:type="spellStart"/>
      <w:r w:rsidRPr="00C32177">
        <w:rPr>
          <w:rFonts w:ascii="Times New Roman" w:hAnsi="Times New Roman"/>
          <w:b/>
        </w:rPr>
        <w:t>Богучарского</w:t>
      </w:r>
      <w:proofErr w:type="spellEnd"/>
      <w:r w:rsidRPr="00C32177">
        <w:rPr>
          <w:rFonts w:ascii="Times New Roman" w:hAnsi="Times New Roman"/>
          <w:b/>
        </w:rPr>
        <w:t xml:space="preserve"> муниципального района также относятся: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 избрание председателя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3) установление официальных символов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определение порядка официального использования указанных символов;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4) принятие решения о назначении местного референдума;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осуществление права законодательной инициативы в Воронежской областной Думе;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назначение муниципальных выборов;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или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8) заслушивание ежегодных отчетов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результатах его деятельности, в том числе в решении вопросов, поставленных Советом </w:t>
      </w:r>
      <w:r w:rsidRPr="0064120A">
        <w:rPr>
          <w:rFonts w:ascii="Times New Roman" w:hAnsi="Times New Roman"/>
        </w:rPr>
        <w:lastRenderedPageBreak/>
        <w:t xml:space="preserve">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10) принятие решения о досрочном прекращении полномочий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полномочий депутатов в случаях, предусмотренных федеральным законодательством;</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11) избрание и освобождение от должности заместителя председателя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12) создание и упразднение комиссий (комитетов) или иных структурных подразделений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13) принятие Регламента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14) утверждение структуры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17) учреждение печатного средства массовой информации;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18) рассмотрение запросов депутатов и принятие по ним решений;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19) учреждение почетных званий, наград и премий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положений о них;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20) утверждение Положений по вопросам организации муниципальной службы;</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21) утверждение иных Положений и принятие иных нормативных правовых актов, определенных в данном Уставе;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22) утверждение порядка проведения конкурса на замещение должности главы местной администрации;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23) иные полномочия, отнесенные к компетенции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Уставом Воронежской области, законами Воронежской области, настоящим Уставом.</w:t>
      </w:r>
    </w:p>
    <w:p w:rsidR="009A0724" w:rsidRDefault="009A0724" w:rsidP="0064120A">
      <w:pPr>
        <w:ind w:firstLine="709"/>
        <w:rPr>
          <w:rFonts w:ascii="Times New Roman" w:hAnsi="Times New Roman"/>
          <w:b/>
        </w:rPr>
      </w:pPr>
    </w:p>
    <w:p w:rsidR="0064120A" w:rsidRPr="00C32177" w:rsidRDefault="0064120A" w:rsidP="0064120A">
      <w:pPr>
        <w:ind w:firstLine="709"/>
        <w:rPr>
          <w:rFonts w:ascii="Times New Roman" w:hAnsi="Times New Roman"/>
          <w:b/>
        </w:rPr>
      </w:pPr>
      <w:r w:rsidRPr="00C32177">
        <w:rPr>
          <w:rFonts w:ascii="Times New Roman" w:hAnsi="Times New Roman"/>
          <w:b/>
        </w:rPr>
        <w:t>К компетенции Контрольно-счетной комиссии относится:</w:t>
      </w:r>
    </w:p>
    <w:p w:rsidR="0064120A" w:rsidRPr="0064120A" w:rsidRDefault="0064120A" w:rsidP="0064120A">
      <w:pPr>
        <w:ind w:firstLine="709"/>
        <w:rPr>
          <w:rFonts w:ascii="Times New Roman" w:hAnsi="Times New Roman"/>
        </w:rPr>
      </w:pPr>
      <w:r w:rsidRPr="0064120A">
        <w:rPr>
          <w:rFonts w:ascii="Times New Roman" w:hAnsi="Times New Roman"/>
        </w:rPr>
        <w:t> </w:t>
      </w:r>
    </w:p>
    <w:p w:rsidR="0064120A" w:rsidRPr="0064120A" w:rsidRDefault="0064120A" w:rsidP="0064120A">
      <w:pPr>
        <w:ind w:firstLine="709"/>
        <w:rPr>
          <w:rFonts w:ascii="Times New Roman" w:hAnsi="Times New Roman"/>
        </w:rPr>
      </w:pPr>
      <w:bookmarkStart w:id="0" w:name="sub_70111"/>
      <w:r w:rsidRPr="0064120A">
        <w:rPr>
          <w:rFonts w:ascii="Times New Roman" w:hAnsi="Times New Roman"/>
        </w:rPr>
        <w:t>1) организация и осуществление контроля за законностью и эффективностью использования средств районного бюджета а, а также иных сре</w:t>
      </w:r>
      <w:proofErr w:type="gramStart"/>
      <w:r w:rsidRPr="0064120A">
        <w:rPr>
          <w:rFonts w:ascii="Times New Roman" w:hAnsi="Times New Roman"/>
        </w:rPr>
        <w:t>дств в сл</w:t>
      </w:r>
      <w:proofErr w:type="gramEnd"/>
      <w:r w:rsidRPr="0064120A">
        <w:rPr>
          <w:rFonts w:ascii="Times New Roman" w:hAnsi="Times New Roman"/>
        </w:rPr>
        <w:t>учаях, предусмотренных законодательством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2) экспертиза проекта районного бюджета, проверка и анализ обоснованности его показателей;</w:t>
      </w:r>
    </w:p>
    <w:p w:rsidR="0064120A" w:rsidRPr="0064120A" w:rsidRDefault="0064120A" w:rsidP="0064120A">
      <w:pPr>
        <w:ind w:firstLine="709"/>
        <w:rPr>
          <w:rFonts w:ascii="Times New Roman" w:hAnsi="Times New Roman"/>
        </w:rPr>
      </w:pPr>
      <w:r w:rsidRPr="0064120A">
        <w:rPr>
          <w:rFonts w:ascii="Times New Roman" w:hAnsi="Times New Roman"/>
        </w:rPr>
        <w:t>3) внешняя проверка годового отчета об исполнении районного бюджета;</w:t>
      </w:r>
    </w:p>
    <w:p w:rsidR="0064120A" w:rsidRPr="0064120A" w:rsidRDefault="0064120A" w:rsidP="0064120A">
      <w:pPr>
        <w:ind w:firstLine="709"/>
        <w:rPr>
          <w:rFonts w:ascii="Times New Roman" w:hAnsi="Times New Roman"/>
        </w:rPr>
      </w:pPr>
      <w:r w:rsidRPr="0064120A">
        <w:rPr>
          <w:rFonts w:ascii="Times New Roman" w:hAnsi="Times New Roman"/>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64120A" w:rsidRPr="0064120A" w:rsidRDefault="0064120A" w:rsidP="0064120A">
      <w:pPr>
        <w:ind w:firstLine="709"/>
        <w:rPr>
          <w:rFonts w:ascii="Times New Roman" w:hAnsi="Times New Roman"/>
        </w:rPr>
      </w:pPr>
      <w:r w:rsidRPr="0064120A">
        <w:rPr>
          <w:rFonts w:ascii="Times New Roman" w:hAnsi="Times New Roman"/>
        </w:rPr>
        <w:t xml:space="preserve">5) оценка эффективности формирования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управления и распоряжения такой собственностью и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120A" w:rsidRPr="0064120A" w:rsidRDefault="0064120A" w:rsidP="0064120A">
      <w:pPr>
        <w:ind w:firstLine="709"/>
        <w:rPr>
          <w:rFonts w:ascii="Times New Roman" w:hAnsi="Times New Roman"/>
        </w:rPr>
      </w:pPr>
      <w:proofErr w:type="gramStart"/>
      <w:r w:rsidRPr="0064120A">
        <w:rPr>
          <w:rFonts w:ascii="Times New Roman" w:hAnsi="Times New Roman"/>
        </w:rPr>
        <w:lastRenderedPageBreak/>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64120A" w:rsidRPr="0064120A" w:rsidRDefault="0064120A" w:rsidP="0064120A">
      <w:pPr>
        <w:ind w:firstLine="709"/>
        <w:rPr>
          <w:rFonts w:ascii="Times New Roman" w:hAnsi="Times New Roman"/>
        </w:rPr>
      </w:pPr>
      <w:r w:rsidRPr="0064120A">
        <w:rPr>
          <w:rFonts w:ascii="Times New Roman" w:hAnsi="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64120A" w:rsidRPr="0064120A" w:rsidRDefault="0064120A" w:rsidP="0064120A">
      <w:pPr>
        <w:ind w:firstLine="709"/>
        <w:rPr>
          <w:rFonts w:ascii="Times New Roman" w:hAnsi="Times New Roman"/>
        </w:rPr>
      </w:pPr>
      <w:r w:rsidRPr="0064120A">
        <w:rPr>
          <w:rFonts w:ascii="Times New Roman" w:hAnsi="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 xml:space="preserve">9) проведение оперативного анализа исполнения и </w:t>
      </w:r>
      <w:proofErr w:type="gramStart"/>
      <w:r w:rsidRPr="0064120A">
        <w:rPr>
          <w:rFonts w:ascii="Times New Roman" w:hAnsi="Times New Roman"/>
        </w:rPr>
        <w:t>контроля за</w:t>
      </w:r>
      <w:proofErr w:type="gramEnd"/>
      <w:r w:rsidRPr="0064120A">
        <w:rPr>
          <w:rFonts w:ascii="Times New Roman" w:hAnsi="Times New Roman"/>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главе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 xml:space="preserve">10) 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состоянием муниципального внутреннего и внешнего долга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64120A" w:rsidRPr="0064120A" w:rsidRDefault="0064120A" w:rsidP="0064120A">
      <w:pPr>
        <w:ind w:firstLine="709"/>
        <w:rPr>
          <w:rFonts w:ascii="Times New Roman" w:hAnsi="Times New Roman"/>
        </w:rPr>
      </w:pPr>
      <w:r w:rsidRPr="0064120A">
        <w:rPr>
          <w:rFonts w:ascii="Times New Roman" w:hAnsi="Times New Roman"/>
        </w:rPr>
        <w:t>12) участие в пределах полномочий в мероприятиях, направленных на противодействие коррупции;</w:t>
      </w:r>
    </w:p>
    <w:p w:rsidR="0064120A" w:rsidRPr="0064120A" w:rsidRDefault="0064120A" w:rsidP="0064120A">
      <w:pPr>
        <w:ind w:firstLine="709"/>
        <w:rPr>
          <w:rFonts w:ascii="Times New Roman" w:hAnsi="Times New Roman"/>
        </w:rPr>
      </w:pPr>
      <w:r w:rsidRPr="0064120A">
        <w:rPr>
          <w:rFonts w:ascii="Times New Roman" w:hAnsi="Times New Roman"/>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 xml:space="preserve">7.2.  Контрольно-счетная комиссия муниципального района наряду с полномочиями, предусмотренными частью 1 настоящей статьи, осуществляет </w:t>
      </w:r>
      <w:proofErr w:type="gramStart"/>
      <w:r w:rsidRPr="0064120A">
        <w:rPr>
          <w:rFonts w:ascii="Times New Roman" w:hAnsi="Times New Roman"/>
        </w:rPr>
        <w:t>контроль за</w:t>
      </w:r>
      <w:proofErr w:type="gramEnd"/>
      <w:r w:rsidRPr="0064120A">
        <w:rPr>
          <w:rFonts w:ascii="Times New Roman" w:hAnsi="Times New Roman"/>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7.3. Внешний муниципальный финансовый контроль осуществляется Контрольно-счетной комиссией:</w:t>
      </w:r>
    </w:p>
    <w:p w:rsidR="0064120A" w:rsidRPr="0064120A" w:rsidRDefault="0064120A" w:rsidP="0064120A">
      <w:pPr>
        <w:ind w:firstLine="709"/>
        <w:rPr>
          <w:rFonts w:ascii="Times New Roman" w:hAnsi="Times New Roman"/>
        </w:rPr>
      </w:pPr>
      <w:r w:rsidRPr="0064120A">
        <w:rPr>
          <w:rFonts w:ascii="Times New Roman" w:hAnsi="Times New Roman"/>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2) в отношении иных лиц в случаях, предусмотренных Бюджетным кодексом Российской Федерации и другими федеральными законами.</w:t>
      </w:r>
    </w:p>
    <w:p w:rsidR="0064120A" w:rsidRPr="0064120A" w:rsidRDefault="0064120A" w:rsidP="0064120A">
      <w:pPr>
        <w:ind w:firstLine="709"/>
        <w:rPr>
          <w:rFonts w:ascii="Times New Roman" w:hAnsi="Times New Roman"/>
        </w:rPr>
      </w:pPr>
      <w:r w:rsidRPr="0064120A">
        <w:rPr>
          <w:rFonts w:ascii="Times New Roman" w:hAnsi="Times New Roman"/>
        </w:rPr>
        <w:t> </w:t>
      </w:r>
    </w:p>
    <w:bookmarkEnd w:id="0"/>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разработка проектов планов и программ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вопросов, связанных с владением, пользованием и распоряжением </w:t>
      </w:r>
      <w:r w:rsidRPr="0064120A">
        <w:rPr>
          <w:rFonts w:ascii="Times New Roman" w:hAnsi="Times New Roman"/>
        </w:rPr>
        <w:lastRenderedPageBreak/>
        <w:t xml:space="preserve">имуществом, находящимся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xml:space="preserve">- разработка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решениями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и организации деятельности комиссий по делам несовершеннолетних и защите их прав.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нормативных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w:t>
      </w:r>
      <w:r w:rsidRPr="0064120A">
        <w:rPr>
          <w:rFonts w:ascii="Times New Roman" w:hAnsi="Times New Roman"/>
        </w:rPr>
        <w:lastRenderedPageBreak/>
        <w:t>личности, семьи, общества.</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Согласно стратегии развития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w:t>
      </w:r>
      <w:proofErr w:type="gramStart"/>
      <w:r w:rsidRPr="0064120A">
        <w:rPr>
          <w:rFonts w:ascii="Times New Roman" w:eastAsia="Calibri" w:hAnsi="Times New Roman"/>
        </w:rPr>
        <w:t>открытости деятельности органов местного самоуправления муниципального образования</w:t>
      </w:r>
      <w:proofErr w:type="gramEnd"/>
      <w:r w:rsidRPr="0064120A">
        <w:rPr>
          <w:rFonts w:ascii="Times New Roman" w:eastAsia="Calibri" w:hAnsi="Times New Roman"/>
        </w:rPr>
        <w:t>.</w:t>
      </w:r>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w:t>
      </w:r>
      <w:proofErr w:type="spellStart"/>
      <w:r w:rsidRPr="0064120A">
        <w:rPr>
          <w:rFonts w:ascii="Times New Roman" w:eastAsia="Calibri" w:hAnsi="Times New Roman"/>
        </w:rPr>
        <w:t>районапоказывает</w:t>
      </w:r>
      <w:proofErr w:type="spellEnd"/>
      <w:r w:rsidRPr="0064120A">
        <w:rPr>
          <w:rFonts w:ascii="Times New Roman" w:eastAsia="Calibri" w:hAnsi="Times New Roman"/>
        </w:rPr>
        <w:t xml:space="preserve">,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64120A" w:rsidRPr="0064120A" w:rsidRDefault="0064120A" w:rsidP="0064120A">
      <w:pPr>
        <w:framePr w:hSpace="180" w:wrap="around" w:vAnchor="page" w:hAnchor="page" w:x="1135" w:y="622"/>
        <w:widowControl w:val="0"/>
        <w:autoSpaceDE w:val="0"/>
        <w:autoSpaceDN w:val="0"/>
        <w:adjustRightInd w:val="0"/>
        <w:ind w:firstLine="709"/>
        <w:rPr>
          <w:rFonts w:ascii="Times New Roman" w:eastAsia="Calibri" w:hAnsi="Times New Roman"/>
        </w:rPr>
      </w:pP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Приоритеты политики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lastRenderedPageBreak/>
        <w:t>- Федеральным законом от 02.03.2007 №25-ФЗ «О муниципальной службе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Уставом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w:t>
      </w:r>
      <w:r w:rsidRPr="004806E8">
        <w:rPr>
          <w:rFonts w:ascii="Times New Roman" w:eastAsia="Calibri" w:hAnsi="Times New Roman"/>
        </w:rPr>
        <w:t xml:space="preserve">Стратегией социально-экономического развития </w:t>
      </w:r>
      <w:proofErr w:type="spellStart"/>
      <w:r w:rsidRPr="004806E8">
        <w:rPr>
          <w:rFonts w:ascii="Times New Roman" w:eastAsia="Calibri" w:hAnsi="Times New Roman"/>
        </w:rPr>
        <w:t>Богучарского</w:t>
      </w:r>
      <w:proofErr w:type="spellEnd"/>
      <w:r w:rsidRPr="004806E8">
        <w:rPr>
          <w:rFonts w:ascii="Times New Roman" w:eastAsia="Calibri" w:hAnsi="Times New Roman"/>
        </w:rPr>
        <w:t xml:space="preserve"> муниципального района Воронежской области на период до 2035 года, утвержденной решением Совета народных депутатов </w:t>
      </w:r>
      <w:proofErr w:type="spellStart"/>
      <w:r w:rsidRPr="004806E8">
        <w:rPr>
          <w:rFonts w:ascii="Times New Roman" w:eastAsia="Calibri" w:hAnsi="Times New Roman"/>
        </w:rPr>
        <w:t>Богучарского</w:t>
      </w:r>
      <w:proofErr w:type="spellEnd"/>
      <w:r w:rsidRPr="004806E8">
        <w:rPr>
          <w:rFonts w:ascii="Times New Roman" w:eastAsia="Calibri" w:hAnsi="Times New Roman"/>
        </w:rPr>
        <w:t xml:space="preserve"> муниципального района Воронежской области </w:t>
      </w:r>
      <w:r w:rsidRPr="004806E8">
        <w:rPr>
          <w:rFonts w:ascii="Times New Roman" w:eastAsia="Calibri" w:hAnsi="Times New Roman"/>
          <w:bCs/>
        </w:rPr>
        <w:t>от 25.12.2018 года № 107</w:t>
      </w:r>
      <w:r w:rsidRPr="004806E8">
        <w:rPr>
          <w:rFonts w:ascii="Times New Roman" w:eastAsia="Calibri"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Исходя из документов стратегического планирования, главной целью долгосрочного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гармоничного развития экономики и социальной сферы.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Повышение эффективности функционирования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реализации муниципальной программы зависит от выполнения поставленных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 Повышение информационной открытости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6. Создание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Издание нормативных правовых актов района, не противоречащих действующему законодательству.</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64120A" w:rsidRPr="0064120A" w:rsidRDefault="0064120A" w:rsidP="0064120A">
      <w:pPr>
        <w:widowControl w:val="0"/>
        <w:adjustRightInd w:val="0"/>
        <w:ind w:firstLine="709"/>
        <w:rPr>
          <w:rFonts w:ascii="Times New Roman" w:hAnsi="Times New Roman"/>
        </w:rPr>
      </w:pPr>
      <w:r w:rsidRPr="004806E8">
        <w:rPr>
          <w:rFonts w:ascii="Times New Roman" w:hAnsi="Times New Roman"/>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w:t>
      </w:r>
      <w:proofErr w:type="spellStart"/>
      <w:r w:rsidRPr="004806E8">
        <w:rPr>
          <w:rFonts w:ascii="Times New Roman" w:hAnsi="Times New Roman"/>
        </w:rPr>
        <w:t>Богучарского</w:t>
      </w:r>
      <w:proofErr w:type="spellEnd"/>
      <w:r w:rsidRPr="004806E8">
        <w:rPr>
          <w:rFonts w:ascii="Times New Roman" w:hAnsi="Times New Roman"/>
        </w:rPr>
        <w:t xml:space="preserve"> района на долгосрочный период до 2035 года. В</w:t>
      </w:r>
      <w:r w:rsidRPr="0064120A">
        <w:rPr>
          <w:rFonts w:ascii="Times New Roman" w:hAnsi="Times New Roman"/>
        </w:rPr>
        <w:t xml:space="preserve">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Показатели (индикаторы), характеризующие достижение цели и решение поставленных задач приведены в приложении 1 к настоящей Программе.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1.Отношение дефицита районного бюджета (за вычетом поступлений от продажи акций и иных форм участия в капитале, находящихся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gramStart"/>
      <w:r w:rsidRPr="0064120A">
        <w:rPr>
          <w:rFonts w:ascii="Times New Roman" w:hAnsi="Times New Roman"/>
        </w:rPr>
        <w:t>процентном</w:t>
      </w:r>
      <w:proofErr w:type="gramEnd"/>
      <w:r w:rsidRPr="0064120A">
        <w:rPr>
          <w:rFonts w:ascii="Times New Roman" w:hAnsi="Times New Roman"/>
        </w:rPr>
        <w:t xml:space="preserve"> отношение, значение данного показателя не должно превышать 10 %.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как отношение объема муниципального долга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Расчет показателя производится по формуле: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w:t>
      </w:r>
      <w:proofErr w:type="spellStart"/>
      <w:r w:rsidRPr="0064120A">
        <w:rPr>
          <w:rFonts w:ascii="Times New Roman" w:eastAsia="Calibri" w:hAnsi="Times New Roman"/>
        </w:rPr>
        <w:t>Чпк</w:t>
      </w:r>
      <w:proofErr w:type="spellEnd"/>
      <w:r w:rsidRPr="0064120A">
        <w:rPr>
          <w:rFonts w:ascii="Times New Roman" w:eastAsia="Calibri" w:hAnsi="Times New Roman"/>
        </w:rPr>
        <w:t xml:space="preserve"> / Ор х 100%, где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64120A" w:rsidRPr="0064120A" w:rsidRDefault="0064120A" w:rsidP="0064120A">
      <w:pPr>
        <w:widowControl w:val="0"/>
        <w:ind w:firstLine="709"/>
        <w:rPr>
          <w:rFonts w:ascii="Times New Roman" w:eastAsia="Calibri" w:hAnsi="Times New Roman"/>
        </w:rPr>
      </w:pPr>
      <w:proofErr w:type="spellStart"/>
      <w:r w:rsidRPr="0064120A">
        <w:rPr>
          <w:rFonts w:ascii="Times New Roman" w:eastAsia="Calibri" w:hAnsi="Times New Roman"/>
        </w:rPr>
        <w:t>Чпк</w:t>
      </w:r>
      <w:proofErr w:type="spellEnd"/>
      <w:r w:rsidRPr="0064120A">
        <w:rPr>
          <w:rFonts w:ascii="Times New Roman" w:eastAsia="Calibri" w:hAnsi="Times New Roman"/>
        </w:rPr>
        <w:t xml:space="preserve"> – число работников, прошедших курс повышения квалификации в отчетном году</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Ор – общее число работников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5.Повышение информационной открытости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числом полос в печатных СМИ,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6. Создание на территории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количеством СОНКО, которым была оказана поддержка за счет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включая субсидии из областного бюджета,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7. Количество рассмотренных протоколов об административных правонарушениях.</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количеством реализованных проектов ТОС (в год), (единиц – ед.).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9. </w:t>
      </w:r>
      <w:r w:rsidRPr="0064120A">
        <w:rPr>
          <w:rFonts w:ascii="Times New Roman" w:hAnsi="Times New Roman"/>
        </w:rPr>
        <w:t>Снижение количества пострадавшего населения от ЧС, пожаров.</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Реализация муниципальной программы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«Муниципальное управление и гражданское общество» позволит получить к 202</w:t>
      </w:r>
      <w:r w:rsidR="009A01D4">
        <w:rPr>
          <w:rFonts w:ascii="Times New Roman" w:eastAsia="Calibri" w:hAnsi="Times New Roman"/>
        </w:rPr>
        <w:t>6</w:t>
      </w:r>
      <w:r w:rsidRPr="0064120A">
        <w:rPr>
          <w:rFonts w:ascii="Times New Roman" w:eastAsia="Calibri" w:hAnsi="Times New Roman"/>
        </w:rPr>
        <w:t xml:space="preserve"> году следующий социально-экономический эффект: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w:t>
      </w:r>
      <w:r w:rsidRPr="0064120A">
        <w:rPr>
          <w:rFonts w:ascii="Times New Roman" w:hAnsi="Times New Roman"/>
        </w:rPr>
        <w:lastRenderedPageBreak/>
        <w:t>объективности планирования бюджетных ассигнований.</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2. </w:t>
      </w:r>
      <w:proofErr w:type="gramStart"/>
      <w:r w:rsidRPr="004806E8">
        <w:rPr>
          <w:rFonts w:ascii="Times New Roman" w:eastAsia="Calibri" w:hAnsi="Times New Roman"/>
        </w:rPr>
        <w:t>Укрепление доверия граждан к деятельности органов местного самоуправления городского округа, выражающееся в объеме не менее 65 % от числа опрошенных.</w:t>
      </w:r>
      <w:proofErr w:type="gramEnd"/>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3. Укрепление кадрового потенциала, повышение профессионального </w:t>
      </w:r>
      <w:proofErr w:type="gramStart"/>
      <w:r w:rsidRPr="004806E8">
        <w:rPr>
          <w:rFonts w:ascii="Times New Roman" w:eastAsia="Calibri" w:hAnsi="Times New Roman"/>
        </w:rPr>
        <w:t>уровня работников органов местного самоуправления городского округа</w:t>
      </w:r>
      <w:proofErr w:type="gramEnd"/>
      <w:r w:rsidRPr="004806E8">
        <w:rPr>
          <w:rFonts w:ascii="Times New Roman" w:eastAsia="Calibri" w:hAnsi="Times New Roman"/>
        </w:rPr>
        <w:t xml:space="preserve"> в объеме не менее 80% от общей численности. </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64120A" w:rsidRPr="004806E8" w:rsidRDefault="0064120A" w:rsidP="0064120A">
      <w:pPr>
        <w:widowControl w:val="0"/>
        <w:adjustRightInd w:val="0"/>
        <w:ind w:firstLine="709"/>
        <w:rPr>
          <w:rFonts w:ascii="Times New Roman" w:hAnsi="Times New Roman"/>
        </w:rPr>
      </w:pPr>
      <w:r w:rsidRPr="004806E8">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9A01D4" w:rsidRPr="004806E8">
        <w:rPr>
          <w:rFonts w:ascii="Times New Roman" w:hAnsi="Times New Roman"/>
        </w:rPr>
        <w:t>6</w:t>
      </w:r>
      <w:r w:rsidRPr="004806E8">
        <w:rPr>
          <w:rFonts w:ascii="Times New Roman" w:hAnsi="Times New Roman"/>
        </w:rPr>
        <w:t xml:space="preserve"> году до 95% .</w:t>
      </w:r>
    </w:p>
    <w:p w:rsidR="0064120A" w:rsidRPr="0064120A" w:rsidRDefault="0064120A" w:rsidP="0064120A">
      <w:pPr>
        <w:widowControl w:val="0"/>
        <w:ind w:firstLine="709"/>
        <w:rPr>
          <w:rFonts w:ascii="Times New Roman" w:hAnsi="Times New Roman"/>
        </w:rPr>
      </w:pPr>
      <w:r w:rsidRPr="004806E8">
        <w:rPr>
          <w:rFonts w:ascii="Times New Roman" w:hAnsi="Times New Roman"/>
        </w:rPr>
        <w:t xml:space="preserve"> 8. Снижение рисков возникновения ЧС для населения в местах, подверженных</w:t>
      </w:r>
      <w:r w:rsidRPr="0064120A">
        <w:rPr>
          <w:rFonts w:ascii="Times New Roman" w:hAnsi="Times New Roman"/>
        </w:rPr>
        <w:t xml:space="preserve"> воздействию неблагоприятных факторов.</w:t>
      </w:r>
    </w:p>
    <w:p w:rsidR="0064120A" w:rsidRPr="0064120A" w:rsidRDefault="0064120A" w:rsidP="0064120A">
      <w:pPr>
        <w:widowControl w:val="0"/>
        <w:ind w:firstLine="709"/>
        <w:rPr>
          <w:rFonts w:ascii="Times New Roman" w:eastAsia="Calibri" w:hAnsi="Times New Roman"/>
        </w:rPr>
      </w:pPr>
      <w:r w:rsidRPr="0064120A">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9A01D4" w:rsidRDefault="009A01D4"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Обоснование выделения подпрограмм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w:t>
      </w:r>
      <w:proofErr w:type="gramStart"/>
      <w:r w:rsidRPr="0064120A">
        <w:rPr>
          <w:rFonts w:ascii="Times New Roman" w:hAnsi="Times New Roman"/>
        </w:rPr>
        <w:t>контролем за</w:t>
      </w:r>
      <w:proofErr w:type="gramEnd"/>
      <w:r w:rsidRPr="0064120A">
        <w:rPr>
          <w:rFonts w:ascii="Times New Roman" w:hAnsi="Times New Roman"/>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Решение задач, связанных с деятельностью Совета народных депутатов </w:t>
      </w:r>
      <w:proofErr w:type="spellStart"/>
      <w:r w:rsidRPr="0064120A">
        <w:rPr>
          <w:rFonts w:ascii="Times New Roman" w:hAnsi="Times New Roman"/>
        </w:rPr>
        <w:t>Богучарского</w:t>
      </w:r>
      <w:proofErr w:type="spellEnd"/>
      <w:r w:rsidR="009A01D4">
        <w:rPr>
          <w:rFonts w:ascii="Times New Roman" w:hAnsi="Times New Roman"/>
        </w:rPr>
        <w:t xml:space="preserve"> </w:t>
      </w:r>
      <w:r w:rsidRPr="0064120A">
        <w:rPr>
          <w:rFonts w:ascii="Times New Roman" w:hAnsi="Times New Roman"/>
        </w:rPr>
        <w:t>муниципального района,</w:t>
      </w:r>
      <w:r w:rsidR="009A01D4">
        <w:rPr>
          <w:rFonts w:ascii="Times New Roman" w:hAnsi="Times New Roman"/>
        </w:rPr>
        <w:t xml:space="preserve"> </w:t>
      </w:r>
      <w:r w:rsidRPr="0064120A">
        <w:rPr>
          <w:rFonts w:ascii="Times New Roman" w:hAnsi="Times New Roman"/>
        </w:rPr>
        <w:t xml:space="preserve">Контрольно-счетной комиссии,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roofErr w:type="gramEnd"/>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 xml:space="preserve">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r w:rsidRPr="0064120A">
        <w:rPr>
          <w:rFonts w:ascii="Times New Roman" w:hAnsi="Times New Roman"/>
        </w:rPr>
        <w:lastRenderedPageBreak/>
        <w:t>от террористических и</w:t>
      </w:r>
      <w:proofErr w:type="gramEnd"/>
      <w:r w:rsidR="009A01D4">
        <w:rPr>
          <w:rFonts w:ascii="Times New Roman" w:hAnsi="Times New Roman"/>
        </w:rPr>
        <w:t xml:space="preserve"> </w:t>
      </w:r>
      <w:proofErr w:type="gramStart"/>
      <w:r w:rsidRPr="0064120A">
        <w:rPr>
          <w:rFonts w:ascii="Times New Roman" w:hAnsi="Times New Roman"/>
        </w:rPr>
        <w:t>экстремистских</w:t>
      </w:r>
      <w:r w:rsidR="009A01D4">
        <w:rPr>
          <w:rFonts w:ascii="Times New Roman" w:hAnsi="Times New Roman"/>
        </w:rPr>
        <w:t xml:space="preserve"> </w:t>
      </w:r>
      <w:r w:rsidRPr="0064120A">
        <w:rPr>
          <w:rFonts w:ascii="Times New Roman" w:hAnsi="Times New Roman"/>
        </w:rPr>
        <w:t>актов</w:t>
      </w:r>
      <w:r w:rsidR="009A01D4">
        <w:rPr>
          <w:rFonts w:ascii="Times New Roman" w:hAnsi="Times New Roman"/>
        </w:rPr>
        <w:t xml:space="preserve"> </w:t>
      </w:r>
      <w:r w:rsidRPr="0064120A">
        <w:rPr>
          <w:rFonts w:ascii="Times New Roman" w:hAnsi="Times New Roman"/>
        </w:rPr>
        <w:t xml:space="preserve">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Обобщенная характеристика основных мероприятий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поселений.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программы приведен в приложении</w:t>
      </w:r>
      <w:proofErr w:type="gramStart"/>
      <w:r w:rsidRPr="0064120A">
        <w:rPr>
          <w:rFonts w:ascii="Times New Roman" w:hAnsi="Times New Roman"/>
        </w:rPr>
        <w:t>2</w:t>
      </w:r>
      <w:proofErr w:type="gramEnd"/>
      <w:r w:rsidRPr="0064120A">
        <w:rPr>
          <w:rFonts w:ascii="Times New Roman" w:hAnsi="Times New Roman"/>
        </w:rPr>
        <w:t xml:space="preserve">.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Финансовое обеспечение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Финансовые ресурсы, необходимые для реализации муниципальной программы в 202</w:t>
      </w:r>
      <w:r w:rsidR="009A01D4">
        <w:rPr>
          <w:rFonts w:ascii="Times New Roman" w:hAnsi="Times New Roman"/>
        </w:rPr>
        <w:t>4</w:t>
      </w:r>
      <w:r w:rsidRPr="0064120A">
        <w:rPr>
          <w:rFonts w:ascii="Times New Roman" w:hAnsi="Times New Roman"/>
        </w:rPr>
        <w:t xml:space="preserve"> - 202</w:t>
      </w:r>
      <w:r w:rsidR="009A01D4">
        <w:rPr>
          <w:rFonts w:ascii="Times New Roman" w:hAnsi="Times New Roman"/>
        </w:rPr>
        <w:t>6</w:t>
      </w:r>
      <w:r w:rsidRPr="0064120A">
        <w:rPr>
          <w:rFonts w:ascii="Times New Roman" w:hAnsi="Times New Roman"/>
        </w:rPr>
        <w:t xml:space="preserve"> годах, соответствуют объемам бюджетных ассигнований, предусмотренным решения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202</w:t>
      </w:r>
      <w:r w:rsidR="009A01D4">
        <w:rPr>
          <w:rFonts w:ascii="Times New Roman" w:hAnsi="Times New Roman"/>
        </w:rPr>
        <w:t>4</w:t>
      </w:r>
      <w:r w:rsidRPr="0064120A">
        <w:rPr>
          <w:rFonts w:ascii="Times New Roman" w:hAnsi="Times New Roman"/>
        </w:rPr>
        <w:t xml:space="preserve"> год и на плановый период 202</w:t>
      </w:r>
      <w:r w:rsidR="009A01D4">
        <w:rPr>
          <w:rFonts w:ascii="Times New Roman" w:hAnsi="Times New Roman"/>
        </w:rPr>
        <w:t>5 и 2026</w:t>
      </w:r>
      <w:r w:rsidRPr="0064120A">
        <w:rPr>
          <w:rFonts w:ascii="Times New Roman" w:hAnsi="Times New Roman"/>
        </w:rPr>
        <w:t xml:space="preserve"> годов.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1) фактических (в сопоставимых условиях) и планируемых значений целевых индикаторов муниципальной программы (целевой параметр –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не менее 80%).</w:t>
      </w:r>
    </w:p>
    <w:p w:rsidR="0064120A" w:rsidRDefault="0064120A" w:rsidP="0064120A">
      <w:pPr>
        <w:widowControl w:val="0"/>
        <w:adjustRightInd w:val="0"/>
        <w:ind w:firstLine="709"/>
        <w:rPr>
          <w:rFonts w:ascii="Times New Roman" w:hAnsi="Times New Roman"/>
        </w:rPr>
      </w:pPr>
    </w:p>
    <w:p w:rsidR="0079433F" w:rsidRDefault="0079433F" w:rsidP="0064120A">
      <w:pPr>
        <w:widowControl w:val="0"/>
        <w:adjustRightInd w:val="0"/>
        <w:ind w:firstLine="709"/>
        <w:rPr>
          <w:rFonts w:ascii="Times New Roman" w:hAnsi="Times New Roman"/>
        </w:rPr>
      </w:pPr>
    </w:p>
    <w:p w:rsidR="0064120A" w:rsidRPr="009A0724" w:rsidRDefault="0064120A" w:rsidP="0064120A">
      <w:pPr>
        <w:widowControl w:val="0"/>
        <w:adjustRightInd w:val="0"/>
        <w:ind w:firstLine="709"/>
        <w:rPr>
          <w:rFonts w:ascii="Times New Roman" w:hAnsi="Times New Roman"/>
          <w:b/>
        </w:rPr>
      </w:pPr>
      <w:r w:rsidRPr="009A0724">
        <w:rPr>
          <w:rFonts w:ascii="Times New Roman" w:hAnsi="Times New Roman"/>
          <w:b/>
        </w:rPr>
        <w:t>1. Муниципальная подпрограмма</w:t>
      </w:r>
    </w:p>
    <w:p w:rsidR="0064120A" w:rsidRPr="009A0724" w:rsidRDefault="0064120A" w:rsidP="0064120A">
      <w:pPr>
        <w:widowControl w:val="0"/>
        <w:adjustRightInd w:val="0"/>
        <w:ind w:firstLine="709"/>
        <w:rPr>
          <w:rFonts w:ascii="Times New Roman" w:hAnsi="Times New Roman"/>
          <w:b/>
        </w:rPr>
      </w:pPr>
      <w:r w:rsidRPr="009A0724">
        <w:rPr>
          <w:rFonts w:ascii="Times New Roman" w:hAnsi="Times New Roman"/>
          <w:b/>
        </w:rPr>
        <w:t xml:space="preserve">«Управление финансами </w:t>
      </w:r>
      <w:proofErr w:type="spellStart"/>
      <w:r w:rsidRPr="009A0724">
        <w:rPr>
          <w:rFonts w:ascii="Times New Roman" w:hAnsi="Times New Roman"/>
          <w:b/>
        </w:rPr>
        <w:t>Богучарского</w:t>
      </w:r>
      <w:proofErr w:type="spellEnd"/>
      <w:r w:rsidRPr="009A0724">
        <w:rPr>
          <w:rFonts w:ascii="Times New Roman" w:hAnsi="Times New Roman"/>
          <w:b/>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rPr>
        <w:t xml:space="preserve">подпрограммы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Выравнивание бюджетной обеспеченности бюджетов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Поддержка мер по обеспечению сбалансированности бюджетов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 Финансовое обеспечение выполнения других расходных обязательств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7.Финансовое обеспечение деятельности подведомственных учреждений</w:t>
            </w:r>
          </w:p>
        </w:tc>
      </w:tr>
      <w:tr w:rsidR="0064120A" w:rsidRPr="0064120A" w:rsidTr="009A0724">
        <w:trPr>
          <w:gridAfter w:val="1"/>
          <w:wAfter w:w="100" w:type="dxa"/>
          <w:trHeight w:val="2958"/>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ind w:firstLine="709"/>
              <w:rPr>
                <w:rFonts w:ascii="Times New Roman" w:hAnsi="Times New Roman"/>
              </w:rPr>
            </w:pP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подпрограммы, в рамках которых реализуются мероприятия, входящие в </w:t>
            </w:r>
            <w:r w:rsidRPr="0064120A">
              <w:rPr>
                <w:rFonts w:ascii="Times New Roman" w:hAnsi="Times New Roman"/>
              </w:rPr>
              <w:lastRenderedPageBreak/>
              <w:t>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ind w:firstLine="709"/>
              <w:rPr>
                <w:rFonts w:ascii="Times New Roman" w:hAnsi="Times New Roman"/>
              </w:rPr>
            </w:pP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создание равных условий для исполнения расходных обязательств бюджетов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повышение качества управления муниципальными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r w:rsidR="0079433F">
              <w:rPr>
                <w:rFonts w:ascii="Times New Roman" w:hAnsi="Times New Roman"/>
              </w:rPr>
              <w:t xml:space="preserve"> </w:t>
            </w:r>
            <w:r w:rsidRPr="0064120A">
              <w:rPr>
                <w:rFonts w:ascii="Times New Roman" w:hAnsi="Times New Roman"/>
              </w:rPr>
              <w:t>осуществление</w:t>
            </w:r>
            <w:r w:rsidR="0079433F">
              <w:rPr>
                <w:rFonts w:ascii="Times New Roman" w:hAnsi="Times New Roman"/>
              </w:rPr>
              <w:t xml:space="preserve"> </w:t>
            </w:r>
            <w:r w:rsidRPr="0064120A">
              <w:rPr>
                <w:rFonts w:ascii="Times New Roman" w:hAnsi="Times New Roman"/>
              </w:rPr>
              <w:t xml:space="preserve">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 </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2.Обеспечение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Организация составления отчетности об исполнении бюджетов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0079433F">
              <w:rPr>
                <w:rFonts w:ascii="Times New Roman" w:hAnsi="Times New Roman"/>
              </w:rPr>
              <w:t xml:space="preserve"> </w:t>
            </w:r>
            <w:r w:rsidRPr="0064120A">
              <w:rPr>
                <w:rFonts w:ascii="Times New Roman" w:hAnsi="Times New Roman"/>
              </w:rPr>
              <w:t>района</w:t>
            </w:r>
            <w:r w:rsidR="0079433F">
              <w:rPr>
                <w:rFonts w:ascii="Times New Roman" w:hAnsi="Times New Roman"/>
              </w:rPr>
              <w:t xml:space="preserve">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Степень сокращения дифференциации бюджетной обеспеченности между бюджетами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вследствие выравнивания их бюджетной обеспеченности.</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33F">
            <w:pPr>
              <w:widowControl w:val="0"/>
              <w:adjustRightInd w:val="0"/>
              <w:ind w:firstLine="709"/>
              <w:rPr>
                <w:rFonts w:ascii="Times New Roman" w:hAnsi="Times New Roman"/>
              </w:rPr>
            </w:pPr>
            <w:r w:rsidRPr="0064120A">
              <w:rPr>
                <w:rFonts w:ascii="Times New Roman" w:hAnsi="Times New Roman"/>
              </w:rPr>
              <w:t>На постоянной основе 01.01.2019 — 31.12.202</w:t>
            </w:r>
            <w:r w:rsidR="0079433F">
              <w:rPr>
                <w:rFonts w:ascii="Times New Roman" w:hAnsi="Times New Roman"/>
              </w:rPr>
              <w:t>6</w:t>
            </w:r>
          </w:p>
        </w:tc>
      </w:tr>
      <w:tr w:rsidR="0064120A" w:rsidRPr="0064120A" w:rsidTr="00794FA2">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бюджетных ассигнований на реализацию </w:t>
            </w:r>
            <w:r w:rsidRPr="004806E8">
              <w:rPr>
                <w:rFonts w:ascii="Times New Roman" w:hAnsi="Times New Roman"/>
              </w:rPr>
              <w:t xml:space="preserve">муниципальной подпрограммы составляет </w:t>
            </w:r>
            <w:r w:rsidR="009A0724">
              <w:rPr>
                <w:rFonts w:ascii="Times New Roman" w:hAnsi="Times New Roman"/>
              </w:rPr>
              <w:t xml:space="preserve">530 617,6 </w:t>
            </w:r>
            <w:r w:rsidRPr="004806E8">
              <w:rPr>
                <w:rFonts w:ascii="Times New Roman" w:hAnsi="Times New Roman"/>
              </w:rPr>
              <w:t>тыс. рублей, в том числе средства федерального бюджета 0 тыс. рублей, средства областного бюджета 1</w:t>
            </w:r>
            <w:r w:rsidR="009A0724">
              <w:rPr>
                <w:rFonts w:ascii="Times New Roman" w:hAnsi="Times New Roman"/>
              </w:rPr>
              <w:t>7 555,2</w:t>
            </w:r>
            <w:r w:rsidRPr="004806E8">
              <w:rPr>
                <w:rFonts w:ascii="Times New Roman" w:hAnsi="Times New Roman"/>
              </w:rPr>
              <w:t xml:space="preserve"> тыс. рублей, средства районного бюджета составляет </w:t>
            </w:r>
            <w:r w:rsidR="009A0724">
              <w:rPr>
                <w:rFonts w:ascii="Times New Roman" w:hAnsi="Times New Roman"/>
              </w:rPr>
              <w:t>513 062,4</w:t>
            </w:r>
            <w:r w:rsidRPr="004806E8">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45 260,6</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58 426,9</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70 870,6</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69 158,1</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90 464,2</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1 321,0</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89 143,2</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9A0724" w:rsidP="00794FA2">
            <w:pPr>
              <w:widowControl w:val="0"/>
              <w:adjustRightInd w:val="0"/>
              <w:ind w:firstLine="709"/>
              <w:rPr>
                <w:rFonts w:ascii="Times New Roman" w:hAnsi="Times New Roman"/>
              </w:rPr>
            </w:pPr>
            <w:r w:rsidRPr="009A0724">
              <w:rPr>
                <w:rFonts w:ascii="Times New Roman" w:hAnsi="Times New Roman"/>
              </w:rPr>
              <w:t>86 839,7</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64120A" w:rsidP="009A0724">
            <w:pPr>
              <w:widowControl w:val="0"/>
              <w:adjustRightInd w:val="0"/>
              <w:ind w:firstLine="709"/>
              <w:rPr>
                <w:rFonts w:ascii="Times New Roman" w:hAnsi="Times New Roman"/>
              </w:rPr>
            </w:pPr>
            <w:r w:rsidRPr="009A0724">
              <w:rPr>
                <w:rFonts w:ascii="Times New Roman" w:hAnsi="Times New Roman"/>
              </w:rPr>
              <w:t>4</w:t>
            </w:r>
            <w:r w:rsidR="009A0724">
              <w:rPr>
                <w:rFonts w:ascii="Times New Roman" w:hAnsi="Times New Roman"/>
              </w:rPr>
              <w:t> </w:t>
            </w:r>
            <w:r w:rsidRPr="009A0724">
              <w:rPr>
                <w:rFonts w:ascii="Times New Roman" w:hAnsi="Times New Roman"/>
              </w:rPr>
              <w:t>3</w:t>
            </w:r>
            <w:r w:rsidR="009A0724">
              <w:rPr>
                <w:rFonts w:ascii="Times New Roman" w:hAnsi="Times New Roman"/>
              </w:rPr>
              <w:t>2</w:t>
            </w:r>
            <w:r w:rsidRPr="009A0724">
              <w:rPr>
                <w:rFonts w:ascii="Times New Roman" w:hAnsi="Times New Roman"/>
              </w:rPr>
              <w:t>8</w:t>
            </w:r>
            <w:r w:rsidR="009A0724">
              <w:rPr>
                <w:rFonts w:ascii="Times New Roman" w:hAnsi="Times New Roman"/>
              </w:rPr>
              <w:t>,9</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794FA2">
            <w:pPr>
              <w:widowControl w:val="0"/>
              <w:adjustRightInd w:val="0"/>
              <w:ind w:firstLine="709"/>
              <w:rPr>
                <w:rFonts w:ascii="Times New Roman" w:hAnsi="Times New Roman"/>
              </w:rPr>
            </w:pPr>
            <w:r>
              <w:rPr>
                <w:rFonts w:ascii="Times New Roman" w:hAnsi="Times New Roman"/>
              </w:rPr>
              <w:t xml:space="preserve"> 82 510,8</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9A0724" w:rsidP="009A0724">
            <w:pPr>
              <w:widowControl w:val="0"/>
              <w:adjustRightInd w:val="0"/>
              <w:ind w:firstLine="709"/>
              <w:rPr>
                <w:rFonts w:ascii="Times New Roman" w:hAnsi="Times New Roman"/>
              </w:rPr>
            </w:pPr>
            <w:r w:rsidRPr="009A0724">
              <w:rPr>
                <w:rFonts w:ascii="Times New Roman" w:hAnsi="Times New Roman"/>
              </w:rPr>
              <w:t>86 551,7</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9A0724" w:rsidP="00794FA2">
            <w:pPr>
              <w:widowControl w:val="0"/>
              <w:adjustRightInd w:val="0"/>
              <w:ind w:firstLine="709"/>
              <w:rPr>
                <w:rFonts w:ascii="Times New Roman" w:hAnsi="Times New Roman"/>
              </w:rPr>
            </w:pPr>
            <w:r>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794FA2">
            <w:pPr>
              <w:widowControl w:val="0"/>
              <w:adjustRightInd w:val="0"/>
              <w:ind w:firstLine="709"/>
              <w:rPr>
                <w:rFonts w:ascii="Times New Roman" w:hAnsi="Times New Roman"/>
              </w:rPr>
            </w:pPr>
            <w:r>
              <w:rPr>
                <w:rFonts w:ascii="Times New Roman" w:hAnsi="Times New Roman"/>
              </w:rPr>
              <w:t xml:space="preserve"> 83 186,1</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64120A" w:rsidP="009A0724">
            <w:pPr>
              <w:widowControl w:val="0"/>
              <w:adjustRightInd w:val="0"/>
              <w:ind w:firstLine="709"/>
              <w:rPr>
                <w:rFonts w:ascii="Times New Roman" w:hAnsi="Times New Roman"/>
              </w:rPr>
            </w:pPr>
            <w:r w:rsidRPr="009A0724">
              <w:rPr>
                <w:rFonts w:ascii="Times New Roman" w:hAnsi="Times New Roman"/>
              </w:rPr>
              <w:t>4</w:t>
            </w:r>
            <w:r w:rsidR="009A0724" w:rsidRPr="009A0724">
              <w:rPr>
                <w:rFonts w:ascii="Times New Roman" w:hAnsi="Times New Roman"/>
              </w:rPr>
              <w:t>5 600,5</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9A0724" w:rsidP="009A0724">
            <w:pPr>
              <w:widowControl w:val="0"/>
              <w:adjustRightInd w:val="0"/>
              <w:rPr>
                <w:rFonts w:ascii="Times New Roman" w:hAnsi="Times New Roman"/>
              </w:rPr>
            </w:pPr>
            <w:r>
              <w:rPr>
                <w:rFonts w:ascii="Times New Roman" w:hAnsi="Times New Roman"/>
              </w:rPr>
              <w:t xml:space="preserve"> </w:t>
            </w:r>
            <w:r w:rsidR="0064120A" w:rsidRPr="009A0724">
              <w:rPr>
                <w:rFonts w:ascii="Times New Roman" w:hAnsi="Times New Roman"/>
              </w:rPr>
              <w:t xml:space="preserve"> </w:t>
            </w:r>
            <w:r>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9A0724">
            <w:pPr>
              <w:widowControl w:val="0"/>
              <w:adjustRightInd w:val="0"/>
              <w:ind w:firstLine="709"/>
              <w:rPr>
                <w:rFonts w:ascii="Times New Roman" w:hAnsi="Times New Roman"/>
              </w:rPr>
            </w:pPr>
            <w:r>
              <w:rPr>
                <w:rFonts w:ascii="Times New Roman" w:hAnsi="Times New Roman"/>
              </w:rPr>
              <w:t xml:space="preserve"> 42 234,9</w:t>
            </w:r>
          </w:p>
        </w:tc>
      </w:tr>
      <w:tr w:rsidR="0079433F" w:rsidRPr="0064120A" w:rsidTr="00794FA2">
        <w:trPr>
          <w:gridAfter w:val="1"/>
          <w:wAfter w:w="100" w:type="dxa"/>
          <w:jc w:val="right"/>
        </w:trPr>
        <w:tc>
          <w:tcPr>
            <w:tcW w:w="2741" w:type="dxa"/>
            <w:tcBorders>
              <w:top w:val="single" w:sz="6" w:space="0" w:color="auto"/>
              <w:left w:val="single" w:sz="6" w:space="0" w:color="auto"/>
              <w:bottom w:val="nil"/>
              <w:right w:val="single" w:sz="6" w:space="0" w:color="auto"/>
            </w:tcBorders>
            <w:vAlign w:val="center"/>
          </w:tcPr>
          <w:p w:rsidR="0079433F" w:rsidRPr="0064120A" w:rsidRDefault="0079433F" w:rsidP="00794FA2">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tcPr>
          <w:p w:rsidR="0079433F" w:rsidRPr="009A0724" w:rsidRDefault="0079433F" w:rsidP="0079433F">
            <w:pPr>
              <w:widowControl w:val="0"/>
              <w:adjustRightInd w:val="0"/>
              <w:ind w:firstLine="0"/>
              <w:rPr>
                <w:rFonts w:ascii="Times New Roman" w:hAnsi="Times New Roman"/>
              </w:rPr>
            </w:pPr>
            <w:r w:rsidRPr="009A0724">
              <w:rPr>
                <w:rFonts w:ascii="Times New Roman" w:hAnsi="Times New Roman"/>
              </w:rPr>
              <w:t>2026</w:t>
            </w:r>
          </w:p>
        </w:tc>
        <w:tc>
          <w:tcPr>
            <w:tcW w:w="2086" w:type="dxa"/>
            <w:tcBorders>
              <w:top w:val="single" w:sz="6" w:space="0" w:color="auto"/>
              <w:left w:val="single" w:sz="6" w:space="0" w:color="auto"/>
              <w:bottom w:val="single" w:sz="6" w:space="0" w:color="auto"/>
              <w:right w:val="single" w:sz="6" w:space="0" w:color="auto"/>
            </w:tcBorders>
          </w:tcPr>
          <w:p w:rsidR="0079433F" w:rsidRPr="009A0724" w:rsidRDefault="009A0724" w:rsidP="009A0724">
            <w:pPr>
              <w:widowControl w:val="0"/>
              <w:adjustRightInd w:val="0"/>
              <w:ind w:firstLine="709"/>
              <w:rPr>
                <w:rFonts w:ascii="Times New Roman" w:hAnsi="Times New Roman"/>
              </w:rPr>
            </w:pPr>
            <w:r w:rsidRPr="009A0724">
              <w:rPr>
                <w:rFonts w:ascii="Times New Roman" w:hAnsi="Times New Roman"/>
              </w:rPr>
              <w:t>4</w:t>
            </w:r>
            <w:r>
              <w:rPr>
                <w:rFonts w:ascii="Times New Roman" w:hAnsi="Times New Roman"/>
              </w:rPr>
              <w:t>3</w:t>
            </w:r>
            <w:r w:rsidRPr="009A0724">
              <w:rPr>
                <w:rFonts w:ascii="Times New Roman" w:hAnsi="Times New Roman"/>
              </w:rPr>
              <w:t> 507,4</w:t>
            </w:r>
          </w:p>
        </w:tc>
        <w:tc>
          <w:tcPr>
            <w:tcW w:w="1937" w:type="dxa"/>
            <w:tcBorders>
              <w:top w:val="single" w:sz="6" w:space="0" w:color="auto"/>
              <w:left w:val="single" w:sz="6" w:space="0" w:color="auto"/>
              <w:bottom w:val="single" w:sz="6" w:space="0" w:color="auto"/>
              <w:right w:val="single" w:sz="6" w:space="0" w:color="auto"/>
            </w:tcBorders>
          </w:tcPr>
          <w:p w:rsidR="0079433F" w:rsidRPr="009A0724" w:rsidRDefault="009A0724" w:rsidP="00794FA2">
            <w:pPr>
              <w:widowControl w:val="0"/>
              <w:adjustRightInd w:val="0"/>
              <w:ind w:firstLine="709"/>
              <w:rPr>
                <w:rFonts w:ascii="Times New Roman" w:hAnsi="Times New Roman"/>
              </w:rPr>
            </w:pPr>
            <w:r>
              <w:rPr>
                <w:rFonts w:ascii="Times New Roman" w:hAnsi="Times New Roman"/>
              </w:rPr>
              <w:t xml:space="preserve">  365,6</w:t>
            </w:r>
          </w:p>
        </w:tc>
        <w:tc>
          <w:tcPr>
            <w:tcW w:w="2087" w:type="dxa"/>
            <w:tcBorders>
              <w:top w:val="single" w:sz="6" w:space="0" w:color="auto"/>
              <w:left w:val="single" w:sz="6" w:space="0" w:color="auto"/>
              <w:bottom w:val="single" w:sz="6" w:space="0" w:color="auto"/>
              <w:right w:val="single" w:sz="6" w:space="0" w:color="auto"/>
            </w:tcBorders>
          </w:tcPr>
          <w:p w:rsidR="0079433F" w:rsidRPr="009A0724" w:rsidRDefault="009A0724" w:rsidP="00794FA2">
            <w:pPr>
              <w:widowControl w:val="0"/>
              <w:adjustRightInd w:val="0"/>
              <w:ind w:firstLine="709"/>
              <w:rPr>
                <w:rFonts w:ascii="Times New Roman" w:hAnsi="Times New Roman"/>
              </w:rPr>
            </w:pPr>
            <w:r>
              <w:rPr>
                <w:rFonts w:ascii="Times New Roman" w:hAnsi="Times New Roman"/>
              </w:rPr>
              <w:t xml:space="preserve"> 43 141,8</w:t>
            </w:r>
          </w:p>
        </w:tc>
      </w:tr>
      <w:tr w:rsidR="0064120A" w:rsidRPr="0064120A" w:rsidTr="00794FA2">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64120A" w:rsidRPr="0064120A" w:rsidRDefault="0064120A" w:rsidP="00794FA2">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Общая характеристика сферы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Современное состояние и развитие системы управления муниципальными финансами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64120A">
        <w:rPr>
          <w:rFonts w:ascii="Times New Roman" w:hAnsi="Times New Roman"/>
        </w:rPr>
        <w:t>контроля за</w:t>
      </w:r>
      <w:proofErr w:type="gramEnd"/>
      <w:r w:rsidRPr="0064120A">
        <w:rPr>
          <w:rFonts w:ascii="Times New Roman" w:hAnsi="Times New Roman"/>
        </w:rPr>
        <w:t xml:space="preserve"> использованием бюджетных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внедрение системы казначейского исполнения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модернизация системы бюджетного учета и отчетности;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создание системы учета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обеспечение прозрачности бюджетной системы и публичности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осуществление автоматизации бюджетного процесса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введение формализованных методик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w:t>
      </w:r>
      <w:r w:rsidRPr="0064120A">
        <w:rPr>
          <w:rFonts w:ascii="Times New Roman" w:hAnsi="Times New Roman"/>
        </w:rPr>
        <w:lastRenderedPageBreak/>
        <w:t>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Финансовое обеспечение деятельности подведомственных учреждений направлено на функционирование МКУ «Центр бюджетного учета и отчетности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(МКУ «ЦБУ и</w:t>
      </w:r>
      <w:proofErr w:type="gramStart"/>
      <w:r w:rsidRPr="0064120A">
        <w:rPr>
          <w:rFonts w:ascii="Times New Roman" w:hAnsi="Times New Roman"/>
        </w:rPr>
        <w:t xml:space="preserve"> О</w:t>
      </w:r>
      <w:proofErr w:type="gramEnd"/>
      <w:r w:rsidRPr="0064120A">
        <w:rPr>
          <w:rFonts w:ascii="Times New Roman" w:hAnsi="Times New Roman"/>
        </w:rPr>
        <w:t>»).</w:t>
      </w:r>
    </w:p>
    <w:p w:rsidR="0064120A" w:rsidRPr="0064120A" w:rsidRDefault="0064120A" w:rsidP="0064120A">
      <w:pPr>
        <w:autoSpaceDE w:val="0"/>
        <w:autoSpaceDN w:val="0"/>
        <w:adjustRightInd w:val="0"/>
        <w:ind w:firstLine="709"/>
        <w:rPr>
          <w:rFonts w:ascii="Times New Roman" w:hAnsi="Times New Roman"/>
        </w:rPr>
      </w:pPr>
      <w:r w:rsidRPr="0064120A">
        <w:rPr>
          <w:rFonts w:ascii="Times New Roman" w:hAnsi="Times New Roman"/>
        </w:rPr>
        <w:t xml:space="preserve">Целью деятельности подведомственного учреждения является осуществление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формирование </w:t>
      </w:r>
      <w:proofErr w:type="gramStart"/>
      <w:r w:rsidRPr="0064120A">
        <w:rPr>
          <w:rFonts w:ascii="Times New Roman" w:hAnsi="Times New Roman"/>
        </w:rPr>
        <w:t>проектов решений Советов народных депутатов поселений</w:t>
      </w:r>
      <w:proofErr w:type="gramEnd"/>
      <w:r w:rsidR="0079433F">
        <w:rPr>
          <w:rFonts w:ascii="Times New Roman" w:hAnsi="Times New Roman"/>
        </w:rPr>
        <w:t xml:space="preserve">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исполнения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управление средствами на едином счете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составление бюджетной отчетности в порядке, установленном Министерством финансов Российской Федерации.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Целью муниципальной подпрограммы является 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создание равных условий для исполнения расходных обязательств бюджетов поселений, повышение качества управления муниципальными финансами,</w:t>
      </w:r>
      <w:r w:rsidR="0079433F">
        <w:rPr>
          <w:rFonts w:ascii="Times New Roman" w:hAnsi="Times New Roman"/>
        </w:rPr>
        <w:t xml:space="preserve"> </w:t>
      </w:r>
      <w:r w:rsidRPr="0064120A">
        <w:rPr>
          <w:rFonts w:ascii="Times New Roman" w:hAnsi="Times New Roman"/>
        </w:rPr>
        <w:t xml:space="preserve">осуществление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Приоритеты в сфере реализации муниципальной подпрограммы определены: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w:t>
      </w:r>
      <w:r w:rsidRPr="009A0724">
        <w:rPr>
          <w:rFonts w:ascii="Times New Roman" w:hAnsi="Times New Roman"/>
        </w:rPr>
        <w:t xml:space="preserve">- Стратегией социально-экономического развития </w:t>
      </w:r>
      <w:proofErr w:type="spellStart"/>
      <w:r w:rsidRPr="009A0724">
        <w:rPr>
          <w:rFonts w:ascii="Times New Roman" w:hAnsi="Times New Roman"/>
        </w:rPr>
        <w:t>Богучарского</w:t>
      </w:r>
      <w:proofErr w:type="spellEnd"/>
      <w:r w:rsidRPr="009A0724">
        <w:rPr>
          <w:rFonts w:ascii="Times New Roman" w:hAnsi="Times New Roman"/>
        </w:rPr>
        <w:t xml:space="preserve"> района на период до 2035 года;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основными направлениями бюджетной и налоговой политики Российской Федерации, Воронежской области,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очередной финансовый год и плановый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Обеспечение долгосрочной сбалансированности и устойчивости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путем: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формирования бюджетов с учетом долгосрочного прогноза основных параметров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основанных на реалистичных оценках;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полноты учета и прогнозирования финансовых ресурсов, которые могут быть направлены на достижение целей;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принятия новых расходных обязатель</w:t>
      </w:r>
      <w:proofErr w:type="gramStart"/>
      <w:r w:rsidRPr="0064120A">
        <w:rPr>
          <w:rFonts w:ascii="Times New Roman" w:hAnsi="Times New Roman"/>
        </w:rPr>
        <w:t>ств пр</w:t>
      </w:r>
      <w:proofErr w:type="gramEnd"/>
      <w:r w:rsidRPr="0064120A">
        <w:rPr>
          <w:rFonts w:ascii="Times New Roman" w:hAnsi="Times New Roman"/>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соблюдения установленных бюджетных ограничений при принятии новых расходных </w:t>
      </w:r>
      <w:r w:rsidRPr="0064120A">
        <w:rPr>
          <w:rFonts w:ascii="Times New Roman" w:hAnsi="Times New Roman"/>
        </w:rPr>
        <w:lastRenderedPageBreak/>
        <w:t>обязательств, в том числе при условии и в пределах реструктуризации (сокращения) ранее принятых обязательств (в случае необходимости);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проведения систематического анализа и оценки рисков для бюджетной системы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Эффективное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Создание условий для устойчивого исполнения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Состав целей, задач и мероприятий муниципальной подпрограммы приведен в ее паспорте.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каждого мероприятия муниципальной подпрограммы требует решения комплекса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Значение указанного показателя планируется сохранить на экономически безопасном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Показатель рассчитывается как отношение объема муниципального долга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r w:rsidRPr="009A0724">
        <w:rPr>
          <w:rFonts w:ascii="Times New Roman" w:hAnsi="Times New Roman"/>
        </w:rPr>
        <w:t>на долгосрочный период до 2035 года.</w:t>
      </w:r>
      <w:proofErr w:type="gramEnd"/>
      <w:r w:rsidRPr="009A0724">
        <w:rPr>
          <w:rFonts w:ascii="Times New Roman" w:hAnsi="Times New Roman"/>
        </w:rPr>
        <w:t xml:space="preserve"> В</w:t>
      </w:r>
      <w:r w:rsidRPr="0064120A">
        <w:rPr>
          <w:rFonts w:ascii="Times New Roman" w:hAnsi="Times New Roman"/>
        </w:rPr>
        <w:t xml:space="preserve">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Ожидаемые результаты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Улучшение качества прогнозирования основных параметров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Соблюдение требований бюджетного законодательства.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Обеспечение приемлемого и экономически обоснованного объема и структуры муниципального долга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6. Обеспечение открытости и прозрачности деятельности финансового отдела.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Создание стимулов для развития налогового потенциала поселений район.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Сокращение разрыва в бюджетной обеспеченности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9. Рост качества 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10.Качественное и своевременное формирование всех форм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1.3. Обоснование выделения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w:t>
      </w:r>
      <w:proofErr w:type="gramStart"/>
      <w:r w:rsidRPr="0064120A">
        <w:rPr>
          <w:rFonts w:ascii="Times New Roman" w:hAnsi="Times New Roman"/>
        </w:rPr>
        <w:t>контролем за</w:t>
      </w:r>
      <w:proofErr w:type="gramEnd"/>
      <w:r w:rsidRPr="0064120A">
        <w:rPr>
          <w:rFonts w:ascii="Times New Roman" w:hAnsi="Times New Roman"/>
        </w:rPr>
        <w:t xml:space="preserve">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обеспечения достижения цели муниципальной подпрограммы на основе эффективной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1.4. Обобщенная характеристика основных мероприятий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1.5. 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1.6. Финансовое обеспечение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Финансовые ресурсы, необходимые для реализации муниципальной подпрограммы в 2019-202</w:t>
      </w:r>
      <w:r w:rsidR="0079433F">
        <w:rPr>
          <w:rFonts w:ascii="Times New Roman" w:hAnsi="Times New Roman"/>
        </w:rPr>
        <w:t>6</w:t>
      </w:r>
      <w:r w:rsidRPr="0064120A">
        <w:rPr>
          <w:rFonts w:ascii="Times New Roman" w:hAnsi="Times New Roman"/>
        </w:rPr>
        <w:t xml:space="preserve"> годах, соответствуют объемам бюджетных ассигнований, предусмотренным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202</w:t>
      </w:r>
      <w:r w:rsidR="0079433F">
        <w:rPr>
          <w:rFonts w:ascii="Times New Roman" w:hAnsi="Times New Roman"/>
        </w:rPr>
        <w:t>4 год и на плановый период 2025</w:t>
      </w:r>
      <w:r w:rsidRPr="0064120A">
        <w:rPr>
          <w:rFonts w:ascii="Times New Roman" w:hAnsi="Times New Roman"/>
        </w:rPr>
        <w:t xml:space="preserve"> и 202</w:t>
      </w:r>
      <w:r w:rsidR="0079433F">
        <w:rPr>
          <w:rFonts w:ascii="Times New Roman" w:hAnsi="Times New Roman"/>
        </w:rPr>
        <w:t>6</w:t>
      </w:r>
      <w:r w:rsidRPr="0064120A">
        <w:rPr>
          <w:rFonts w:ascii="Times New Roman" w:hAnsi="Times New Roman"/>
        </w:rPr>
        <w:t xml:space="preserve"> годов.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проведение оперативного мониторинга качества финансового менеджмента и анализа бюджетных расходов.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1.8. Оценка эффективности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не менее 80 %).</w:t>
      </w:r>
    </w:p>
    <w:p w:rsidR="0064120A" w:rsidRDefault="0064120A"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Pr="0064120A" w:rsidRDefault="009A0724"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p>
    <w:p w:rsidR="0064120A" w:rsidRPr="009A0724" w:rsidRDefault="0064120A" w:rsidP="0064120A">
      <w:pPr>
        <w:widowControl w:val="0"/>
        <w:adjustRightInd w:val="0"/>
        <w:ind w:firstLine="709"/>
        <w:rPr>
          <w:rFonts w:ascii="Times New Roman" w:hAnsi="Times New Roman"/>
          <w:b/>
        </w:rPr>
      </w:pPr>
      <w:r w:rsidRPr="009A0724">
        <w:rPr>
          <w:rFonts w:ascii="Times New Roman" w:hAnsi="Times New Roman"/>
          <w:b/>
        </w:rPr>
        <w:lastRenderedPageBreak/>
        <w:t>2. Подпрограмма</w:t>
      </w:r>
    </w:p>
    <w:p w:rsidR="0064120A" w:rsidRPr="009A0724" w:rsidRDefault="0064120A" w:rsidP="0064120A">
      <w:pPr>
        <w:widowControl w:val="0"/>
        <w:adjustRightInd w:val="0"/>
        <w:ind w:firstLine="709"/>
        <w:rPr>
          <w:rFonts w:ascii="Times New Roman" w:hAnsi="Times New Roman"/>
          <w:b/>
        </w:rPr>
      </w:pPr>
      <w:r w:rsidRPr="009A0724">
        <w:rPr>
          <w:rFonts w:ascii="Times New Roman" w:hAnsi="Times New Roman"/>
          <w:b/>
        </w:rPr>
        <w:t>«Обеспечение деятельности органов местного самоуправления</w:t>
      </w:r>
    </w:p>
    <w:p w:rsidR="0064120A" w:rsidRPr="009A0724" w:rsidRDefault="0064120A" w:rsidP="0064120A">
      <w:pPr>
        <w:widowControl w:val="0"/>
        <w:adjustRightInd w:val="0"/>
        <w:ind w:firstLine="709"/>
        <w:rPr>
          <w:rFonts w:ascii="Times New Roman" w:hAnsi="Times New Roman"/>
          <w:b/>
        </w:rPr>
      </w:pPr>
      <w:proofErr w:type="spellStart"/>
      <w:r w:rsidRPr="009A0724">
        <w:rPr>
          <w:rFonts w:ascii="Times New Roman" w:hAnsi="Times New Roman"/>
          <w:b/>
        </w:rPr>
        <w:t>Богучарского</w:t>
      </w:r>
      <w:proofErr w:type="spellEnd"/>
      <w:r w:rsidRPr="009A0724">
        <w:rPr>
          <w:rFonts w:ascii="Times New Roman" w:hAnsi="Times New Roman"/>
          <w:b/>
        </w:rPr>
        <w:t xml:space="preserve"> муниципального района»</w:t>
      </w:r>
      <w:bookmarkStart w:id="1" w:name="Par714"/>
      <w:bookmarkEnd w:id="1"/>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подпрограммы «Обеспечение деятельности органов местного самоуправления </w:t>
      </w:r>
      <w:proofErr w:type="spellStart"/>
      <w:r w:rsidRPr="0064120A">
        <w:rPr>
          <w:rFonts w:ascii="Times New Roman" w:hAnsi="Times New Roman"/>
        </w:rPr>
        <w:t>Богучасрского</w:t>
      </w:r>
      <w:proofErr w:type="spellEnd"/>
      <w:r w:rsidRPr="0064120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64120A" w:rsidRPr="0064120A" w:rsidTr="00794FA2">
        <w:trPr>
          <w:jc w:val="right"/>
        </w:trPr>
        <w:tc>
          <w:tcPr>
            <w:tcW w:w="3141"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r>
      <w:tr w:rsidR="0064120A" w:rsidRPr="0064120A" w:rsidTr="00794FA2">
        <w:trPr>
          <w:trHeight w:val="400"/>
          <w:jc w:val="right"/>
        </w:trPr>
        <w:tc>
          <w:tcPr>
            <w:tcW w:w="3141" w:type="dxa"/>
            <w:tcBorders>
              <w:top w:val="nil"/>
              <w:left w:val="single" w:sz="4" w:space="0" w:color="auto"/>
              <w:bottom w:val="single" w:sz="4" w:space="0" w:color="000000"/>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Территориальная избирательная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1.Обеспечение деятельности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Совершенствование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Увеличение объемов информации в печатных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объемов информационных материалов, размещенных в электронных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Формирование резерва кадров органов местного самоуправления.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4.Дополнительное образование работников органов </w:t>
            </w:r>
            <w:proofErr w:type="spellStart"/>
            <w:r w:rsidRPr="0064120A">
              <w:rPr>
                <w:rFonts w:ascii="Times New Roman" w:hAnsi="Times New Roman"/>
              </w:rPr>
              <w:t>местногосамоуправления</w:t>
            </w:r>
            <w:proofErr w:type="spellEnd"/>
            <w:r w:rsidRPr="0064120A">
              <w:rPr>
                <w:rFonts w:ascii="Times New Roman" w:hAnsi="Times New Roman"/>
              </w:rPr>
              <w:t>, МКУ.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Издание нормативных правовых актов, соответствующих действующему законодательству.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6. Составление и рассмотрение протоколов об административных правонарушениях в рамках переданных </w:t>
            </w:r>
            <w:r w:rsidRPr="0064120A">
              <w:rPr>
                <w:rFonts w:ascii="Times New Roman" w:hAnsi="Times New Roman"/>
              </w:rPr>
              <w:lastRenderedPageBreak/>
              <w:t>полномочий по организации деятельности административных комиссий.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Приобретение программного обеспечения, оргтехники.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9. Проведение независимой оценки условий труда.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10.Техническое содержание административных зданий и сооружений.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11. Осуществление внешнего финансового контроля.</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Целевые показатели </w:t>
            </w:r>
            <w:r w:rsidRPr="0064120A">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 xml:space="preserve">1. Укрепление кадрового потенциала, повышение профессионального уровня работников органов местного самоуправления, МКУ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w:t>
            </w:r>
            <w:r w:rsidR="0079433F">
              <w:rPr>
                <w:rFonts w:ascii="Times New Roman" w:eastAsia="Calibri" w:hAnsi="Times New Roman"/>
              </w:rPr>
              <w:t xml:space="preserve"> </w:t>
            </w:r>
            <w:r w:rsidRPr="0064120A">
              <w:rPr>
                <w:rFonts w:ascii="Times New Roman" w:eastAsia="Calibri" w:hAnsi="Times New Roman"/>
              </w:rPr>
              <w:t>в</w:t>
            </w:r>
            <w:r w:rsidR="0079433F">
              <w:rPr>
                <w:rFonts w:ascii="Times New Roman" w:eastAsia="Calibri" w:hAnsi="Times New Roman"/>
              </w:rPr>
              <w:t xml:space="preserve"> </w:t>
            </w:r>
            <w:r w:rsidRPr="0064120A">
              <w:rPr>
                <w:rFonts w:ascii="Times New Roman" w:eastAsia="Calibri" w:hAnsi="Times New Roman"/>
              </w:rPr>
              <w:t>объеме не менее 80% от общей численности.</w:t>
            </w:r>
          </w:p>
          <w:p w:rsidR="0064120A" w:rsidRPr="0064120A" w:rsidRDefault="0064120A" w:rsidP="00794FA2">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 xml:space="preserve">2. Качественное информационно-аналитическое обеспечение деятельности органов местного самоуправления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обеспечивающееся числом полос в печатных СМИ в количестве 87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Количество публикаций в электронных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Число работников, включенных в кадровый резерв.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Эффективность нормотворческой деятельности органов местного самоуправления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Количество рассмотренных протоколов об административных правонарушениях.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Количество подготовленных представле</w:t>
            </w:r>
            <w:r w:rsidRPr="0064120A">
              <w:rPr>
                <w:rFonts w:ascii="Times New Roman" w:hAnsi="Times New Roman"/>
              </w:rPr>
              <w:softHyphen/>
              <w:t>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Количество исполненных представлений.</w:t>
            </w:r>
          </w:p>
          <w:p w:rsidR="0064120A" w:rsidRPr="0064120A" w:rsidRDefault="0064120A" w:rsidP="00794FA2">
            <w:pPr>
              <w:shd w:val="clear" w:color="auto" w:fill="FFFFFF"/>
              <w:ind w:firstLine="709"/>
              <w:textAlignment w:val="baseline"/>
              <w:rPr>
                <w:rFonts w:ascii="Times New Roman" w:hAnsi="Times New Roman"/>
              </w:rPr>
            </w:pPr>
            <w:r w:rsidRPr="0064120A">
              <w:rPr>
                <w:rFonts w:ascii="Times New Roman" w:hAnsi="Times New Roman"/>
              </w:rPr>
              <w:t>9. Количество проверенных объектов одним сотрудником</w:t>
            </w:r>
            <w:proofErr w:type="gramStart"/>
            <w:r w:rsidR="0079433F">
              <w:rPr>
                <w:rFonts w:ascii="Times New Roman" w:hAnsi="Times New Roman"/>
              </w:rPr>
              <w:t xml:space="preserve"> </w:t>
            </w:r>
            <w:proofErr w:type="spellStart"/>
            <w:r w:rsidRPr="0064120A">
              <w:rPr>
                <w:rFonts w:ascii="Times New Roman" w:hAnsi="Times New Roman"/>
              </w:rPr>
              <w:t>К</w:t>
            </w:r>
            <w:proofErr w:type="gramEnd"/>
            <w:r w:rsidRPr="0064120A">
              <w:rPr>
                <w:rFonts w:ascii="Times New Roman" w:hAnsi="Times New Roman"/>
              </w:rPr>
              <w:t>онтрольно</w:t>
            </w:r>
            <w:proofErr w:type="spellEnd"/>
            <w:r w:rsidRPr="0064120A">
              <w:rPr>
                <w:rFonts w:ascii="Times New Roman" w:hAnsi="Times New Roman"/>
              </w:rPr>
              <w:t xml:space="preserve"> - счетной комиссии.</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33F">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2019 - 202</w:t>
            </w:r>
            <w:r w:rsidR="0079433F">
              <w:rPr>
                <w:rFonts w:ascii="Times New Roman" w:hAnsi="Times New Roman"/>
              </w:rPr>
              <w:t>6</w:t>
            </w:r>
            <w:r w:rsidRPr="0064120A">
              <w:rPr>
                <w:rFonts w:ascii="Times New Roman" w:hAnsi="Times New Roman"/>
              </w:rPr>
              <w:t xml:space="preserve"> годов</w:t>
            </w:r>
          </w:p>
        </w:tc>
      </w:tr>
      <w:tr w:rsidR="0064120A" w:rsidRPr="0064120A" w:rsidTr="00794FA2">
        <w:trPr>
          <w:trHeight w:val="6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и источники </w:t>
            </w:r>
            <w:r w:rsidRPr="0064120A">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Общий объём бюджетных ассигнований на реализацию подпрограммы из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r w:rsidR="006365DF">
              <w:rPr>
                <w:rFonts w:ascii="Times New Roman" w:hAnsi="Times New Roman"/>
              </w:rPr>
              <w:t xml:space="preserve"> 424 584,7 </w:t>
            </w:r>
            <w:r w:rsidRPr="006365DF">
              <w:rPr>
                <w:rFonts w:ascii="Times New Roman" w:hAnsi="Times New Roman"/>
              </w:rPr>
              <w:t xml:space="preserve">тыс. рублей, в том числе средства федерального бюджета в сумме 0 тыс. рублей, средства областного бюджета в сумме </w:t>
            </w:r>
            <w:r w:rsidR="006365DF">
              <w:rPr>
                <w:rFonts w:ascii="Times New Roman" w:hAnsi="Times New Roman"/>
              </w:rPr>
              <w:t>21 550,3</w:t>
            </w:r>
            <w:r w:rsidRPr="006365DF">
              <w:rPr>
                <w:rFonts w:ascii="Times New Roman" w:hAnsi="Times New Roman"/>
              </w:rPr>
              <w:t xml:space="preserve"> тыс. рублей, средства районного бюджета </w:t>
            </w:r>
            <w:r w:rsidR="006365DF">
              <w:rPr>
                <w:rFonts w:ascii="Times New Roman" w:hAnsi="Times New Roman"/>
              </w:rPr>
              <w:t>403 034,4</w:t>
            </w:r>
            <w:r w:rsidRPr="006365DF">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p w:rsidR="0064120A" w:rsidRPr="0064120A" w:rsidRDefault="0064120A" w:rsidP="00794FA2">
            <w:pPr>
              <w:widowControl w:val="0"/>
              <w:adjustRightInd w:val="0"/>
              <w:ind w:firstLine="709"/>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1056"/>
              <w:gridCol w:w="1502"/>
              <w:gridCol w:w="1296"/>
              <w:gridCol w:w="1657"/>
            </w:tblGrid>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12 651,0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47 060,9</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42 396,4</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51 357,8</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50 062,8</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55 745,0</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1 170,0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763B8B" w:rsidP="00763B8B">
                  <w:pPr>
                    <w:widowControl w:val="0"/>
                    <w:adjustRightInd w:val="0"/>
                    <w:ind w:firstLine="0"/>
                    <w:rPr>
                      <w:rFonts w:ascii="Times New Roman" w:hAnsi="Times New Roman"/>
                    </w:rPr>
                  </w:pPr>
                  <w:r>
                    <w:rPr>
                      <w:rFonts w:ascii="Times New Roman" w:hAnsi="Times New Roman"/>
                    </w:rPr>
                    <w:t xml:space="preserve">           </w:t>
                  </w:r>
                  <w:r w:rsidR="0064120A" w:rsidRPr="0064120A">
                    <w:rPr>
                      <w:rFonts w:ascii="Times New Roman" w:hAnsi="Times New Roman"/>
                    </w:rPr>
                    <w:t xml:space="preserve"> 54 575,0</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56 576,0</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2 165,3</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794FA2">
                  <w:pPr>
                    <w:widowControl w:val="0"/>
                    <w:adjustRightInd w:val="0"/>
                    <w:ind w:firstLine="709"/>
                    <w:rPr>
                      <w:rFonts w:ascii="Times New Roman" w:hAnsi="Times New Roman"/>
                    </w:rPr>
                  </w:pPr>
                  <w:r w:rsidRPr="006365DF">
                    <w:rPr>
                      <w:rFonts w:ascii="Times New Roman" w:hAnsi="Times New Roman"/>
                    </w:rPr>
                    <w:t>54 410,7</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53 683,7</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1 043,0</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794FA2">
                  <w:pPr>
                    <w:widowControl w:val="0"/>
                    <w:adjustRightInd w:val="0"/>
                    <w:ind w:firstLine="709"/>
                    <w:rPr>
                      <w:rFonts w:ascii="Times New Roman" w:hAnsi="Times New Roman"/>
                    </w:rPr>
                  </w:pPr>
                  <w:r w:rsidRPr="006365DF">
                    <w:rPr>
                      <w:rFonts w:ascii="Times New Roman" w:hAnsi="Times New Roman"/>
                    </w:rPr>
                    <w:t>52 640,7</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51 171,1</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6365DF">
                  <w:pPr>
                    <w:widowControl w:val="0"/>
                    <w:adjustRightInd w:val="0"/>
                    <w:ind w:firstLine="0"/>
                    <w:rPr>
                      <w:rFonts w:ascii="Times New Roman" w:hAnsi="Times New Roman"/>
                    </w:rPr>
                  </w:pPr>
                  <w:r w:rsidRPr="006365DF">
                    <w:rPr>
                      <w:rFonts w:ascii="Times New Roman" w:hAnsi="Times New Roman"/>
                    </w:rPr>
                    <w:t xml:space="preserve"> 1 054,0</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794FA2">
                  <w:pPr>
                    <w:widowControl w:val="0"/>
                    <w:adjustRightInd w:val="0"/>
                    <w:ind w:firstLine="709"/>
                    <w:rPr>
                      <w:rFonts w:ascii="Times New Roman" w:hAnsi="Times New Roman"/>
                    </w:rPr>
                  </w:pPr>
                  <w:r w:rsidRPr="006365DF">
                    <w:rPr>
                      <w:rFonts w:ascii="Times New Roman" w:hAnsi="Times New Roman"/>
                    </w:rPr>
                    <w:t>50 117,1</w:t>
                  </w:r>
                </w:p>
              </w:tc>
            </w:tr>
            <w:tr w:rsidR="00763B8B"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tcPr>
                <w:p w:rsidR="00763B8B" w:rsidRPr="006365DF" w:rsidRDefault="00763B8B" w:rsidP="00763B8B">
                  <w:pPr>
                    <w:widowControl w:val="0"/>
                    <w:adjustRightInd w:val="0"/>
                    <w:ind w:firstLine="0"/>
                    <w:rPr>
                      <w:rFonts w:ascii="Times New Roman" w:hAnsi="Times New Roman"/>
                    </w:rPr>
                  </w:pPr>
                  <w:r w:rsidRPr="006365DF">
                    <w:rPr>
                      <w:rFonts w:ascii="Times New Roman" w:hAnsi="Times New Roman"/>
                    </w:rPr>
                    <w:t>2026</w:t>
                  </w:r>
                </w:p>
              </w:tc>
              <w:tc>
                <w:tcPr>
                  <w:tcW w:w="1056" w:type="dxa"/>
                  <w:tcBorders>
                    <w:top w:val="single" w:sz="6" w:space="0" w:color="auto"/>
                    <w:left w:val="single" w:sz="6" w:space="0" w:color="auto"/>
                    <w:bottom w:val="single" w:sz="6" w:space="0" w:color="auto"/>
                    <w:right w:val="single" w:sz="4" w:space="0" w:color="auto"/>
                  </w:tcBorders>
                </w:tcPr>
                <w:p w:rsidR="00763B8B" w:rsidRPr="006365DF" w:rsidRDefault="006365DF" w:rsidP="00763B8B">
                  <w:pPr>
                    <w:widowControl w:val="0"/>
                    <w:adjustRightInd w:val="0"/>
                    <w:ind w:firstLine="0"/>
                    <w:rPr>
                      <w:rFonts w:ascii="Times New Roman" w:hAnsi="Times New Roman"/>
                    </w:rPr>
                  </w:pPr>
                  <w:r w:rsidRPr="006365DF">
                    <w:rPr>
                      <w:rFonts w:ascii="Times New Roman" w:hAnsi="Times New Roman"/>
                    </w:rPr>
                    <w:t>52 863,8</w:t>
                  </w:r>
                </w:p>
              </w:tc>
              <w:tc>
                <w:tcPr>
                  <w:tcW w:w="1502" w:type="dxa"/>
                  <w:tcBorders>
                    <w:top w:val="single" w:sz="6" w:space="0" w:color="auto"/>
                    <w:left w:val="single" w:sz="4" w:space="0" w:color="auto"/>
                    <w:bottom w:val="single" w:sz="6" w:space="0" w:color="auto"/>
                    <w:right w:val="single" w:sz="6" w:space="0" w:color="auto"/>
                  </w:tcBorders>
                </w:tcPr>
                <w:p w:rsidR="00763B8B" w:rsidRPr="006365DF" w:rsidRDefault="00763B8B"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763B8B"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1 093,0</w:t>
                  </w:r>
                </w:p>
              </w:tc>
              <w:tc>
                <w:tcPr>
                  <w:tcW w:w="1657" w:type="dxa"/>
                  <w:tcBorders>
                    <w:top w:val="single" w:sz="6" w:space="0" w:color="auto"/>
                    <w:left w:val="single" w:sz="6" w:space="0" w:color="auto"/>
                    <w:bottom w:val="single" w:sz="6" w:space="0" w:color="auto"/>
                    <w:right w:val="single" w:sz="6" w:space="0" w:color="auto"/>
                  </w:tcBorders>
                </w:tcPr>
                <w:p w:rsidR="00763B8B" w:rsidRPr="006365DF" w:rsidRDefault="006365DF" w:rsidP="00794FA2">
                  <w:pPr>
                    <w:widowControl w:val="0"/>
                    <w:adjustRightInd w:val="0"/>
                    <w:ind w:firstLine="709"/>
                    <w:rPr>
                      <w:rFonts w:ascii="Times New Roman" w:hAnsi="Times New Roman"/>
                    </w:rPr>
                  </w:pPr>
                  <w:r w:rsidRPr="006365DF">
                    <w:rPr>
                      <w:rFonts w:ascii="Times New Roman" w:hAnsi="Times New Roman"/>
                    </w:rPr>
                    <w:t>51 770,8</w:t>
                  </w:r>
                </w:p>
              </w:tc>
            </w:tr>
          </w:tbl>
          <w:p w:rsidR="0064120A" w:rsidRPr="0064120A" w:rsidRDefault="0064120A" w:rsidP="00794FA2">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2.1.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Совет народных депутатов, Контрольно-счетная комиссия,</w:t>
      </w:r>
      <w:r w:rsidR="00763B8B">
        <w:rPr>
          <w:rFonts w:ascii="Times New Roman" w:hAnsi="Times New Roman"/>
        </w:rPr>
        <w:t xml:space="preserve"> </w:t>
      </w: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разработка проектов планов и программ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xml:space="preserve">- разработка прогноза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преобразования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решениями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нормативно –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w:t>
      </w:r>
      <w:r w:rsidRPr="0064120A">
        <w:rPr>
          <w:rFonts w:ascii="Times New Roman" w:hAnsi="Times New Roman"/>
        </w:rPr>
        <w:lastRenderedPageBreak/>
        <w:t xml:space="preserve">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Контрольно-счетная комиссия является постоянно действующим органом внешнего муниципального финансового контроля, образована Советом народных депутатов и ему подотчетна.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Деятельность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характеризуется целями и задачами, для реализации которых она осуществляет свою деятельность.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1. Формирование оптимальной системы управления в органах 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1.1. Формирование резерва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1.2. Дополнительное образование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Цель 2. Организация нормотворческой деятельности в рамках полномочий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2.1. Издание нормативных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3.1. Количество протоколов об административных правонарушениях.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5. Создание благоприятных условий для работников органов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5.1. Приобретение программного обеспечения, оргтехники.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5.2. Специальная оценка условия труда.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5.3. Техническое содержание административных зданий и сооружений.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6. Своевременное и полное информирование населения о деятельности администрации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6.1. Увеличение объемов информации в печатных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6.2. Увеличение объемов информационных материалов, размещенных в электронных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реализуется в один этап с 01.01.2019 по 31.12.202</w:t>
      </w:r>
      <w:r w:rsidR="00763B8B">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2.4. Прогноз сводных показателей муниципальных заданий на оказание </w:t>
      </w:r>
      <w:r w:rsidRPr="0064120A">
        <w:rPr>
          <w:rFonts w:ascii="Times New Roman" w:hAnsi="Times New Roman"/>
        </w:rPr>
        <w:lastRenderedPageBreak/>
        <w:t xml:space="preserve">муниципальных услуг (выполнение работ) муниципальными учреждениями </w:t>
      </w:r>
      <w:proofErr w:type="spellStart"/>
      <w:r w:rsidRPr="0064120A">
        <w:rPr>
          <w:rFonts w:ascii="Times New Roman" w:hAnsi="Times New Roman"/>
        </w:rPr>
        <w:t>Богучарского</w:t>
      </w:r>
      <w:proofErr w:type="spellEnd"/>
      <w:r w:rsidR="00763B8B">
        <w:rPr>
          <w:rFonts w:ascii="Times New Roman" w:hAnsi="Times New Roman"/>
        </w:rPr>
        <w:t xml:space="preserve"> </w:t>
      </w:r>
      <w:r w:rsidRPr="0064120A">
        <w:rPr>
          <w:rFonts w:ascii="Times New Roman" w:hAnsi="Times New Roman"/>
        </w:rPr>
        <w:t>муниципального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2.5.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финансирование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bl>
      <w:tblPr>
        <w:tblW w:w="0" w:type="auto"/>
        <w:tblInd w:w="108" w:type="dxa"/>
        <w:tblLook w:val="00A0" w:firstRow="1" w:lastRow="0" w:firstColumn="1" w:lastColumn="0" w:noHBand="0" w:noVBand="0"/>
      </w:tblPr>
      <w:tblGrid>
        <w:gridCol w:w="9468"/>
      </w:tblGrid>
      <w:tr w:rsidR="0064120A" w:rsidRPr="0064120A" w:rsidTr="00794FA2">
        <w:trPr>
          <w:trHeight w:val="450"/>
        </w:trPr>
        <w:tc>
          <w:tcPr>
            <w:tcW w:w="9468" w:type="dxa"/>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Одной из составляющих муниципального управления является обеспечение органов местного самоуправления</w:t>
            </w:r>
            <w:r w:rsidR="00763B8B">
              <w:rPr>
                <w:rFonts w:ascii="Times New Roman" w:eastAsia="Calibri" w:hAnsi="Times New Roman"/>
              </w:rPr>
              <w:t xml:space="preserve">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64120A">
              <w:rPr>
                <w:rFonts w:ascii="Times New Roman" w:hAnsi="Times New Roman"/>
                <w:bCs/>
              </w:rPr>
              <w:t xml:space="preserve"> подпрограммы </w:t>
            </w:r>
            <w:r w:rsidRPr="0064120A">
              <w:rPr>
                <w:rFonts w:ascii="Times New Roman" w:eastAsia="Calibri" w:hAnsi="Times New Roman"/>
              </w:rPr>
              <w:t>1«Повышение эффективности муниципального управления», которое</w:t>
            </w:r>
            <w:r w:rsidR="00763B8B">
              <w:rPr>
                <w:rFonts w:ascii="Times New Roman" w:eastAsia="Calibri" w:hAnsi="Times New Roman"/>
              </w:rPr>
              <w:t xml:space="preserve"> </w:t>
            </w:r>
            <w:r w:rsidRPr="0064120A">
              <w:rPr>
                <w:rFonts w:ascii="Times New Roman" w:eastAsia="Calibri" w:hAnsi="Times New Roman"/>
              </w:rPr>
              <w:t xml:space="preserve">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Мероприятие 1.1. «Формирование эффективной кадровой политики», которое включает в себя:</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организацию обучения работников;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осуществление ежегодной диспансеризации муниципальных служащих.</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365DF">
              <w:rPr>
                <w:rFonts w:ascii="Times New Roman" w:eastAsia="Calibri" w:hAnsi="Times New Roman"/>
              </w:rPr>
              <w:t>Реализация данного мероприятия позволит к 202</w:t>
            </w:r>
            <w:r w:rsidR="00763B8B" w:rsidRPr="006365DF">
              <w:rPr>
                <w:rFonts w:ascii="Times New Roman" w:eastAsia="Calibri" w:hAnsi="Times New Roman"/>
              </w:rPr>
              <w:t>6</w:t>
            </w:r>
            <w:r w:rsidRPr="006365DF">
              <w:rPr>
                <w:rFonts w:ascii="Times New Roman" w:eastAsia="Calibri" w:hAnsi="Times New Roman"/>
              </w:rPr>
              <w:t xml:space="preserve">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w:t>
            </w:r>
            <w:r w:rsidRPr="0064120A">
              <w:rPr>
                <w:rFonts w:ascii="Times New Roman" w:eastAsia="Calibri" w:hAnsi="Times New Roman"/>
              </w:rPr>
              <w:t xml:space="preserve"> </w:t>
            </w:r>
          </w:p>
          <w:p w:rsidR="0064120A" w:rsidRPr="0064120A" w:rsidRDefault="0064120A" w:rsidP="00794FA2">
            <w:pPr>
              <w:widowControl w:val="0"/>
              <w:adjustRightInd w:val="0"/>
              <w:ind w:firstLine="709"/>
              <w:rPr>
                <w:rFonts w:ascii="Times New Roman" w:hAnsi="Times New Roman"/>
              </w:rPr>
            </w:pPr>
            <w:r w:rsidRPr="0064120A">
              <w:rPr>
                <w:rFonts w:ascii="Times New Roman" w:eastAsia="Calibri" w:hAnsi="Times New Roman"/>
              </w:rPr>
              <w:t xml:space="preserve">Мероприятие 1.2. </w:t>
            </w:r>
            <w:r w:rsidRPr="0064120A">
              <w:rPr>
                <w:rFonts w:ascii="Times New Roman" w:hAnsi="Times New Roman"/>
              </w:rPr>
              <w:t xml:space="preserve">«Повышение эффективности организационно-документационной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включает в себя: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контроль за</w:t>
            </w:r>
            <w:proofErr w:type="gramEnd"/>
            <w:r w:rsidRPr="0064120A">
              <w:rPr>
                <w:rFonts w:ascii="Times New Roman" w:hAnsi="Times New Roman"/>
              </w:rPr>
              <w:t xml:space="preserve"> соблюдением сроков исполнения поручений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контролируемых документов, обращений граждан;</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подготовка аналитических справок о состоянии исполнительской дисциплины для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его заместителей с целью дисциплинарного реагирования;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обеспечение проведения публичных слушаний в пределах компетенции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w:t>
            </w:r>
            <w:r w:rsidRPr="0064120A">
              <w:rPr>
                <w:rFonts w:ascii="Times New Roman" w:hAnsi="Times New Roman"/>
              </w:rPr>
              <w:lastRenderedPageBreak/>
              <w:t xml:space="preserve">издание нормативных правовых актов не соответствующих действующему законодательству. </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shd w:val="clear" w:color="auto" w:fill="FFFFFF"/>
              <w:adjustRightInd w:val="0"/>
              <w:ind w:firstLine="709"/>
              <w:rPr>
                <w:rFonts w:ascii="Times New Roman" w:hAnsi="Times New Roman"/>
              </w:rPr>
            </w:pPr>
            <w:r w:rsidRPr="0064120A">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разработка форм документов договорного и претензионного характера при защите прав муниципальных образований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 учетом сформированной судебной практики.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учет при разработке </w:t>
            </w:r>
            <w:proofErr w:type="gramStart"/>
            <w:r w:rsidRPr="0064120A">
              <w:rPr>
                <w:rFonts w:ascii="Times New Roman" w:hAnsi="Times New Roman"/>
              </w:rPr>
              <w:t>форм документов обобщенных правовых аспектов требований надзорных органов</w:t>
            </w:r>
            <w:proofErr w:type="gramEnd"/>
            <w:r w:rsidRPr="0064120A">
              <w:rPr>
                <w:rFonts w:ascii="Times New Roman" w:hAnsi="Times New Roman"/>
              </w:rPr>
              <w:t>.</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Формирование в органах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2.1. Проведения обучающих семинаров, тренингов, раздачи методической литературы.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Применение мер по обеспечению единообразного применения муниципальными образованиями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3.1. Проведения юридической экспертизы нормативных правовых актов и их проектов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3.2. Проведение юридических консультаций работников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3.3. Представления интересов органов местного самоуправления в судах, надзорных органах.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3.4. Проведение антикоррупционной экспертизы нормативных правовых актов и их проектов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3.5. Разработка проектов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3.7. Юридическая поддержка сформированных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мнений по взаимодействию с гражданами и юридическими лицами.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4.1. Ведение регистра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4.2. Размещение на официальном сайте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нормативных правовых актов Совета народных депутатов 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 </w:t>
            </w:r>
            <w:proofErr w:type="gramStart"/>
            <w:r w:rsidRPr="0064120A">
              <w:rPr>
                <w:rFonts w:ascii="Times New Roman" w:hAnsi="Times New Roman"/>
              </w:rPr>
              <w:t xml:space="preserve">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 путем:</w:t>
            </w:r>
            <w:proofErr w:type="gramEnd"/>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5.1. Подготовки юридических заключений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5.2. Проведения антикоррупционных заключений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поселений и ее практическое применение при решении вопросов местного значения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64120A" w:rsidRPr="0064120A" w:rsidRDefault="0064120A" w:rsidP="00794FA2">
            <w:pPr>
              <w:widowControl w:val="0"/>
              <w:autoSpaceDE w:val="0"/>
              <w:autoSpaceDN w:val="0"/>
              <w:adjustRightInd w:val="0"/>
              <w:ind w:firstLine="709"/>
              <w:rPr>
                <w:rFonts w:ascii="Times New Roman" w:eastAsia="Calibri" w:hAnsi="Times New Roman"/>
              </w:rPr>
            </w:pP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оплату труда работников;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приобретение материальных и нематериальных запасов.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64120A" w:rsidRPr="0064120A" w:rsidRDefault="0064120A" w:rsidP="00794FA2">
            <w:pPr>
              <w:widowControl w:val="0"/>
              <w:autoSpaceDE w:val="0"/>
              <w:autoSpaceDN w:val="0"/>
              <w:adjustRightInd w:val="0"/>
              <w:ind w:firstLine="709"/>
              <w:rPr>
                <w:rFonts w:ascii="Times New Roman" w:eastAsia="Calibri" w:hAnsi="Times New Roman"/>
              </w:rPr>
            </w:pP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2.1. Публикации муниципальных правовых актов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а также иных </w:t>
            </w:r>
            <w:proofErr w:type="spellStart"/>
            <w:r w:rsidRPr="0064120A">
              <w:rPr>
                <w:rFonts w:ascii="Times New Roman" w:eastAsia="Calibri" w:hAnsi="Times New Roman"/>
              </w:rPr>
              <w:t>сведенийв</w:t>
            </w:r>
            <w:proofErr w:type="spellEnd"/>
            <w:r w:rsidRPr="0064120A">
              <w:rPr>
                <w:rFonts w:ascii="Times New Roman" w:eastAsia="Calibri" w:hAnsi="Times New Roman"/>
              </w:rPr>
              <w:t xml:space="preserve"> СМИ, официальное опубликование которых является требованием действующего законодательства РФ.</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2.2.Размещения информации в электронных СМИ.</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2.3. Размещения информации о деятельности органов местного самоуправления в областных СМИ.</w:t>
            </w:r>
          </w:p>
          <w:p w:rsidR="0064120A" w:rsidRPr="0064120A" w:rsidRDefault="0064120A" w:rsidP="00794FA2">
            <w:pPr>
              <w:widowControl w:val="0"/>
              <w:tabs>
                <w:tab w:val="left" w:pos="180"/>
              </w:tabs>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64120A" w:rsidRDefault="0064120A" w:rsidP="0064120A">
      <w:pPr>
        <w:widowControl w:val="0"/>
        <w:adjustRightInd w:val="0"/>
        <w:ind w:firstLine="709"/>
        <w:rPr>
          <w:rFonts w:ascii="Times New Roman" w:hAnsi="Times New Roman"/>
        </w:rPr>
      </w:pPr>
    </w:p>
    <w:p w:rsidR="006365DF" w:rsidRPr="0064120A" w:rsidRDefault="006365DF"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Мероприятия к подпрограмме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взаимодействию с органами местного самоуправления поселений</w:t>
      </w:r>
    </w:p>
    <w:p w:rsidR="0064120A" w:rsidRPr="0064120A" w:rsidRDefault="0064120A" w:rsidP="0064120A">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Ожидаемый результат</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Участие глав поселений в оперативных совещаниях у главы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неисполненных решений оперативных совещаний, поручений главы района</w:t>
            </w:r>
            <w:proofErr w:type="gramStart"/>
            <w:r w:rsidRPr="0064120A">
              <w:rPr>
                <w:rFonts w:ascii="Times New Roman" w:hAnsi="Times New Roman"/>
              </w:rPr>
              <w:t xml:space="preserve"> (%)</w:t>
            </w:r>
            <w:proofErr w:type="gramEnd"/>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направленных уведомлений о сроках выполненных решений (ед.)</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Координация организации собраний по отчетам глав поселений перед 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Январь – февраль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депутатов, присутствующих на отчетных собраниях (ед.)</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Организация прямых линий главы 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прямых линий</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Мониторинг исполнения поручений главы муниципального района, составленных по результатам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исполненных поручений главы муниципального района по обращениям граждан на собраниях</w:t>
            </w:r>
            <w:proofErr w:type="gramStart"/>
            <w:r w:rsidRPr="0064120A">
              <w:rPr>
                <w:rFonts w:ascii="Times New Roman" w:hAnsi="Times New Roman"/>
              </w:rPr>
              <w:t>. (%)</w:t>
            </w:r>
            <w:proofErr w:type="gramEnd"/>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proofErr w:type="gramStart"/>
            <w:r w:rsidRPr="0064120A">
              <w:rPr>
                <w:rFonts w:ascii="Times New Roman" w:hAnsi="Times New Roman"/>
              </w:rPr>
              <w:t>Контроль за</w:t>
            </w:r>
            <w:proofErr w:type="gramEnd"/>
            <w:r w:rsidRPr="0064120A">
              <w:rPr>
                <w:rFonts w:ascii="Times New Roman" w:hAnsi="Times New Roman"/>
              </w:rPr>
              <w:t xml:space="preserve"> размещением в СМИ и на сайтах муниципальных </w:t>
            </w:r>
            <w:r w:rsidRPr="0064120A">
              <w:rPr>
                <w:rFonts w:ascii="Times New Roman" w:hAnsi="Times New Roman"/>
              </w:rPr>
              <w:lastRenderedPageBreak/>
              <w:t>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w:t>
            </w:r>
            <w:r w:rsidRPr="0064120A">
              <w:rPr>
                <w:rFonts w:ascii="Times New Roman" w:hAnsi="Times New Roman"/>
              </w:rPr>
              <w:lastRenderedPageBreak/>
              <w:t xml:space="preserve">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Совершенствование информационного обмена с органами </w:t>
            </w:r>
            <w:r w:rsidRPr="0064120A">
              <w:rPr>
                <w:rFonts w:ascii="Times New Roman" w:hAnsi="Times New Roman"/>
              </w:rPr>
              <w:lastRenderedPageBreak/>
              <w:t>власти и местного самоуправления, населением сельского поселения. Количество размещенной информации (ед.)</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365DF" w:rsidRDefault="0064120A" w:rsidP="0064120A">
      <w:pPr>
        <w:widowControl w:val="0"/>
        <w:adjustRightInd w:val="0"/>
        <w:ind w:firstLine="709"/>
        <w:rPr>
          <w:rFonts w:ascii="Times New Roman" w:hAnsi="Times New Roman"/>
          <w:b/>
        </w:rPr>
      </w:pPr>
      <w:bookmarkStart w:id="2" w:name="sub_1003"/>
      <w:r w:rsidRPr="006365DF">
        <w:rPr>
          <w:rFonts w:ascii="Times New Roman" w:hAnsi="Times New Roman"/>
          <w:b/>
        </w:rPr>
        <w:t>3. Подпрограмма</w:t>
      </w:r>
    </w:p>
    <w:p w:rsidR="0064120A" w:rsidRPr="006365DF" w:rsidRDefault="0064120A" w:rsidP="0064120A">
      <w:pPr>
        <w:widowControl w:val="0"/>
        <w:adjustRightInd w:val="0"/>
        <w:ind w:firstLine="709"/>
        <w:rPr>
          <w:rFonts w:ascii="Times New Roman" w:hAnsi="Times New Roman"/>
          <w:b/>
        </w:rPr>
      </w:pPr>
      <w:r w:rsidRPr="006365DF">
        <w:rPr>
          <w:rFonts w:ascii="Times New Roman" w:hAnsi="Times New Roman"/>
          <w:b/>
        </w:rPr>
        <w:t xml:space="preserve">«Повышение качества предоставляемых государственных и муниципальных услуг в </w:t>
      </w:r>
      <w:proofErr w:type="spellStart"/>
      <w:r w:rsidRPr="006365DF">
        <w:rPr>
          <w:rFonts w:ascii="Times New Roman" w:hAnsi="Times New Roman"/>
          <w:b/>
        </w:rPr>
        <w:t>Богучарском</w:t>
      </w:r>
      <w:proofErr w:type="spellEnd"/>
      <w:r w:rsidRPr="006365DF">
        <w:rPr>
          <w:rFonts w:ascii="Times New Roman" w:hAnsi="Times New Roman"/>
          <w:b/>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подпрограммы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АУ «Многофункциональный центр» г. Богучар (далее – МФЦ) (по согласованию)</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Расширение количества электронных услуг, предоставляемых в электронном виде</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w:t>
            </w:r>
            <w:r w:rsidRPr="0064120A">
              <w:rPr>
                <w:rFonts w:ascii="Times New Roman" w:hAnsi="Times New Roman"/>
              </w:rPr>
              <w:lastRenderedPageBreak/>
              <w:t>развития РФ</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МКУ «Функциональный центр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Снижение административных барьеров.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Регламентация процедур предоставления государственных и муниципальных услуг.</w:t>
            </w:r>
          </w:p>
          <w:p w:rsidR="0064120A" w:rsidRPr="0064120A" w:rsidRDefault="0064120A" w:rsidP="00794FA2">
            <w:pPr>
              <w:widowControl w:val="0"/>
              <w:adjustRightInd w:val="0"/>
              <w:ind w:firstLine="709"/>
              <w:rPr>
                <w:rFonts w:ascii="Times New Roman" w:hAnsi="Times New Roman"/>
                <w:iCs/>
              </w:rPr>
            </w:pPr>
            <w:r w:rsidRPr="0064120A">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w:t>
            </w:r>
            <w:r w:rsidRPr="0064120A">
              <w:rPr>
                <w:rFonts w:ascii="Times New Roman" w:hAnsi="Times New Roman"/>
              </w:rPr>
              <w:lastRenderedPageBreak/>
              <w:t>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Управление качеством предоставления муниципальных услуг на муниципальном уровне.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Развитие сети удаленных рабочих мест МФЦ предоставления муниципальных услуг.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достижением объемных показателей планового задания на предоставление муниципальных услуг.</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оказанных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64120A">
              <w:rPr>
                <w:rFonts w:ascii="Times New Roman" w:hAnsi="Times New Roman"/>
              </w:rPr>
              <w:t xml:space="preserve"> (%). </w:t>
            </w:r>
            <w:proofErr w:type="gramEnd"/>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услуг, размещенных на едином портале государственных (муниципальных) услуг</w:t>
            </w:r>
            <w:proofErr w:type="gramStart"/>
            <w:r w:rsidRPr="0064120A">
              <w:rPr>
                <w:rFonts w:ascii="Times New Roman" w:hAnsi="Times New Roman"/>
              </w:rPr>
              <w:t xml:space="preserve"> (%). </w:t>
            </w:r>
            <w:proofErr w:type="gramEnd"/>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Доля муниципальных услуг, оказываемых в МФЦ, от общего числа услуг, оказываемых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roofErr w:type="gramStart"/>
            <w:r w:rsidRPr="0064120A">
              <w:rPr>
                <w:rFonts w:ascii="Times New Roman" w:hAnsi="Times New Roman"/>
              </w:rPr>
              <w:t xml:space="preserve"> (%).</w:t>
            </w:r>
            <w:proofErr w:type="gramEnd"/>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заявителей, удовлетворенных качеством получения услуг в МФЦ</w:t>
            </w:r>
            <w:proofErr w:type="gramStart"/>
            <w:r w:rsidRPr="0064120A">
              <w:rPr>
                <w:rFonts w:ascii="Times New Roman" w:hAnsi="Times New Roman"/>
              </w:rPr>
              <w:t xml:space="preserve"> (%). </w:t>
            </w:r>
            <w:proofErr w:type="gramEnd"/>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Доля жителей, имеющих доступ к получению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в электронном виде</w:t>
            </w:r>
            <w:proofErr w:type="gramStart"/>
            <w:r w:rsidRPr="0064120A">
              <w:rPr>
                <w:rFonts w:ascii="Times New Roman" w:hAnsi="Times New Roman"/>
              </w:rPr>
              <w:t xml:space="preserve"> (%). </w:t>
            </w:r>
            <w:proofErr w:type="gramEnd"/>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Программа реа</w:t>
            </w:r>
            <w:r w:rsidR="00763B8B">
              <w:rPr>
                <w:rFonts w:ascii="Times New Roman" w:hAnsi="Times New Roman"/>
              </w:rPr>
              <w:t>лизуется в период 2019-2026</w:t>
            </w:r>
            <w:r w:rsidRPr="0064120A">
              <w:rPr>
                <w:rFonts w:ascii="Times New Roman" w:hAnsi="Times New Roman"/>
              </w:rPr>
              <w:t xml:space="preserve"> годов</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подпрограммы в 2019 – 202</w:t>
            </w:r>
            <w:r w:rsidR="00763B8B">
              <w:rPr>
                <w:rFonts w:ascii="Times New Roman" w:hAnsi="Times New Roman"/>
              </w:rPr>
              <w:t>6</w:t>
            </w:r>
            <w:r w:rsidRPr="0064120A">
              <w:rPr>
                <w:rFonts w:ascii="Times New Roman" w:hAnsi="Times New Roman"/>
              </w:rPr>
              <w:t xml:space="preserve"> годах </w:t>
            </w:r>
            <w:r w:rsidRPr="001078F0">
              <w:rPr>
                <w:rFonts w:ascii="Times New Roman" w:hAnsi="Times New Roman"/>
              </w:rPr>
              <w:t xml:space="preserve">составляет </w:t>
            </w:r>
            <w:r w:rsidR="001078F0" w:rsidRPr="001078F0">
              <w:rPr>
                <w:rFonts w:ascii="Times New Roman" w:hAnsi="Times New Roman"/>
              </w:rPr>
              <w:t>1 276,9</w:t>
            </w:r>
            <w:r w:rsidRPr="001078F0">
              <w:rPr>
                <w:rFonts w:ascii="Times New Roman" w:hAnsi="Times New Roman"/>
              </w:rPr>
              <w:t xml:space="preserve">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827"/>
              <w:gridCol w:w="2126"/>
              <w:gridCol w:w="4039"/>
            </w:tblGrid>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ind w:firstLine="0"/>
                    <w:rPr>
                      <w:rFonts w:ascii="Times New Roman" w:hAnsi="Times New Roman"/>
                    </w:rPr>
                  </w:pPr>
                  <w:r w:rsidRPr="0064120A">
                    <w:rPr>
                      <w:rFonts w:ascii="Times New Roman" w:hAnsi="Times New Roman"/>
                    </w:rPr>
                    <w:t>319,3</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319,3</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319,2</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763B8B" w:rsidRPr="00763B8B" w:rsidRDefault="00763B8B" w:rsidP="00763B8B">
                  <w:pPr>
                    <w:widowControl w:val="0"/>
                    <w:adjustRightInd w:val="0"/>
                    <w:ind w:firstLine="709"/>
                    <w:rPr>
                      <w:rFonts w:ascii="Times New Roman" w:hAnsi="Times New Roman"/>
                      <w:highlight w:val="yellow"/>
                    </w:rPr>
                  </w:pP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r>
          </w:tbl>
          <w:p w:rsidR="0064120A" w:rsidRPr="0064120A" w:rsidRDefault="0064120A" w:rsidP="00794FA2">
            <w:pPr>
              <w:ind w:firstLine="0"/>
              <w:jc w:val="left"/>
              <w:rPr>
                <w:rFonts w:ascii="Times New Roman" w:eastAsia="Calibri" w:hAnsi="Times New Roman"/>
                <w:sz w:val="20"/>
                <w:szCs w:val="20"/>
              </w:rPr>
            </w:pPr>
          </w:p>
        </w:tc>
      </w:tr>
      <w:tr w:rsidR="00763B8B"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tcPr>
          <w:p w:rsidR="00763B8B" w:rsidRPr="0064120A" w:rsidRDefault="00763B8B" w:rsidP="00794FA2">
            <w:pPr>
              <w:widowControl w:val="0"/>
              <w:adjustRightInd w:val="0"/>
              <w:ind w:firstLine="709"/>
              <w:rPr>
                <w:rFonts w:ascii="Times New Roman" w:hAnsi="Times New Roman"/>
              </w:rPr>
            </w:pPr>
          </w:p>
        </w:tc>
        <w:tc>
          <w:tcPr>
            <w:tcW w:w="7028" w:type="dxa"/>
            <w:tcBorders>
              <w:top w:val="single" w:sz="4" w:space="0" w:color="auto"/>
              <w:left w:val="single" w:sz="4" w:space="0" w:color="auto"/>
              <w:bottom w:val="single" w:sz="4" w:space="0" w:color="auto"/>
              <w:right w:val="single" w:sz="4" w:space="0" w:color="auto"/>
            </w:tcBorders>
          </w:tcPr>
          <w:p w:rsidR="00763B8B" w:rsidRPr="0064120A" w:rsidRDefault="00763B8B" w:rsidP="00794FA2">
            <w:pPr>
              <w:widowControl w:val="0"/>
              <w:adjustRightInd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Ожидаемые результаты </w:t>
            </w:r>
            <w:r w:rsidRPr="0064120A">
              <w:rPr>
                <w:rFonts w:ascii="Times New Roman" w:hAnsi="Times New Roman"/>
              </w:rPr>
              <w:lastRenderedPageBreak/>
              <w:t>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1.Увеличение доли граждан, имеющих доступ к </w:t>
            </w:r>
            <w:r w:rsidRPr="0064120A">
              <w:rPr>
                <w:rFonts w:ascii="Times New Roman" w:hAnsi="Times New Roman"/>
              </w:rPr>
              <w:lastRenderedPageBreak/>
              <w:t>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763B8B">
              <w:rPr>
                <w:rFonts w:ascii="Times New Roman" w:hAnsi="Times New Roman"/>
              </w:rPr>
              <w:t>6</w:t>
            </w:r>
            <w:r w:rsidRPr="0064120A">
              <w:rPr>
                <w:rFonts w:ascii="Times New Roman" w:hAnsi="Times New Roman"/>
              </w:rPr>
              <w:t xml:space="preserve"> году до 95%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w:t>
            </w:r>
            <w:r w:rsidR="00763B8B">
              <w:rPr>
                <w:rFonts w:ascii="Times New Roman" w:hAnsi="Times New Roman"/>
              </w:rPr>
              <w:t>6</w:t>
            </w:r>
            <w:r w:rsidRPr="0064120A">
              <w:rPr>
                <w:rFonts w:ascii="Times New Roman" w:hAnsi="Times New Roman"/>
              </w:rPr>
              <w:t xml:space="preserve"> году до 80%.</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64120A">
        <w:rPr>
          <w:rFonts w:ascii="Times New Roman" w:hAnsi="Times New Roman"/>
        </w:rPr>
        <w:t xml:space="preserve"> и организаций (если заявитель не предоставил сведения по собственному желанию). </w:t>
      </w:r>
      <w:proofErr w:type="gramStart"/>
      <w:r w:rsidRPr="0064120A">
        <w:rPr>
          <w:rFonts w:ascii="Times New Roman" w:hAnsi="Times New Roman"/>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w:t>
      </w:r>
      <w:proofErr w:type="gramEnd"/>
      <w:r w:rsidRPr="0064120A">
        <w:rPr>
          <w:rFonts w:ascii="Times New Roman" w:hAnsi="Times New Roman"/>
        </w:rPr>
        <w:t xml:space="preserve"> и муниципальных функций в электронной форме.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64120A">
        <w:rPr>
          <w:rFonts w:ascii="Times New Roman" w:hAnsi="Times New Roman"/>
          <w:lang w:val="en-US"/>
        </w:rPr>
        <w:t>VipNet</w:t>
      </w:r>
      <w:proofErr w:type="spellEnd"/>
      <w:r w:rsidRPr="0064120A">
        <w:rPr>
          <w:rFonts w:ascii="Times New Roman" w:hAnsi="Times New Roman"/>
        </w:rPr>
        <w:t xml:space="preserve"> для обеспечения защиты персональных данных </w:t>
      </w:r>
      <w:proofErr w:type="spellStart"/>
      <w:r w:rsidRPr="0064120A">
        <w:rPr>
          <w:rFonts w:ascii="Times New Roman" w:hAnsi="Times New Roman"/>
        </w:rPr>
        <w:t>приобмене</w:t>
      </w:r>
      <w:proofErr w:type="spellEnd"/>
      <w:proofErr w:type="gramEnd"/>
      <w:r w:rsidRPr="0064120A">
        <w:rPr>
          <w:rFonts w:ascii="Times New Roman" w:hAnsi="Times New Roman"/>
        </w:rPr>
        <w:t xml:space="preserve"> информацией в СМЭВ в соответствии с федеральным законом от 27 июля 2006 г. № 152-ФЗ «О персональных данных».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47 государственных и муниципальных услуг, оказываемых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муниципальными казенными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размещены в реестре государственных и муниципальных услуг.</w:t>
      </w:r>
      <w:proofErr w:type="gramEnd"/>
      <w:r w:rsidRPr="0064120A">
        <w:rPr>
          <w:rFonts w:ascii="Times New Roman" w:hAnsi="Times New Roman"/>
        </w:rPr>
        <w:t xml:space="preserve"> Продолжение работы в данном направлении является одним из приоритетных направлений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Кроме того 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w:t>
      </w:r>
      <w:r w:rsidR="00763B8B">
        <w:rPr>
          <w:rFonts w:ascii="Times New Roman" w:hAnsi="Times New Roman"/>
        </w:rPr>
        <w:t>6</w:t>
      </w:r>
      <w:r w:rsidRPr="0064120A">
        <w:rPr>
          <w:rFonts w:ascii="Times New Roman" w:hAnsi="Times New Roman"/>
        </w:rPr>
        <w:t xml:space="preserve"> году, по </w:t>
      </w:r>
      <w:proofErr w:type="gramStart"/>
      <w:r w:rsidRPr="0064120A">
        <w:rPr>
          <w:rFonts w:ascii="Times New Roman" w:hAnsi="Times New Roman"/>
        </w:rPr>
        <w:t>сельским</w:t>
      </w:r>
      <w:proofErr w:type="gramEnd"/>
      <w:r w:rsidRPr="0064120A">
        <w:rPr>
          <w:rFonts w:ascii="Times New Roman" w:hAnsi="Times New Roman"/>
        </w:rPr>
        <w:t xml:space="preserve"> и городскому по</w:t>
      </w:r>
      <w:r w:rsidR="00763B8B">
        <w:rPr>
          <w:rFonts w:ascii="Times New Roman" w:hAnsi="Times New Roman"/>
        </w:rPr>
        <w:t>селению до 20 услуг к концу 2026</w:t>
      </w:r>
      <w:r w:rsidRPr="0064120A">
        <w:rPr>
          <w:rFonts w:ascii="Times New Roman" w:hAnsi="Times New Roman"/>
        </w:rPr>
        <w:t xml:space="preserve">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Мероприятия по формированию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федеральным и региональным законодательством.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Открытый в сентябре 2013 года АУ «Многофункциональный центр» г. Богучара осуществляет следующие функции: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организует взаимодействие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3.2. Цели, задачи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подпрограммы достигается решением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Подпрограмма включает проведение следующих мероприятий: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3.Управление качеством предоставления муниципальных услуг на муниципальном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Развитие сети удаленных рабочих мест МФЦ предоставления муниципальных услуг.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5.Осуществление </w:t>
      </w:r>
      <w:proofErr w:type="gramStart"/>
      <w:r w:rsidRPr="0064120A">
        <w:rPr>
          <w:rFonts w:ascii="Times New Roman" w:hAnsi="Times New Roman"/>
        </w:rPr>
        <w:t>контроля за</w:t>
      </w:r>
      <w:proofErr w:type="gramEnd"/>
      <w:r w:rsidRPr="0064120A">
        <w:rPr>
          <w:rFonts w:ascii="Times New Roman" w:hAnsi="Times New Roman"/>
        </w:rPr>
        <w:t xml:space="preserve"> достижением объемных показателей планового задания на предоставление муниципальных услуг. </w:t>
      </w:r>
    </w:p>
    <w:p w:rsidR="0064120A" w:rsidRPr="0064120A" w:rsidRDefault="0064120A" w:rsidP="0064120A">
      <w:pPr>
        <w:widowControl w:val="0"/>
        <w:adjustRightInd w:val="0"/>
        <w:ind w:firstLine="709"/>
        <w:rPr>
          <w:rFonts w:ascii="Times New Roman" w:hAnsi="Times New Roman"/>
        </w:rPr>
      </w:pPr>
      <w:proofErr w:type="gramStart"/>
      <w:r w:rsidRPr="0064120A">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с 01.01.2019 по 31.12.202</w:t>
      </w:r>
      <w:r w:rsidR="00763B8B">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3.4.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Воронежской области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МКУ «Функциональный центр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АУ «Многофункциональный центр» г. Богучара.</w:t>
      </w:r>
    </w:p>
    <w:bookmarkEnd w:id="2"/>
    <w:p w:rsidR="0064120A" w:rsidRPr="0064120A" w:rsidRDefault="0064120A" w:rsidP="0064120A">
      <w:pPr>
        <w:widowControl w:val="0"/>
        <w:adjustRightInd w:val="0"/>
        <w:ind w:firstLine="709"/>
        <w:rPr>
          <w:rFonts w:ascii="Times New Roman" w:hAnsi="Times New Roman"/>
        </w:rPr>
      </w:pPr>
    </w:p>
    <w:p w:rsidR="0064120A" w:rsidRPr="001078F0" w:rsidRDefault="0064120A" w:rsidP="0064120A">
      <w:pPr>
        <w:widowControl w:val="0"/>
        <w:adjustRightInd w:val="0"/>
        <w:ind w:firstLine="709"/>
        <w:rPr>
          <w:rFonts w:ascii="Times New Roman" w:hAnsi="Times New Roman"/>
          <w:b/>
        </w:rPr>
      </w:pPr>
      <w:r w:rsidRPr="001078F0">
        <w:rPr>
          <w:rFonts w:ascii="Times New Roman" w:hAnsi="Times New Roman"/>
          <w:b/>
        </w:rPr>
        <w:t>4. Подпрограмма</w:t>
      </w:r>
    </w:p>
    <w:p w:rsidR="0064120A" w:rsidRPr="001078F0" w:rsidRDefault="0064120A" w:rsidP="0064120A">
      <w:pPr>
        <w:widowControl w:val="0"/>
        <w:adjustRightInd w:val="0"/>
        <w:ind w:firstLine="709"/>
        <w:rPr>
          <w:rFonts w:ascii="Times New Roman" w:hAnsi="Times New Roman"/>
          <w:b/>
        </w:rPr>
      </w:pPr>
      <w:r w:rsidRPr="001078F0">
        <w:rPr>
          <w:rFonts w:ascii="Times New Roman" w:hAnsi="Times New Roman"/>
          <w:b/>
        </w:rPr>
        <w:t xml:space="preserve">«Развитие гражданского общества в </w:t>
      </w:r>
      <w:proofErr w:type="spellStart"/>
      <w:r w:rsidRPr="001078F0">
        <w:rPr>
          <w:rFonts w:ascii="Times New Roman" w:hAnsi="Times New Roman"/>
          <w:b/>
        </w:rPr>
        <w:t>Богучарском</w:t>
      </w:r>
      <w:proofErr w:type="spellEnd"/>
      <w:r w:rsidRPr="001078F0">
        <w:rPr>
          <w:rFonts w:ascii="Times New Roman" w:hAnsi="Times New Roman"/>
          <w:b/>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подпрограммы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242"/>
        <w:gridCol w:w="6118"/>
      </w:tblGrid>
      <w:tr w:rsidR="0064120A" w:rsidRPr="0064120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794FA2">
        <w:trPr>
          <w:trHeight w:val="400"/>
          <w:jc w:val="right"/>
        </w:trPr>
        <w:tc>
          <w:tcPr>
            <w:tcW w:w="324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организационно – правовой работе, образованию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МКУ «Центр обеспечения деятельности системы образования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«Функциональный центр»,</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«Отдел физической культуры и спорта»,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Органы местного самоуправления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АУВО «РИА «Воронеж» - редакция газеты «Сельская новь» (по согласованию).</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1.Развитие гражданского общества в </w:t>
            </w:r>
            <w:proofErr w:type="spellStart"/>
            <w:r w:rsidRPr="0064120A">
              <w:rPr>
                <w:rFonts w:ascii="Times New Roman" w:eastAsia="Calibri" w:hAnsi="Times New Roman"/>
              </w:rPr>
              <w:t>Богучарском</w:t>
            </w:r>
            <w:proofErr w:type="spellEnd"/>
            <w:r w:rsidRPr="0064120A">
              <w:rPr>
                <w:rFonts w:ascii="Times New Roman" w:eastAsia="Calibri" w:hAnsi="Times New Roman"/>
              </w:rPr>
              <w:t xml:space="preserve"> муниципальном районе.</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2.Финансовое обеспечение деятельности подведомственных учреждений.</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(далее СОНКО) путем предоставления субсидий из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4. Предоставление грантов в форме субсидий из бюджета </w:t>
            </w:r>
            <w:proofErr w:type="spellStart"/>
            <w:r w:rsidRPr="0064120A">
              <w:rPr>
                <w:rFonts w:ascii="Times New Roman" w:eastAsia="Calibri" w:hAnsi="Times New Roman"/>
              </w:rPr>
              <w:t>Богучарского</w:t>
            </w:r>
            <w:proofErr w:type="spellEnd"/>
            <w:r w:rsidRPr="0064120A">
              <w:rPr>
                <w:rFonts w:ascii="Times New Roman" w:eastAsia="Calibri" w:hAnsi="Times New Roman"/>
              </w:rPr>
              <w:t xml:space="preserve"> муниципального района Воронежской области СОНКО на реализацию программ (проектов) на конкурсной основе (далее - гранты в форме субсидий).</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подпрограммы, в рамках которых реализуются мероприятия, входящие в </w:t>
            </w:r>
            <w:r w:rsidRPr="0064120A">
              <w:rPr>
                <w:rFonts w:ascii="Times New Roman" w:hAnsi="Times New Roman"/>
              </w:rPr>
              <w:lastRenderedPageBreak/>
              <w:t>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1. 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5. Проведение мероприятий, направленных на повышение прозрачности деятельности СОНКО: развитие взаимодействия со СМИ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B35028">
            <w:pPr>
              <w:widowControl w:val="0"/>
              <w:adjustRightInd w:val="0"/>
              <w:ind w:firstLine="709"/>
              <w:rPr>
                <w:rFonts w:ascii="Times New Roman" w:hAnsi="Times New Roman"/>
              </w:rPr>
            </w:pPr>
            <w:r w:rsidRPr="0064120A">
              <w:rPr>
                <w:rFonts w:ascii="Times New Roman" w:hAnsi="Times New Roman"/>
              </w:rPr>
              <w:t xml:space="preserve">Задача 7.Обеспечение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w:t>
            </w:r>
            <w:r w:rsidRPr="0064120A">
              <w:rPr>
                <w:rFonts w:ascii="Times New Roman" w:hAnsi="Times New Roman"/>
              </w:rPr>
              <w:lastRenderedPageBreak/>
              <w:t>корректировку ее положений.</w:t>
            </w:r>
          </w:p>
        </w:tc>
      </w:tr>
      <w:tr w:rsidR="0064120A" w:rsidRPr="0064120A" w:rsidTr="00794FA2">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1.Количество социально ориентированных некоммерческих организаций, получающих поддержку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включая субсидии из областного бюджета.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Количество реализованных проектов ТОС (в год).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763B8B">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2019-202</w:t>
            </w:r>
            <w:r w:rsidR="00763B8B">
              <w:rPr>
                <w:rFonts w:ascii="Times New Roman" w:hAnsi="Times New Roman"/>
              </w:rPr>
              <w:t>6</w:t>
            </w:r>
            <w:r w:rsidRPr="0064120A">
              <w:rPr>
                <w:rFonts w:ascii="Times New Roman" w:hAnsi="Times New Roman"/>
              </w:rPr>
              <w:t xml:space="preserve"> годов</w:t>
            </w:r>
          </w:p>
        </w:tc>
      </w:tr>
      <w:tr w:rsidR="0064120A" w:rsidRPr="0064120A" w:rsidTr="00794FA2">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бюджетных ассигнований на реализацию подпрограммы по годам составляет </w:t>
            </w:r>
            <w:r w:rsidRPr="001078F0">
              <w:rPr>
                <w:rFonts w:ascii="Times New Roman" w:hAnsi="Times New Roman"/>
              </w:rPr>
              <w:t>1</w:t>
            </w:r>
            <w:r w:rsidR="001078F0" w:rsidRPr="001078F0">
              <w:rPr>
                <w:rFonts w:ascii="Times New Roman" w:hAnsi="Times New Roman"/>
              </w:rPr>
              <w:t>65 723,1</w:t>
            </w:r>
            <w:r w:rsidRPr="001078F0">
              <w:rPr>
                <w:rFonts w:ascii="Times New Roman" w:hAnsi="Times New Roman"/>
              </w:rPr>
              <w:t xml:space="preserve"> тыс. рублей, в том числе средства федерального бюджета </w:t>
            </w:r>
            <w:r w:rsidR="001078F0" w:rsidRPr="001078F0">
              <w:rPr>
                <w:rFonts w:ascii="Times New Roman" w:hAnsi="Times New Roman"/>
              </w:rPr>
              <w:t>790,2</w:t>
            </w:r>
            <w:r w:rsidRPr="001078F0">
              <w:rPr>
                <w:rFonts w:ascii="Times New Roman" w:hAnsi="Times New Roman"/>
              </w:rPr>
              <w:t xml:space="preserve"> тыс. рублей; средства областного бюджета </w:t>
            </w:r>
            <w:r w:rsidR="001078F0" w:rsidRPr="001078F0">
              <w:rPr>
                <w:rFonts w:ascii="Times New Roman" w:hAnsi="Times New Roman"/>
              </w:rPr>
              <w:t>5 255,2</w:t>
            </w:r>
            <w:r w:rsidRPr="001078F0">
              <w:rPr>
                <w:rFonts w:ascii="Times New Roman" w:hAnsi="Times New Roman"/>
              </w:rPr>
              <w:t xml:space="preserve"> тыс. рублей, средства районного бюджета 1</w:t>
            </w:r>
            <w:r w:rsidR="001078F0" w:rsidRPr="001078F0">
              <w:rPr>
                <w:rFonts w:ascii="Times New Roman" w:hAnsi="Times New Roman"/>
              </w:rPr>
              <w:t>59 677,7</w:t>
            </w:r>
            <w:r w:rsidRPr="001078F0">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856"/>
              <w:gridCol w:w="1133"/>
              <w:gridCol w:w="1560"/>
              <w:gridCol w:w="1273"/>
              <w:gridCol w:w="1133"/>
            </w:tblGrid>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Год</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2019</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216,0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11 596,5</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13 721,2</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2021</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17 068,6</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763B8B" w:rsidP="00763B8B">
                  <w:pPr>
                    <w:widowControl w:val="0"/>
                    <w:adjustRightInd w:val="0"/>
                    <w:ind w:firstLine="0"/>
                    <w:rPr>
                      <w:rFonts w:ascii="Times New Roman" w:hAnsi="Times New Roman"/>
                    </w:rPr>
                  </w:pPr>
                  <w:r>
                    <w:rPr>
                      <w:rFonts w:ascii="Times New Roman" w:hAnsi="Times New Roman"/>
                    </w:rPr>
                    <w:t xml:space="preserve">     </w:t>
                  </w:r>
                  <w:r w:rsidR="0064120A" w:rsidRPr="0064120A">
                    <w:rPr>
                      <w:rFonts w:ascii="Times New Roman" w:hAnsi="Times New Roman"/>
                    </w:rPr>
                    <w:t>565,4</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896,2</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15 607,0</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2022</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19 896,2</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763B8B" w:rsidP="00763B8B">
                  <w:pPr>
                    <w:widowControl w:val="0"/>
                    <w:adjustRightInd w:val="0"/>
                    <w:ind w:firstLine="0"/>
                    <w:rPr>
                      <w:rFonts w:ascii="Times New Roman" w:hAnsi="Times New Roman"/>
                    </w:rPr>
                  </w:pPr>
                  <w:r>
                    <w:rPr>
                      <w:rFonts w:ascii="Times New Roman" w:hAnsi="Times New Roman"/>
                    </w:rPr>
                    <w:t xml:space="preserve">      </w:t>
                  </w:r>
                  <w:r w:rsidR="0064120A" w:rsidRPr="0064120A">
                    <w:rPr>
                      <w:rFonts w:ascii="Times New Roman" w:hAnsi="Times New Roman"/>
                    </w:rPr>
                    <w:t xml:space="preserve"> 59,8</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976,0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18 860,4</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2023</w:t>
                  </w:r>
                </w:p>
              </w:tc>
              <w:tc>
                <w:tcPr>
                  <w:tcW w:w="113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1078F0">
                  <w:pPr>
                    <w:widowControl w:val="0"/>
                    <w:adjustRightInd w:val="0"/>
                    <w:ind w:firstLine="0"/>
                    <w:rPr>
                      <w:rFonts w:ascii="Times New Roman" w:hAnsi="Times New Roman"/>
                    </w:rPr>
                  </w:pPr>
                  <w:r w:rsidRPr="001078F0">
                    <w:rPr>
                      <w:rFonts w:ascii="Times New Roman" w:hAnsi="Times New Roman"/>
                    </w:rPr>
                    <w:t>2</w:t>
                  </w:r>
                  <w:r w:rsidR="001078F0" w:rsidRPr="001078F0">
                    <w:rPr>
                      <w:rFonts w:ascii="Times New Roman" w:hAnsi="Times New Roman"/>
                    </w:rPr>
                    <w:t>4 469,3</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rPr>
                      <w:rFonts w:ascii="Times New Roman" w:hAnsi="Times New Roman"/>
                    </w:rPr>
                  </w:pPr>
                  <w:r w:rsidRPr="001078F0">
                    <w:rPr>
                      <w:rFonts w:ascii="Times New Roman" w:hAnsi="Times New Roman"/>
                    </w:rPr>
                    <w:t>9,0</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3 167,0</w:t>
                  </w: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763B8B">
                  <w:pPr>
                    <w:widowControl w:val="0"/>
                    <w:adjustRightInd w:val="0"/>
                    <w:ind w:firstLine="0"/>
                    <w:rPr>
                      <w:rFonts w:ascii="Times New Roman" w:hAnsi="Times New Roman"/>
                    </w:rPr>
                  </w:pPr>
                  <w:r w:rsidRPr="001078F0">
                    <w:rPr>
                      <w:rFonts w:ascii="Times New Roman" w:hAnsi="Times New Roman"/>
                    </w:rPr>
                    <w:t>21 293,3</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2024</w:t>
                  </w: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29 716,5</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61,0</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64120A" w:rsidP="001078F0">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29 655,5</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2025</w:t>
                  </w:r>
                </w:p>
              </w:tc>
              <w:tc>
                <w:tcPr>
                  <w:tcW w:w="113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1078F0">
                  <w:pPr>
                    <w:widowControl w:val="0"/>
                    <w:adjustRightInd w:val="0"/>
                    <w:ind w:firstLine="0"/>
                    <w:rPr>
                      <w:rFonts w:ascii="Times New Roman" w:hAnsi="Times New Roman"/>
                    </w:rPr>
                  </w:pPr>
                  <w:r w:rsidRPr="001078F0">
                    <w:rPr>
                      <w:rFonts w:ascii="Times New Roman" w:hAnsi="Times New Roman"/>
                    </w:rPr>
                    <w:t>2</w:t>
                  </w:r>
                  <w:r w:rsidR="001078F0" w:rsidRPr="001078F0">
                    <w:rPr>
                      <w:rFonts w:ascii="Times New Roman" w:hAnsi="Times New Roman"/>
                    </w:rPr>
                    <w:t>4 129,8</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46,7</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64120A"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24 083,1</w:t>
                  </w:r>
                </w:p>
              </w:tc>
            </w:tr>
            <w:tr w:rsidR="00B35028" w:rsidRPr="0064120A" w:rsidTr="001078F0">
              <w:tc>
                <w:tcPr>
                  <w:tcW w:w="856" w:type="dxa"/>
                  <w:tcBorders>
                    <w:top w:val="single" w:sz="6" w:space="0" w:color="auto"/>
                    <w:left w:val="single" w:sz="6" w:space="0" w:color="auto"/>
                    <w:bottom w:val="single" w:sz="6" w:space="0" w:color="auto"/>
                    <w:right w:val="single" w:sz="6" w:space="0" w:color="auto"/>
                  </w:tcBorders>
                </w:tcPr>
                <w:p w:rsidR="00B35028" w:rsidRPr="001078F0" w:rsidRDefault="00B35028" w:rsidP="00B35028">
                  <w:pPr>
                    <w:widowControl w:val="0"/>
                    <w:adjustRightInd w:val="0"/>
                    <w:ind w:firstLine="0"/>
                    <w:rPr>
                      <w:rFonts w:ascii="Times New Roman" w:hAnsi="Times New Roman"/>
                    </w:rPr>
                  </w:pPr>
                  <w:r w:rsidRPr="001078F0">
                    <w:rPr>
                      <w:rFonts w:ascii="Times New Roman" w:hAnsi="Times New Roman"/>
                    </w:rPr>
                    <w:t>2026</w:t>
                  </w:r>
                </w:p>
              </w:tc>
              <w:tc>
                <w:tcPr>
                  <w:tcW w:w="1133" w:type="dxa"/>
                  <w:tcBorders>
                    <w:top w:val="single" w:sz="6" w:space="0" w:color="auto"/>
                    <w:left w:val="single" w:sz="6" w:space="0" w:color="auto"/>
                    <w:bottom w:val="single" w:sz="6" w:space="0" w:color="auto"/>
                    <w:right w:val="single" w:sz="6" w:space="0" w:color="auto"/>
                  </w:tcBorders>
                </w:tcPr>
                <w:p w:rsidR="00B35028" w:rsidRPr="001078F0" w:rsidRDefault="001078F0" w:rsidP="00B35028">
                  <w:pPr>
                    <w:widowControl w:val="0"/>
                    <w:adjustRightInd w:val="0"/>
                    <w:ind w:firstLine="0"/>
                    <w:rPr>
                      <w:rFonts w:ascii="Times New Roman" w:hAnsi="Times New Roman"/>
                    </w:rPr>
                  </w:pPr>
                  <w:r w:rsidRPr="001078F0">
                    <w:rPr>
                      <w:rFonts w:ascii="Times New Roman" w:hAnsi="Times New Roman"/>
                    </w:rPr>
                    <w:t>24 909,0</w:t>
                  </w:r>
                </w:p>
              </w:tc>
              <w:tc>
                <w:tcPr>
                  <w:tcW w:w="1560" w:type="dxa"/>
                  <w:tcBorders>
                    <w:top w:val="single" w:sz="6" w:space="0" w:color="auto"/>
                    <w:left w:val="single" w:sz="6" w:space="0" w:color="auto"/>
                    <w:bottom w:val="single" w:sz="6" w:space="0" w:color="auto"/>
                    <w:right w:val="single" w:sz="6" w:space="0" w:color="auto"/>
                  </w:tcBorders>
                </w:tcPr>
                <w:p w:rsidR="00B35028"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48,3</w:t>
                  </w:r>
                </w:p>
              </w:tc>
              <w:tc>
                <w:tcPr>
                  <w:tcW w:w="1273" w:type="dxa"/>
                  <w:tcBorders>
                    <w:top w:val="single" w:sz="6" w:space="0" w:color="auto"/>
                    <w:left w:val="single" w:sz="6" w:space="0" w:color="auto"/>
                    <w:bottom w:val="single" w:sz="6" w:space="0" w:color="auto"/>
                    <w:right w:val="single" w:sz="6" w:space="0" w:color="auto"/>
                  </w:tcBorders>
                </w:tcPr>
                <w:p w:rsidR="00B35028" w:rsidRPr="001078F0" w:rsidRDefault="00B35028"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B35028" w:rsidRPr="001078F0" w:rsidRDefault="001078F0" w:rsidP="00B35028">
                  <w:pPr>
                    <w:widowControl w:val="0"/>
                    <w:adjustRightInd w:val="0"/>
                    <w:ind w:firstLine="0"/>
                    <w:rPr>
                      <w:rFonts w:ascii="Times New Roman" w:hAnsi="Times New Roman"/>
                    </w:rPr>
                  </w:pPr>
                  <w:r w:rsidRPr="001078F0">
                    <w:rPr>
                      <w:rFonts w:ascii="Times New Roman" w:hAnsi="Times New Roman"/>
                    </w:rPr>
                    <w:t>24 860,7</w:t>
                  </w:r>
                </w:p>
              </w:tc>
            </w:tr>
          </w:tbl>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Подпрограмма направлена на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создание правовых, экономических и организационных условий для </w:t>
      </w:r>
      <w:r w:rsidRPr="0064120A">
        <w:rPr>
          <w:rFonts w:ascii="Times New Roman" w:hAnsi="Times New Roman"/>
        </w:rPr>
        <w:lastRenderedPageBreak/>
        <w:t xml:space="preserve">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поскольку: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3) при содействии институтов гражданского общества исполнительные органы государственной власти Воронежской области и органы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получают информацию об эффективности или неэффективности своих действий и реакции общества на них;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НКО и объединения осуществляют деятельность в различных сферах: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социальной политики, социальной поддержки и защиты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образования и науки;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благотворительности и </w:t>
      </w:r>
      <w:proofErr w:type="spellStart"/>
      <w:r w:rsidRPr="0064120A">
        <w:rPr>
          <w:rFonts w:ascii="Times New Roman" w:hAnsi="Times New Roman"/>
        </w:rPr>
        <w:t>волонтерства</w:t>
      </w:r>
      <w:proofErr w:type="spellEnd"/>
      <w:r w:rsidRPr="0064120A">
        <w:rPr>
          <w:rFonts w:ascii="Times New Roman"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и развития бизнеса и предпринимательства;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охраны окружающей среды и защиты животных;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гражданских инициатив, правозащитной деятельности;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культуры, просвещения и исторической реконструкции;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физической культуры и спорта.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имеется потребность в социальных услугах, наиболее востребованных со стороны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оказание услуг, направленных на повышение качества жизни людей пожилого </w:t>
      </w:r>
      <w:r w:rsidRPr="0064120A">
        <w:rPr>
          <w:rFonts w:ascii="Times New Roman" w:hAnsi="Times New Roman"/>
        </w:rPr>
        <w:lastRenderedPageBreak/>
        <w:t>возраста, на социальную адаптацию инвалидов и их семей;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социального сиротства;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поддержка материнства и детства;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оказание медицинской помощи больным детям с хроническими заболеваниями;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охрана окружающей среды;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и совершенствование существующих подразделений добровольной пожарной охраны;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 опасных форм поведения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пропаганда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благотворительная деятельность, а также деятельность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по содействию благотворительности и добровольчества.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На решение указанных проблем направлена настоящая Подпрограмма. Применение </w:t>
      </w:r>
      <w:proofErr w:type="spellStart"/>
      <w:r w:rsidRPr="0064120A">
        <w:rPr>
          <w:rFonts w:ascii="Times New Roman" w:hAnsi="Times New Roman"/>
        </w:rPr>
        <w:t>программно</w:t>
      </w:r>
      <w:proofErr w:type="spellEnd"/>
      <w:r w:rsidRPr="0064120A">
        <w:rPr>
          <w:rFonts w:ascii="Times New Roman" w:hAnsi="Times New Roman"/>
        </w:rPr>
        <w:t>–целевого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о бюджете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3" w:name="Par2"/>
      <w:bookmarkEnd w:id="3"/>
      <w:r w:rsidRPr="0064120A">
        <w:rPr>
          <w:rFonts w:ascii="Times New Roman" w:hAnsi="Times New Roman"/>
        </w:rPr>
        <w:t>.</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труда штатных работников, участвующих в реализации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основных средств и программного обеспечения;</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аренда помещений, оборудования для проведения мероприятий;</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коммунальных услуг;</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канцелярских товаров и расходных материалов;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услуг связи;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издательские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lastRenderedPageBreak/>
        <w:t xml:space="preserve"> - вознаграждения лицам, привлекаемым по гражданско-правовым договорам;</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командировочные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уплата налогов, сборов, страховых взносов и иных обязательных платежей в бюджетную систему Российской Федерации;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прочие расходы, связанные с реализацией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proofErr w:type="gramStart"/>
      <w:r w:rsidRPr="0064120A">
        <w:rPr>
          <w:rFonts w:ascii="Times New Roman" w:hAnsi="Times New Roman"/>
        </w:rPr>
        <w:t xml:space="preserve">В рамках основного мероприятия «Гражданское общество»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а также развитие нормативной правовой базы по вопросам поддержки СОНКО. </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Главный итог реализации Подпрограммы – укрепление доверия граждан к органам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обеспечение социальной и общественно–политической стабильности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w w:val="105"/>
        </w:rPr>
      </w:pPr>
      <w:proofErr w:type="gramStart"/>
      <w:r w:rsidRPr="0064120A">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r w:rsidRPr="0064120A">
        <w:rPr>
          <w:rFonts w:ascii="Times New Roman" w:hAnsi="Times New Roman"/>
          <w:w w:val="105"/>
        </w:rPr>
        <w:t>формирование и развитие обеспечивающих механизмов реализации муниципальной программы.</w:t>
      </w:r>
      <w:proofErr w:type="gramEnd"/>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Намеченные цели предполагается решить с помощью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муниципального района для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в один этап с 01.01.2019 по 31.12.202</w:t>
      </w:r>
      <w:r w:rsidR="00B35028">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4.5. Участие структурных подразделений администрации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Отдел по организационно – правовой работе и информационной безопасности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Отдел учета и отчетности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финансирование подпрограммы;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МКУ «Функциональный центр»;</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4120A">
        <w:rPr>
          <w:rFonts w:ascii="Times New Roman" w:hAnsi="Times New Roman"/>
        </w:rPr>
        <w:t>в</w:t>
      </w:r>
      <w:proofErr w:type="gramEnd"/>
      <w:r w:rsidRPr="0064120A">
        <w:rPr>
          <w:rFonts w:ascii="Times New Roman" w:hAnsi="Times New Roman"/>
        </w:rPr>
        <w:t xml:space="preserve">%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Реализация общественных проектов социально ориентированными некоммерческими организациями.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Default="0064120A" w:rsidP="0064120A">
      <w:pPr>
        <w:widowControl w:val="0"/>
        <w:adjustRightInd w:val="0"/>
        <w:ind w:firstLine="709"/>
        <w:rPr>
          <w:rFonts w:ascii="Times New Roman" w:hAnsi="Times New Roman"/>
        </w:rPr>
      </w:pPr>
    </w:p>
    <w:p w:rsidR="00B35028" w:rsidRDefault="00B35028" w:rsidP="0064120A">
      <w:pPr>
        <w:widowControl w:val="0"/>
        <w:adjustRightInd w:val="0"/>
        <w:ind w:firstLine="709"/>
        <w:rPr>
          <w:rFonts w:ascii="Times New Roman" w:hAnsi="Times New Roman"/>
        </w:rPr>
      </w:pPr>
    </w:p>
    <w:p w:rsidR="00B35028" w:rsidRPr="0064120A" w:rsidRDefault="00B35028" w:rsidP="0064120A">
      <w:pPr>
        <w:widowControl w:val="0"/>
        <w:adjustRightInd w:val="0"/>
        <w:ind w:firstLine="709"/>
        <w:rPr>
          <w:rFonts w:ascii="Times New Roman" w:hAnsi="Times New Roman"/>
        </w:rPr>
      </w:pPr>
    </w:p>
    <w:p w:rsidR="0064120A" w:rsidRPr="001078F0" w:rsidRDefault="0064120A" w:rsidP="0064120A">
      <w:pPr>
        <w:widowControl w:val="0"/>
        <w:adjustRightInd w:val="0"/>
        <w:ind w:firstLine="709"/>
        <w:rPr>
          <w:rFonts w:ascii="Times New Roman" w:hAnsi="Times New Roman"/>
          <w:b/>
        </w:rPr>
      </w:pPr>
      <w:r w:rsidRPr="0064120A">
        <w:rPr>
          <w:rFonts w:ascii="Times New Roman" w:hAnsi="Times New Roman"/>
        </w:rPr>
        <w:lastRenderedPageBreak/>
        <w:t>5</w:t>
      </w:r>
      <w:r w:rsidRPr="001078F0">
        <w:rPr>
          <w:rFonts w:ascii="Times New Roman" w:hAnsi="Times New Roman"/>
          <w:b/>
        </w:rPr>
        <w:t>. Подпрограмма</w:t>
      </w:r>
    </w:p>
    <w:p w:rsidR="0064120A" w:rsidRPr="001078F0" w:rsidRDefault="0064120A" w:rsidP="0064120A">
      <w:pPr>
        <w:widowControl w:val="0"/>
        <w:ind w:firstLine="709"/>
        <w:rPr>
          <w:rFonts w:ascii="Times New Roman" w:hAnsi="Times New Roman"/>
          <w:b/>
          <w:bCs/>
        </w:rPr>
      </w:pPr>
      <w:r w:rsidRPr="001078F0">
        <w:rPr>
          <w:rFonts w:ascii="Times New Roman" w:hAnsi="Times New Roman"/>
          <w:b/>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1078F0">
        <w:rPr>
          <w:rFonts w:ascii="Times New Roman" w:hAnsi="Times New Roman"/>
          <w:b/>
          <w:bCs/>
        </w:rPr>
        <w:t>Богучарского</w:t>
      </w:r>
      <w:proofErr w:type="spellEnd"/>
      <w:r w:rsidRPr="001078F0">
        <w:rPr>
          <w:rFonts w:ascii="Times New Roman" w:hAnsi="Times New Roman"/>
          <w:b/>
          <w:bCs/>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подпрограммы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 </w:t>
      </w:r>
      <w:r w:rsidRPr="0064120A">
        <w:rPr>
          <w:rFonts w:ascii="Times New Roman" w:hAnsi="Times New Roman"/>
        </w:rPr>
        <w:t>муниципальной программы «Муниципальное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109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8792"/>
      </w:tblGrid>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eastAsia="Calibri" w:hAnsi="Times New Roman"/>
                <w:bCs/>
              </w:rPr>
              <w:t>Богучарского</w:t>
            </w:r>
            <w:proofErr w:type="spellEnd"/>
            <w:r w:rsidRPr="0064120A">
              <w:rPr>
                <w:rFonts w:ascii="Times New Roman" w:eastAsia="Calibri" w:hAnsi="Times New Roman"/>
                <w:bCs/>
              </w:rPr>
              <w:t xml:space="preserve"> муниципального района</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МКУ «Управление культуры»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МКУ «Отдел физической культуры и спорта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1.Создание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я ликвидации чрезвычайных ситуаций природного и техногенного характера.</w:t>
            </w:r>
          </w:p>
          <w:p w:rsidR="0064120A" w:rsidRPr="0064120A" w:rsidRDefault="0064120A" w:rsidP="00794FA2">
            <w:pPr>
              <w:widowControl w:val="0"/>
              <w:ind w:firstLine="709"/>
              <w:rPr>
                <w:rFonts w:ascii="Times New Roman" w:hAnsi="Times New Roman"/>
              </w:rPr>
            </w:pPr>
            <w:r w:rsidRPr="0064120A">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64120A" w:rsidRPr="0064120A" w:rsidRDefault="0064120A" w:rsidP="00794FA2">
            <w:pPr>
              <w:widowControl w:val="0"/>
              <w:ind w:firstLine="709"/>
              <w:rPr>
                <w:rFonts w:ascii="Times New Roman" w:hAnsi="Times New Roman"/>
              </w:rPr>
            </w:pPr>
            <w:r w:rsidRPr="0064120A">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 4. 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64120A" w:rsidRPr="0064120A" w:rsidRDefault="0064120A" w:rsidP="00794FA2">
            <w:pPr>
              <w:widowControl w:val="0"/>
              <w:ind w:firstLine="709"/>
              <w:rPr>
                <w:rFonts w:ascii="Times New Roman" w:hAnsi="Times New Roman"/>
              </w:rPr>
            </w:pPr>
            <w:r w:rsidRPr="0064120A">
              <w:rPr>
                <w:rFonts w:ascii="Times New Roman" w:hAnsi="Times New Roman"/>
              </w:rPr>
              <w:t>5. Прочие расходы.</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w:t>
            </w:r>
            <w:r w:rsidRPr="0064120A">
              <w:rPr>
                <w:rFonts w:ascii="Times New Roman" w:hAnsi="Times New Roman"/>
              </w:rPr>
              <w:lastRenderedPageBreak/>
              <w:t>развития РФ</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Обеспечение комплексной безопасности населения и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p w:rsidR="0064120A" w:rsidRPr="0064120A" w:rsidRDefault="0064120A" w:rsidP="00794FA2">
            <w:pPr>
              <w:widowControl w:val="0"/>
              <w:ind w:firstLine="709"/>
              <w:rPr>
                <w:rFonts w:ascii="Times New Roman" w:hAnsi="Times New Roman"/>
              </w:rPr>
            </w:pPr>
          </w:p>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1. Развитие систем оповещения населения.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2. Развитие систем информирования населения.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3. Развитие систем мониторинга и прогнозирования чрезвычайной ситуации.</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4. Обеспечение населения средствами индивидуальной защиты.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Развитие и оказание содействия деятельности добровольным пожарным командам.</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1. Количество населенных пунктов в зонах риска возникновения ЧС, оборудованных системами оповещения.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 xml:space="preserve">2. Охват населения области системами информирования. </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 xml:space="preserve">3.Время реагирования аварийно-спасательной службы </w:t>
            </w:r>
            <w:proofErr w:type="spellStart"/>
            <w:r w:rsidRPr="0064120A">
              <w:rPr>
                <w:rFonts w:ascii="Times New Roman" w:hAnsi="Times New Roman"/>
                <w:sz w:val="24"/>
                <w:szCs w:val="24"/>
              </w:rPr>
              <w:t>Богучарского</w:t>
            </w:r>
            <w:proofErr w:type="spellEnd"/>
            <w:r w:rsidRPr="0064120A">
              <w:rPr>
                <w:rFonts w:ascii="Times New Roman" w:hAnsi="Times New Roman"/>
                <w:sz w:val="24"/>
                <w:szCs w:val="24"/>
              </w:rPr>
              <w:t xml:space="preserve"> муниципального района.</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4. Количество созданных добровольных пожарных команд.</w:t>
            </w:r>
          </w:p>
          <w:p w:rsidR="0064120A" w:rsidRPr="0064120A" w:rsidRDefault="0064120A" w:rsidP="00794FA2">
            <w:pPr>
              <w:widowControl w:val="0"/>
              <w:ind w:firstLine="709"/>
              <w:rPr>
                <w:rFonts w:ascii="Times New Roman" w:hAnsi="Times New Roman"/>
              </w:rPr>
            </w:pPr>
            <w:r w:rsidRPr="0064120A">
              <w:rPr>
                <w:rFonts w:ascii="Times New Roman" w:hAnsi="Times New Roman"/>
              </w:rPr>
              <w:t>5. Организация обучения населения в области гражданской обороны.</w:t>
            </w:r>
          </w:p>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Реализация муниципальной программы предусмат</w:t>
            </w:r>
            <w:r w:rsidR="00B35028">
              <w:rPr>
                <w:rFonts w:ascii="Times New Roman" w:eastAsia="SimSun" w:hAnsi="Times New Roman"/>
                <w:kern w:val="3"/>
                <w:lang w:eastAsia="zh-CN"/>
              </w:rPr>
              <w:t>ривается в период с 2019 по 2026</w:t>
            </w:r>
            <w:r w:rsidRPr="0064120A">
              <w:rPr>
                <w:rFonts w:ascii="Times New Roman" w:eastAsia="SimSun" w:hAnsi="Times New Roman"/>
                <w:kern w:val="3"/>
                <w:lang w:eastAsia="zh-CN"/>
              </w:rPr>
              <w:t xml:space="preserve"> год. </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t>Суммарный объем финансирования подпрограммы в ценах соответствующих лет составляет 1</w:t>
            </w:r>
            <w:r w:rsidR="001078F0" w:rsidRPr="0015337B">
              <w:rPr>
                <w:rFonts w:ascii="Times New Roman" w:eastAsia="Calibri" w:hAnsi="Times New Roman"/>
              </w:rPr>
              <w:t>43 219,3</w:t>
            </w:r>
            <w:r w:rsidRPr="0015337B">
              <w:rPr>
                <w:rFonts w:ascii="Times New Roman" w:eastAsia="Calibri" w:hAnsi="Times New Roman"/>
              </w:rPr>
              <w:t xml:space="preserve"> тыс. рублей, в том числе за счет федеральных сре</w:t>
            </w:r>
            <w:proofErr w:type="gramStart"/>
            <w:r w:rsidRPr="0015337B">
              <w:rPr>
                <w:rFonts w:ascii="Times New Roman" w:eastAsia="Calibri" w:hAnsi="Times New Roman"/>
              </w:rPr>
              <w:t>дств в с</w:t>
            </w:r>
            <w:proofErr w:type="gramEnd"/>
            <w:r w:rsidRPr="0015337B">
              <w:rPr>
                <w:rFonts w:ascii="Times New Roman" w:eastAsia="Calibri" w:hAnsi="Times New Roman"/>
              </w:rPr>
              <w:t xml:space="preserve">умме </w:t>
            </w:r>
            <w:r w:rsidR="0015337B" w:rsidRPr="0015337B">
              <w:rPr>
                <w:rFonts w:ascii="Times New Roman" w:eastAsia="Calibri" w:hAnsi="Times New Roman"/>
              </w:rPr>
              <w:t>70 267,4</w:t>
            </w:r>
            <w:r w:rsidRPr="0015337B">
              <w:rPr>
                <w:rFonts w:ascii="Times New Roman" w:eastAsia="Calibri" w:hAnsi="Times New Roman"/>
              </w:rPr>
              <w:t xml:space="preserve"> тыс. рублей, областных средств </w:t>
            </w:r>
            <w:r w:rsidR="0015337B" w:rsidRPr="0015337B">
              <w:rPr>
                <w:rFonts w:ascii="Times New Roman" w:eastAsia="Calibri" w:hAnsi="Times New Roman"/>
              </w:rPr>
              <w:t>10 821,7</w:t>
            </w:r>
            <w:r w:rsidRPr="0015337B">
              <w:rPr>
                <w:rFonts w:ascii="Times New Roman" w:eastAsia="Calibri" w:hAnsi="Times New Roman"/>
              </w:rPr>
              <w:t xml:space="preserve"> тыс.</w:t>
            </w:r>
            <w:r w:rsidR="00B35028" w:rsidRPr="0015337B">
              <w:rPr>
                <w:rFonts w:ascii="Times New Roman" w:eastAsia="Calibri" w:hAnsi="Times New Roman"/>
              </w:rPr>
              <w:t xml:space="preserve"> </w:t>
            </w:r>
            <w:r w:rsidRPr="0015337B">
              <w:rPr>
                <w:rFonts w:ascii="Times New Roman" w:eastAsia="Calibri" w:hAnsi="Times New Roman"/>
              </w:rPr>
              <w:t>рублей, средства районного бюджета 6</w:t>
            </w:r>
            <w:r w:rsidR="0015337B" w:rsidRPr="0015337B">
              <w:rPr>
                <w:rFonts w:ascii="Times New Roman" w:eastAsia="Calibri" w:hAnsi="Times New Roman"/>
              </w:rPr>
              <w:t>2 130,2</w:t>
            </w:r>
            <w:r w:rsidRPr="0015337B">
              <w:rPr>
                <w:rFonts w:ascii="Times New Roman" w:eastAsia="Calibri" w:hAnsi="Times New Roman"/>
              </w:rPr>
              <w:t xml:space="preserve"> тыс. рублей.</w:t>
            </w:r>
          </w:p>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411"/>
              <w:gridCol w:w="1560"/>
              <w:gridCol w:w="1843"/>
              <w:gridCol w:w="1660"/>
              <w:gridCol w:w="2340"/>
              <w:gridCol w:w="1536"/>
            </w:tblGrid>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lastRenderedPageBreak/>
                    <w:t>Год</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Всего</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B35028">
                  <w:pPr>
                    <w:widowControl w:val="0"/>
                    <w:shd w:val="clear" w:color="auto" w:fill="FFFFFF"/>
                    <w:ind w:firstLine="0"/>
                    <w:rPr>
                      <w:rFonts w:ascii="Times New Roman" w:hAnsi="Times New Roman"/>
                    </w:rPr>
                  </w:pPr>
                  <w:r w:rsidRPr="0015337B">
                    <w:rPr>
                      <w:rFonts w:ascii="Times New Roman" w:hAnsi="Times New Roman"/>
                    </w:rPr>
                    <w:t>Федеральный бюджет</w:t>
                  </w: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B35028">
                  <w:pPr>
                    <w:widowControl w:val="0"/>
                    <w:shd w:val="clear" w:color="auto" w:fill="FFFFFF"/>
                    <w:ind w:firstLine="0"/>
                    <w:rPr>
                      <w:rFonts w:ascii="Times New Roman" w:hAnsi="Times New Roman"/>
                    </w:rPr>
                  </w:pPr>
                  <w:r w:rsidRPr="0015337B">
                    <w:rPr>
                      <w:rFonts w:ascii="Times New Roman" w:hAnsi="Times New Roman"/>
                    </w:rPr>
                    <w:t>Областной</w:t>
                  </w:r>
                </w:p>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 xml:space="preserve">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 xml:space="preserve">Районный </w:t>
                  </w:r>
                </w:p>
                <w:p w:rsidR="0064120A" w:rsidRPr="0015337B" w:rsidRDefault="00B35028" w:rsidP="00794FA2">
                  <w:pPr>
                    <w:widowControl w:val="0"/>
                    <w:shd w:val="clear" w:color="auto" w:fill="FFFFFF"/>
                    <w:ind w:firstLine="709"/>
                    <w:rPr>
                      <w:rFonts w:ascii="Times New Roman" w:hAnsi="Times New Roman"/>
                    </w:rPr>
                  </w:pPr>
                  <w:r w:rsidRPr="0015337B">
                    <w:rPr>
                      <w:rFonts w:ascii="Times New Roman" w:hAnsi="Times New Roman"/>
                    </w:rPr>
                    <w:t>б</w:t>
                  </w:r>
                  <w:r w:rsidR="0064120A" w:rsidRPr="0015337B">
                    <w:rPr>
                      <w:rFonts w:ascii="Times New Roman" w:hAnsi="Times New Roman"/>
                    </w:rPr>
                    <w:t>юджет</w:t>
                  </w:r>
                </w:p>
              </w:tc>
            </w:tr>
            <w:tr w:rsidR="0064120A" w:rsidRPr="0015337B" w:rsidTr="0015337B">
              <w:trPr>
                <w:gridAfter w:val="1"/>
                <w:wAfter w:w="1536" w:type="dxa"/>
              </w:trPr>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2019</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2 197,3</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2 097,3</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2020</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3 335,8</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3 235,8</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2021</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3 105,9</w:t>
                  </w:r>
                </w:p>
              </w:tc>
              <w:tc>
                <w:tcPr>
                  <w:tcW w:w="1843" w:type="dxa"/>
                  <w:tcBorders>
                    <w:top w:val="single" w:sz="6" w:space="0" w:color="auto"/>
                    <w:left w:val="single" w:sz="6" w:space="0" w:color="auto"/>
                    <w:bottom w:val="single" w:sz="6" w:space="0" w:color="auto"/>
                    <w:right w:val="single" w:sz="4" w:space="0" w:color="auto"/>
                  </w:tcBorders>
                </w:tcPr>
                <w:p w:rsidR="0064120A" w:rsidRPr="0015337B" w:rsidRDefault="0064120A" w:rsidP="00794FA2">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3 005,9</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2022</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61 027,5</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36 954,9</w:t>
                  </w: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23 972,6</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2023</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15337B" w:rsidP="00B35028">
                  <w:pPr>
                    <w:widowControl w:val="0"/>
                    <w:ind w:firstLine="0"/>
                    <w:rPr>
                      <w:rFonts w:ascii="Times New Roman" w:hAnsi="Times New Roman"/>
                    </w:rPr>
                  </w:pPr>
                  <w:r w:rsidRPr="0015337B">
                    <w:rPr>
                      <w:rFonts w:ascii="Times New Roman" w:hAnsi="Times New Roman"/>
                    </w:rPr>
                    <w:t>51 953,4</w:t>
                  </w:r>
                </w:p>
              </w:tc>
              <w:tc>
                <w:tcPr>
                  <w:tcW w:w="1843" w:type="dxa"/>
                  <w:tcBorders>
                    <w:top w:val="single" w:sz="6" w:space="0" w:color="auto"/>
                    <w:left w:val="single" w:sz="6" w:space="0" w:color="auto"/>
                    <w:bottom w:val="single" w:sz="6" w:space="0" w:color="auto"/>
                    <w:right w:val="single" w:sz="4" w:space="0" w:color="auto"/>
                  </w:tcBorders>
                </w:tcPr>
                <w:p w:rsidR="0064120A" w:rsidRPr="0015337B" w:rsidRDefault="0015337B" w:rsidP="00794FA2">
                  <w:pPr>
                    <w:widowControl w:val="0"/>
                    <w:ind w:firstLine="709"/>
                    <w:rPr>
                      <w:rFonts w:ascii="Times New Roman" w:hAnsi="Times New Roman"/>
                    </w:rPr>
                  </w:pPr>
                  <w:r w:rsidRPr="0015337B">
                    <w:rPr>
                      <w:rFonts w:ascii="Times New Roman" w:hAnsi="Times New Roman"/>
                    </w:rPr>
                    <w:t xml:space="preserve"> 33 312,5</w:t>
                  </w:r>
                </w:p>
              </w:tc>
              <w:tc>
                <w:tcPr>
                  <w:tcW w:w="1660" w:type="dxa"/>
                  <w:tcBorders>
                    <w:top w:val="single" w:sz="6" w:space="0" w:color="auto"/>
                    <w:left w:val="single" w:sz="4" w:space="0" w:color="auto"/>
                    <w:bottom w:val="single" w:sz="6" w:space="0" w:color="auto"/>
                    <w:right w:val="single" w:sz="6" w:space="0" w:color="auto"/>
                  </w:tcBorders>
                </w:tcPr>
                <w:p w:rsidR="0064120A" w:rsidRPr="0015337B" w:rsidRDefault="0015337B" w:rsidP="0015337B">
                  <w:pPr>
                    <w:widowControl w:val="0"/>
                    <w:ind w:firstLine="0"/>
                    <w:rPr>
                      <w:rFonts w:ascii="Times New Roman" w:hAnsi="Times New Roman"/>
                    </w:rPr>
                  </w:pPr>
                  <w:r w:rsidRPr="0015337B">
                    <w:rPr>
                      <w:rFonts w:ascii="Times New Roman" w:hAnsi="Times New Roman"/>
                    </w:rPr>
                    <w:t xml:space="preserve">        10 421,7</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15337B">
                  <w:pPr>
                    <w:widowControl w:val="0"/>
                    <w:ind w:firstLine="709"/>
                    <w:rPr>
                      <w:rFonts w:ascii="Times New Roman" w:hAnsi="Times New Roman"/>
                    </w:rPr>
                  </w:pPr>
                  <w:r w:rsidRPr="0015337B">
                    <w:rPr>
                      <w:rFonts w:ascii="Times New Roman" w:hAnsi="Times New Roman"/>
                    </w:rPr>
                    <w:t xml:space="preserve"> </w:t>
                  </w:r>
                  <w:r w:rsidR="0015337B" w:rsidRPr="0015337B">
                    <w:rPr>
                      <w:rFonts w:ascii="Times New Roman" w:hAnsi="Times New Roman"/>
                    </w:rPr>
                    <w:t xml:space="preserve">  8 219,2</w:t>
                  </w:r>
                </w:p>
              </w:tc>
            </w:tr>
            <w:tr w:rsidR="0015337B"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2024</w:t>
                  </w:r>
                </w:p>
              </w:tc>
              <w:tc>
                <w:tcPr>
                  <w:tcW w:w="1560" w:type="dxa"/>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11 305,2</w:t>
                  </w:r>
                </w:p>
              </w:tc>
              <w:tc>
                <w:tcPr>
                  <w:tcW w:w="1843" w:type="dxa"/>
                  <w:tcBorders>
                    <w:top w:val="single" w:sz="6" w:space="0" w:color="auto"/>
                    <w:left w:val="single" w:sz="6" w:space="0" w:color="auto"/>
                    <w:bottom w:val="single" w:sz="6"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11 305,2</w:t>
                  </w:r>
                </w:p>
              </w:tc>
            </w:tr>
            <w:tr w:rsidR="0015337B" w:rsidRPr="0015337B" w:rsidTr="0015337B">
              <w:trPr>
                <w:trHeight w:val="336"/>
              </w:trPr>
              <w:tc>
                <w:tcPr>
                  <w:tcW w:w="1411" w:type="dxa"/>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2025</w:t>
                  </w:r>
                </w:p>
              </w:tc>
              <w:tc>
                <w:tcPr>
                  <w:tcW w:w="1560" w:type="dxa"/>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5 063,4</w:t>
                  </w:r>
                </w:p>
              </w:tc>
              <w:tc>
                <w:tcPr>
                  <w:tcW w:w="1843" w:type="dxa"/>
                  <w:tcBorders>
                    <w:top w:val="single" w:sz="6" w:space="0" w:color="auto"/>
                    <w:left w:val="single" w:sz="6" w:space="0" w:color="auto"/>
                    <w:bottom w:val="single" w:sz="4"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6" w:space="0" w:color="auto"/>
                    <w:left w:val="single" w:sz="4" w:space="0" w:color="auto"/>
                    <w:bottom w:val="single" w:sz="4"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5 063,4</w:t>
                  </w:r>
                </w:p>
              </w:tc>
            </w:tr>
            <w:tr w:rsidR="0015337B" w:rsidRPr="0064120A" w:rsidTr="0015337B">
              <w:trPr>
                <w:trHeight w:val="216"/>
              </w:trPr>
              <w:tc>
                <w:tcPr>
                  <w:tcW w:w="1411" w:type="dxa"/>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2026</w:t>
                  </w:r>
                </w:p>
              </w:tc>
              <w:tc>
                <w:tcPr>
                  <w:tcW w:w="1560" w:type="dxa"/>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5 230,8</w:t>
                  </w:r>
                </w:p>
              </w:tc>
              <w:tc>
                <w:tcPr>
                  <w:tcW w:w="1843" w:type="dxa"/>
                  <w:tcBorders>
                    <w:top w:val="single" w:sz="4" w:space="0" w:color="auto"/>
                    <w:left w:val="single" w:sz="6" w:space="0" w:color="auto"/>
                    <w:bottom w:val="single" w:sz="6"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4" w:space="0" w:color="auto"/>
                    <w:left w:val="single" w:sz="4" w:space="0" w:color="auto"/>
                    <w:bottom w:val="single" w:sz="6"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5 230,8</w:t>
                  </w:r>
                </w:p>
              </w:tc>
            </w:tr>
          </w:tbl>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проблемами, порождающими возникновение техногенных ЧС,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отсутствие на объектах резервных источников электроснабжения;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слабое взаимодействие заинтересованных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и техники безопасности, неосторожное обращение с огнем и умышленные поджоги;</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дорожного движения, а также правил и требований при эксплуатации всех видов транспорта.</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Определенные проблемы существуют в поддержании необходимого уровня обеспеченности резервами материальных сре</w:t>
      </w:r>
      <w:proofErr w:type="gramStart"/>
      <w:r w:rsidRPr="0064120A">
        <w:rPr>
          <w:rFonts w:ascii="Times New Roman" w:eastAsia="Calibri" w:hAnsi="Times New Roman"/>
        </w:rPr>
        <w:t>дств дл</w:t>
      </w:r>
      <w:proofErr w:type="gramEnd"/>
      <w:r w:rsidRPr="0064120A">
        <w:rPr>
          <w:rFonts w:ascii="Times New Roman" w:eastAsia="Calibri" w:hAnsi="Times New Roman"/>
        </w:rPr>
        <w:t xml:space="preserve">я ликвидации чрезвычайных ситуаций.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факторами, способствующими гибели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отсутствие спасательных постов в традиционных зонах массового отдыха населения у воды; </w:t>
      </w:r>
    </w:p>
    <w:p w:rsidR="0064120A" w:rsidRPr="0064120A" w:rsidRDefault="0064120A" w:rsidP="0064120A">
      <w:pPr>
        <w:widowControl w:val="0"/>
        <w:ind w:firstLine="709"/>
        <w:rPr>
          <w:rFonts w:ascii="Times New Roman" w:hAnsi="Times New Roman"/>
        </w:rPr>
      </w:pPr>
      <w:r w:rsidRPr="0064120A">
        <w:rPr>
          <w:rFonts w:ascii="Times New Roman" w:hAnsi="Times New Roman"/>
        </w:rPr>
        <w:lastRenderedPageBreak/>
        <w:t xml:space="preserve">отсутствие обученных спасателей для укомплектования спасательных постов;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64120A">
        <w:rPr>
          <w:rFonts w:ascii="Times New Roman" w:hAnsi="Times New Roman"/>
        </w:rPr>
        <w:br/>
        <w:t xml:space="preserve">в экстремальных ситуациях, купание в состоянии алкогольного опьянения.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Основной причиной гибели детей на водных объектах является </w:t>
      </w:r>
      <w:r w:rsidRPr="0064120A">
        <w:rPr>
          <w:rFonts w:ascii="Times New Roman" w:hAnsi="Times New Roman"/>
        </w:rPr>
        <w:br/>
        <w:t>их неумение плавать и шалость на воде.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Проблема обеспечения безопасности людей на водных объектах </w:t>
      </w:r>
      <w:r w:rsidRPr="0064120A">
        <w:rPr>
          <w:rFonts w:ascii="Times New Roman" w:hAnsi="Times New Roman"/>
        </w:rPr>
        <w:br/>
        <w:t xml:space="preserve">в районе требует комплексного решения вопросов </w:t>
      </w:r>
      <w:proofErr w:type="gramStart"/>
      <w:r w:rsidRPr="0064120A">
        <w:rPr>
          <w:rFonts w:ascii="Times New Roman" w:hAnsi="Times New Roman"/>
        </w:rPr>
        <w:t>по</w:t>
      </w:r>
      <w:proofErr w:type="gramEnd"/>
      <w:r w:rsidRPr="0064120A">
        <w:rPr>
          <w:rFonts w:ascii="Times New Roman" w:hAnsi="Times New Roman"/>
        </w:rPr>
        <w:t xml:space="preserve">: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отвечающих требованиям Правил охраны жизни людей на водных объектах муниципальных пляжей;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обучению населения правилам безопасного поведения на водоемах.</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64120A">
        <w:rPr>
          <w:rFonts w:ascii="Times New Roman" w:hAnsi="Times New Roman"/>
        </w:rPr>
        <w:t xml:space="preserve"> об угрозе возникновения или о возникновении чрезвычайных ситуаций в мирное и военное время, повысить уровень защиты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целом.</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Одним из ключевых направлений развития района является повышение уровня и </w:t>
      </w:r>
      <w:r w:rsidRPr="0064120A">
        <w:rPr>
          <w:rFonts w:ascii="Times New Roman" w:hAnsi="Times New Roman"/>
        </w:rPr>
        <w:lastRenderedPageBreak/>
        <w:t xml:space="preserve">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Учитывая поступающую в правоохранительные органы информацию </w:t>
      </w:r>
      <w:r w:rsidRPr="0064120A">
        <w:rPr>
          <w:rFonts w:ascii="Times New Roman" w:hAnsi="Times New Roman"/>
        </w:rPr>
        <w:b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64120A">
        <w:rPr>
          <w:rFonts w:ascii="Times New Roman" w:hAnsi="Times New Roman"/>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w:t>
      </w:r>
      <w:r w:rsidR="00F42D46">
        <w:rPr>
          <w:rFonts w:ascii="Times New Roman" w:hAnsi="Times New Roman"/>
        </w:rPr>
        <w:t xml:space="preserve"> </w:t>
      </w:r>
      <w:r w:rsidRPr="0064120A">
        <w:rPr>
          <w:rFonts w:ascii="Times New Roman" w:hAnsi="Times New Roman"/>
        </w:rPr>
        <w:t>въезда на территории указанных объектов. Имеют место недостаточные знания и отсутствие навыков обучающихся, посети</w:t>
      </w:r>
      <w:r w:rsidRPr="0064120A">
        <w:rPr>
          <w:rFonts w:ascii="Times New Roman" w:hAnsi="Times New Roman"/>
        </w:rPr>
        <w:softHyphen/>
        <w:t>телей и работников правилам поведения в чрезвычайных ситуациях, вы</w:t>
      </w:r>
      <w:r w:rsidRPr="0064120A">
        <w:rPr>
          <w:rFonts w:ascii="Times New Roman" w:hAnsi="Times New Roman"/>
        </w:rPr>
        <w:softHyphen/>
        <w:t>званных проявлениями терроризма и экстремизма.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Наиболее </w:t>
      </w:r>
      <w:proofErr w:type="spellStart"/>
      <w:r w:rsidRPr="0064120A">
        <w:rPr>
          <w:rFonts w:ascii="Times New Roman" w:hAnsi="Times New Roman"/>
        </w:rPr>
        <w:t>экстремистскогенной</w:t>
      </w:r>
      <w:proofErr w:type="spellEnd"/>
      <w:r w:rsidRPr="0064120A">
        <w:rPr>
          <w:rFonts w:ascii="Times New Roman" w:hAnsi="Times New Roman"/>
        </w:rPr>
        <w:t xml:space="preserve"> группой выступает молодежь, это вызвано как социально-экономическими, так и </w:t>
      </w:r>
      <w:proofErr w:type="spellStart"/>
      <w:r w:rsidRPr="0064120A">
        <w:rPr>
          <w:rFonts w:ascii="Times New Roman" w:hAnsi="Times New Roman"/>
        </w:rPr>
        <w:t>этнорелигиозными</w:t>
      </w:r>
      <w:proofErr w:type="spellEnd"/>
      <w:r w:rsidRPr="0064120A">
        <w:rPr>
          <w:rFonts w:ascii="Times New Roman" w:hAnsi="Times New Roman"/>
        </w:rPr>
        <w:t xml:space="preserve"> факторами. Особую настороженность вызывает снижение общеобразовательного и общекультурного уровня молодых людей, чем пользуются </w:t>
      </w:r>
      <w:proofErr w:type="spellStart"/>
      <w:r w:rsidRPr="0064120A">
        <w:rPr>
          <w:rFonts w:ascii="Times New Roman" w:hAnsi="Times New Roman"/>
        </w:rPr>
        <w:t>экстремистски</w:t>
      </w:r>
      <w:proofErr w:type="spellEnd"/>
      <w:r w:rsidRPr="0064120A">
        <w:rPr>
          <w:rFonts w:ascii="Times New Roman" w:hAnsi="Times New Roman"/>
        </w:rPr>
        <w:t xml:space="preserve"> настроенные радикальные политические и религиозные силы.</w:t>
      </w:r>
    </w:p>
    <w:p w:rsidR="0064120A" w:rsidRPr="0064120A" w:rsidRDefault="0064120A" w:rsidP="0064120A">
      <w:pPr>
        <w:widowControl w:val="0"/>
        <w:ind w:firstLine="709"/>
        <w:rPr>
          <w:rFonts w:ascii="Times New Roman" w:hAnsi="Times New Roman"/>
          <w:bCs/>
        </w:rPr>
      </w:pPr>
      <w:r w:rsidRPr="0064120A">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5.2. Приоритеты муниципальной политики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64120A" w:rsidRPr="0015337B"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4120A" w:rsidRPr="0064120A" w:rsidRDefault="0064120A" w:rsidP="0064120A">
      <w:pPr>
        <w:widowControl w:val="0"/>
        <w:ind w:firstLine="709"/>
        <w:rPr>
          <w:rFonts w:ascii="Times New Roman" w:eastAsia="SimSun" w:hAnsi="Times New Roman"/>
          <w:kern w:val="3"/>
          <w:lang w:eastAsia="zh-CN"/>
        </w:rPr>
      </w:pPr>
      <w:proofErr w:type="gramStart"/>
      <w:r w:rsidRPr="0064120A">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roofErr w:type="gramEnd"/>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06.03.2006 № 35-ФЗ «О противодействии терроризму»;</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lastRenderedPageBreak/>
        <w:t>Федеральный закон от 25.07.2002 № 114-ФЗ «О противодействии экстремистской деятельности»;</w:t>
      </w:r>
    </w:p>
    <w:p w:rsidR="0064120A" w:rsidRPr="0064120A"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в сфере реализации муниципальной подпрограммы (далее – Подпрограммы)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совершенствование системы управления гражданской обороны;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повышение готовности сил и сре</w:t>
      </w:r>
      <w:proofErr w:type="gramStart"/>
      <w:r w:rsidRPr="0064120A">
        <w:rPr>
          <w:rFonts w:ascii="Times New Roman" w:hAnsi="Times New Roman"/>
        </w:rPr>
        <w:t>дств гр</w:t>
      </w:r>
      <w:proofErr w:type="gramEnd"/>
      <w:r w:rsidRPr="0064120A">
        <w:rPr>
          <w:rFonts w:ascii="Times New Roman" w:hAnsi="Times New Roman"/>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3)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системы управления гражданской обороны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модернизация существующих стационарных пунктов управления;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2) оснащение пунктов управления гражданской обороны современными средствами связи и оповещения, обработки информации и передачи данных.</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2)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планирования эвакуации населения, материальных и культурных ценностей в безопасные районы;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4)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повышения готовности сил и сре</w:t>
      </w:r>
      <w:proofErr w:type="gramStart"/>
      <w:r w:rsidRPr="0064120A">
        <w:rPr>
          <w:rFonts w:ascii="Times New Roman" w:hAnsi="Times New Roman"/>
        </w:rPr>
        <w:t>дств гр</w:t>
      </w:r>
      <w:proofErr w:type="gramEnd"/>
      <w:r w:rsidRPr="0064120A">
        <w:rPr>
          <w:rFonts w:ascii="Times New Roman" w:hAnsi="Times New Roman"/>
        </w:rPr>
        <w:t>ажданской обороны к ликвидации чрезвычайных ситуаций и оказания помощи пострадавшему населению основным направлениям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защиты населения и территорий от угроз различного характера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120A" w:rsidRPr="0064120A" w:rsidRDefault="0064120A" w:rsidP="0064120A">
      <w:pPr>
        <w:widowControl w:val="0"/>
        <w:ind w:firstLine="709"/>
        <w:rPr>
          <w:rFonts w:ascii="Times New Roman" w:hAnsi="Times New Roman"/>
        </w:rPr>
      </w:pPr>
      <w:r w:rsidRPr="0064120A">
        <w:rPr>
          <w:rFonts w:ascii="Times New Roman" w:hAnsi="Times New Roman"/>
        </w:rPr>
        <w:t>2) развитие системы оперативного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3) обеспечение безопасности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С целью организации </w:t>
      </w:r>
      <w:proofErr w:type="gramStart"/>
      <w:r w:rsidRPr="0064120A">
        <w:rPr>
          <w:rFonts w:ascii="Times New Roman" w:hAnsi="Times New Roman"/>
        </w:rPr>
        <w:t>контроля за</w:t>
      </w:r>
      <w:proofErr w:type="gramEnd"/>
      <w:r w:rsidRPr="0064120A">
        <w:rPr>
          <w:rFonts w:ascii="Times New Roman" w:hAnsi="Times New Roman"/>
        </w:rPr>
        <w:t xml:space="preserve"> уровнями потенциальных опасностей для жизнедеятельности населения осуществляется мониторинг и прогнозирование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w:t>
      </w:r>
      <w:r w:rsidRPr="0015337B">
        <w:rPr>
          <w:rFonts w:ascii="Times New Roman" w:hAnsi="Times New Roman"/>
        </w:rPr>
        <w:t>Президента Российской Федерации от 23.03.2000 № 86-рп, определившем необходимость и</w:t>
      </w:r>
      <w:r w:rsidRPr="0064120A">
        <w:rPr>
          <w:rFonts w:ascii="Times New Roman" w:hAnsi="Times New Roman"/>
        </w:rPr>
        <w:t xml:space="preserve"> порядок создания системы мониторинга и прогнозирования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w:t>
      </w:r>
      <w:r w:rsidRPr="0064120A">
        <w:rPr>
          <w:rFonts w:ascii="Times New Roman" w:hAnsi="Times New Roman"/>
        </w:rPr>
        <w:lastRenderedPageBreak/>
        <w:t>и прогнозирования чрезвычайных ситуаций и их социально-экономических последствий.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сбор, анализ и представление в соответствующие органы муниципальной власти информации о потенциальных источниках чрезвычайных ситуаций и причинах их возникновения в регионе, на территории;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прогнозирование чрезвычайных ситуаций и их масштабов;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3)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64120A">
        <w:rPr>
          <w:rFonts w:ascii="Times New Roman" w:hAnsi="Times New Roman"/>
        </w:rPr>
        <w:t>техносфере</w:t>
      </w:r>
      <w:proofErr w:type="spellEnd"/>
      <w:r w:rsidRPr="0064120A">
        <w:rPr>
          <w:rFonts w:ascii="Times New Roman" w:hAnsi="Times New Roman"/>
        </w:rPr>
        <w:t xml:space="preserve">.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направлениями деятельности по обеспечению безопасности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организация мероприятий по снижению гибели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2) развитие инфраструктуры и материально-технического обеспечения подразделений аварийно-спасательной службы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пожарной безопасности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пропаганда знаний в области обеспечения пожарной безопасности;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дальнейшее развитие пожарного добровольчества;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повышение эффективности пожаротушения и спасения людей при пожарах.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обеспечения пожаротушения и спасения людей при пожарах является - обеспечение подразделений противопожарной службы Воронежской области современной техникой, средствами защиты и пожарно-техническим вооружением.</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Приоритетом муниципальной политики в области информирования населения и пропаганды культуры безопасности жизнедеятельности является информирование населения через средства массовой информации,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5.3. Цели, задачи и показатели (индикаторы) достижения целей и решения задач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Целью Подпрограммы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является – обеспечение комплексной безопасности населения и территории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Воронежской области от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а также решения следующих задач:</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развитие систем оповещения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развитие систем информирования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3) развитие материально-технической базы аварийно-спасательной служб Павловского </w:t>
      </w:r>
      <w:r w:rsidRPr="0064120A">
        <w:rPr>
          <w:rFonts w:ascii="Times New Roman" w:eastAsia="SimSun" w:hAnsi="Times New Roman"/>
          <w:kern w:val="3"/>
          <w:lang w:eastAsia="zh-CN"/>
        </w:rPr>
        <w:lastRenderedPageBreak/>
        <w:t>муниципального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4) обеспечение населения современными средствами индивидуальной защиты;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5) повышение готовности противопожарной службы </w:t>
      </w:r>
      <w:proofErr w:type="spellStart"/>
      <w:r w:rsidRPr="0064120A">
        <w:rPr>
          <w:rFonts w:ascii="Times New Roman" w:eastAsia="SimSun" w:hAnsi="Times New Roman"/>
          <w:kern w:val="3"/>
          <w:lang w:eastAsia="zh-CN"/>
        </w:rPr>
        <w:t>Богучарскогомуниципального</w:t>
      </w:r>
      <w:proofErr w:type="spellEnd"/>
      <w:r w:rsidRPr="0064120A">
        <w:rPr>
          <w:rFonts w:ascii="Times New Roman" w:eastAsia="SimSun" w:hAnsi="Times New Roman"/>
          <w:kern w:val="3"/>
          <w:lang w:eastAsia="zh-CN"/>
        </w:rPr>
        <w:t xml:space="preserve">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оказание поддержки добровольным пожарным командам;</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7) создание системы обеспечения вызова экстренных оперативных служб по единому номеру «112» на базе дежурно-диспетчерских служб.</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Состав показателей (индикаторов) муниципальной программы определен исходя </w:t>
      </w:r>
      <w:proofErr w:type="gramStart"/>
      <w:r w:rsidRPr="0064120A">
        <w:rPr>
          <w:rFonts w:ascii="Times New Roman" w:eastAsia="SimSun" w:hAnsi="Times New Roman"/>
          <w:kern w:val="3"/>
          <w:lang w:eastAsia="zh-CN"/>
        </w:rPr>
        <w:t>из</w:t>
      </w:r>
      <w:proofErr w:type="gramEnd"/>
      <w:r w:rsidRPr="0064120A">
        <w:rPr>
          <w:rFonts w:ascii="Times New Roman" w:eastAsia="SimSun" w:hAnsi="Times New Roman"/>
          <w:kern w:val="3"/>
          <w:lang w:eastAsia="zh-CN"/>
        </w:rPr>
        <w:t>:</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наблюдаемости значений показателей (индикаторов) в течение срока реализации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охвата всех наиболее значимых результатов выполнения основных мероприятий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наличия формализованных методик расчета значений показателей (индикаторов)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proofErr w:type="gramStart"/>
      <w:r w:rsidRPr="0064120A">
        <w:rPr>
          <w:rFonts w:ascii="Times New Roman" w:eastAsia="SimSun" w:hAnsi="Times New Roman"/>
          <w:kern w:val="3"/>
          <w:lang w:eastAsia="zh-CN"/>
        </w:rPr>
        <w:t>Перечень показателей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К количественным показателям относятся: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1. Создание условий для появления возможности вызова экстренных оперативных служб по единому номеру «112» на базе дежурно-диспетчерских служб </w:t>
      </w:r>
      <w:proofErr w:type="spellStart"/>
      <w:r w:rsidRPr="0064120A">
        <w:rPr>
          <w:rFonts w:ascii="Times New Roman" w:eastAsia="SimSun" w:hAnsi="Times New Roman"/>
          <w:kern w:val="3"/>
          <w:lang w:eastAsia="zh-CN"/>
        </w:rPr>
        <w:t>Богучарского</w:t>
      </w:r>
      <w:proofErr w:type="spellEnd"/>
      <w:r w:rsidR="00F42D46">
        <w:rPr>
          <w:rFonts w:ascii="Times New Roman" w:eastAsia="SimSun" w:hAnsi="Times New Roman"/>
          <w:kern w:val="3"/>
          <w:lang w:eastAsia="zh-CN"/>
        </w:rPr>
        <w:t xml:space="preserve"> </w:t>
      </w:r>
      <w:r w:rsidRPr="0064120A">
        <w:rPr>
          <w:rFonts w:ascii="Times New Roman" w:eastAsia="SimSun" w:hAnsi="Times New Roman"/>
          <w:kern w:val="3"/>
          <w:lang w:eastAsia="zh-CN"/>
        </w:rPr>
        <w:t xml:space="preserve">муниципального района (из отчета МЧС);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Количество населенных пунктов в зонах риска возникновения ЧС, оборудованных системами оповещения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Охват населения области системами информирования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4. Время реагирования аварийно-спасательной службы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5. Количество созданных добровольных пожарных команд (из отчета ВДПО).</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Организация обучения населения в области гражданской обороны (УМЦ ГО и 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Сведения о показателях (индикаторах) муниципальной подпрограммы </w:t>
      </w:r>
      <w:proofErr w:type="spellStart"/>
      <w:r w:rsidRPr="0064120A">
        <w:rPr>
          <w:rFonts w:ascii="Times New Roman" w:eastAsia="SimSun" w:hAnsi="Times New Roman"/>
          <w:kern w:val="3"/>
          <w:lang w:eastAsia="zh-CN"/>
        </w:rPr>
        <w:t>Богучарского</w:t>
      </w:r>
      <w:proofErr w:type="spellEnd"/>
      <w:r w:rsidR="00F42D46">
        <w:rPr>
          <w:rFonts w:ascii="Times New Roman" w:eastAsia="SimSun" w:hAnsi="Times New Roman"/>
          <w:kern w:val="3"/>
          <w:lang w:eastAsia="zh-CN"/>
        </w:rPr>
        <w:t xml:space="preserve"> </w:t>
      </w:r>
      <w:r w:rsidRPr="0064120A">
        <w:rPr>
          <w:rFonts w:ascii="Times New Roman" w:eastAsia="SimSun" w:hAnsi="Times New Roman"/>
          <w:kern w:val="3"/>
          <w:lang w:eastAsia="zh-CN"/>
        </w:rPr>
        <w:t xml:space="preserve">муниципального района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r w:rsidRPr="0064120A">
        <w:rPr>
          <w:rFonts w:ascii="Times New Roman" w:eastAsia="SimSun" w:hAnsi="Times New Roman"/>
          <w:kern w:val="3"/>
          <w:lang w:eastAsia="zh-CN"/>
        </w:rPr>
        <w:t xml:space="preserve"> и их значениях представлены в приложении № 1 к муниципальной программе.</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Методика расчета качественных показателей (индикаторов) муниципальной подпрограммы </w:t>
      </w:r>
      <w:proofErr w:type="spellStart"/>
      <w:r w:rsidRPr="0064120A">
        <w:rPr>
          <w:rFonts w:ascii="Times New Roman" w:eastAsia="SimSun" w:hAnsi="Times New Roman"/>
          <w:kern w:val="3"/>
          <w:lang w:eastAsia="zh-CN"/>
        </w:rPr>
        <w:t>Богучарского</w:t>
      </w:r>
      <w:proofErr w:type="spellEnd"/>
      <w:r w:rsidRPr="0064120A">
        <w:rPr>
          <w:rFonts w:ascii="Times New Roman" w:eastAsia="SimSun" w:hAnsi="Times New Roman"/>
          <w:kern w:val="3"/>
          <w:lang w:eastAsia="zh-CN"/>
        </w:rPr>
        <w:t xml:space="preserve"> муниципального района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r w:rsidRPr="0064120A">
        <w:rPr>
          <w:rFonts w:ascii="Times New Roman" w:eastAsia="SimSun" w:hAnsi="Times New Roman"/>
          <w:kern w:val="3"/>
          <w:lang w:eastAsia="zh-CN"/>
        </w:rPr>
        <w:t xml:space="preserve"> приводится в таблице № 1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Методика расчета эффективности</w:t>
      </w: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Таблица 1</w:t>
      </w:r>
    </w:p>
    <w:tbl>
      <w:tblPr>
        <w:tblW w:w="9975" w:type="dxa"/>
        <w:jc w:val="right"/>
        <w:tblLayout w:type="fixed"/>
        <w:tblCellMar>
          <w:left w:w="70" w:type="dxa"/>
          <w:right w:w="70" w:type="dxa"/>
        </w:tblCellMar>
        <w:tblLook w:val="04A0" w:firstRow="1" w:lastRow="0" w:firstColumn="1" w:lastColumn="0" w:noHBand="0" w:noVBand="1"/>
      </w:tblPr>
      <w:tblGrid>
        <w:gridCol w:w="2175"/>
        <w:gridCol w:w="1276"/>
        <w:gridCol w:w="6524"/>
      </w:tblGrid>
      <w:tr w:rsidR="0064120A" w:rsidRPr="0064120A" w:rsidTr="00794FA2">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lastRenderedPageBreak/>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Методика оценки</w:t>
            </w:r>
          </w:p>
        </w:tc>
      </w:tr>
      <w:tr w:rsidR="0064120A" w:rsidRPr="0064120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709"/>
              <w:rPr>
                <w:rFonts w:ascii="Times New Roman" w:hAnsi="Times New Roman"/>
              </w:rPr>
            </w:pPr>
            <w:r w:rsidRPr="0064120A">
              <w:rPr>
                <w:rFonts w:ascii="Times New Roman" w:hAnsi="Times New Roman"/>
              </w:rPr>
              <w:t>Доля населения, погибшего и травмированного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eastAsia="Calibri" w:hAnsi="Times New Roman"/>
                <w:bCs/>
              </w:rPr>
            </w:pPr>
            <w:r w:rsidRPr="0064120A">
              <w:rPr>
                <w:rFonts w:ascii="Times New Roman" w:eastAsia="Calibri" w:hAnsi="Times New Roman"/>
                <w:bCs/>
              </w:rPr>
              <w:t>N=</w:t>
            </w: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постр</w:t>
            </w:r>
            <w:proofErr w:type="spellEnd"/>
            <w:r w:rsidRPr="0064120A">
              <w:rPr>
                <w:rFonts w:ascii="Times New Roman" w:eastAsia="Calibri" w:hAnsi="Times New Roman"/>
                <w:bCs/>
              </w:rPr>
              <w:t>/</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где </w:t>
            </w:r>
            <w:proofErr w:type="spellStart"/>
            <w:r w:rsidRPr="0064120A">
              <w:rPr>
                <w:rFonts w:ascii="Times New Roman" w:eastAsia="Calibri" w:hAnsi="Times New Roman"/>
                <w:bCs/>
              </w:rPr>
              <w:t>Nпостр</w:t>
            </w:r>
            <w:proofErr w:type="spellEnd"/>
            <w:r w:rsidRPr="0064120A">
              <w:rPr>
                <w:rFonts w:ascii="Times New Roman" w:eastAsia="Calibri" w:hAnsi="Times New Roman"/>
                <w:bCs/>
              </w:rPr>
              <w:t xml:space="preserve"> – количество пострадавших того или иного вида (чел);</w:t>
            </w:r>
          </w:p>
          <w:p w:rsidR="0064120A" w:rsidRPr="0064120A" w:rsidRDefault="0064120A" w:rsidP="00794FA2">
            <w:pPr>
              <w:widowControl w:val="0"/>
              <w:adjustRightInd w:val="0"/>
              <w:ind w:firstLine="709"/>
              <w:rPr>
                <w:rFonts w:ascii="Times New Roman" w:eastAsia="Calibri" w:hAnsi="Times New Roman"/>
              </w:rPr>
            </w:pP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общ</w:t>
            </w:r>
            <w:proofErr w:type="spellEnd"/>
            <w:r w:rsidRPr="0064120A">
              <w:rPr>
                <w:rFonts w:ascii="Times New Roman" w:eastAsia="Calibri" w:hAnsi="Times New Roman"/>
                <w:bCs/>
              </w:rPr>
              <w:t xml:space="preserve"> – общее количество людей на объекте или территории (чел).</w:t>
            </w:r>
          </w:p>
        </w:tc>
      </w:tr>
      <w:tr w:rsidR="0064120A" w:rsidRPr="0064120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Доля населения, спасенного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bCs/>
              </w:rPr>
              <w:t>N=</w:t>
            </w:r>
            <w:proofErr w:type="spellStart"/>
            <w:proofErr w:type="gramStart"/>
            <w:r w:rsidRPr="0064120A">
              <w:rPr>
                <w:rFonts w:ascii="Times New Roman" w:eastAsia="Calibri" w:hAnsi="Times New Roman"/>
                <w:bCs/>
              </w:rPr>
              <w:t>N</w:t>
            </w:r>
            <w:proofErr w:type="gramEnd"/>
            <w:r w:rsidRPr="0064120A">
              <w:rPr>
                <w:rFonts w:ascii="Times New Roman" w:eastAsia="Calibri" w:hAnsi="Times New Roman"/>
                <w:bCs/>
              </w:rPr>
              <w:t>спас</w:t>
            </w:r>
            <w:proofErr w:type="spellEnd"/>
            <w:r w:rsidRPr="0064120A">
              <w:rPr>
                <w:rFonts w:ascii="Times New Roman" w:eastAsia="Calibri" w:hAnsi="Times New Roman"/>
                <w:bCs/>
              </w:rPr>
              <w:t>/</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где </w:t>
            </w:r>
            <w:proofErr w:type="spellStart"/>
            <w:r w:rsidRPr="0064120A">
              <w:rPr>
                <w:rFonts w:ascii="Times New Roman" w:eastAsia="Calibri" w:hAnsi="Times New Roman"/>
                <w:bCs/>
              </w:rPr>
              <w:t>Nспас</w:t>
            </w:r>
            <w:proofErr w:type="spellEnd"/>
            <w:r w:rsidRPr="0064120A">
              <w:rPr>
                <w:rFonts w:ascii="Times New Roman" w:eastAsia="Calibri" w:hAnsi="Times New Roman"/>
                <w:bCs/>
              </w:rPr>
              <w:t xml:space="preserve"> – количество спасенных (чел);</w:t>
            </w:r>
            <w:proofErr w:type="spellStart"/>
            <w:r w:rsidRPr="0064120A">
              <w:rPr>
                <w:rFonts w:ascii="Times New Roman" w:eastAsia="Calibri" w:hAnsi="Times New Roman"/>
                <w:bCs/>
              </w:rPr>
              <w:t>Nобщ</w:t>
            </w:r>
            <w:proofErr w:type="spellEnd"/>
            <w:r w:rsidRPr="0064120A">
              <w:rPr>
                <w:rFonts w:ascii="Times New Roman" w:eastAsia="Calibri" w:hAnsi="Times New Roman"/>
                <w:bCs/>
              </w:rPr>
              <w:t xml:space="preserve"> – общее количество людей на объекте или территории (чел).</w:t>
            </w:r>
          </w:p>
        </w:tc>
      </w:tr>
    </w:tbl>
    <w:p w:rsidR="0064120A" w:rsidRPr="0064120A" w:rsidRDefault="0064120A" w:rsidP="0064120A">
      <w:pPr>
        <w:widowControl w:val="0"/>
        <w:adjustRightInd w:val="0"/>
        <w:ind w:firstLine="709"/>
        <w:rPr>
          <w:rFonts w:ascii="Times New Roman" w:eastAsia="Calibri"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5.4. Сроки и этапы реализации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Реализация подпрограммы предусматривается в период с 01.01.2019 по 31.12.202</w:t>
      </w:r>
      <w:r w:rsidR="00F42D46">
        <w:rPr>
          <w:rFonts w:ascii="Times New Roman" w:eastAsia="SimSun" w:hAnsi="Times New Roman"/>
          <w:kern w:val="3"/>
          <w:lang w:eastAsia="zh-CN"/>
        </w:rPr>
        <w:t>6</w:t>
      </w:r>
      <w:r w:rsidRPr="0064120A">
        <w:rPr>
          <w:rFonts w:ascii="Times New Roman" w:eastAsia="SimSun" w:hAnsi="Times New Roman"/>
          <w:kern w:val="3"/>
          <w:lang w:eastAsia="zh-CN"/>
        </w:rPr>
        <w:t xml:space="preserve"> годы. </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5.5. Характеристика основных мероприятий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достижения целей подпрограммы и решения ее основных задач сформирован комплекс подпрограммных мероприятий, направленный </w:t>
      </w:r>
      <w:proofErr w:type="gramStart"/>
      <w:r w:rsidRPr="0064120A">
        <w:rPr>
          <w:rFonts w:ascii="Times New Roman" w:hAnsi="Times New Roman"/>
        </w:rPr>
        <w:t>на</w:t>
      </w:r>
      <w:proofErr w:type="gramEnd"/>
      <w:r w:rsidRPr="0064120A">
        <w:rPr>
          <w:rFonts w:ascii="Times New Roman"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 профилактику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5.6. Основные меры муниципального и правового регулирования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eastAsia="Calibri" w:hAnsi="Times New Roman"/>
        </w:rPr>
      </w:pPr>
      <w:proofErr w:type="gramStart"/>
      <w:r w:rsidRPr="0064120A">
        <w:rPr>
          <w:rFonts w:ascii="Times New Roman" w:hAnsi="Times New Roman"/>
        </w:rPr>
        <w:t>Контроль за</w:t>
      </w:r>
      <w:proofErr w:type="gramEnd"/>
      <w:r w:rsidRPr="0064120A">
        <w:rPr>
          <w:rFonts w:ascii="Times New Roman" w:hAnsi="Times New Roman"/>
        </w:rPr>
        <w:t xml:space="preserve"> реализацией Подпрограммы осуществляется первым заместителем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руководителем МКУ «Функциональный центр» и помощником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Правовое регулирование в области защиты населения и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w:t>
      </w:r>
      <w:r w:rsidRPr="0064120A">
        <w:rPr>
          <w:rFonts w:ascii="Times New Roman" w:hAnsi="Times New Roman"/>
        </w:rPr>
        <w:lastRenderedPageBreak/>
        <w:t xml:space="preserve">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Корректировка Подпрограммы осуществляется в соответствии с постановлением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30.10.2013 года № 829 «О порядке разработки, реализации и оценки эффективности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64120A">
      <w:pPr>
        <w:widowControl w:val="0"/>
        <w:ind w:firstLine="709"/>
        <w:rPr>
          <w:rFonts w:ascii="Times New Roman" w:hAnsi="Times New Roman"/>
        </w:rPr>
      </w:pPr>
      <w:proofErr w:type="gramStart"/>
      <w:r w:rsidRPr="0064120A">
        <w:rPr>
          <w:rFonts w:ascii="Times New Roman" w:hAnsi="Times New Roman"/>
        </w:rPr>
        <w:t xml:space="preserve">В целях текущего контроля за эффективным использованием бюджетных средств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представляет в отдел экономики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64120A">
        <w:rPr>
          <w:rFonts w:ascii="Times New Roman" w:hAnsi="Times New Roman"/>
        </w:rPr>
        <w:t xml:space="preserve"> ежеквартально, в срок до 10 числа месяца, следующего за </w:t>
      </w:r>
      <w:proofErr w:type="gramStart"/>
      <w:r w:rsidRPr="0064120A">
        <w:rPr>
          <w:rFonts w:ascii="Times New Roman" w:hAnsi="Times New Roman"/>
        </w:rPr>
        <w:t>отчётным</w:t>
      </w:r>
      <w:proofErr w:type="gramEnd"/>
      <w:r w:rsidRPr="0064120A">
        <w:rPr>
          <w:rFonts w:ascii="Times New Roman" w:hAnsi="Times New Roman"/>
        </w:rPr>
        <w:t xml:space="preserve">. Годовой отчёт о выполнении Подпрограммы, включая меры по повышению эффективности их реализации, предоставляются в отдел экономики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ежегодно, не позднее 20 января.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5.7.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4120A" w:rsidRPr="0064120A" w:rsidRDefault="0064120A" w:rsidP="0064120A">
      <w:pPr>
        <w:widowControl w:val="0"/>
        <w:adjustRightInd w:val="0"/>
        <w:ind w:firstLine="709"/>
        <w:rPr>
          <w:rFonts w:ascii="Times New Roman" w:eastAsia="Calibri" w:hAnsi="Times New Roman"/>
          <w:shd w:val="clear" w:color="auto" w:fill="FFFFFF"/>
        </w:rPr>
      </w:pPr>
      <w:r w:rsidRPr="0064120A">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64120A">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64120A" w:rsidRPr="0064120A" w:rsidRDefault="0064120A" w:rsidP="0064120A">
      <w:pPr>
        <w:widowControl w:val="0"/>
        <w:adjustRightInd w:val="0"/>
        <w:ind w:firstLine="709"/>
        <w:rPr>
          <w:rFonts w:ascii="Times New Roman" w:hAnsi="Times New Roman"/>
          <w:shd w:val="clear" w:color="auto" w:fill="FFFFFF"/>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5.8. Анализ рисков реализации подпрограммы и описание мер управления рисками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В целях решения возникающих проблем в процессе реализации Подпрограммы предусматриваются: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64120A" w:rsidRPr="0064120A" w:rsidRDefault="0064120A" w:rsidP="0064120A">
      <w:pPr>
        <w:widowControl w:val="0"/>
        <w:shd w:val="clear" w:color="auto" w:fill="FFFFFF"/>
        <w:tabs>
          <w:tab w:val="left" w:pos="7181"/>
        </w:tabs>
        <w:ind w:firstLine="709"/>
        <w:rPr>
          <w:rFonts w:ascii="Times New Roman" w:hAnsi="Times New Roman"/>
        </w:rPr>
      </w:pPr>
      <w:r w:rsidRPr="0064120A">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shd w:val="clear" w:color="auto" w:fill="FFFFFF"/>
        <w:ind w:firstLine="709"/>
        <w:rPr>
          <w:rFonts w:ascii="Times New Roman" w:hAnsi="Times New Roman"/>
        </w:rPr>
      </w:pPr>
      <w:proofErr w:type="gramStart"/>
      <w:r w:rsidRPr="0064120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На результат реализации подпрограммы может влиять изменение бюджетного и </w:t>
      </w:r>
      <w:r w:rsidRPr="0064120A">
        <w:rPr>
          <w:rFonts w:ascii="Times New Roman" w:hAnsi="Times New Roman"/>
        </w:rPr>
        <w:lastRenderedPageBreak/>
        <w:t>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5.9. Оценка эффективности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Эффективность реализации подпрограммы оценивается с использованием следующих показателей: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ущерба от ЧС, пожаров (по отношению к показателям предыдущего года), в том числе:</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количества погибших людей;</w:t>
      </w:r>
    </w:p>
    <w:p w:rsidR="0064120A" w:rsidRPr="0064120A" w:rsidRDefault="0064120A" w:rsidP="0064120A">
      <w:pPr>
        <w:widowControl w:val="0"/>
        <w:tabs>
          <w:tab w:val="left" w:pos="2160"/>
        </w:tabs>
        <w:ind w:firstLine="709"/>
        <w:rPr>
          <w:rFonts w:ascii="Times New Roman" w:hAnsi="Times New Roman"/>
        </w:rPr>
      </w:pPr>
      <w:r w:rsidRPr="0064120A">
        <w:rPr>
          <w:rFonts w:ascii="Times New Roman" w:hAnsi="Times New Roman"/>
        </w:rPr>
        <w:t>снижение количества пострадавшего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увеличение предотвращенного экономического ущерба;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полноты охвата системами мониторинга;</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времени оперативного реагирования.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64120A">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64120A" w:rsidRPr="0064120A" w:rsidRDefault="0064120A" w:rsidP="0064120A">
      <w:pPr>
        <w:ind w:firstLine="0"/>
        <w:jc w:val="left"/>
        <w:rPr>
          <w:rFonts w:ascii="Times New Roman" w:hAnsi="Times New Roman"/>
        </w:rPr>
        <w:sectPr w:rsidR="0064120A" w:rsidRPr="0064120A" w:rsidSect="009A0724">
          <w:headerReference w:type="even" r:id="rId10"/>
          <w:headerReference w:type="default" r:id="rId11"/>
          <w:footerReference w:type="even" r:id="rId12"/>
          <w:footerReference w:type="default" r:id="rId13"/>
          <w:headerReference w:type="first" r:id="rId14"/>
          <w:footerReference w:type="first" r:id="rId15"/>
          <w:pgSz w:w="11909" w:h="16834"/>
          <w:pgMar w:top="1701" w:right="567" w:bottom="567" w:left="1701" w:header="720" w:footer="720" w:gutter="0"/>
          <w:cols w:space="720"/>
        </w:sectPr>
      </w:pPr>
    </w:p>
    <w:tbl>
      <w:tblPr>
        <w:tblW w:w="5054" w:type="pct"/>
        <w:jc w:val="center"/>
        <w:tblLayout w:type="fixed"/>
        <w:tblLook w:val="00A0" w:firstRow="1" w:lastRow="0" w:firstColumn="1" w:lastColumn="0" w:noHBand="0" w:noVBand="0"/>
      </w:tblPr>
      <w:tblGrid>
        <w:gridCol w:w="624"/>
        <w:gridCol w:w="1147"/>
        <w:gridCol w:w="116"/>
        <w:gridCol w:w="123"/>
        <w:gridCol w:w="239"/>
        <w:gridCol w:w="344"/>
        <w:gridCol w:w="6"/>
        <w:gridCol w:w="311"/>
        <w:gridCol w:w="236"/>
        <w:gridCol w:w="335"/>
        <w:gridCol w:w="682"/>
        <w:gridCol w:w="239"/>
        <w:gridCol w:w="1088"/>
        <w:gridCol w:w="90"/>
        <w:gridCol w:w="60"/>
        <w:gridCol w:w="1841"/>
        <w:gridCol w:w="152"/>
        <w:gridCol w:w="747"/>
        <w:gridCol w:w="395"/>
        <w:gridCol w:w="51"/>
        <w:gridCol w:w="48"/>
        <w:gridCol w:w="532"/>
        <w:gridCol w:w="957"/>
        <w:gridCol w:w="84"/>
        <w:gridCol w:w="1282"/>
        <w:gridCol w:w="90"/>
        <w:gridCol w:w="24"/>
        <w:gridCol w:w="63"/>
        <w:gridCol w:w="891"/>
        <w:gridCol w:w="502"/>
        <w:gridCol w:w="18"/>
        <w:gridCol w:w="21"/>
        <w:gridCol w:w="84"/>
        <w:gridCol w:w="152"/>
        <w:gridCol w:w="1294"/>
        <w:gridCol w:w="78"/>
      </w:tblGrid>
      <w:tr w:rsidR="00052372" w:rsidRPr="0064120A" w:rsidTr="0015337B">
        <w:trPr>
          <w:gridAfter w:val="1"/>
          <w:wAfter w:w="27" w:type="pct"/>
          <w:trHeight w:val="1985"/>
          <w:jc w:val="center"/>
        </w:trPr>
        <w:tc>
          <w:tcPr>
            <w:tcW w:w="4973" w:type="pct"/>
            <w:gridSpan w:val="35"/>
            <w:tcBorders>
              <w:top w:val="nil"/>
              <w:left w:val="nil"/>
              <w:bottom w:val="single" w:sz="2" w:space="0" w:color="000000"/>
              <w:right w:val="nil"/>
            </w:tcBorders>
          </w:tcPr>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lastRenderedPageBreak/>
              <w:t>Приложение 1</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Значение целевых показателей (индикаторов) муниципальной программы</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tc>
      </w:tr>
      <w:tr w:rsidR="00052372" w:rsidRPr="0064120A" w:rsidTr="0015337B">
        <w:trPr>
          <w:gridAfter w:val="1"/>
          <w:wAfter w:w="27" w:type="pct"/>
          <w:trHeight w:val="705"/>
          <w:jc w:val="center"/>
        </w:trPr>
        <w:tc>
          <w:tcPr>
            <w:tcW w:w="4973" w:type="pct"/>
            <w:gridSpan w:val="35"/>
            <w:tcBorders>
              <w:top w:val="single" w:sz="2" w:space="0" w:color="000000"/>
              <w:left w:val="single" w:sz="2" w:space="0" w:color="000000"/>
              <w:bottom w:val="single" w:sz="2" w:space="0" w:color="000000"/>
              <w:right w:val="single" w:sz="2" w:space="0" w:color="000000"/>
            </w:tcBorders>
            <w:hideMark/>
          </w:tcPr>
          <w:p w:rsidR="0064120A" w:rsidRPr="0064120A" w:rsidRDefault="0064120A" w:rsidP="00F42D46">
            <w:pPr>
              <w:widowControl w:val="0"/>
              <w:adjustRightInd w:val="0"/>
              <w:ind w:firstLine="0"/>
              <w:rPr>
                <w:rFonts w:ascii="Times New Roman" w:hAnsi="Times New Roman"/>
              </w:rPr>
            </w:pPr>
            <w:r w:rsidRPr="0064120A">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w:t>
            </w:r>
            <w:r w:rsidR="00F42D46">
              <w:rPr>
                <w:rFonts w:ascii="Times New Roman" w:hAnsi="Times New Roman"/>
              </w:rPr>
              <w:t>6</w:t>
            </w:r>
            <w:r w:rsidRPr="0064120A">
              <w:rPr>
                <w:rFonts w:ascii="Times New Roman" w:hAnsi="Times New Roman"/>
              </w:rPr>
              <w:t xml:space="preserve"> годы</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464" w:type="pct"/>
            <w:gridSpan w:val="3"/>
            <w:tcBorders>
              <w:top w:val="single" w:sz="6" w:space="0" w:color="auto"/>
              <w:left w:val="single" w:sz="6" w:space="0" w:color="auto"/>
              <w:bottom w:val="nil"/>
              <w:right w:val="single" w:sz="6" w:space="0" w:color="auto"/>
            </w:tcBorders>
            <w:shd w:val="solid" w:color="FFFFFF" w:fill="auto"/>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Наименование показателя (индикатора)</w:t>
            </w:r>
          </w:p>
        </w:tc>
        <w:tc>
          <w:tcPr>
            <w:tcW w:w="301" w:type="pct"/>
            <w:gridSpan w:val="4"/>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Ед. изм.</w:t>
            </w:r>
          </w:p>
        </w:tc>
        <w:tc>
          <w:tcPr>
            <w:tcW w:w="1528" w:type="pct"/>
            <w:gridSpan w:val="8"/>
            <w:tcBorders>
              <w:top w:val="single" w:sz="6" w:space="0" w:color="auto"/>
              <w:left w:val="single" w:sz="6" w:space="0" w:color="auto"/>
              <w:bottom w:val="single" w:sz="6" w:space="0" w:color="auto"/>
              <w:right w:val="nil"/>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Значения показателей</w:t>
            </w:r>
          </w:p>
        </w:tc>
        <w:tc>
          <w:tcPr>
            <w:tcW w:w="301" w:type="pct"/>
            <w:gridSpan w:val="2"/>
            <w:tcBorders>
              <w:top w:val="single" w:sz="6" w:space="0" w:color="auto"/>
              <w:left w:val="nil"/>
              <w:bottom w:val="single" w:sz="6" w:space="0" w:color="auto"/>
              <w:right w:val="nil"/>
            </w:tcBorders>
            <w:vAlign w:val="center"/>
          </w:tcPr>
          <w:p w:rsidR="0064120A" w:rsidRPr="0064120A" w:rsidRDefault="0064120A" w:rsidP="00794FA2">
            <w:pPr>
              <w:widowControl w:val="0"/>
              <w:adjustRightInd w:val="0"/>
              <w:ind w:firstLine="0"/>
              <w:rPr>
                <w:rFonts w:ascii="Times New Roman" w:hAnsi="Times New Roman"/>
              </w:rPr>
            </w:pPr>
          </w:p>
        </w:tc>
        <w:tc>
          <w:tcPr>
            <w:tcW w:w="343" w:type="pct"/>
            <w:gridSpan w:val="4"/>
            <w:tcBorders>
              <w:top w:val="single" w:sz="6" w:space="0" w:color="auto"/>
              <w:left w:val="nil"/>
              <w:bottom w:val="single" w:sz="6" w:space="0" w:color="auto"/>
              <w:right w:val="nil"/>
            </w:tcBorders>
          </w:tcPr>
          <w:p w:rsidR="0064120A" w:rsidRPr="0064120A" w:rsidRDefault="0064120A" w:rsidP="00794FA2">
            <w:pPr>
              <w:widowControl w:val="0"/>
              <w:adjustRightInd w:val="0"/>
              <w:ind w:firstLine="0"/>
              <w:rPr>
                <w:rFonts w:ascii="Times New Roman" w:hAnsi="Times New Roman"/>
              </w:rPr>
            </w:pPr>
          </w:p>
        </w:tc>
        <w:tc>
          <w:tcPr>
            <w:tcW w:w="777" w:type="pct"/>
            <w:gridSpan w:val="3"/>
            <w:tcBorders>
              <w:top w:val="single" w:sz="6" w:space="0" w:color="auto"/>
              <w:left w:val="nil"/>
              <w:bottom w:val="single" w:sz="6" w:space="0" w:color="auto"/>
              <w:right w:val="nil"/>
            </w:tcBorders>
          </w:tcPr>
          <w:p w:rsidR="0064120A" w:rsidRPr="0064120A" w:rsidRDefault="0064120A" w:rsidP="00794FA2">
            <w:pPr>
              <w:widowControl w:val="0"/>
              <w:adjustRightInd w:val="0"/>
              <w:ind w:firstLine="0"/>
              <w:rPr>
                <w:rFonts w:ascii="Times New Roman" w:hAnsi="Times New Roman"/>
              </w:rPr>
            </w:pPr>
          </w:p>
        </w:tc>
        <w:tc>
          <w:tcPr>
            <w:tcW w:w="1050" w:type="pct"/>
            <w:gridSpan w:val="10"/>
            <w:tcBorders>
              <w:top w:val="single" w:sz="6" w:space="0" w:color="auto"/>
              <w:left w:val="nil"/>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052372" w:rsidRPr="0064120A" w:rsidTr="0015337B">
        <w:trPr>
          <w:gridAfter w:val="1"/>
          <w:wAfter w:w="27" w:type="pct"/>
          <w:trHeight w:val="439"/>
          <w:jc w:val="center"/>
        </w:trPr>
        <w:tc>
          <w:tcPr>
            <w:tcW w:w="209" w:type="pct"/>
            <w:tcBorders>
              <w:top w:val="nil"/>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64" w:type="pct"/>
            <w:gridSpan w:val="3"/>
            <w:tcBorders>
              <w:top w:val="nil"/>
              <w:left w:val="single" w:sz="6" w:space="0" w:color="auto"/>
              <w:bottom w:val="single" w:sz="6" w:space="0" w:color="auto"/>
              <w:right w:val="single" w:sz="6" w:space="0" w:color="auto"/>
            </w:tcBorders>
            <w:shd w:val="solid" w:color="FFFFFF" w:fill="auto"/>
          </w:tcPr>
          <w:p w:rsidR="00F42D46" w:rsidRPr="0064120A" w:rsidRDefault="00F42D46" w:rsidP="00794FA2">
            <w:pPr>
              <w:widowControl w:val="0"/>
              <w:adjustRightInd w:val="0"/>
              <w:ind w:firstLine="0"/>
              <w:rPr>
                <w:rFonts w:ascii="Times New Roman" w:hAnsi="Times New Roman"/>
              </w:rPr>
            </w:pPr>
          </w:p>
        </w:tc>
        <w:tc>
          <w:tcPr>
            <w:tcW w:w="301" w:type="pct"/>
            <w:gridSpan w:val="4"/>
            <w:tcBorders>
              <w:top w:val="nil"/>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2019 год</w:t>
            </w:r>
          </w:p>
        </w:tc>
        <w:tc>
          <w:tcPr>
            <w:tcW w:w="444"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2020 год</w:t>
            </w:r>
          </w:p>
        </w:tc>
        <w:tc>
          <w:tcPr>
            <w:tcW w:w="666"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2021 год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2022 год</w:t>
            </w:r>
          </w:p>
        </w:tc>
        <w:tc>
          <w:tcPr>
            <w:tcW w:w="343" w:type="pct"/>
            <w:gridSpan w:val="4"/>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2023 год</w:t>
            </w:r>
          </w:p>
        </w:tc>
        <w:tc>
          <w:tcPr>
            <w:tcW w:w="777"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2024 год</w:t>
            </w:r>
          </w:p>
        </w:tc>
        <w:tc>
          <w:tcPr>
            <w:tcW w:w="538" w:type="pct"/>
            <w:gridSpan w:val="7"/>
            <w:tcBorders>
              <w:top w:val="single" w:sz="6" w:space="0" w:color="auto"/>
              <w:left w:val="single" w:sz="6" w:space="0" w:color="auto"/>
              <w:bottom w:val="single" w:sz="6" w:space="0" w:color="auto"/>
              <w:right w:val="single" w:sz="4"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2025 год</w:t>
            </w:r>
          </w:p>
        </w:tc>
        <w:tc>
          <w:tcPr>
            <w:tcW w:w="512" w:type="pct"/>
            <w:gridSpan w:val="3"/>
            <w:tcBorders>
              <w:top w:val="single" w:sz="6" w:space="0" w:color="auto"/>
              <w:left w:val="single" w:sz="4" w:space="0" w:color="auto"/>
              <w:bottom w:val="single" w:sz="6" w:space="0" w:color="auto"/>
              <w:right w:val="single" w:sz="6" w:space="0" w:color="auto"/>
            </w:tcBorders>
            <w:shd w:val="solid" w:color="FFFFFF" w:fill="auto"/>
          </w:tcPr>
          <w:p w:rsidR="00F42D46" w:rsidRPr="0064120A" w:rsidRDefault="00F42D46" w:rsidP="00F42D46">
            <w:pPr>
              <w:widowControl w:val="0"/>
              <w:adjustRightInd w:val="0"/>
              <w:ind w:firstLine="0"/>
              <w:rPr>
                <w:rFonts w:ascii="Times New Roman" w:hAnsi="Times New Roman"/>
              </w:rPr>
            </w:pPr>
            <w:r>
              <w:rPr>
                <w:rFonts w:ascii="Times New Roman" w:hAnsi="Times New Roman"/>
              </w:rPr>
              <w:t>2026 год</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6</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7</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8</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9</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11</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Программа «Муниципальное управление и гражданское общество»</w:t>
            </w:r>
          </w:p>
        </w:tc>
        <w:tc>
          <w:tcPr>
            <w:tcW w:w="301" w:type="pct"/>
            <w:gridSpan w:val="4"/>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44" w:type="pct"/>
            <w:gridSpan w:val="2"/>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666"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301" w:type="pct"/>
            <w:gridSpan w:val="2"/>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343" w:type="pct"/>
            <w:gridSpan w:val="4"/>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64120A" w:rsidRDefault="00F42D46" w:rsidP="00794FA2">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Отношение дефицита районного бюджета (за </w:t>
            </w:r>
            <w:r w:rsidRPr="0064120A">
              <w:rPr>
                <w:rFonts w:ascii="Times New Roman" w:hAnsi="Times New Roman"/>
              </w:rPr>
              <w:lastRenderedPageBreak/>
              <w:t xml:space="preserve">вычетом поступлений от продажи акций и иных форм участия в капитале, находящихся в собственности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w:t>
            </w:r>
            <w:r w:rsidRPr="0064120A">
              <w:rPr>
                <w:rFonts w:ascii="Times New Roman" w:hAnsi="Times New Roman"/>
              </w:rPr>
              <w:lastRenderedPageBreak/>
              <w:t>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2.</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Муниципальный долг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w:t>
            </w:r>
            <w:proofErr w:type="gramStart"/>
            <w:r w:rsidRPr="0064120A">
              <w:rPr>
                <w:rFonts w:ascii="Times New Roman" w:hAnsi="Times New Roman"/>
              </w:rPr>
              <w:t>в</w:t>
            </w:r>
            <w:proofErr w:type="gramEnd"/>
            <w:r w:rsidRPr="0064120A">
              <w:rPr>
                <w:rFonts w:ascii="Times New Roman" w:hAnsi="Times New Roman"/>
              </w:rPr>
              <w:t xml:space="preserve"> % к годовому объему доходов районного бюджета без учета 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512" w:type="pct"/>
            <w:gridSpan w:val="3"/>
            <w:tcBorders>
              <w:top w:val="single" w:sz="4"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Pr>
                <w:rFonts w:ascii="Times New Roman" w:hAnsi="Times New Roman"/>
              </w:rPr>
              <w:t>Не  более 100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3.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Укрепление кадрового потенциала, повышение </w:t>
            </w:r>
            <w:proofErr w:type="spellStart"/>
            <w:r w:rsidRPr="0064120A">
              <w:rPr>
                <w:rFonts w:ascii="Times New Roman" w:hAnsi="Times New Roman"/>
              </w:rPr>
              <w:t>профессиональ</w:t>
            </w:r>
            <w:proofErr w:type="spellEnd"/>
          </w:p>
          <w:p w:rsidR="00F42D46" w:rsidRPr="0064120A" w:rsidRDefault="00F42D46" w:rsidP="00794FA2">
            <w:pPr>
              <w:widowControl w:val="0"/>
              <w:adjustRightInd w:val="0"/>
              <w:ind w:firstLine="0"/>
              <w:rPr>
                <w:rFonts w:ascii="Times New Roman" w:hAnsi="Times New Roman"/>
              </w:rPr>
            </w:pPr>
            <w:proofErr w:type="spellStart"/>
            <w:r w:rsidRPr="0064120A">
              <w:rPr>
                <w:rFonts w:ascii="Times New Roman" w:hAnsi="Times New Roman"/>
              </w:rPr>
              <w:t>ного</w:t>
            </w:r>
            <w:proofErr w:type="spellEnd"/>
            <w:r w:rsidRPr="0064120A">
              <w:rPr>
                <w:rFonts w:ascii="Times New Roman" w:hAnsi="Times New Roman"/>
              </w:rPr>
              <w:t xml:space="preserve"> </w:t>
            </w:r>
            <w:r w:rsidRPr="0064120A">
              <w:rPr>
                <w:rFonts w:ascii="Times New Roman" w:hAnsi="Times New Roman"/>
              </w:rPr>
              <w:lastRenderedPageBreak/>
              <w:t xml:space="preserve">уровня работников органов местного самоуправления, МКУ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512" w:type="pct"/>
            <w:gridSpan w:val="3"/>
            <w:tcBorders>
              <w:top w:val="single" w:sz="4" w:space="0" w:color="auto"/>
              <w:left w:val="single" w:sz="4" w:space="0" w:color="auto"/>
              <w:bottom w:val="single" w:sz="4"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 xml:space="preserve"> 30%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4.</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Число информационных материалов, размещенных в СМИ, число полос в печатных СМИ, размещение в сети Интернет информации о деятельности органов местного </w:t>
            </w:r>
            <w:r w:rsidRPr="0064120A">
              <w:rPr>
                <w:rFonts w:ascii="Times New Roman" w:hAnsi="Times New Roman"/>
              </w:rPr>
              <w:lastRenderedPageBreak/>
              <w:t xml:space="preserve">самоуправления района соответствующей действительности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Не менее 50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60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65</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70</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75</w:t>
            </w:r>
          </w:p>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87</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Не менее 87</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5.</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Количество рассмотренных протоколов об административных правонарушениях</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9</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ind w:firstLine="0"/>
              <w:rPr>
                <w:rFonts w:ascii="Times New Roman" w:hAnsi="Times New Roman"/>
              </w:rPr>
            </w:pPr>
            <w:r w:rsidRPr="0064120A">
              <w:rPr>
                <w:rFonts w:ascii="Times New Roman" w:hAnsi="Times New Roman"/>
              </w:rPr>
              <w:t>10</w:t>
            </w:r>
          </w:p>
        </w:tc>
        <w:tc>
          <w:tcPr>
            <w:tcW w:w="512" w:type="pct"/>
            <w:gridSpan w:val="3"/>
            <w:tcBorders>
              <w:top w:val="single" w:sz="6" w:space="0" w:color="auto"/>
              <w:left w:val="single" w:sz="4" w:space="0" w:color="auto"/>
              <w:bottom w:val="single" w:sz="4" w:space="0" w:color="auto"/>
              <w:right w:val="single" w:sz="6" w:space="0" w:color="auto"/>
            </w:tcBorders>
          </w:tcPr>
          <w:p w:rsidR="00F42D46" w:rsidRPr="0064120A" w:rsidRDefault="00F42D46" w:rsidP="00F42D46">
            <w:pPr>
              <w:ind w:firstLine="0"/>
              <w:rPr>
                <w:rFonts w:ascii="Times New Roman" w:hAnsi="Times New Roman"/>
              </w:rPr>
            </w:pPr>
            <w:r>
              <w:rPr>
                <w:rFonts w:ascii="Times New Roman" w:hAnsi="Times New Roman"/>
              </w:rPr>
              <w:t>10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6.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Оказание поддержки СОНКО за счет средств бюджета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w:t>
            </w:r>
            <w:r w:rsidRPr="0064120A">
              <w:rPr>
                <w:rFonts w:ascii="Times New Roman" w:hAnsi="Times New Roman"/>
              </w:rPr>
              <w:lastRenderedPageBreak/>
              <w:t>области, включая субсидии из областного бюджета</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p w:rsidR="00F42D46" w:rsidRPr="0064120A" w:rsidRDefault="00F42D46" w:rsidP="00794FA2">
            <w:pPr>
              <w:widowControl w:val="0"/>
              <w:adjustRightInd w:val="0"/>
              <w:ind w:firstLine="0"/>
              <w:rPr>
                <w:rFonts w:ascii="Times New Roman" w:hAnsi="Times New Roman"/>
              </w:rPr>
            </w:pPr>
          </w:p>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3</w:t>
            </w:r>
          </w:p>
          <w:p w:rsidR="00F42D46" w:rsidRPr="0064120A" w:rsidRDefault="00F42D46" w:rsidP="00794FA2">
            <w:pPr>
              <w:widowControl w:val="0"/>
              <w:adjustRightInd w:val="0"/>
              <w:ind w:firstLine="0"/>
              <w:rPr>
                <w:rFonts w:ascii="Times New Roman" w:hAnsi="Times New Roman"/>
              </w:rPr>
            </w:pPr>
          </w:p>
          <w:p w:rsidR="00F42D46" w:rsidRPr="0064120A" w:rsidRDefault="00F42D46" w:rsidP="00794FA2">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Default="00F42D46">
            <w:pPr>
              <w:spacing w:after="200" w:line="276" w:lineRule="auto"/>
              <w:ind w:firstLine="0"/>
              <w:jc w:val="left"/>
              <w:rPr>
                <w:rFonts w:ascii="Times New Roman" w:hAnsi="Times New Roman"/>
              </w:rPr>
            </w:pPr>
            <w:r>
              <w:rPr>
                <w:rFonts w:ascii="Times New Roman" w:hAnsi="Times New Roman"/>
              </w:rPr>
              <w:t>3</w:t>
            </w:r>
          </w:p>
          <w:p w:rsidR="00F42D46" w:rsidRDefault="00F42D46">
            <w:pPr>
              <w:spacing w:after="200" w:line="276" w:lineRule="auto"/>
              <w:ind w:firstLine="0"/>
              <w:jc w:val="left"/>
              <w:rPr>
                <w:rFonts w:ascii="Times New Roman" w:hAnsi="Times New Roman"/>
              </w:rPr>
            </w:pPr>
          </w:p>
          <w:p w:rsidR="00F42D46" w:rsidRPr="0064120A" w:rsidRDefault="00F42D46" w:rsidP="00F42D46">
            <w:pPr>
              <w:widowControl w:val="0"/>
              <w:adjustRightInd w:val="0"/>
              <w:ind w:firstLine="0"/>
              <w:rPr>
                <w:rFonts w:ascii="Times New Roman" w:hAnsi="Times New Roman"/>
              </w:rPr>
            </w:pP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7.</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Количество реализованных социально – значимых проектов </w:t>
            </w:r>
            <w:proofErr w:type="spellStart"/>
            <w:r w:rsidRPr="0064120A">
              <w:rPr>
                <w:rFonts w:ascii="Times New Roman" w:hAnsi="Times New Roman"/>
              </w:rPr>
              <w:t>ТОСами</w:t>
            </w:r>
            <w:proofErr w:type="spellEnd"/>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Не менее 5 </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Не менее 5</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8.</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Снижение количества пострадавшего населения от ЧС, пожаров. </w:t>
            </w:r>
          </w:p>
        </w:tc>
        <w:tc>
          <w:tcPr>
            <w:tcW w:w="301" w:type="pct"/>
            <w:gridSpan w:val="4"/>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процент</w:t>
            </w:r>
          </w:p>
        </w:tc>
        <w:tc>
          <w:tcPr>
            <w:tcW w:w="418"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30</w:t>
            </w:r>
          </w:p>
        </w:tc>
        <w:tc>
          <w:tcPr>
            <w:tcW w:w="444" w:type="pct"/>
            <w:gridSpan w:val="2"/>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35</w:t>
            </w:r>
          </w:p>
        </w:tc>
        <w:tc>
          <w:tcPr>
            <w:tcW w:w="666"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40</w:t>
            </w:r>
          </w:p>
        </w:tc>
        <w:tc>
          <w:tcPr>
            <w:tcW w:w="301" w:type="pct"/>
            <w:gridSpan w:val="2"/>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45</w:t>
            </w:r>
          </w:p>
        </w:tc>
        <w:tc>
          <w:tcPr>
            <w:tcW w:w="343" w:type="pct"/>
            <w:gridSpan w:val="4"/>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исключен</w:t>
            </w:r>
          </w:p>
        </w:tc>
        <w:tc>
          <w:tcPr>
            <w:tcW w:w="777"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исключен</w:t>
            </w:r>
          </w:p>
        </w:tc>
        <w:tc>
          <w:tcPr>
            <w:tcW w:w="538" w:type="pct"/>
            <w:gridSpan w:val="7"/>
            <w:tcBorders>
              <w:top w:val="single" w:sz="6" w:space="0" w:color="auto"/>
              <w:left w:val="single" w:sz="6" w:space="0" w:color="auto"/>
              <w:bottom w:val="single" w:sz="6" w:space="0" w:color="auto"/>
              <w:right w:val="single" w:sz="4" w:space="0" w:color="auto"/>
            </w:tcBorders>
            <w:vAlign w:val="center"/>
            <w:hideMark/>
          </w:tcPr>
          <w:p w:rsidR="00F42D46" w:rsidRPr="0064120A" w:rsidRDefault="00F42D46" w:rsidP="00F42D46">
            <w:pPr>
              <w:widowControl w:val="0"/>
              <w:ind w:left="-249" w:firstLine="249"/>
              <w:rPr>
                <w:rFonts w:ascii="Times New Roman" w:hAnsi="Times New Roman"/>
              </w:rPr>
            </w:pPr>
            <w:r w:rsidRPr="0064120A">
              <w:rPr>
                <w:rFonts w:ascii="Times New Roman" w:hAnsi="Times New Roman"/>
              </w:rPr>
              <w:t>исключен</w:t>
            </w:r>
          </w:p>
        </w:tc>
        <w:tc>
          <w:tcPr>
            <w:tcW w:w="512" w:type="pct"/>
            <w:gridSpan w:val="3"/>
            <w:tcBorders>
              <w:top w:val="single" w:sz="6" w:space="0" w:color="auto"/>
              <w:left w:val="single" w:sz="4" w:space="0" w:color="auto"/>
              <w:bottom w:val="single" w:sz="6" w:space="0" w:color="auto"/>
              <w:right w:val="single" w:sz="6" w:space="0" w:color="auto"/>
            </w:tcBorders>
            <w:vAlign w:val="center"/>
          </w:tcPr>
          <w:p w:rsidR="00F42D46" w:rsidRPr="0064120A" w:rsidRDefault="00F42D46" w:rsidP="00F42D46">
            <w:pPr>
              <w:widowControl w:val="0"/>
              <w:ind w:firstLine="0"/>
              <w:rPr>
                <w:rFonts w:ascii="Times New Roman" w:hAnsi="Times New Roman"/>
              </w:rPr>
            </w:pPr>
            <w:r w:rsidRPr="0064120A">
              <w:rPr>
                <w:rFonts w:ascii="Times New Roman" w:hAnsi="Times New Roman"/>
              </w:rPr>
              <w:t>исключен</w:t>
            </w:r>
          </w:p>
        </w:tc>
      </w:tr>
      <w:tr w:rsidR="00052372" w:rsidRPr="0064120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Подпрограмма 1 «Управление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052372" w:rsidRPr="0064120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1. 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Доля расходов на обслуживание муниципального </w:t>
            </w:r>
            <w:r w:rsidRPr="0064120A">
              <w:rPr>
                <w:rFonts w:ascii="Times New Roman" w:hAnsi="Times New Roman"/>
              </w:rPr>
              <w:lastRenderedPageBreak/>
              <w:t>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457"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38" w:type="pct"/>
            <w:gridSpan w:val="7"/>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D03D5F">
            <w:pPr>
              <w:widowControl w:val="0"/>
              <w:adjustRightInd w:val="0"/>
              <w:ind w:firstLine="0"/>
              <w:rPr>
                <w:rFonts w:ascii="Times New Roman" w:hAnsi="Times New Roman"/>
              </w:rPr>
            </w:pPr>
            <w:r w:rsidRPr="0064120A">
              <w:rPr>
                <w:rFonts w:ascii="Times New Roman" w:hAnsi="Times New Roman"/>
              </w:rPr>
              <w:t>≤ 15</w:t>
            </w:r>
          </w:p>
        </w:tc>
      </w:tr>
      <w:tr w:rsidR="0015337B" w:rsidRPr="0064120A" w:rsidTr="0015337B">
        <w:trPr>
          <w:gridAfter w:val="1"/>
          <w:wAfter w:w="27" w:type="pct"/>
          <w:trHeight w:val="332"/>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 Совершенствование системы распределения межбюджетных трансфертов бюджетам поселений</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Своевременное внесение изменений в нормативные акты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w:t>
            </w:r>
            <w:r w:rsidRPr="0064120A">
              <w:rPr>
                <w:rFonts w:ascii="Times New Roman" w:hAnsi="Times New Roman"/>
              </w:rPr>
              <w:lastRenderedPageBreak/>
              <w:t>законодательства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w:t>
            </w:r>
            <w:r w:rsidRPr="0064120A">
              <w:rPr>
                <w:rFonts w:ascii="Times New Roman" w:hAnsi="Times New Roman"/>
              </w:rPr>
              <w:lastRenderedPageBreak/>
              <w:t>льного района</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w:t>
            </w:r>
            <w:r w:rsidRPr="0064120A">
              <w:rPr>
                <w:rFonts w:ascii="Times New Roman" w:hAnsi="Times New Roman"/>
              </w:rPr>
              <w:lastRenderedPageBreak/>
              <w:t>ьного района</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Pr>
                <w:rFonts w:ascii="Times New Roman" w:hAnsi="Times New Roman"/>
              </w:rPr>
              <w:t xml:space="preserve"> </w:t>
            </w:r>
            <w:r w:rsidRPr="0064120A">
              <w:rPr>
                <w:rFonts w:ascii="Times New Roman" w:hAnsi="Times New Roman"/>
              </w:rPr>
              <w:t>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w:t>
            </w:r>
            <w:proofErr w:type="spellStart"/>
            <w:r w:rsidRPr="0064120A">
              <w:rPr>
                <w:rFonts w:ascii="Times New Roman" w:hAnsi="Times New Roman"/>
              </w:rPr>
              <w:t>ского</w:t>
            </w:r>
            <w:proofErr w:type="spellEnd"/>
            <w:r>
              <w:rPr>
                <w:rFonts w:ascii="Times New Roman" w:hAnsi="Times New Roman"/>
              </w:rPr>
              <w:t xml:space="preserve"> </w:t>
            </w:r>
            <w:r w:rsidRPr="0064120A">
              <w:rPr>
                <w:rFonts w:ascii="Times New Roman" w:hAnsi="Times New Roman"/>
              </w:rPr>
              <w:t>муницип</w:t>
            </w:r>
            <w:r w:rsidRPr="0064120A">
              <w:rPr>
                <w:rFonts w:ascii="Times New Roman" w:hAnsi="Times New Roman"/>
              </w:rPr>
              <w:lastRenderedPageBreak/>
              <w:t>ального 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42E81">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Pr>
                <w:rFonts w:ascii="Times New Roman" w:hAnsi="Times New Roman"/>
              </w:rPr>
              <w:t xml:space="preserve"> </w:t>
            </w:r>
            <w:r w:rsidRPr="0064120A">
              <w:rPr>
                <w:rFonts w:ascii="Times New Roman" w:hAnsi="Times New Roman"/>
              </w:rPr>
              <w:t>муниципаль</w:t>
            </w:r>
            <w:r w:rsidRPr="0064120A">
              <w:rPr>
                <w:rFonts w:ascii="Times New Roman" w:hAnsi="Times New Roman"/>
              </w:rPr>
              <w:lastRenderedPageBreak/>
              <w:t>ного района</w:t>
            </w:r>
          </w:p>
        </w:tc>
        <w:tc>
          <w:tcPr>
            <w:tcW w:w="49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Pr>
                <w:rFonts w:ascii="Times New Roman" w:hAnsi="Times New Roman"/>
              </w:rPr>
              <w:t xml:space="preserve"> </w:t>
            </w:r>
            <w:r w:rsidRPr="0064120A">
              <w:rPr>
                <w:rFonts w:ascii="Times New Roman" w:hAnsi="Times New Roman"/>
              </w:rPr>
              <w:t>муниципаль</w:t>
            </w:r>
            <w:r w:rsidRPr="0064120A">
              <w:rPr>
                <w:rFonts w:ascii="Times New Roman" w:hAnsi="Times New Roman"/>
              </w:rPr>
              <w:lastRenderedPageBreak/>
              <w:t>ного района</w:t>
            </w:r>
          </w:p>
        </w:tc>
        <w:tc>
          <w:tcPr>
            <w:tcW w:w="500" w:type="pct"/>
            <w:gridSpan w:val="5"/>
            <w:tcBorders>
              <w:top w:val="single" w:sz="6" w:space="0" w:color="auto"/>
              <w:left w:val="single" w:sz="6" w:space="0" w:color="auto"/>
              <w:bottom w:val="single" w:sz="6" w:space="0" w:color="auto"/>
              <w:right w:val="single" w:sz="4" w:space="0" w:color="auto"/>
            </w:tcBorders>
            <w:hideMark/>
          </w:tcPr>
          <w:p w:rsidR="0015337B" w:rsidRPr="0064120A" w:rsidRDefault="0015337B" w:rsidP="00742E81">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Pr>
                <w:rFonts w:ascii="Times New Roman" w:hAnsi="Times New Roman"/>
              </w:rPr>
              <w:t xml:space="preserve"> </w:t>
            </w:r>
            <w:r w:rsidRPr="0064120A">
              <w:rPr>
                <w:rFonts w:ascii="Times New Roman" w:hAnsi="Times New Roman"/>
              </w:rPr>
              <w:t>муниципаль</w:t>
            </w:r>
            <w:r w:rsidRPr="0064120A">
              <w:rPr>
                <w:rFonts w:ascii="Times New Roman" w:hAnsi="Times New Roman"/>
              </w:rPr>
              <w:lastRenderedPageBreak/>
              <w:t>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lastRenderedPageBreak/>
              <w:t xml:space="preserve">В срок, установленный администрацией </w:t>
            </w:r>
            <w:proofErr w:type="spellStart"/>
            <w:r w:rsidRPr="0064120A">
              <w:rPr>
                <w:rFonts w:ascii="Times New Roman" w:hAnsi="Times New Roman"/>
              </w:rPr>
              <w:t>Богучарского</w:t>
            </w:r>
            <w:proofErr w:type="spellEnd"/>
            <w:r>
              <w:rPr>
                <w:rFonts w:ascii="Times New Roman" w:hAnsi="Times New Roman"/>
              </w:rPr>
              <w:t xml:space="preserve"> </w:t>
            </w:r>
            <w:r w:rsidRPr="0064120A">
              <w:rPr>
                <w:rFonts w:ascii="Times New Roman" w:hAnsi="Times New Roman"/>
              </w:rPr>
              <w:t>муниципаль</w:t>
            </w:r>
            <w:r w:rsidRPr="0064120A">
              <w:rPr>
                <w:rFonts w:ascii="Times New Roman" w:hAnsi="Times New Roman"/>
              </w:rPr>
              <w:lastRenderedPageBreak/>
              <w:t>ного района</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2.2</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Степень сокращения дифференциации бюджетной обеспеченности между бюджетами поселений </w:t>
            </w:r>
            <w:proofErr w:type="spellStart"/>
            <w:r w:rsidRPr="0064120A">
              <w:rPr>
                <w:rFonts w:ascii="Times New Roman" w:hAnsi="Times New Roman"/>
              </w:rPr>
              <w:t>Богучарскогорайонав</w:t>
            </w:r>
            <w:proofErr w:type="spellEnd"/>
            <w:r w:rsidRPr="0064120A">
              <w:rPr>
                <w:rFonts w:ascii="Times New Roman" w:hAnsi="Times New Roman"/>
              </w:rPr>
              <w:t xml:space="preserve"> следствии выравнивания их бюджетной обеспеченности</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раз</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08" w:type="pct"/>
            <w:gridSpan w:val="6"/>
            <w:tcBorders>
              <w:top w:val="single" w:sz="4"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12" w:type="pct"/>
            <w:gridSpan w:val="3"/>
            <w:tcBorders>
              <w:top w:val="single" w:sz="4"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2,0</w:t>
            </w:r>
          </w:p>
        </w:tc>
      </w:tr>
      <w:tr w:rsidR="0015337B" w:rsidRPr="0064120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3. Нормативное правовое регулирование в сфере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22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3.1.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Своевременное внесение изменений в решение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в соответствии с требованиями действующего федерального и областного бюджетного законодательства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 xml:space="preserve">В срок, установленный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15337B" w:rsidRPr="0064120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 Составление проекта районного бюджета на очередной финансовый год и плановый период</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93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4.1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Соблюдение порядка и сроков разработки проекта районного бюджета, установленных БК РФ</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01" w:type="pct"/>
            <w:gridSpan w:val="5"/>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19" w:type="pct"/>
            <w:gridSpan w:val="4"/>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 xml:space="preserve">  да</w:t>
            </w:r>
          </w:p>
        </w:tc>
      </w:tr>
      <w:tr w:rsidR="0015337B" w:rsidRPr="0064120A" w:rsidTr="0015337B">
        <w:trPr>
          <w:gridAfter w:val="1"/>
          <w:wAfter w:w="27" w:type="pct"/>
          <w:trHeight w:val="348"/>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 Организация исполнения районного бюджета и формирование бюджетной отчетности</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1939"/>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Составление и утверждение сводной бюджетной росписи районного бюджета в сроки, установленные бюджетным </w:t>
            </w:r>
            <w:r w:rsidRPr="0064120A">
              <w:rPr>
                <w:rFonts w:ascii="Times New Roman" w:hAnsi="Times New Roman"/>
              </w:rPr>
              <w:lastRenderedPageBreak/>
              <w:t xml:space="preserve">законодательством Российской Федерации 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87" w:type="pct"/>
            <w:gridSpan w:val="8"/>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33" w:type="pct"/>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15337B" w:rsidRPr="0064120A" w:rsidTr="0015337B">
        <w:trPr>
          <w:gridAfter w:val="1"/>
          <w:wAfter w:w="27" w:type="pct"/>
          <w:trHeight w:val="1980"/>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5.2</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Доведение показателей сводной бюджетной росписи и лимитов бюджетных обязательств до главных распорядителей средств районно</w:t>
            </w:r>
            <w:r w:rsidRPr="0064120A">
              <w:rPr>
                <w:rFonts w:ascii="Times New Roman" w:hAnsi="Times New Roman"/>
              </w:rPr>
              <w:lastRenderedPageBreak/>
              <w:t xml:space="preserve">го бюджета в сроки, установленные бюджетным законодательством Российской Федерации 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15337B" w:rsidRPr="0064120A" w:rsidTr="0015337B">
        <w:trPr>
          <w:gridAfter w:val="1"/>
          <w:wAfter w:w="27" w:type="pct"/>
          <w:trHeight w:val="171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5.3</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Составление и представление в 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w:t>
            </w:r>
            <w:r w:rsidRPr="0064120A">
              <w:rPr>
                <w:rFonts w:ascii="Times New Roman" w:hAnsi="Times New Roman"/>
              </w:rPr>
              <w:lastRenderedPageBreak/>
              <w:t xml:space="preserve">ального района годового отчета об исполнении районного бюджета в сроки, установленные бюджетным законодательством Российской Федерации 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r>
      <w:tr w:rsidR="0015337B" w:rsidRPr="0064120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6.Обеспечение доступности информации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r>
      <w:tr w:rsidR="0015337B" w:rsidRPr="0064120A" w:rsidTr="0015337B">
        <w:trPr>
          <w:gridAfter w:val="1"/>
          <w:wAfter w:w="27" w:type="pct"/>
          <w:trHeight w:val="1202"/>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Проведение публичных </w:t>
            </w:r>
            <w:r w:rsidRPr="0064120A">
              <w:rPr>
                <w:rFonts w:ascii="Times New Roman" w:hAnsi="Times New Roman"/>
              </w:rPr>
              <w:lastRenderedPageBreak/>
              <w:t>слушаний по проекту районного бюджета на очередной финансовый год и плановый период и по годовому отчету об исполнении районного бюджета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 xml:space="preserve"> Да</w:t>
            </w:r>
          </w:p>
        </w:tc>
      </w:tr>
      <w:tr w:rsidR="0015337B" w:rsidRPr="0064120A" w:rsidTr="0015337B">
        <w:trPr>
          <w:gridAfter w:val="1"/>
          <w:wAfter w:w="27" w:type="pct"/>
          <w:trHeight w:val="36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7. Содействие повышению качества управления муниципальными финансами</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Уровень исполнения плановых назначений по </w:t>
            </w:r>
            <w:r w:rsidRPr="0064120A">
              <w:rPr>
                <w:rFonts w:ascii="Times New Roman" w:hAnsi="Times New Roman"/>
              </w:rPr>
              <w:lastRenderedPageBreak/>
              <w:t>расходам на реализацию подпрограммы</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Pr>
                <w:rFonts w:ascii="Times New Roman" w:hAnsi="Times New Roman"/>
              </w:rPr>
              <w:t xml:space="preserve">Не </w:t>
            </w:r>
            <w:r w:rsidRPr="0064120A">
              <w:rPr>
                <w:rFonts w:ascii="Times New Roman" w:hAnsi="Times New Roman"/>
              </w:rPr>
              <w:t>менее 80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80</w:t>
            </w:r>
          </w:p>
        </w:tc>
      </w:tr>
      <w:tr w:rsidR="0015337B" w:rsidRPr="0064120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Подпрограмма 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Число публикаций в электронных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378</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460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490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490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520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520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520</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 Число информационных материалов, размещенных в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76</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Число включенных в резерв муниципальных служащих.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ind w:firstLine="0"/>
              <w:rPr>
                <w:rFonts w:ascii="Times New Roman" w:hAnsi="Times New Roman"/>
              </w:rPr>
            </w:pPr>
            <w:r w:rsidRPr="0064120A">
              <w:rPr>
                <w:rFonts w:ascii="Times New Roman" w:hAnsi="Times New Roman"/>
              </w:rPr>
              <w:t>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7</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 Число муниципальных служащих, прошедших обучение.</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35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оличество правовых актов.</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ind w:firstLine="0"/>
              <w:jc w:val="left"/>
              <w:rPr>
                <w:rFonts w:ascii="Times New Roman" w:eastAsia="Calibri" w:hAnsi="Times New Roman"/>
                <w:sz w:val="20"/>
                <w:szCs w:val="20"/>
              </w:rPr>
            </w:pP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750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735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750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861</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888</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1017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1017</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оличество рассмотренных протоколов об административных правонарушениях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9</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20</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подготовленных представле</w:t>
            </w:r>
            <w:r w:rsidRPr="0064120A">
              <w:rPr>
                <w:rFonts w:ascii="Times New Roman" w:hAnsi="Times New Roman"/>
              </w:rPr>
              <w:softHyphen/>
              <w:t xml:space="preserve">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 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исполнен</w:t>
            </w:r>
            <w:r w:rsidRPr="0064120A">
              <w:rPr>
                <w:rFonts w:ascii="Times New Roman" w:hAnsi="Times New Roman"/>
              </w:rPr>
              <w:lastRenderedPageBreak/>
              <w:t xml:space="preserve">ных представлений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Не менее 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9.</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Ко</w:t>
            </w:r>
            <w:r w:rsidRPr="0064120A">
              <w:rPr>
                <w:rFonts w:ascii="Times New Roman" w:hAnsi="Times New Roman"/>
              </w:rPr>
              <w:t xml:space="preserve">личество проверенных объектов одним </w:t>
            </w:r>
            <w:proofErr w:type="spellStart"/>
            <w:r w:rsidRPr="0064120A">
              <w:rPr>
                <w:rFonts w:ascii="Times New Roman" w:hAnsi="Times New Roman"/>
              </w:rPr>
              <w:t>сотрудникомКонтрольно</w:t>
            </w:r>
            <w:proofErr w:type="spellEnd"/>
            <w:r w:rsidRPr="0064120A">
              <w:rPr>
                <w:rFonts w:ascii="Times New Roman" w:hAnsi="Times New Roman"/>
              </w:rPr>
              <w:t xml:space="preserve"> - счетной комиссии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22</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23</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Не менее 25</w:t>
            </w:r>
          </w:p>
        </w:tc>
      </w:tr>
      <w:tr w:rsidR="0015337B" w:rsidRPr="0064120A" w:rsidTr="0015337B">
        <w:trPr>
          <w:gridAfter w:val="1"/>
          <w:wAfter w:w="27" w:type="pct"/>
          <w:trHeight w:val="53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15337B" w:rsidRPr="0064120A" w:rsidTr="0015337B">
        <w:trPr>
          <w:gridAfter w:val="1"/>
          <w:wAfter w:w="27" w:type="pct"/>
          <w:trHeight w:val="4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созданных единых мест по принципу «одного окна»</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14</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оказанных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40 730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42000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24 000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43200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43250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43300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43350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43350</w:t>
            </w:r>
          </w:p>
        </w:tc>
      </w:tr>
      <w:tr w:rsidR="0015337B" w:rsidRPr="0064120A" w:rsidTr="0015337B">
        <w:trPr>
          <w:gridAfter w:val="1"/>
          <w:wAfter w:w="27" w:type="pct"/>
          <w:trHeight w:val="70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оличество заключен</w:t>
            </w:r>
            <w:r w:rsidRPr="0064120A">
              <w:rPr>
                <w:rFonts w:ascii="Times New Roman" w:hAnsi="Times New Roman"/>
              </w:rPr>
              <w:lastRenderedPageBreak/>
              <w:t xml:space="preserve">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w:t>
            </w:r>
            <w:r w:rsidRPr="0064120A">
              <w:rPr>
                <w:rFonts w:ascii="Times New Roman" w:hAnsi="Times New Roman"/>
              </w:rPr>
              <w:lastRenderedPageBreak/>
              <w:t>кой области, организациями, участвующими в предоставлении соответствующих государственных и муниципальных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w:t>
            </w:r>
          </w:p>
        </w:tc>
      </w:tr>
      <w:tr w:rsidR="0015337B" w:rsidRPr="0064120A" w:rsidTr="0015337B">
        <w:trPr>
          <w:gridAfter w:val="1"/>
          <w:wAfter w:w="27" w:type="pct"/>
          <w:trHeight w:val="271"/>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Подпрограмма 4 «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15337B" w:rsidRPr="0064120A" w:rsidTr="0015337B">
        <w:trPr>
          <w:gridAfter w:val="1"/>
          <w:wAfter w:w="27" w:type="pct"/>
          <w:trHeight w:val="9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Увеличение количества информационных материалов, программ в средствах массовой информации, освещаю</w:t>
            </w:r>
            <w:r w:rsidRPr="0064120A">
              <w:rPr>
                <w:rFonts w:ascii="Times New Roman" w:hAnsi="Times New Roman"/>
              </w:rPr>
              <w:lastRenderedPageBreak/>
              <w:t xml:space="preserve">щих деятельность социально ориентированных некоммерческих организаций </w:t>
            </w:r>
            <w:proofErr w:type="gramStart"/>
            <w:r w:rsidRPr="0064120A">
              <w:rPr>
                <w:rFonts w:ascii="Times New Roman" w:hAnsi="Times New Roman"/>
              </w:rPr>
              <w:t>в</w:t>
            </w:r>
            <w:proofErr w:type="gramEnd"/>
            <w:r w:rsidRPr="0064120A">
              <w:rPr>
                <w:rFonts w:ascii="Times New Roman" w:hAnsi="Times New Roman"/>
              </w:rPr>
              <w:t xml:space="preserve"> % </w:t>
            </w:r>
            <w:proofErr w:type="gramStart"/>
            <w:r w:rsidRPr="0064120A">
              <w:rPr>
                <w:rFonts w:ascii="Times New Roman" w:hAnsi="Times New Roman"/>
              </w:rPr>
              <w:t>к</w:t>
            </w:r>
            <w:proofErr w:type="gramEnd"/>
            <w:r w:rsidRPr="0064120A">
              <w:rPr>
                <w:rFonts w:ascii="Times New Roman" w:hAnsi="Times New Roman"/>
              </w:rPr>
              <w:t xml:space="preserve"> предыдущему году</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100</w:t>
            </w:r>
          </w:p>
        </w:tc>
      </w:tr>
      <w:tr w:rsidR="0015337B" w:rsidRPr="0064120A" w:rsidTr="0015337B">
        <w:trPr>
          <w:gridAfter w:val="1"/>
          <w:wAfter w:w="27" w:type="pct"/>
          <w:trHeight w:val="135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w w:val="105"/>
              </w:rPr>
              <w:t xml:space="preserve">Уровень исполнения утвержденных бюджетных назначений на финансовое обеспечение деятельности подведомственных </w:t>
            </w:r>
            <w:r w:rsidRPr="0064120A">
              <w:rPr>
                <w:rFonts w:ascii="Times New Roman" w:hAnsi="Times New Roman"/>
                <w:w w:val="105"/>
              </w:rPr>
              <w:lastRenderedPageBreak/>
              <w:t>учреждений</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7"/>
              </w:rPr>
              <w:lastRenderedPageBreak/>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052372" w:rsidRDefault="0015337B" w:rsidP="00794FA2">
            <w:pPr>
              <w:widowControl w:val="0"/>
              <w:ind w:firstLine="0"/>
              <w:rPr>
                <w:rFonts w:ascii="Times New Roman" w:hAnsi="Times New Roman"/>
                <w:b/>
              </w:rPr>
            </w:pPr>
            <w:r w:rsidRPr="0064120A">
              <w:rPr>
                <w:rFonts w:ascii="Times New Roman" w:hAnsi="Times New Roman"/>
                <w:w w:val="105"/>
              </w:rPr>
              <w:t>&gt;= 95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052372" w:rsidRDefault="0015337B" w:rsidP="00F561C4">
            <w:pPr>
              <w:widowControl w:val="0"/>
              <w:ind w:firstLine="0"/>
              <w:rPr>
                <w:rFonts w:ascii="Times New Roman" w:hAnsi="Times New Roman"/>
                <w:b/>
              </w:rPr>
            </w:pPr>
            <w:r w:rsidRPr="0064120A">
              <w:rPr>
                <w:rFonts w:ascii="Times New Roman" w:hAnsi="Times New Roman"/>
                <w:w w:val="105"/>
              </w:rPr>
              <w:t>&gt;= 95</w:t>
            </w:r>
          </w:p>
        </w:tc>
      </w:tr>
      <w:tr w:rsidR="0015337B" w:rsidRPr="0064120A" w:rsidTr="0015337B">
        <w:trPr>
          <w:gridAfter w:val="1"/>
          <w:wAfter w:w="27" w:type="pct"/>
          <w:trHeight w:val="666"/>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eastAsia="Calibri" w:hAnsi="Times New Roman"/>
              </w:rPr>
            </w:pPr>
            <w:r w:rsidRPr="0064120A">
              <w:rPr>
                <w:rFonts w:ascii="Times New Roman" w:hAnsi="Times New Roman"/>
                <w:bCs/>
              </w:rPr>
              <w:lastRenderedPageBreak/>
              <w:t xml:space="preserve">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tc>
      </w:tr>
      <w:tr w:rsidR="0015337B" w:rsidRPr="0064120A" w:rsidTr="0015337B">
        <w:trPr>
          <w:gridAfter w:val="1"/>
          <w:wAfter w:w="27" w:type="pct"/>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Снижение количества гибели людей по отношению к 2018 году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процент</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20-25</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25-30</w:t>
            </w:r>
          </w:p>
        </w:tc>
        <w:tc>
          <w:tcPr>
            <w:tcW w:w="616" w:type="pct"/>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50"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95" w:type="pct"/>
            <w:gridSpan w:val="4"/>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ind w:firstLine="0"/>
              <w:rPr>
                <w:rFonts w:ascii="Times New Roman" w:hAnsi="Times New Roman"/>
              </w:rPr>
            </w:pPr>
          </w:p>
          <w:p w:rsidR="0015337B" w:rsidRPr="0064120A" w:rsidRDefault="0015337B" w:rsidP="00F561C4">
            <w:pPr>
              <w:ind w:firstLine="0"/>
              <w:rPr>
                <w:rFonts w:ascii="Times New Roman" w:hAnsi="Times New Roman"/>
              </w:rPr>
            </w:pPr>
          </w:p>
          <w:p w:rsidR="0015337B" w:rsidRPr="0064120A" w:rsidRDefault="0015337B" w:rsidP="00F561C4">
            <w:pPr>
              <w:ind w:firstLine="0"/>
              <w:rPr>
                <w:rFonts w:ascii="Times New Roman" w:hAnsi="Times New Roman"/>
              </w:rPr>
            </w:pPr>
            <w:r w:rsidRPr="0064120A">
              <w:rPr>
                <w:rFonts w:ascii="Times New Roman" w:hAnsi="Times New Roman"/>
              </w:rPr>
              <w:t>исключен</w:t>
            </w: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Снижение количества гибели людей по отношению к предыдущему отчетному периоду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3</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Default="0015337B">
            <w:pPr>
              <w:spacing w:after="200" w:line="276" w:lineRule="auto"/>
              <w:ind w:firstLine="0"/>
              <w:jc w:val="left"/>
              <w:rPr>
                <w:rFonts w:ascii="Times New Roman" w:hAnsi="Times New Roman"/>
              </w:rPr>
            </w:pPr>
          </w:p>
          <w:p w:rsidR="0015337B" w:rsidRDefault="0015337B">
            <w:pPr>
              <w:spacing w:after="200" w:line="276" w:lineRule="auto"/>
              <w:ind w:firstLine="0"/>
              <w:jc w:val="left"/>
              <w:rPr>
                <w:rFonts w:ascii="Times New Roman" w:hAnsi="Times New Roman"/>
              </w:rPr>
            </w:pPr>
            <w:r>
              <w:rPr>
                <w:rFonts w:ascii="Times New Roman" w:hAnsi="Times New Roman"/>
              </w:rPr>
              <w:t>исключен</w:t>
            </w:r>
          </w:p>
          <w:p w:rsidR="0015337B" w:rsidRPr="0064120A" w:rsidRDefault="0015337B" w:rsidP="00742E81">
            <w:pPr>
              <w:ind w:firstLine="0"/>
              <w:rPr>
                <w:rFonts w:ascii="Times New Roman" w:hAnsi="Times New Roman"/>
              </w:rPr>
            </w:pP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Количество </w:t>
            </w:r>
            <w:r w:rsidRPr="0064120A">
              <w:rPr>
                <w:rFonts w:ascii="Times New Roman" w:hAnsi="Times New Roman"/>
              </w:rPr>
              <w:lastRenderedPageBreak/>
              <w:t>спасенных на 100 ЧС и происшествий</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 xml:space="preserve"> 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9,0</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9,0</w:t>
            </w: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9,0</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Default="0015337B">
            <w:pPr>
              <w:spacing w:after="200" w:line="276" w:lineRule="auto"/>
              <w:ind w:firstLine="0"/>
              <w:jc w:val="left"/>
              <w:rPr>
                <w:rFonts w:ascii="Times New Roman" w:hAnsi="Times New Roman"/>
              </w:rPr>
            </w:pPr>
          </w:p>
          <w:p w:rsidR="0015337B" w:rsidRDefault="0015337B">
            <w:pPr>
              <w:spacing w:after="200" w:line="276" w:lineRule="auto"/>
              <w:ind w:firstLine="0"/>
              <w:jc w:val="left"/>
              <w:rPr>
                <w:rFonts w:ascii="Times New Roman" w:hAnsi="Times New Roman"/>
              </w:rPr>
            </w:pPr>
            <w:r>
              <w:rPr>
                <w:rFonts w:ascii="Times New Roman" w:hAnsi="Times New Roman"/>
              </w:rPr>
              <w:t>исключен</w:t>
            </w:r>
          </w:p>
          <w:p w:rsidR="0015337B" w:rsidRPr="0064120A" w:rsidRDefault="0015337B" w:rsidP="00742E81">
            <w:pPr>
              <w:ind w:firstLine="0"/>
              <w:rPr>
                <w:rFonts w:ascii="Times New Roman" w:hAnsi="Times New Roman"/>
              </w:rPr>
            </w:pP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Количество населенных пунктов в зонах риска возникновения ЧС, оборудованных системами оповещения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052372">
            <w:pPr>
              <w:widowControl w:val="0"/>
              <w:ind w:firstLine="0"/>
              <w:rPr>
                <w:rFonts w:ascii="Times New Roman" w:hAnsi="Times New Roman"/>
              </w:rPr>
            </w:pPr>
            <w:r w:rsidRPr="0064120A">
              <w:rPr>
                <w:rFonts w:ascii="Times New Roman" w:hAnsi="Times New Roman"/>
              </w:rPr>
              <w:t>кол-во насел</w:t>
            </w:r>
            <w:r>
              <w:rPr>
                <w:rFonts w:ascii="Times New Roman" w:hAnsi="Times New Roman"/>
              </w:rPr>
              <w:t xml:space="preserve">енных </w:t>
            </w:r>
            <w:r w:rsidRPr="0064120A">
              <w:rPr>
                <w:rFonts w:ascii="Times New Roman" w:hAnsi="Times New Roman"/>
              </w:rPr>
              <w:t>пунктов</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0F5EC6" w:rsidP="00794FA2">
            <w:pPr>
              <w:widowControl w:val="0"/>
              <w:ind w:firstLine="0"/>
              <w:rPr>
                <w:rFonts w:ascii="Times New Roman" w:hAnsi="Times New Roman"/>
              </w:rPr>
            </w:pPr>
            <w:r>
              <w:rPr>
                <w:rFonts w:ascii="Times New Roman" w:hAnsi="Times New Roman"/>
              </w:rPr>
              <w:t>4</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6</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2A54BB" w:rsidRDefault="0015337B" w:rsidP="00794FA2">
            <w:pPr>
              <w:widowControl w:val="0"/>
              <w:ind w:firstLine="0"/>
              <w:rPr>
                <w:rFonts w:ascii="Times New Roman" w:hAnsi="Times New Roman"/>
              </w:rPr>
            </w:pPr>
            <w:r w:rsidRPr="002A54BB">
              <w:rPr>
                <w:rFonts w:ascii="Times New Roman" w:hAnsi="Times New Roman"/>
              </w:rPr>
              <w:t>7</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0F5EC6" w:rsidP="00742E81">
            <w:pPr>
              <w:widowControl w:val="0"/>
              <w:ind w:firstLine="0"/>
              <w:rPr>
                <w:rFonts w:ascii="Times New Roman" w:hAnsi="Times New Roman"/>
              </w:rPr>
            </w:pPr>
            <w:r w:rsidRPr="002A54BB">
              <w:rPr>
                <w:rFonts w:ascii="Times New Roman" w:hAnsi="Times New Roman"/>
              </w:rPr>
              <w:t>7</w:t>
            </w:r>
            <w:bookmarkStart w:id="4" w:name="_GoBack"/>
            <w:bookmarkEnd w:id="4"/>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5</w:t>
            </w:r>
          </w:p>
        </w:tc>
        <w:tc>
          <w:tcPr>
            <w:tcW w:w="423" w:type="pct"/>
            <w:gridSpan w:val="2"/>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ind w:firstLine="0"/>
              <w:rPr>
                <w:rFonts w:ascii="Times New Roman" w:hAnsi="Times New Roman"/>
              </w:rPr>
            </w:pPr>
            <w:r w:rsidRPr="0064120A">
              <w:rPr>
                <w:rFonts w:ascii="Times New Roman" w:hAnsi="Times New Roman"/>
              </w:rPr>
              <w:t>Охват населения области системами информирования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15</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16</w:t>
            </w:r>
            <w:r w:rsidR="000F5EC6">
              <w:rPr>
                <w:rFonts w:ascii="Times New Roman" w:hAnsi="Times New Roman"/>
              </w:rPr>
              <w:t>,4</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16</w:t>
            </w:r>
            <w:r w:rsidR="000F5EC6">
              <w:rPr>
                <w:rFonts w:ascii="Times New Roman" w:hAnsi="Times New Roman"/>
              </w:rPr>
              <w:t>,4</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052372" w:rsidRDefault="0015337B" w:rsidP="00742E81">
            <w:pPr>
              <w:widowControl w:val="0"/>
              <w:ind w:firstLine="0"/>
              <w:rPr>
                <w:rFonts w:ascii="Times New Roman" w:hAnsi="Times New Roman"/>
                <w:highlight w:val="yellow"/>
              </w:rPr>
            </w:pPr>
            <w:r w:rsidRPr="002A54BB">
              <w:rPr>
                <w:rFonts w:ascii="Times New Roman" w:hAnsi="Times New Roman"/>
              </w:rPr>
              <w:t>16</w:t>
            </w:r>
            <w:r w:rsidR="000F5EC6" w:rsidRPr="002A54BB">
              <w:rPr>
                <w:rFonts w:ascii="Times New Roman" w:hAnsi="Times New Roman"/>
              </w:rPr>
              <w:t>,4</w:t>
            </w:r>
          </w:p>
        </w:tc>
      </w:tr>
      <w:tr w:rsidR="0015337B" w:rsidRPr="0064120A" w:rsidTr="0015337B">
        <w:trPr>
          <w:trHeight w:val="704"/>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Время реагирования аварийно-</w:t>
            </w:r>
            <w:r w:rsidRPr="0064120A">
              <w:rPr>
                <w:rFonts w:ascii="Times New Roman" w:hAnsi="Times New Roman"/>
              </w:rPr>
              <w:lastRenderedPageBreak/>
              <w:t xml:space="preserve">спасательной службы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 xml:space="preserve"> минут</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6</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5</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5</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052372" w:rsidRDefault="0015337B" w:rsidP="00742E81">
            <w:pPr>
              <w:widowControl w:val="0"/>
              <w:ind w:firstLine="0"/>
              <w:rPr>
                <w:rFonts w:ascii="Times New Roman" w:hAnsi="Times New Roman"/>
                <w:highlight w:val="yellow"/>
              </w:rPr>
            </w:pPr>
            <w:r w:rsidRPr="002A54BB">
              <w:rPr>
                <w:rFonts w:ascii="Times New Roman" w:hAnsi="Times New Roman"/>
              </w:rPr>
              <w:t>5</w:t>
            </w:r>
          </w:p>
        </w:tc>
      </w:tr>
      <w:tr w:rsidR="0015337B" w:rsidRPr="0064120A" w:rsidTr="0015337B">
        <w:trPr>
          <w:trHeight w:val="98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Количество созданных добровольных пожарных команд</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ед.</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15337B" w:rsidP="00742E81">
            <w:pPr>
              <w:widowControl w:val="0"/>
              <w:ind w:firstLine="0"/>
              <w:rPr>
                <w:rFonts w:ascii="Times New Roman" w:hAnsi="Times New Roman"/>
              </w:rPr>
            </w:pPr>
            <w:r w:rsidRPr="002A54BB">
              <w:rPr>
                <w:rFonts w:ascii="Times New Roman" w:hAnsi="Times New Roman"/>
              </w:rPr>
              <w:t>2</w:t>
            </w:r>
          </w:p>
        </w:tc>
      </w:tr>
      <w:tr w:rsidR="0015337B" w:rsidRPr="0064120A" w:rsidTr="0015337B">
        <w:trPr>
          <w:trHeight w:val="135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Организация обучения населения в области гражданской обороны</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2A54BB" w:rsidP="00794FA2">
            <w:pPr>
              <w:widowControl w:val="0"/>
              <w:ind w:firstLine="0"/>
              <w:rPr>
                <w:rFonts w:ascii="Times New Roman" w:hAnsi="Times New Roman"/>
              </w:rPr>
            </w:pPr>
            <w:r>
              <w:rPr>
                <w:rFonts w:ascii="Times New Roman" w:hAnsi="Times New Roman"/>
              </w:rPr>
              <w:t>28</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2A54BB" w:rsidP="00794FA2">
            <w:pPr>
              <w:widowControl w:val="0"/>
              <w:ind w:firstLine="0"/>
              <w:rPr>
                <w:rFonts w:ascii="Times New Roman" w:hAnsi="Times New Roman"/>
              </w:rPr>
            </w:pPr>
            <w:r>
              <w:rPr>
                <w:rFonts w:ascii="Times New Roman" w:hAnsi="Times New Roman"/>
              </w:rPr>
              <w:t>30</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2A54BB" w:rsidRDefault="0015337B" w:rsidP="002A54BB">
            <w:pPr>
              <w:widowControl w:val="0"/>
              <w:ind w:firstLine="0"/>
              <w:rPr>
                <w:rFonts w:ascii="Times New Roman" w:hAnsi="Times New Roman"/>
              </w:rPr>
            </w:pPr>
            <w:r w:rsidRPr="002A54BB">
              <w:rPr>
                <w:rFonts w:ascii="Times New Roman" w:hAnsi="Times New Roman"/>
              </w:rPr>
              <w:t>3</w:t>
            </w:r>
            <w:r w:rsidR="002A54BB" w:rsidRPr="002A54BB">
              <w:rPr>
                <w:rFonts w:ascii="Times New Roman" w:hAnsi="Times New Roman"/>
              </w:rPr>
              <w:t>1</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2A54BB" w:rsidP="00742E81">
            <w:pPr>
              <w:widowControl w:val="0"/>
              <w:ind w:firstLine="0"/>
              <w:rPr>
                <w:rFonts w:ascii="Times New Roman" w:hAnsi="Times New Roman"/>
              </w:rPr>
            </w:pPr>
            <w:r w:rsidRPr="002A54BB">
              <w:rPr>
                <w:rFonts w:ascii="Times New Roman" w:hAnsi="Times New Roman"/>
              </w:rPr>
              <w:t>31</w:t>
            </w:r>
          </w:p>
        </w:tc>
      </w:tr>
      <w:tr w:rsidR="0015337B" w:rsidRPr="0064120A" w:rsidTr="0015337B">
        <w:trPr>
          <w:jc w:val="center"/>
        </w:trPr>
        <w:tc>
          <w:tcPr>
            <w:tcW w:w="20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384"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195"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106"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7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2"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227"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14"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616"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66" w:type="pct"/>
            <w:gridSpan w:val="5"/>
            <w:vAlign w:val="center"/>
            <w:hideMark/>
          </w:tcPr>
          <w:p w:rsidR="0015337B" w:rsidRPr="0064120A" w:rsidRDefault="0015337B" w:rsidP="00794FA2">
            <w:pPr>
              <w:ind w:firstLine="0"/>
              <w:jc w:val="left"/>
              <w:rPr>
                <w:rFonts w:ascii="Times New Roman" w:eastAsia="Calibri" w:hAnsi="Times New Roman"/>
                <w:sz w:val="20"/>
                <w:szCs w:val="20"/>
              </w:rPr>
            </w:pPr>
          </w:p>
        </w:tc>
        <w:tc>
          <w:tcPr>
            <w:tcW w:w="526"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488" w:type="pct"/>
            <w:gridSpan w:val="4"/>
            <w:vAlign w:val="center"/>
            <w:hideMark/>
          </w:tcPr>
          <w:p w:rsidR="0015337B" w:rsidRPr="0064120A" w:rsidRDefault="0015337B" w:rsidP="00794FA2">
            <w:pPr>
              <w:ind w:firstLine="0"/>
              <w:jc w:val="left"/>
              <w:rPr>
                <w:rFonts w:ascii="Times New Roman" w:eastAsia="Calibri" w:hAnsi="Times New Roman"/>
                <w:sz w:val="20"/>
                <w:szCs w:val="20"/>
              </w:rPr>
            </w:pPr>
          </w:p>
        </w:tc>
        <w:tc>
          <w:tcPr>
            <w:tcW w:w="1018" w:type="pct"/>
            <w:gridSpan w:val="8"/>
            <w:vAlign w:val="center"/>
            <w:hideMark/>
          </w:tcPr>
          <w:p w:rsidR="0015337B" w:rsidRPr="0064120A" w:rsidRDefault="0015337B" w:rsidP="00794FA2">
            <w:pPr>
              <w:ind w:firstLine="0"/>
              <w:jc w:val="left"/>
              <w:rPr>
                <w:rFonts w:ascii="Times New Roman" w:eastAsia="Calibri" w:hAnsi="Times New Roman"/>
                <w:sz w:val="20"/>
                <w:szCs w:val="20"/>
              </w:rPr>
            </w:pPr>
          </w:p>
        </w:tc>
      </w:tr>
      <w:tr w:rsidR="0015337B" w:rsidRPr="0064120A" w:rsidTr="0015337B">
        <w:trPr>
          <w:jc w:val="center"/>
        </w:trPr>
        <w:tc>
          <w:tcPr>
            <w:tcW w:w="20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384"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5"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06"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7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2"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227"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14"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616"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66" w:type="pct"/>
            <w:gridSpan w:val="5"/>
            <w:vAlign w:val="center"/>
            <w:hideMark/>
          </w:tcPr>
          <w:p w:rsidR="0015337B" w:rsidRPr="0064120A" w:rsidRDefault="0015337B" w:rsidP="00794FA2">
            <w:pPr>
              <w:ind w:firstLine="0"/>
              <w:jc w:val="left"/>
              <w:rPr>
                <w:rFonts w:ascii="Times New Roman" w:eastAsia="Calibri" w:hAnsi="Times New Roman"/>
                <w:sz w:val="20"/>
                <w:szCs w:val="20"/>
              </w:rPr>
            </w:pPr>
          </w:p>
        </w:tc>
        <w:tc>
          <w:tcPr>
            <w:tcW w:w="526"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488" w:type="pct"/>
            <w:gridSpan w:val="4"/>
            <w:vAlign w:val="center"/>
            <w:hideMark/>
          </w:tcPr>
          <w:p w:rsidR="0015337B" w:rsidRPr="0064120A" w:rsidRDefault="0015337B" w:rsidP="00794FA2">
            <w:pPr>
              <w:ind w:firstLine="0"/>
              <w:jc w:val="left"/>
              <w:rPr>
                <w:rFonts w:ascii="Times New Roman" w:eastAsia="Calibri" w:hAnsi="Times New Roman"/>
                <w:sz w:val="20"/>
                <w:szCs w:val="20"/>
              </w:rPr>
            </w:pPr>
          </w:p>
        </w:tc>
        <w:tc>
          <w:tcPr>
            <w:tcW w:w="1018" w:type="pct"/>
            <w:gridSpan w:val="8"/>
            <w:vAlign w:val="center"/>
            <w:hideMark/>
          </w:tcPr>
          <w:p w:rsidR="0015337B" w:rsidRPr="0064120A" w:rsidRDefault="0015337B"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br w:type="page"/>
      </w:r>
      <w:r w:rsidRPr="0064120A">
        <w:rPr>
          <w:rFonts w:ascii="Times New Roman" w:hAnsi="Times New Roman"/>
        </w:rPr>
        <w:lastRenderedPageBreak/>
        <w:t>Приложение 2</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5000" w:type="pct"/>
        <w:jc w:val="right"/>
        <w:tblLook w:val="00A0" w:firstRow="1" w:lastRow="0" w:firstColumn="1" w:lastColumn="0" w:noHBand="0" w:noVBand="0"/>
      </w:tblPr>
      <w:tblGrid>
        <w:gridCol w:w="555"/>
        <w:gridCol w:w="1783"/>
        <w:gridCol w:w="3149"/>
        <w:gridCol w:w="3149"/>
        <w:gridCol w:w="1719"/>
        <w:gridCol w:w="1719"/>
        <w:gridCol w:w="2251"/>
        <w:gridCol w:w="239"/>
        <w:gridCol w:w="222"/>
      </w:tblGrid>
      <w:tr w:rsidR="0064120A" w:rsidRPr="0064120A" w:rsidTr="00794FA2">
        <w:trPr>
          <w:gridAfter w:val="1"/>
          <w:wAfter w:w="75" w:type="pct"/>
          <w:trHeight w:val="746"/>
          <w:jc w:val="right"/>
        </w:trPr>
        <w:tc>
          <w:tcPr>
            <w:tcW w:w="4925" w:type="pct"/>
            <w:gridSpan w:val="8"/>
            <w:tcBorders>
              <w:top w:val="single" w:sz="2" w:space="0" w:color="000000"/>
              <w:left w:val="single" w:sz="2" w:space="0" w:color="000000"/>
              <w:bottom w:val="single" w:sz="2" w:space="0" w:color="000000"/>
              <w:right w:val="single" w:sz="2" w:space="0" w:color="000000"/>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Перечень</w:t>
            </w:r>
          </w:p>
          <w:p w:rsidR="0064120A" w:rsidRPr="0064120A" w:rsidRDefault="0064120A" w:rsidP="00052372">
            <w:pPr>
              <w:widowControl w:val="0"/>
              <w:adjustRightInd w:val="0"/>
              <w:ind w:firstLine="0"/>
              <w:rPr>
                <w:rFonts w:ascii="Times New Roman" w:hAnsi="Times New Roman"/>
              </w:rPr>
            </w:pPr>
            <w:r w:rsidRPr="0064120A">
              <w:rPr>
                <w:rFonts w:ascii="Times New Roman" w:hAnsi="Times New Roman"/>
              </w:rPr>
              <w:t>основных мероприятий муниципальной программы «Муниципальное управление и гражданское общество» на 2019- 202</w:t>
            </w:r>
            <w:r w:rsidR="00052372">
              <w:rPr>
                <w:rFonts w:ascii="Times New Roman" w:hAnsi="Times New Roman"/>
              </w:rPr>
              <w:t>6</w:t>
            </w:r>
            <w:r w:rsidRPr="0064120A">
              <w:rPr>
                <w:rFonts w:ascii="Times New Roman" w:hAnsi="Times New Roman"/>
              </w:rPr>
              <w:t xml:space="preserve"> годы</w:t>
            </w:r>
          </w:p>
        </w:tc>
      </w:tr>
      <w:tr w:rsidR="0064120A" w:rsidRPr="0064120A" w:rsidTr="00794FA2">
        <w:trPr>
          <w:gridAfter w:val="1"/>
          <w:wAfter w:w="75" w:type="pct"/>
          <w:trHeight w:val="262"/>
          <w:jc w:val="right"/>
        </w:trPr>
        <w:tc>
          <w:tcPr>
            <w:tcW w:w="183" w:type="pct"/>
            <w:tcBorders>
              <w:top w:val="single" w:sz="2" w:space="0" w:color="000000"/>
              <w:left w:val="single" w:sz="2" w:space="0" w:color="000000"/>
              <w:bottom w:val="single" w:sz="6" w:space="0" w:color="auto"/>
              <w:right w:val="single" w:sz="4" w:space="0" w:color="auto"/>
            </w:tcBorders>
          </w:tcPr>
          <w:p w:rsidR="0064120A" w:rsidRPr="0064120A" w:rsidRDefault="0064120A" w:rsidP="00794FA2">
            <w:pPr>
              <w:widowControl w:val="0"/>
              <w:adjustRightInd w:val="0"/>
              <w:ind w:firstLine="0"/>
              <w:rPr>
                <w:rFonts w:ascii="Times New Roman" w:hAnsi="Times New Roman"/>
              </w:rPr>
            </w:pPr>
          </w:p>
        </w:tc>
        <w:tc>
          <w:tcPr>
            <w:tcW w:w="577" w:type="pct"/>
            <w:tcBorders>
              <w:top w:val="single" w:sz="2" w:space="0" w:color="000000"/>
              <w:left w:val="single" w:sz="4" w:space="0" w:color="auto"/>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85"/>
          <w:jc w:val="right"/>
        </w:trPr>
        <w:tc>
          <w:tcPr>
            <w:tcW w:w="183"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577"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Статус</w:t>
            </w:r>
          </w:p>
        </w:tc>
        <w:tc>
          <w:tcPr>
            <w:tcW w:w="1015"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Наименование государственной программы, подпрограммы, основного мероприятия, мероприятия</w:t>
            </w:r>
          </w:p>
        </w:tc>
        <w:tc>
          <w:tcPr>
            <w:tcW w:w="1015"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proofErr w:type="gramStart"/>
            <w:r w:rsidRPr="0064120A">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roofErr w:type="gramEnd"/>
          </w:p>
        </w:tc>
        <w:tc>
          <w:tcPr>
            <w:tcW w:w="1112" w:type="pct"/>
            <w:gridSpan w:val="2"/>
            <w:tcBorders>
              <w:top w:val="single" w:sz="6" w:space="0" w:color="auto"/>
              <w:left w:val="single" w:sz="6" w:space="0" w:color="auto"/>
              <w:bottom w:val="single" w:sz="4"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Срок</w:t>
            </w:r>
          </w:p>
        </w:tc>
        <w:tc>
          <w:tcPr>
            <w:tcW w:w="1023"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64120A" w:rsidRPr="0064120A" w:rsidTr="00794FA2">
        <w:trPr>
          <w:gridAfter w:val="1"/>
          <w:wAfter w:w="75"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556" w:type="pct"/>
            <w:tcBorders>
              <w:top w:val="single" w:sz="4" w:space="0" w:color="auto"/>
              <w:left w:val="single" w:sz="6" w:space="0" w:color="auto"/>
              <w:bottom w:val="single" w:sz="6"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начала реализации мероприятия в очередном финансовом году</w:t>
            </w:r>
          </w:p>
        </w:tc>
        <w:tc>
          <w:tcPr>
            <w:tcW w:w="556" w:type="pct"/>
            <w:tcBorders>
              <w:top w:val="single" w:sz="4" w:space="0" w:color="auto"/>
              <w:left w:val="single" w:sz="4" w:space="0" w:color="auto"/>
              <w:bottom w:val="single" w:sz="6"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64120A" w:rsidRPr="0064120A" w:rsidRDefault="0064120A" w:rsidP="00794FA2">
            <w:pPr>
              <w:ind w:firstLine="0"/>
              <w:jc w:val="left"/>
              <w:rPr>
                <w:rFonts w:ascii="Times New Roman" w:hAnsi="Times New Roman"/>
              </w:rPr>
            </w:pPr>
          </w:p>
        </w:tc>
      </w:tr>
      <w:tr w:rsidR="0064120A" w:rsidRPr="0064120A" w:rsidTr="00794FA2">
        <w:trPr>
          <w:gridAfter w:val="1"/>
          <w:wAfter w:w="75" w:type="pct"/>
          <w:trHeight w:val="262"/>
          <w:jc w:val="right"/>
        </w:trPr>
        <w:tc>
          <w:tcPr>
            <w:tcW w:w="183"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w:t>
            </w: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r>
      <w:tr w:rsidR="0064120A" w:rsidRPr="0064120A" w:rsidTr="00794FA2">
        <w:trPr>
          <w:gridAfter w:val="1"/>
          <w:wAfter w:w="75" w:type="pct"/>
          <w:trHeight w:val="161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Управление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Осуществление управления муниципальным долгом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его обслуживания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Ведение муниципальной долговой книги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Регистрация и учет муниципального долга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в муниципальной долговой книге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Донцова Н.Н.</w:t>
            </w:r>
          </w:p>
          <w:p w:rsidR="0064120A" w:rsidRPr="0064120A" w:rsidRDefault="0064120A" w:rsidP="00794FA2">
            <w:pPr>
              <w:widowControl w:val="0"/>
              <w:adjustRightInd w:val="0"/>
              <w:ind w:firstLine="0"/>
              <w:rPr>
                <w:rFonts w:ascii="Times New Roman" w:hAnsi="Times New Roman"/>
              </w:rPr>
            </w:pPr>
            <w:proofErr w:type="spellStart"/>
            <w:r w:rsidRPr="0064120A">
              <w:rPr>
                <w:rFonts w:ascii="Times New Roman" w:hAnsi="Times New Roman"/>
              </w:rPr>
              <w:t>Кутепова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Создание условий для устойчивого исполнения бюджетов поселений в результате обеспечения минимально гарантированного уровня бюджетной </w:t>
            </w:r>
            <w:r w:rsidRPr="0064120A">
              <w:rPr>
                <w:rFonts w:ascii="Times New Roman" w:hAnsi="Times New Roman"/>
              </w:rPr>
              <w:lastRenderedPageBreak/>
              <w:t>обеспеченности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2.1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Сентябрь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64120A" w:rsidRPr="0064120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сбалансированности бюджетов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Ноябрь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Нормативно-правовое обеспечение предоставления иных межбюджетных трансфертов</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Ганзюкова</w:t>
            </w:r>
            <w:proofErr w:type="spellEnd"/>
            <w:r w:rsidRPr="0064120A">
              <w:rPr>
                <w:rFonts w:ascii="Times New Roman" w:hAnsi="Times New Roman"/>
              </w:rPr>
              <w:t xml:space="preserve">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исполнения расходных обязательств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Сарычева О.В., </w:t>
            </w:r>
            <w:proofErr w:type="spellStart"/>
            <w:r w:rsidRPr="0064120A">
              <w:rPr>
                <w:rFonts w:ascii="Times New Roman" w:hAnsi="Times New Roman"/>
              </w:rPr>
              <w:t>Дихнова</w:t>
            </w:r>
            <w:proofErr w:type="spellEnd"/>
            <w:r w:rsidRPr="0064120A">
              <w:rPr>
                <w:rFonts w:ascii="Times New Roman" w:hAnsi="Times New Roman"/>
              </w:rPr>
              <w:t xml:space="preserve"> В.А., </w:t>
            </w:r>
            <w:proofErr w:type="spellStart"/>
            <w:r w:rsidRPr="0064120A">
              <w:rPr>
                <w:rFonts w:ascii="Times New Roman" w:hAnsi="Times New Roman"/>
              </w:rPr>
              <w:t>Ганзюкова</w:t>
            </w:r>
            <w:proofErr w:type="spellEnd"/>
            <w:r w:rsidRPr="0064120A">
              <w:rPr>
                <w:rFonts w:ascii="Times New Roman" w:hAnsi="Times New Roman"/>
              </w:rPr>
              <w:t xml:space="preserve">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его функционирование</w:t>
            </w:r>
          </w:p>
        </w:tc>
      </w:tr>
      <w:tr w:rsidR="0064120A" w:rsidRPr="0064120A" w:rsidTr="00794FA2">
        <w:trPr>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75" w:type="pct"/>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документации на оплату расходов, обеспечивающих функционирование финансового отдела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Своевременная выплата заработной платы и оплата счетов на приобретение товаров, работ, услуг</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794FA2">
        <w:trPr>
          <w:gridAfter w:val="1"/>
          <w:wAfter w:w="75" w:type="pct"/>
          <w:trHeight w:val="8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Подготовка проектов изменений в нормативные правовые акты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регулирующие бюджетные правоотношения (включая решение Совета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о </w:t>
            </w:r>
            <w:r w:rsidRPr="0064120A">
              <w:rPr>
                <w:rFonts w:ascii="Times New Roman" w:hAnsi="Times New Roman"/>
              </w:rPr>
              <w:lastRenderedPageBreak/>
              <w:t xml:space="preserve">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с учетом совершенствования бюджетного законодатель</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Специалисты финансового отдела: Бровкина Н.Н.,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Соответствие нормативных правовых актов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регулирующих бюджетные правоотношения, требованиям </w:t>
            </w:r>
            <w:r w:rsidRPr="0064120A">
              <w:rPr>
                <w:rFonts w:ascii="Times New Roman" w:hAnsi="Times New Roman"/>
              </w:rPr>
              <w:lastRenderedPageBreak/>
              <w:t>бюджетного законодательства Российской Федерации</w:t>
            </w:r>
          </w:p>
        </w:tc>
      </w:tr>
      <w:tr w:rsidR="0064120A" w:rsidRPr="0064120A" w:rsidTr="00794FA2">
        <w:trPr>
          <w:gridAfter w:val="1"/>
          <w:wAfter w:w="75" w:type="pct"/>
          <w:trHeight w:val="2093"/>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Составление проекта районного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Октябрь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64120A" w:rsidRPr="0064120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Составление реестра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свода реестров расходных обязательств поселений, входящих в состав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их направление в департамент финансово-бюджетной политики Воронежской области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Июнь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Ведение среднесрочного финансового планирования,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улучшение качества прогнозирования основных бюджетных параметров на средне – и долгосрочную перспективу</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исполнения районного бюджета и формирование бюджетной отчетности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Бровкина Н.А., </w:t>
            </w:r>
            <w:proofErr w:type="spellStart"/>
            <w:r w:rsidRPr="0064120A">
              <w:rPr>
                <w:rFonts w:ascii="Times New Roman" w:hAnsi="Times New Roman"/>
              </w:rPr>
              <w:t>Кутепова</w:t>
            </w:r>
            <w:proofErr w:type="spellEnd"/>
            <w:r w:rsidRPr="0064120A">
              <w:rPr>
                <w:rFonts w:ascii="Times New Roman" w:hAnsi="Times New Roman"/>
              </w:rPr>
              <w:t xml:space="preserve"> В.А., Дехтярева И.А., Донцова Н.Н., </w:t>
            </w:r>
            <w:proofErr w:type="spellStart"/>
            <w:r w:rsidRPr="0064120A">
              <w:rPr>
                <w:rFonts w:ascii="Times New Roman" w:hAnsi="Times New Roman"/>
              </w:rPr>
              <w:t>Дихнова</w:t>
            </w:r>
            <w:proofErr w:type="spellEnd"/>
            <w:r w:rsidRPr="0064120A">
              <w:rPr>
                <w:rFonts w:ascii="Times New Roman" w:hAnsi="Times New Roman"/>
              </w:rPr>
              <w:t xml:space="preserve">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районного бюджета.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районного бюджета</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6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Дехтярева И.А., Матвиенко М.Н., </w:t>
            </w:r>
            <w:proofErr w:type="spellStart"/>
            <w:r w:rsidRPr="0064120A">
              <w:rPr>
                <w:rFonts w:ascii="Times New Roman" w:hAnsi="Times New Roman"/>
              </w:rPr>
              <w:t>Ганзюкова</w:t>
            </w:r>
            <w:proofErr w:type="spellEnd"/>
            <w:r w:rsidRPr="0064120A">
              <w:rPr>
                <w:rFonts w:ascii="Times New Roman" w:hAnsi="Times New Roman"/>
              </w:rPr>
              <w:t xml:space="preserve">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846"/>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внутреннего муниципального финансового контроля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Солорев</w:t>
            </w:r>
            <w:proofErr w:type="spellEnd"/>
            <w:r w:rsidRPr="0064120A">
              <w:rPr>
                <w:rFonts w:ascii="Times New Roman" w:hAnsi="Times New Roman"/>
              </w:rPr>
              <w:t xml:space="preserve"> Э.А.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w:t>
            </w:r>
            <w:r w:rsidRPr="0064120A">
              <w:rPr>
                <w:rFonts w:ascii="Times New Roman" w:hAnsi="Times New Roman"/>
              </w:rPr>
              <w:lastRenderedPageBreak/>
              <w:t xml:space="preserve">Бюджетным кодексом Российской Федерации, повышение эффективности использования средств районного бюджета </w:t>
            </w:r>
          </w:p>
        </w:tc>
      </w:tr>
      <w:tr w:rsidR="0064120A" w:rsidRPr="0064120A" w:rsidTr="00794FA2">
        <w:trPr>
          <w:gridAfter w:val="1"/>
          <w:wAfter w:w="75" w:type="pct"/>
          <w:trHeight w:val="181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5.7</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w:t>
            </w:r>
            <w:proofErr w:type="spellStart"/>
            <w:r w:rsidRPr="0064120A">
              <w:rPr>
                <w:rFonts w:ascii="Times New Roman" w:hAnsi="Times New Roman"/>
              </w:rPr>
              <w:t>Ганзюкова</w:t>
            </w:r>
            <w:proofErr w:type="spellEnd"/>
            <w:r w:rsidRPr="0064120A">
              <w:rPr>
                <w:rFonts w:ascii="Times New Roman" w:hAnsi="Times New Roman"/>
              </w:rPr>
              <w:t xml:space="preserve">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предварительного финансового контроля</w:t>
            </w:r>
          </w:p>
        </w:tc>
      </w:tr>
      <w:tr w:rsidR="0064120A" w:rsidRPr="0064120A" w:rsidTr="00794FA2">
        <w:trPr>
          <w:gridAfter w:val="1"/>
          <w:wAfter w:w="75" w:type="pct"/>
          <w:trHeight w:val="27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5.8</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доступности информации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Донцова Н.Н.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открытости и прозрачности бюджетного процесса в </w:t>
            </w:r>
            <w:proofErr w:type="spellStart"/>
            <w:r w:rsidRPr="0064120A">
              <w:rPr>
                <w:rFonts w:ascii="Times New Roman" w:hAnsi="Times New Roman"/>
              </w:rPr>
              <w:t>Богучарском</w:t>
            </w:r>
            <w:proofErr w:type="spellEnd"/>
            <w:r w:rsidRPr="0064120A">
              <w:rPr>
                <w:rFonts w:ascii="Times New Roman" w:hAnsi="Times New Roman"/>
              </w:rPr>
              <w:t xml:space="preserve"> районе и деятельности финансового отдела администрации </w:t>
            </w:r>
            <w:proofErr w:type="spellStart"/>
            <w:r w:rsidRPr="0064120A">
              <w:rPr>
                <w:rFonts w:ascii="Times New Roman" w:hAnsi="Times New Roman"/>
              </w:rPr>
              <w:t>Богучарского</w:t>
            </w:r>
            <w:proofErr w:type="spellEnd"/>
            <w:r w:rsidR="009E2174">
              <w:rPr>
                <w:rFonts w:ascii="Times New Roman" w:hAnsi="Times New Roman"/>
              </w:rPr>
              <w:t xml:space="preserve"> </w:t>
            </w:r>
            <w:r w:rsidRPr="0064120A">
              <w:rPr>
                <w:rFonts w:ascii="Times New Roman" w:hAnsi="Times New Roman"/>
              </w:rPr>
              <w:t>муниципального района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5.9</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Финансовое обеспечение выполнения других расходных обязательств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финансовым отделом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794FA2">
        <w:trPr>
          <w:gridAfter w:val="1"/>
          <w:wAfter w:w="75" w:type="pct"/>
          <w:trHeight w:val="310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МКУ «Центра бюджетного учета и отчетности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Воонежской</w:t>
            </w:r>
            <w:proofErr w:type="spellEnd"/>
            <w:r w:rsidRPr="0064120A">
              <w:rPr>
                <w:rFonts w:ascii="Times New Roman" w:hAnsi="Times New Roman"/>
              </w:rPr>
              <w:t xml:space="preserve"> области»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Осуществление бюджетных полномочий сельских поселений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ведению бюджетного и налогового учета поселений.</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Формирование проектов решений Советов народных депутатов </w:t>
            </w:r>
            <w:proofErr w:type="spellStart"/>
            <w:r w:rsidRPr="0064120A">
              <w:rPr>
                <w:rFonts w:ascii="Times New Roman" w:hAnsi="Times New Roman"/>
              </w:rPr>
              <w:t>поселенийБогучарского</w:t>
            </w:r>
            <w:proofErr w:type="spellEnd"/>
            <w:r w:rsidRPr="0064120A">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принятия в установленные сроки ме</w:t>
            </w:r>
            <w:r w:rsidR="009E2174">
              <w:rPr>
                <w:rFonts w:ascii="Times New Roman" w:hAnsi="Times New Roman"/>
              </w:rPr>
              <w:t>с</w:t>
            </w:r>
            <w:r w:rsidRPr="0064120A">
              <w:rPr>
                <w:rFonts w:ascii="Times New Roman" w:hAnsi="Times New Roman"/>
              </w:rPr>
              <w:t>тного бюджета поселения на очередной финансовый год и плановый период, соответствующего требованиям бюджетного законодательства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6.2.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исполнения бюджета составление бюджетной отчетности в порядке, установленном Министерством финансов Российской Федерации</w:t>
            </w:r>
            <w:proofErr w:type="gramStart"/>
            <w:r w:rsidRPr="0064120A">
              <w:rPr>
                <w:rFonts w:ascii="Times New Roman" w:hAnsi="Times New Roman"/>
              </w:rPr>
              <w:t xml:space="preserve">., </w:t>
            </w:r>
            <w:proofErr w:type="gramEnd"/>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бюджета сельского поселения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бюджета поселения</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Управление средствами на едином счете бюджета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Совет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Совета народных депутатов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Отдел по организационно – правовой работе и </w:t>
            </w:r>
            <w:r w:rsidRPr="0064120A">
              <w:rPr>
                <w:rFonts w:ascii="Times New Roman" w:hAnsi="Times New Roman"/>
              </w:rPr>
              <w:lastRenderedPageBreak/>
              <w:t xml:space="preserve">информационной безопасности администрации района </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Подготовка проектов нормативных правовых актов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соответствии с Регламентом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Контрольно-счетная комиссия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утвержденным Контрольно-счетной комиссией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06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w:t>
            </w:r>
            <w:r w:rsidRPr="0064120A">
              <w:rPr>
                <w:rFonts w:ascii="Times New Roman" w:hAnsi="Times New Roman"/>
              </w:rPr>
              <w:lastRenderedPageBreak/>
              <w:t xml:space="preserve">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64120A" w:rsidRPr="0064120A" w:rsidTr="00794FA2">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lastRenderedPageBreak/>
              <w:t>IV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616"/>
          <w:jc w:val="right"/>
        </w:trPr>
        <w:tc>
          <w:tcPr>
            <w:tcW w:w="183" w:type="pct"/>
            <w:tcBorders>
              <w:top w:val="single" w:sz="6" w:space="0" w:color="auto"/>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Поддержка некоммерческих организаций, деятельность которых направлена на гармонизацию </w:t>
            </w:r>
            <w:proofErr w:type="spellStart"/>
            <w:r w:rsidRPr="0064120A">
              <w:rPr>
                <w:rFonts w:ascii="Times New Roman" w:hAnsi="Times New Roman"/>
              </w:rPr>
              <w:t>этноконфессиональных</w:t>
            </w:r>
            <w:proofErr w:type="spellEnd"/>
            <w:r w:rsidRPr="0064120A">
              <w:rPr>
                <w:rFonts w:ascii="Times New Roman" w:hAnsi="Times New Roman"/>
              </w:rPr>
              <w:t xml:space="preserve"> отношений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работы с некоммерческими организациями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 для создания благоприятных условий развития межнациональных отношений.</w:t>
            </w:r>
          </w:p>
        </w:tc>
      </w:tr>
      <w:tr w:rsidR="0064120A" w:rsidRPr="0064120A" w:rsidTr="00794FA2">
        <w:trPr>
          <w:gridAfter w:val="1"/>
          <w:wAfter w:w="75" w:type="pct"/>
          <w:trHeight w:val="846"/>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64120A">
              <w:rPr>
                <w:rFonts w:ascii="Times New Roman" w:hAnsi="Times New Roman"/>
              </w:rPr>
              <w:t>Богучарскоммуниципальном</w:t>
            </w:r>
            <w:proofErr w:type="spellEnd"/>
            <w:r w:rsidRPr="0064120A">
              <w:rPr>
                <w:rFonts w:ascii="Times New Roman" w:hAnsi="Times New Roman"/>
              </w:rPr>
              <w:t xml:space="preserve">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w:t>
            </w:r>
            <w:proofErr w:type="spellEnd"/>
            <w:r w:rsidRPr="0064120A">
              <w:rPr>
                <w:rFonts w:ascii="Times New Roman" w:hAnsi="Times New Roman"/>
              </w:rPr>
              <w:t xml:space="preserve">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64120A" w:rsidRPr="0064120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Поддержка социальных инициатив некоммерческих </w:t>
            </w:r>
            <w:r w:rsidRPr="0064120A">
              <w:rPr>
                <w:rFonts w:ascii="Times New Roman" w:hAnsi="Times New Roman"/>
              </w:rPr>
              <w:lastRenderedPageBreak/>
              <w:t xml:space="preserve">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Специалисты администрации </w:t>
            </w:r>
            <w:proofErr w:type="spellStart"/>
            <w:r w:rsidRPr="0064120A">
              <w:rPr>
                <w:rFonts w:ascii="Times New Roman" w:hAnsi="Times New Roman"/>
              </w:rPr>
              <w:lastRenderedPageBreak/>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w:t>
            </w:r>
            <w:proofErr w:type="spellEnd"/>
            <w:r w:rsidRPr="0064120A">
              <w:rPr>
                <w:rFonts w:ascii="Times New Roman" w:hAnsi="Times New Roman"/>
              </w:rPr>
              <w:t xml:space="preserve">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Развитие в районе органов </w:t>
            </w:r>
            <w:r w:rsidRPr="0064120A">
              <w:rPr>
                <w:rFonts w:ascii="Times New Roman" w:hAnsi="Times New Roman"/>
              </w:rPr>
              <w:lastRenderedPageBreak/>
              <w:t>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
        </w:tc>
      </w:tr>
      <w:tr w:rsidR="0064120A" w:rsidRPr="0064120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СамодуроваН.А</w:t>
            </w:r>
            <w:proofErr w:type="spellEnd"/>
            <w:r w:rsidRPr="0064120A">
              <w:rPr>
                <w:rFonts w:ascii="Times New Roman" w:hAnsi="Times New Roman"/>
              </w:rPr>
              <w:t>.;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Повышение юридической грамотности населения муниципального образования</w:t>
            </w:r>
          </w:p>
        </w:tc>
      </w:tr>
      <w:tr w:rsidR="0064120A" w:rsidRPr="0064120A" w:rsidTr="00794FA2">
        <w:trPr>
          <w:gridAfter w:val="1"/>
          <w:wAfter w:w="75" w:type="pct"/>
          <w:trHeight w:val="268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w:t>
            </w:r>
            <w:proofErr w:type="spellEnd"/>
            <w:r w:rsidRPr="0064120A">
              <w:rPr>
                <w:rFonts w:ascii="Times New Roman" w:hAnsi="Times New Roman"/>
              </w:rPr>
              <w:t xml:space="preserve">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64120A" w:rsidRPr="0064120A" w:rsidTr="00794FA2">
        <w:trPr>
          <w:gridAfter w:val="1"/>
          <w:wAfter w:w="75" w:type="pct"/>
          <w:trHeight w:val="98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населения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roofErr w:type="spellStart"/>
            <w:r w:rsidRPr="0064120A">
              <w:rPr>
                <w:rFonts w:ascii="Times New Roman" w:hAnsi="Times New Roman"/>
              </w:rPr>
              <w:t>Самодурова</w:t>
            </w:r>
            <w:proofErr w:type="spellEnd"/>
            <w:r w:rsidRPr="0064120A">
              <w:rPr>
                <w:rFonts w:ascii="Times New Roman" w:hAnsi="Times New Roman"/>
              </w:rPr>
              <w:t xml:space="preserve">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финансирования деятельности подведомственных учреждений</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eastAsia="Calibri" w:hAnsi="Times New Roman"/>
              </w:rPr>
            </w:pP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 xml:space="preserve">я ликвидации чрезвычайных ситуаций природного и техногенного характера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 начальник ЕДДС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и проведение превентивных мероприятий по предупреждению ЧС </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Повышение информативного обеспечения органов управления, обеспечение доведения сигналов управления и централизованного оповещения населения Сокращение времени реагирования расчетов аварийно-спасательных служб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gridAfter w:val="1"/>
          <w:wAfter w:w="75" w:type="pct"/>
          <w:trHeight w:val="26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w:t>
            </w:r>
            <w:proofErr w:type="gramStart"/>
            <w:r w:rsidRPr="0064120A">
              <w:rPr>
                <w:rFonts w:ascii="Times New Roman" w:hAnsi="Times New Roman"/>
              </w:rPr>
              <w:t>мероприятий патрулирования мест массового отдыха населения</w:t>
            </w:r>
            <w:proofErr w:type="gramEnd"/>
            <w:r w:rsidRPr="0064120A">
              <w:rPr>
                <w:rFonts w:ascii="Times New Roman" w:hAnsi="Times New Roman"/>
              </w:rPr>
              <w:t xml:space="preserve"> на воде и в лесных массивах с целью обеспечения охраны общественного порядка и предупреждения чрезвычайных ситуаций Развитие и оказание поддержки </w:t>
            </w:r>
            <w:r w:rsidRPr="0064120A">
              <w:rPr>
                <w:rFonts w:ascii="Times New Roman" w:hAnsi="Times New Roman"/>
              </w:rPr>
              <w:lastRenderedPageBreak/>
              <w:t>добровольным пожарным командам</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Профилактика терроризма и проявлений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w:t>
            </w:r>
            <w:proofErr w:type="spellStart"/>
            <w:r w:rsidRPr="0064120A">
              <w:rPr>
                <w:rFonts w:ascii="Times New Roman" w:hAnsi="Times New Roman"/>
              </w:rPr>
              <w:t>районаЗанятия</w:t>
            </w:r>
            <w:proofErr w:type="spellEnd"/>
            <w:r w:rsidRPr="0064120A">
              <w:rPr>
                <w:rFonts w:ascii="Times New Roman" w:hAnsi="Times New Roman"/>
              </w:rPr>
              <w:t xml:space="preserve"> в учебно-консультационных пунктах, распространение памяток</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Богучарскогомуниципального</w:t>
            </w:r>
            <w:proofErr w:type="spellEnd"/>
            <w:r w:rsidRPr="0064120A">
              <w:rPr>
                <w:rFonts w:ascii="Times New Roman" w:hAnsi="Times New Roman"/>
              </w:rPr>
              <w:t xml:space="preserve"> </w:t>
            </w:r>
            <w:proofErr w:type="spellStart"/>
            <w:r w:rsidRPr="0064120A">
              <w:rPr>
                <w:rFonts w:ascii="Times New Roman" w:hAnsi="Times New Roman"/>
              </w:rPr>
              <w:t>района</w:t>
            </w:r>
            <w:proofErr w:type="gramStart"/>
            <w:r w:rsidRPr="0064120A">
              <w:rPr>
                <w:rFonts w:ascii="Times New Roman" w:hAnsi="Times New Roman"/>
              </w:rPr>
              <w:t>,М</w:t>
            </w:r>
            <w:proofErr w:type="gramEnd"/>
            <w:r w:rsidRPr="0064120A">
              <w:rPr>
                <w:rFonts w:ascii="Times New Roman" w:hAnsi="Times New Roman"/>
              </w:rPr>
              <w:t>КУ</w:t>
            </w:r>
            <w:proofErr w:type="spellEnd"/>
            <w:r w:rsidRPr="0064120A">
              <w:rPr>
                <w:rFonts w:ascii="Times New Roman" w:hAnsi="Times New Roman"/>
              </w:rPr>
              <w:t xml:space="preserve"> «Управление </w:t>
            </w:r>
          </w:p>
          <w:p w:rsidR="0064120A" w:rsidRPr="0064120A" w:rsidRDefault="0064120A" w:rsidP="00794FA2">
            <w:pPr>
              <w:widowControl w:val="0"/>
              <w:ind w:firstLine="0"/>
              <w:rPr>
                <w:rFonts w:ascii="Times New Roman" w:hAnsi="Times New Roman"/>
              </w:rPr>
            </w:pPr>
            <w:proofErr w:type="spellStart"/>
            <w:r w:rsidRPr="0064120A">
              <w:rPr>
                <w:rFonts w:ascii="Times New Roman" w:hAnsi="Times New Roman"/>
              </w:rPr>
              <w:t>культуры»</w:t>
            </w:r>
            <w:proofErr w:type="gramStart"/>
            <w:r w:rsidRPr="0064120A">
              <w:rPr>
                <w:rFonts w:ascii="Times New Roman" w:hAnsi="Times New Roman"/>
              </w:rPr>
              <w:t>,М</w:t>
            </w:r>
            <w:proofErr w:type="gramEnd"/>
            <w:r w:rsidRPr="0064120A">
              <w:rPr>
                <w:rFonts w:ascii="Times New Roman" w:hAnsi="Times New Roman"/>
              </w:rPr>
              <w:t>КУ</w:t>
            </w:r>
            <w:proofErr w:type="spellEnd"/>
            <w:r w:rsidRPr="0064120A">
              <w:rPr>
                <w:rFonts w:ascii="Times New Roman" w:hAnsi="Times New Roman"/>
              </w:rPr>
              <w:t xml:space="preserve"> «Отдел физической культуры и спорта»,</w:t>
            </w:r>
          </w:p>
          <w:p w:rsidR="0064120A" w:rsidRPr="0064120A" w:rsidRDefault="0064120A" w:rsidP="00794FA2">
            <w:pPr>
              <w:widowControl w:val="0"/>
              <w:ind w:firstLine="0"/>
              <w:rPr>
                <w:rFonts w:ascii="Times New Roman" w:hAnsi="Times New Roman"/>
              </w:rPr>
            </w:pPr>
            <w:r w:rsidRPr="0064120A">
              <w:rPr>
                <w:rFonts w:ascii="Times New Roman" w:hAnsi="Times New Roman"/>
              </w:rPr>
              <w:t>помощник главы администрации района по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Информирование населения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Рабочая группа </w:t>
            </w:r>
          </w:p>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АТК района, отдел 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отдел УФСБ России </w:t>
            </w:r>
            <w:proofErr w:type="gramStart"/>
            <w:r w:rsidRPr="0064120A">
              <w:rPr>
                <w:rFonts w:ascii="Times New Roman" w:hAnsi="Times New Roman"/>
              </w:rPr>
              <w:t>по</w:t>
            </w:r>
            <w:proofErr w:type="gramEnd"/>
          </w:p>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Воронежской области в </w:t>
            </w:r>
            <w:proofErr w:type="spellStart"/>
            <w:r w:rsidRPr="0064120A">
              <w:rPr>
                <w:rFonts w:ascii="Times New Roman" w:hAnsi="Times New Roman"/>
              </w:rPr>
              <w:t>г</w:t>
            </w:r>
            <w:proofErr w:type="gramStart"/>
            <w:r w:rsidRPr="0064120A">
              <w:rPr>
                <w:rFonts w:ascii="Times New Roman" w:hAnsi="Times New Roman"/>
              </w:rPr>
              <w:t>.Р</w:t>
            </w:r>
            <w:proofErr w:type="gramEnd"/>
            <w:r w:rsidRPr="0064120A">
              <w:rPr>
                <w:rFonts w:ascii="Times New Roman" w:hAnsi="Times New Roman"/>
              </w:rPr>
              <w:t>оссошь</w:t>
            </w:r>
            <w:proofErr w:type="spellEnd"/>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МКУ «Управление </w:t>
            </w:r>
          </w:p>
          <w:p w:rsidR="0064120A" w:rsidRPr="0064120A" w:rsidRDefault="0064120A" w:rsidP="00794FA2">
            <w:pPr>
              <w:widowControl w:val="0"/>
              <w:ind w:firstLine="0"/>
              <w:rPr>
                <w:rFonts w:ascii="Times New Roman" w:hAnsi="Times New Roman"/>
              </w:rPr>
            </w:pPr>
            <w:r w:rsidRPr="0064120A">
              <w:rPr>
                <w:rFonts w:ascii="Times New Roman" w:hAnsi="Times New Roman"/>
              </w:rPr>
              <w:t>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Профилактика насильственного поведения молодежи</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Отдел по образованию, опеке и попечительству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МКУ «Управление 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Укрепления нравственного здоровья в обществе, межнациональных отношениях</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Прочие расходы</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Администрации района и поселений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r>
      <w:tr w:rsidR="0064120A" w:rsidRPr="0064120A" w:rsidTr="00794FA2">
        <w:trPr>
          <w:jc w:val="right"/>
        </w:trPr>
        <w:tc>
          <w:tcPr>
            <w:tcW w:w="183"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77"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929"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94"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75" w:type="pct"/>
            <w:vAlign w:val="center"/>
            <w:hideMark/>
          </w:tcPr>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ind w:firstLine="0"/>
        <w:jc w:val="left"/>
        <w:rPr>
          <w:rFonts w:ascii="Times New Roman" w:hAnsi="Times New Roman"/>
        </w:rPr>
        <w:sectPr w:rsidR="0064120A" w:rsidRPr="0064120A">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520"/>
        <w:gridCol w:w="20"/>
        <w:gridCol w:w="222"/>
        <w:gridCol w:w="1926"/>
        <w:gridCol w:w="8"/>
        <w:gridCol w:w="26"/>
        <w:gridCol w:w="196"/>
        <w:gridCol w:w="2910"/>
        <w:gridCol w:w="23"/>
        <w:gridCol w:w="1987"/>
        <w:gridCol w:w="12"/>
        <w:gridCol w:w="211"/>
        <w:gridCol w:w="1796"/>
      </w:tblGrid>
      <w:tr w:rsidR="0064120A" w:rsidRPr="0064120A" w:rsidTr="00794FA2">
        <w:trPr>
          <w:trHeight w:val="1440"/>
          <w:jc w:val="right"/>
        </w:trPr>
        <w:tc>
          <w:tcPr>
            <w:tcW w:w="5000" w:type="pct"/>
            <w:gridSpan w:val="13"/>
            <w:tcBorders>
              <w:top w:val="single" w:sz="2" w:space="0" w:color="000000"/>
              <w:left w:val="single" w:sz="2" w:space="0" w:color="000000"/>
              <w:bottom w:val="nil"/>
              <w:right w:val="single" w:sz="2" w:space="0" w:color="000000"/>
            </w:tcBorders>
          </w:tcPr>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lastRenderedPageBreak/>
              <w:t>Приложение 3</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 xml:space="preserve">к муниципальной программе </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Сведения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основных мерах правового регулирования в сфере</w:t>
            </w:r>
          </w:p>
          <w:p w:rsidR="0064120A" w:rsidRPr="0064120A" w:rsidRDefault="0064120A" w:rsidP="009E2174">
            <w:pPr>
              <w:widowControl w:val="0"/>
              <w:adjustRightInd w:val="0"/>
              <w:ind w:firstLine="0"/>
              <w:rPr>
                <w:rFonts w:ascii="Times New Roman" w:hAnsi="Times New Roman"/>
              </w:rPr>
            </w:pPr>
            <w:r w:rsidRPr="0064120A">
              <w:rPr>
                <w:rFonts w:ascii="Times New Roman" w:hAnsi="Times New Roman"/>
              </w:rPr>
              <w:t>реализации муниципальной программы «Муниципальное управление и гражданское общество» на 2019-202</w:t>
            </w:r>
            <w:r w:rsidR="009E2174">
              <w:rPr>
                <w:rFonts w:ascii="Times New Roman" w:hAnsi="Times New Roman"/>
              </w:rPr>
              <w:t>6</w:t>
            </w:r>
            <w:r w:rsidRPr="0064120A">
              <w:rPr>
                <w:rFonts w:ascii="Times New Roman" w:hAnsi="Times New Roman"/>
              </w:rPr>
              <w:t xml:space="preserve"> годы</w:t>
            </w:r>
          </w:p>
        </w:tc>
      </w:tr>
      <w:tr w:rsidR="0064120A" w:rsidRPr="0064120A" w:rsidTr="00794FA2">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 </w:t>
            </w:r>
            <w:proofErr w:type="gramStart"/>
            <w:r w:rsidRPr="0064120A">
              <w:rPr>
                <w:rFonts w:ascii="Times New Roman" w:hAnsi="Times New Roman"/>
              </w:rPr>
              <w:t>п</w:t>
            </w:r>
            <w:proofErr w:type="gramEnd"/>
            <w:r w:rsidRPr="0064120A">
              <w:rPr>
                <w:rFonts w:ascii="Times New Roman" w:hAnsi="Times New Roman"/>
              </w:rPr>
              <w:t>/п</w:t>
            </w:r>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Ожидаемые сроки принятия</w:t>
            </w:r>
          </w:p>
        </w:tc>
      </w:tr>
      <w:tr w:rsidR="0064120A" w:rsidRPr="0064120A" w:rsidTr="00794FA2">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r>
      <w:tr w:rsidR="0064120A" w:rsidRPr="0064120A" w:rsidTr="00794FA2">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1«Управление финансами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1.1. Управление муниципальным долгом</w:t>
            </w:r>
          </w:p>
        </w:tc>
      </w:tr>
      <w:tr w:rsidR="0064120A" w:rsidRPr="0064120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положение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1.2. «Выравнивание бюджетной обеспеченности бюджетов поселений»</w:t>
            </w:r>
          </w:p>
        </w:tc>
      </w:tr>
      <w:tr w:rsidR="0064120A" w:rsidRPr="0064120A" w:rsidTr="00794FA2">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1.3. «Поддержка мер по обеспечению сбалансированности бюджетов поселений»</w:t>
            </w:r>
          </w:p>
        </w:tc>
      </w:tr>
      <w:tr w:rsidR="0064120A" w:rsidRPr="0064120A" w:rsidTr="00794FA2">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w:t>
            </w:r>
            <w:r w:rsidRPr="0064120A">
              <w:rPr>
                <w:rFonts w:ascii="Times New Roman" w:hAnsi="Times New Roman"/>
              </w:rPr>
              <w:lastRenderedPageBreak/>
              <w:t>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w:t>
            </w:r>
            <w:r w:rsidRPr="0064120A">
              <w:rPr>
                <w:rFonts w:ascii="Times New Roman" w:hAnsi="Times New Roman"/>
              </w:rPr>
              <w:lastRenderedPageBreak/>
              <w:t>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По мере необходимости</w:t>
            </w:r>
          </w:p>
        </w:tc>
      </w:tr>
      <w:tr w:rsidR="0064120A" w:rsidRPr="0064120A" w:rsidTr="00794FA2">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Основное мероприятие 1.4. «Финансовое обеспечение деятельности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794FA2">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1.5. «Финансовое обеспечение выполнения других расходных обязательств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итогам за I квартал, первое полугодие и девять месяцев текущего года</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6</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положение «О бюджетном процессе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9</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Приказ финансового отдела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Методические рекомендации по расчету нормативных затрат на оказание муниципальными учреждениями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муниципальных услуг и нормативных затрат на содержание имущества муниципальных учреждений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методических рекомендаций по формированию муниципальных заданий муниципальным учреждениям </w:t>
            </w:r>
            <w:proofErr w:type="spellStart"/>
            <w:r w:rsidRPr="0064120A">
              <w:rPr>
                <w:rFonts w:ascii="Times New Roman" w:hAnsi="Times New Roman"/>
              </w:rPr>
              <w:t>Богучарского</w:t>
            </w:r>
            <w:proofErr w:type="spellEnd"/>
            <w:r w:rsidRPr="0064120A">
              <w:rPr>
                <w:rFonts w:ascii="Times New Roman" w:hAnsi="Times New Roman"/>
              </w:rPr>
              <w:t xml:space="preserve"> 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Основное мероприятие 1.6. «Финансовое обеспечение деятельности подведомственных учреждений»</w:t>
            </w:r>
          </w:p>
        </w:tc>
      </w:tr>
      <w:tr w:rsidR="0064120A" w:rsidRPr="0064120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 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МКУ «ЦБУ и </w:t>
            </w:r>
            <w:proofErr w:type="spellStart"/>
            <w:r w:rsidRPr="0064120A">
              <w:rPr>
                <w:rFonts w:ascii="Times New Roman" w:hAnsi="Times New Roman"/>
              </w:rPr>
              <w:t>ОБогучарского</w:t>
            </w:r>
            <w:proofErr w:type="spellEnd"/>
            <w:r w:rsidRPr="0064120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2 «Обеспечение деятельности органов местного самоуправления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2.1 «Обеспечение деятельности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 плане работы Ревизионной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Ревизионная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2.2 «Обеспечение деятельности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структуре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образованию 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реорганизации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штатном расписании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образованию и </w:t>
            </w:r>
            <w:r w:rsidRPr="0064120A">
              <w:rPr>
                <w:rFonts w:ascii="Times New Roman" w:hAnsi="Times New Roman"/>
              </w:rPr>
              <w:lastRenderedPageBreak/>
              <w:t>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lastRenderedPageBreak/>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 оплате труда работников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c>
          <w:tcPr>
            <w:tcW w:w="1043" w:type="pct"/>
            <w:gridSpan w:val="2"/>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3. «Обеспечение деятельности Контрольно-счетной комиссии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r>
      <w:tr w:rsidR="0064120A"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плана работы Контрольно-счетной комиссии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Приказы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Муниципальная подпрограмма 3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3.1. «Повышение качества предоставляемых государственных и муниципальных услуг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794FA2">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30.03.2015 № 217 «Об утверждении перечней государственных и муниципальных услуг, предоставляемых администрацией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w:t>
            </w:r>
            <w:proofErr w:type="spellStart"/>
            <w:r w:rsidRPr="0064120A">
              <w:rPr>
                <w:rFonts w:ascii="Times New Roman" w:hAnsi="Times New Roman"/>
              </w:rPr>
              <w:t>Самодурова</w:t>
            </w:r>
            <w:proofErr w:type="spellEnd"/>
            <w:r w:rsidRPr="0064120A">
              <w:rPr>
                <w:rFonts w:ascii="Times New Roman" w:hAnsi="Times New Roman"/>
              </w:rPr>
              <w:t xml:space="preserve">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w:t>
            </w:r>
            <w:proofErr w:type="spellStart"/>
            <w:r w:rsidRPr="0064120A">
              <w:rPr>
                <w:rFonts w:ascii="Times New Roman" w:hAnsi="Times New Roman"/>
              </w:rPr>
              <w:t>Самодурова</w:t>
            </w:r>
            <w:proofErr w:type="spellEnd"/>
            <w:r w:rsidRPr="0064120A">
              <w:rPr>
                <w:rFonts w:ascii="Times New Roman" w:hAnsi="Times New Roman"/>
              </w:rPr>
              <w:t xml:space="preserve">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постановления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w:t>
            </w:r>
            <w:proofErr w:type="spellStart"/>
            <w:r w:rsidRPr="0064120A">
              <w:rPr>
                <w:rFonts w:ascii="Times New Roman" w:hAnsi="Times New Roman"/>
              </w:rPr>
              <w:t>Самодурова</w:t>
            </w:r>
            <w:proofErr w:type="spellEnd"/>
            <w:r w:rsidRPr="0064120A">
              <w:rPr>
                <w:rFonts w:ascii="Times New Roman" w:hAnsi="Times New Roman"/>
              </w:rPr>
              <w:t xml:space="preserve"> Н.А. – заместитель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 руководитель аппарата администрации района; </w:t>
            </w:r>
            <w:proofErr w:type="spellStart"/>
            <w:r w:rsidRPr="0064120A">
              <w:rPr>
                <w:rFonts w:ascii="Times New Roman" w:hAnsi="Times New Roman"/>
              </w:rPr>
              <w:t>Богинская</w:t>
            </w:r>
            <w:proofErr w:type="spellEnd"/>
            <w:r w:rsidRPr="0064120A">
              <w:rPr>
                <w:rFonts w:ascii="Times New Roman" w:hAnsi="Times New Roman"/>
              </w:rPr>
              <w:t xml:space="preserve"> И.В. – специалист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подпрограмма 4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4.1. «Развитие гражданского общества в </w:t>
            </w:r>
            <w:proofErr w:type="spellStart"/>
            <w:r w:rsidRPr="0064120A">
              <w:rPr>
                <w:rFonts w:ascii="Times New Roman" w:hAnsi="Times New Roman"/>
              </w:rPr>
              <w:t>Богучарском</w:t>
            </w:r>
            <w:proofErr w:type="spellEnd"/>
            <w:r w:rsidRPr="0064120A">
              <w:rPr>
                <w:rFonts w:ascii="Times New Roman" w:hAnsi="Times New Roman"/>
              </w:rPr>
              <w:t xml:space="preserve"> муниципальном районе»</w:t>
            </w:r>
          </w:p>
        </w:tc>
      </w:tr>
      <w:tr w:rsidR="0064120A"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от 28.12.2018 года № 982 «Об утверждении муниципальной программы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4.2. «Финансовое обеспечение деятельности подведомственных учреждений»</w:t>
            </w:r>
          </w:p>
        </w:tc>
      </w:tr>
      <w:tr w:rsidR="0064120A"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переименовании МКУ «Управление сельского хозяйства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bCs/>
              </w:rPr>
            </w:pPr>
            <w:r w:rsidRPr="0064120A">
              <w:rPr>
                <w:rFonts w:ascii="Times New Roman" w:hAnsi="Times New Roman"/>
                <w:bCs/>
              </w:rPr>
              <w:t xml:space="preserve">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4120A">
              <w:rPr>
                <w:rFonts w:ascii="Times New Roman" w:hAnsi="Times New Roman"/>
                <w:bCs/>
              </w:rPr>
              <w:t>Богучарского</w:t>
            </w:r>
            <w:proofErr w:type="spellEnd"/>
            <w:r w:rsidRPr="0064120A">
              <w:rPr>
                <w:rFonts w:ascii="Times New Roman" w:hAnsi="Times New Roman"/>
                <w:bCs/>
              </w:rPr>
              <w:t xml:space="preserve">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5.1. «Создание резервов финансовых ресурсов и материальных сре</w:t>
            </w:r>
            <w:proofErr w:type="gramStart"/>
            <w:r w:rsidRPr="0064120A">
              <w:rPr>
                <w:rFonts w:ascii="Times New Roman" w:hAnsi="Times New Roman"/>
              </w:rPr>
              <w:t>дств дл</w:t>
            </w:r>
            <w:proofErr w:type="gramEnd"/>
            <w:r w:rsidRPr="0064120A">
              <w:rPr>
                <w:rFonts w:ascii="Times New Roman" w:hAnsi="Times New Roman"/>
              </w:rPr>
              <w:t>я ликвидации чрезвычайных ситуаций природного и техногенного характера»</w:t>
            </w: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Постановление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порядке создания, хранения, использования и восполнения резерва материальных ресурсов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 отдела мобилизационной подготовки,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правительства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установлении особого противопожарного периода на территории 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Главы поселений, ОМВД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w:t>
            </w:r>
            <w:proofErr w:type="spellStart"/>
            <w:r w:rsidRPr="0064120A">
              <w:rPr>
                <w:rFonts w:ascii="Times New Roman" w:hAnsi="Times New Roman"/>
              </w:rPr>
              <w:t>Богучарское</w:t>
            </w:r>
            <w:proofErr w:type="spellEnd"/>
            <w:r w:rsidRPr="0064120A">
              <w:rPr>
                <w:rFonts w:ascii="Times New Roman" w:hAnsi="Times New Roman"/>
              </w:rPr>
              <w:t xml:space="preserve"> лесничество</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Основное мероприятие 5.4. «Организация и проведение мероприятий по профилактике терроризма и экстремизма на территории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главы поселений, ОМВД России по </w:t>
            </w:r>
            <w:proofErr w:type="spellStart"/>
            <w:r w:rsidRPr="0064120A">
              <w:rPr>
                <w:rFonts w:ascii="Times New Roman" w:hAnsi="Times New Roman"/>
              </w:rPr>
              <w:t>Богучарскому</w:t>
            </w:r>
            <w:proofErr w:type="spellEnd"/>
            <w:r w:rsidRPr="0064120A">
              <w:rPr>
                <w:rFonts w:ascii="Times New Roman" w:hAnsi="Times New Roman"/>
              </w:rPr>
              <w:t xml:space="preserve">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5.5. </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«Прочие расходы»</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Администрация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Воронежской области, помощник главы администрации </w:t>
            </w:r>
            <w:proofErr w:type="spellStart"/>
            <w:r w:rsidRPr="0064120A">
              <w:rPr>
                <w:rFonts w:ascii="Times New Roman" w:hAnsi="Times New Roman"/>
              </w:rPr>
              <w:t>Богучарского</w:t>
            </w:r>
            <w:proofErr w:type="spellEnd"/>
            <w:r w:rsidRPr="0064120A">
              <w:rPr>
                <w:rFonts w:ascii="Times New Roman" w:hAnsi="Times New Roman"/>
              </w:rPr>
              <w:t xml:space="preserve"> муниципального 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jc w:val="right"/>
        </w:trPr>
        <w:tc>
          <w:tcPr>
            <w:tcW w:w="241"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78"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43"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79"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2119"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727"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80"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633" w:type="pct"/>
            <w:vAlign w:val="center"/>
            <w:hideMark/>
          </w:tcPr>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ind w:firstLine="709"/>
        <w:rPr>
          <w:rFonts w:ascii="Times New Roman" w:hAnsi="Times New Roman"/>
        </w:rPr>
      </w:pPr>
    </w:p>
    <w:p w:rsidR="001A3883" w:rsidRDefault="001A3883"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sectPr w:rsidR="00D03D5F" w:rsidSect="00D03D5F">
          <w:headerReference w:type="default" r:id="rId16"/>
          <w:footerReference w:type="default" r:id="rId17"/>
          <w:pgSz w:w="11909" w:h="16834"/>
          <w:pgMar w:top="1560" w:right="567" w:bottom="284" w:left="1701" w:header="720" w:footer="720" w:gutter="0"/>
          <w:cols w:space="720"/>
        </w:sectPr>
      </w:pPr>
    </w:p>
    <w:tbl>
      <w:tblPr>
        <w:tblW w:w="5411" w:type="pct"/>
        <w:tblInd w:w="93" w:type="dxa"/>
        <w:tblLayout w:type="fixed"/>
        <w:tblLook w:val="04A0" w:firstRow="1" w:lastRow="0" w:firstColumn="1" w:lastColumn="0" w:noHBand="0" w:noVBand="1"/>
      </w:tblPr>
      <w:tblGrid>
        <w:gridCol w:w="579"/>
        <w:gridCol w:w="1419"/>
        <w:gridCol w:w="1136"/>
        <w:gridCol w:w="1701"/>
        <w:gridCol w:w="1417"/>
        <w:gridCol w:w="1276"/>
        <w:gridCol w:w="1276"/>
        <w:gridCol w:w="1276"/>
        <w:gridCol w:w="1275"/>
        <w:gridCol w:w="1276"/>
        <w:gridCol w:w="1276"/>
        <w:gridCol w:w="1276"/>
        <w:gridCol w:w="1274"/>
      </w:tblGrid>
      <w:tr w:rsidR="00D03D5F" w:rsidRPr="00D03D5F" w:rsidTr="00090E3A">
        <w:trPr>
          <w:trHeight w:val="360"/>
        </w:trPr>
        <w:tc>
          <w:tcPr>
            <w:tcW w:w="579" w:type="dxa"/>
            <w:tcBorders>
              <w:top w:val="nil"/>
              <w:left w:val="nil"/>
              <w:bottom w:val="nil"/>
              <w:right w:val="nil"/>
            </w:tcBorders>
            <w:shd w:val="clear" w:color="auto" w:fill="auto"/>
            <w:noWrap/>
            <w:vAlign w:val="bottom"/>
            <w:hideMark/>
          </w:tcPr>
          <w:p w:rsidR="00D03D5F" w:rsidRPr="00D03D5F" w:rsidRDefault="00D03D5F" w:rsidP="00D03D5F">
            <w:pPr>
              <w:ind w:firstLine="0"/>
              <w:jc w:val="left"/>
              <w:rPr>
                <w:rFonts w:ascii="Calibri" w:hAnsi="Calibri" w:cs="Calibri"/>
                <w:color w:val="000000"/>
              </w:rPr>
            </w:pPr>
          </w:p>
        </w:tc>
        <w:tc>
          <w:tcPr>
            <w:tcW w:w="15878" w:type="dxa"/>
            <w:gridSpan w:val="12"/>
            <w:tcBorders>
              <w:top w:val="nil"/>
              <w:left w:val="nil"/>
              <w:bottom w:val="nil"/>
              <w:right w:val="nil"/>
            </w:tcBorders>
            <w:shd w:val="clear" w:color="auto" w:fill="auto"/>
            <w:noWrap/>
            <w:vAlign w:val="center"/>
            <w:hideMark/>
          </w:tcPr>
          <w:p w:rsidR="00D03D5F" w:rsidRPr="00D03D5F" w:rsidRDefault="00D03D5F" w:rsidP="00D03D5F">
            <w:pPr>
              <w:ind w:firstLine="0"/>
              <w:jc w:val="right"/>
              <w:rPr>
                <w:rFonts w:ascii="Times New Roman" w:hAnsi="Times New Roman"/>
                <w:color w:val="000000"/>
              </w:rPr>
            </w:pPr>
            <w:r w:rsidRPr="00D03D5F">
              <w:rPr>
                <w:rFonts w:ascii="Times New Roman" w:hAnsi="Times New Roman"/>
                <w:color w:val="000000"/>
              </w:rPr>
              <w:t xml:space="preserve">Приложение 4 </w:t>
            </w:r>
          </w:p>
        </w:tc>
      </w:tr>
      <w:tr w:rsidR="00D03D5F" w:rsidRPr="00D03D5F" w:rsidTr="00090E3A">
        <w:trPr>
          <w:trHeight w:val="360"/>
        </w:trPr>
        <w:tc>
          <w:tcPr>
            <w:tcW w:w="579" w:type="dxa"/>
            <w:tcBorders>
              <w:top w:val="nil"/>
              <w:left w:val="nil"/>
              <w:bottom w:val="nil"/>
              <w:right w:val="nil"/>
            </w:tcBorders>
            <w:shd w:val="clear" w:color="auto" w:fill="auto"/>
            <w:noWrap/>
            <w:vAlign w:val="bottom"/>
            <w:hideMark/>
          </w:tcPr>
          <w:p w:rsidR="00D03D5F" w:rsidRPr="00D03D5F" w:rsidRDefault="00D03D5F" w:rsidP="00D03D5F">
            <w:pPr>
              <w:ind w:firstLine="0"/>
              <w:jc w:val="left"/>
              <w:rPr>
                <w:rFonts w:ascii="Calibri" w:hAnsi="Calibri" w:cs="Calibri"/>
                <w:color w:val="000000"/>
              </w:rPr>
            </w:pPr>
          </w:p>
        </w:tc>
        <w:tc>
          <w:tcPr>
            <w:tcW w:w="15878" w:type="dxa"/>
            <w:gridSpan w:val="12"/>
            <w:tcBorders>
              <w:top w:val="nil"/>
              <w:left w:val="nil"/>
              <w:bottom w:val="nil"/>
              <w:right w:val="nil"/>
            </w:tcBorders>
            <w:shd w:val="clear" w:color="auto" w:fill="auto"/>
            <w:noWrap/>
            <w:vAlign w:val="center"/>
            <w:hideMark/>
          </w:tcPr>
          <w:p w:rsidR="00D03D5F" w:rsidRPr="00D03D5F" w:rsidRDefault="00D03D5F" w:rsidP="00D03D5F">
            <w:pPr>
              <w:ind w:firstLine="0"/>
              <w:jc w:val="right"/>
              <w:rPr>
                <w:rFonts w:ascii="Times New Roman" w:hAnsi="Times New Roman"/>
                <w:color w:val="000000"/>
              </w:rPr>
            </w:pPr>
            <w:r w:rsidRPr="00D03D5F">
              <w:rPr>
                <w:rFonts w:ascii="Times New Roman" w:hAnsi="Times New Roman"/>
                <w:color w:val="000000"/>
              </w:rPr>
              <w:t xml:space="preserve">к муниципальной программе </w:t>
            </w:r>
          </w:p>
        </w:tc>
      </w:tr>
      <w:tr w:rsidR="00D03D5F" w:rsidRPr="00D03D5F" w:rsidTr="00090E3A">
        <w:trPr>
          <w:trHeight w:val="360"/>
        </w:trPr>
        <w:tc>
          <w:tcPr>
            <w:tcW w:w="579" w:type="dxa"/>
            <w:tcBorders>
              <w:top w:val="nil"/>
              <w:left w:val="nil"/>
              <w:bottom w:val="nil"/>
              <w:right w:val="nil"/>
            </w:tcBorders>
            <w:shd w:val="clear" w:color="auto" w:fill="auto"/>
            <w:noWrap/>
            <w:vAlign w:val="bottom"/>
            <w:hideMark/>
          </w:tcPr>
          <w:p w:rsidR="00D03D5F" w:rsidRPr="00D03D5F" w:rsidRDefault="00D03D5F" w:rsidP="00D03D5F">
            <w:pPr>
              <w:ind w:firstLine="0"/>
              <w:jc w:val="left"/>
              <w:rPr>
                <w:rFonts w:ascii="Calibri" w:hAnsi="Calibri" w:cs="Calibri"/>
                <w:color w:val="000000"/>
              </w:rPr>
            </w:pPr>
          </w:p>
        </w:tc>
        <w:tc>
          <w:tcPr>
            <w:tcW w:w="15878" w:type="dxa"/>
            <w:gridSpan w:val="12"/>
            <w:tcBorders>
              <w:top w:val="nil"/>
              <w:left w:val="nil"/>
              <w:bottom w:val="nil"/>
              <w:right w:val="nil"/>
            </w:tcBorders>
            <w:shd w:val="clear" w:color="auto" w:fill="auto"/>
            <w:noWrap/>
            <w:vAlign w:val="center"/>
            <w:hideMark/>
          </w:tcPr>
          <w:p w:rsidR="00D03D5F" w:rsidRPr="00D03D5F" w:rsidRDefault="00D03D5F" w:rsidP="00D03D5F">
            <w:pPr>
              <w:ind w:firstLine="0"/>
              <w:jc w:val="right"/>
              <w:rPr>
                <w:rFonts w:ascii="Times New Roman" w:hAnsi="Times New Roman"/>
                <w:color w:val="000000"/>
              </w:rPr>
            </w:pPr>
            <w:r w:rsidRPr="00D03D5F">
              <w:rPr>
                <w:rFonts w:ascii="Times New Roman" w:hAnsi="Times New Roman"/>
                <w:color w:val="000000"/>
              </w:rPr>
              <w:t>«Муниципальное управление и гражданское общество»</w:t>
            </w:r>
          </w:p>
        </w:tc>
      </w:tr>
      <w:tr w:rsidR="00D03D5F" w:rsidRPr="00D03D5F" w:rsidTr="00090E3A">
        <w:trPr>
          <w:trHeight w:val="825"/>
        </w:trPr>
        <w:tc>
          <w:tcPr>
            <w:tcW w:w="579" w:type="dxa"/>
            <w:tcBorders>
              <w:top w:val="nil"/>
              <w:left w:val="nil"/>
              <w:bottom w:val="nil"/>
              <w:right w:val="nil"/>
            </w:tcBorders>
            <w:shd w:val="clear" w:color="auto" w:fill="auto"/>
            <w:noWrap/>
            <w:vAlign w:val="bottom"/>
            <w:hideMark/>
          </w:tcPr>
          <w:p w:rsidR="00D03D5F" w:rsidRPr="00D03D5F" w:rsidRDefault="00D03D5F" w:rsidP="00D03D5F">
            <w:pPr>
              <w:ind w:firstLine="0"/>
              <w:jc w:val="left"/>
              <w:rPr>
                <w:rFonts w:ascii="Calibri" w:hAnsi="Calibri" w:cs="Calibri"/>
                <w:color w:val="000000"/>
              </w:rPr>
            </w:pPr>
          </w:p>
        </w:tc>
        <w:tc>
          <w:tcPr>
            <w:tcW w:w="15878" w:type="dxa"/>
            <w:gridSpan w:val="12"/>
            <w:tcBorders>
              <w:top w:val="nil"/>
              <w:left w:val="nil"/>
              <w:bottom w:val="single" w:sz="8" w:space="0" w:color="auto"/>
              <w:right w:val="nil"/>
            </w:tcBorders>
            <w:shd w:val="clear" w:color="auto" w:fill="auto"/>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Расходы районного бюджета на реализацию муниципальной программы « Муниципальное управление и гражданское общество" на 2019-2026 годы</w:t>
            </w:r>
          </w:p>
        </w:tc>
      </w:tr>
      <w:tr w:rsidR="00D03D5F" w:rsidRPr="00D03D5F" w:rsidTr="00090E3A">
        <w:trPr>
          <w:trHeight w:val="2619"/>
        </w:trPr>
        <w:tc>
          <w:tcPr>
            <w:tcW w:w="57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 </w:t>
            </w:r>
            <w:proofErr w:type="gramStart"/>
            <w:r w:rsidRPr="00D03D5F">
              <w:rPr>
                <w:rFonts w:ascii="Times New Roman" w:hAnsi="Times New Roman"/>
                <w:color w:val="000000"/>
              </w:rPr>
              <w:t>п</w:t>
            </w:r>
            <w:proofErr w:type="gramEnd"/>
            <w:r w:rsidRPr="00D03D5F">
              <w:rPr>
                <w:rFonts w:ascii="Times New Roman" w:hAnsi="Times New Roman"/>
                <w:color w:val="000000"/>
              </w:rPr>
              <w:t>/п</w:t>
            </w:r>
          </w:p>
        </w:tc>
        <w:tc>
          <w:tcPr>
            <w:tcW w:w="1419" w:type="dxa"/>
            <w:vMerge w:val="restart"/>
            <w:tcBorders>
              <w:top w:val="nil"/>
              <w:left w:val="nil"/>
              <w:bottom w:val="single" w:sz="8" w:space="0" w:color="000000"/>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Статус</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Наименование муниципальной программы, подпрограммы, основного мероприятия </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1622" w:type="dxa"/>
            <w:gridSpan w:val="9"/>
            <w:tcBorders>
              <w:top w:val="single" w:sz="8" w:space="0" w:color="auto"/>
              <w:left w:val="nil"/>
              <w:bottom w:val="single" w:sz="8" w:space="0" w:color="auto"/>
              <w:right w:val="single" w:sz="8" w:space="0" w:color="000000"/>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Расходы районного бюджета по годам реализации муниципальной подпрограммы</w:t>
            </w:r>
          </w:p>
        </w:tc>
      </w:tr>
      <w:tr w:rsidR="00D03D5F"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622" w:type="dxa"/>
            <w:gridSpan w:val="9"/>
            <w:tcBorders>
              <w:top w:val="nil"/>
              <w:left w:val="nil"/>
              <w:bottom w:val="single" w:sz="8" w:space="0" w:color="auto"/>
              <w:right w:val="single" w:sz="8" w:space="0" w:color="000000"/>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(тыс. руб.), годы</w:t>
            </w:r>
          </w:p>
        </w:tc>
      </w:tr>
      <w:tr w:rsidR="00D03D5F"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0205" w:type="dxa"/>
            <w:gridSpan w:val="8"/>
            <w:tcBorders>
              <w:top w:val="single" w:sz="8" w:space="0" w:color="auto"/>
              <w:left w:val="nil"/>
              <w:bottom w:val="single" w:sz="8" w:space="0" w:color="auto"/>
              <w:right w:val="single" w:sz="8" w:space="0" w:color="000000"/>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годам реализации программы</w:t>
            </w:r>
          </w:p>
        </w:tc>
      </w:tr>
      <w:tr w:rsidR="00090E3A" w:rsidRPr="00D03D5F" w:rsidTr="00090E3A">
        <w:trPr>
          <w:trHeight w:val="6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2019</w:t>
            </w: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2020</w:t>
            </w: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2021</w:t>
            </w:r>
          </w:p>
        </w:tc>
        <w:tc>
          <w:tcPr>
            <w:tcW w:w="1275"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2022</w:t>
            </w: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2023</w:t>
            </w: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2024</w:t>
            </w:r>
          </w:p>
        </w:tc>
        <w:tc>
          <w:tcPr>
            <w:tcW w:w="1276"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2025</w:t>
            </w:r>
          </w:p>
        </w:tc>
        <w:tc>
          <w:tcPr>
            <w:tcW w:w="1274"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206</w:t>
            </w:r>
          </w:p>
        </w:tc>
      </w:tr>
      <w:tr w:rsidR="00090E3A" w:rsidRPr="00D03D5F" w:rsidTr="00090E3A">
        <w:trPr>
          <w:trHeight w:val="372"/>
        </w:trPr>
        <w:tc>
          <w:tcPr>
            <w:tcW w:w="579" w:type="dxa"/>
            <w:tcBorders>
              <w:top w:val="nil"/>
              <w:left w:val="single" w:sz="4" w:space="0" w:color="auto"/>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1</w:t>
            </w:r>
          </w:p>
        </w:tc>
        <w:tc>
          <w:tcPr>
            <w:tcW w:w="1419"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2</w:t>
            </w:r>
          </w:p>
        </w:tc>
        <w:tc>
          <w:tcPr>
            <w:tcW w:w="113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3</w:t>
            </w:r>
          </w:p>
        </w:tc>
        <w:tc>
          <w:tcPr>
            <w:tcW w:w="1701"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4</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8</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11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12</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13</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Подпрограмма 1</w:t>
            </w:r>
          </w:p>
        </w:tc>
        <w:tc>
          <w:tcPr>
            <w:tcW w:w="1136"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Управление финансами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w:t>
            </w:r>
            <w:r w:rsidRPr="00D03D5F">
              <w:rPr>
                <w:rFonts w:ascii="Times New Roman" w:hAnsi="Times New Roman"/>
                <w:color w:val="000000"/>
              </w:rPr>
              <w:lastRenderedPageBreak/>
              <w:t>ального района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530 617,6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86 839,7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86 551,7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45 600,5</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43 507,4</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2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Муниципальные капитальные </w:t>
            </w:r>
            <w:r w:rsidRPr="00D03D5F">
              <w:rPr>
                <w:rFonts w:ascii="Times New Roman" w:hAnsi="Times New Roman"/>
                <w:color w:val="000000"/>
              </w:rPr>
              <w:lastRenderedPageBreak/>
              <w:t>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51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1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530 617,6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86 839,7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86 551,7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45 600,5</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43 507,4</w:t>
            </w:r>
          </w:p>
        </w:tc>
      </w:tr>
      <w:tr w:rsidR="00090E3A" w:rsidRPr="00D03D5F" w:rsidTr="00090E3A">
        <w:trPr>
          <w:trHeight w:val="56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8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530 617,6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45 441,1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86 839,7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86 551,7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45 600,5</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43 507,4</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1.1.</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Управление муниципальным долгом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района</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85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0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1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4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1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8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1.2.</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Выравнивание бюджетной обеспеченности поселений</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22 327,0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21 240,0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21 509,0</w:t>
            </w:r>
          </w:p>
        </w:tc>
      </w:tr>
      <w:tr w:rsidR="00090E3A" w:rsidRPr="00D03D5F" w:rsidTr="00090E3A">
        <w:trPr>
          <w:trHeight w:val="87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4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1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22 327,0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21 240,0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21 509,0</w:t>
            </w:r>
          </w:p>
        </w:tc>
      </w:tr>
      <w:tr w:rsidR="00090E3A" w:rsidRPr="00D03D5F" w:rsidTr="00090E3A">
        <w:trPr>
          <w:trHeight w:val="44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14 654,0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22 327,0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21 240,0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21 509,0</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1.3</w:t>
            </w:r>
            <w:r w:rsidRPr="00D03D5F">
              <w:rPr>
                <w:rFonts w:ascii="Calibri" w:hAnsi="Calibri" w:cs="Calibri"/>
                <w:color w:val="000000"/>
              </w:rPr>
              <w:lastRenderedPageBreak/>
              <w:t>.</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 xml:space="preserve">Основное </w:t>
            </w:r>
            <w:r w:rsidRPr="00D03D5F">
              <w:rPr>
                <w:rFonts w:ascii="Times New Roman" w:hAnsi="Times New Roman"/>
                <w:color w:val="000000"/>
              </w:rPr>
              <w:lastRenderedPageBreak/>
              <w:t>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Поддер</w:t>
            </w:r>
            <w:r w:rsidRPr="00D03D5F">
              <w:rPr>
                <w:rFonts w:ascii="Times New Roman" w:hAnsi="Times New Roman"/>
                <w:color w:val="000000"/>
              </w:rPr>
              <w:lastRenderedPageBreak/>
              <w:t>жка мер по обеспечению сбалансированности бюджетов поселений</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232 577,7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43 111,3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34 879,0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9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0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232 577,7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43 111,3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34 879,0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8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232 577,7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23 216,4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43 111,3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34 879,0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1.4.</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Финансовое обеспечение деятельности финансового отдела админис</w:t>
            </w:r>
            <w:r w:rsidRPr="00D03D5F">
              <w:rPr>
                <w:rFonts w:ascii="Times New Roman" w:hAnsi="Times New Roman"/>
                <w:color w:val="000000"/>
              </w:rPr>
              <w:lastRenderedPageBreak/>
              <w:t xml:space="preserve">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81 444,1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10 794,3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12 488,0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12 593,0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13 017,2</w:t>
            </w:r>
          </w:p>
        </w:tc>
      </w:tr>
      <w:tr w:rsidR="00090E3A" w:rsidRPr="00D03D5F" w:rsidTr="00090E3A">
        <w:trPr>
          <w:trHeight w:val="9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11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81 444,1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10 794,3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12 488,0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12 593,0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13 017,2</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8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81 444,1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7 388,9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10 794,3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12 488,0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12 593,0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13 017,2</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1.5.</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Финансовое обеспечение выполнения других расходных обязательств финансовым отделом администрации </w:t>
            </w:r>
            <w:proofErr w:type="spellStart"/>
            <w:r w:rsidRPr="00D03D5F">
              <w:rPr>
                <w:rFonts w:ascii="Times New Roman" w:hAnsi="Times New Roman"/>
                <w:color w:val="000000"/>
              </w:rPr>
              <w:lastRenderedPageBreak/>
              <w:t>Богучарского</w:t>
            </w:r>
            <w:proofErr w:type="spellEnd"/>
            <w:r w:rsidRPr="00D03D5F">
              <w:rPr>
                <w:rFonts w:ascii="Times New Roman" w:hAnsi="Times New Roman"/>
                <w:color w:val="000000"/>
              </w:rPr>
              <w:t xml:space="preserve"> муниципального района</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6 710,6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3 365,6</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365,6</w:t>
            </w:r>
          </w:p>
        </w:tc>
      </w:tr>
      <w:tr w:rsidR="00090E3A" w:rsidRPr="00D03D5F" w:rsidTr="00090E3A">
        <w:trPr>
          <w:trHeight w:val="126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6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6 710,6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3 365,6</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365,6</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0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6 710,6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3 365,6</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365,6</w:t>
            </w:r>
          </w:p>
        </w:tc>
      </w:tr>
      <w:tr w:rsidR="00090E3A" w:rsidRPr="00D03D5F" w:rsidTr="00090E3A">
        <w:trPr>
          <w:trHeight w:val="465"/>
        </w:trPr>
        <w:tc>
          <w:tcPr>
            <w:tcW w:w="579" w:type="dxa"/>
            <w:vMerge w:val="restart"/>
            <w:tcBorders>
              <w:top w:val="nil"/>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1.6.</w:t>
            </w:r>
          </w:p>
        </w:tc>
        <w:tc>
          <w:tcPr>
            <w:tcW w:w="1419" w:type="dxa"/>
            <w:vMerge w:val="restart"/>
            <w:tcBorders>
              <w:top w:val="nil"/>
              <w:left w:val="single" w:sz="4" w:space="0" w:color="auto"/>
              <w:bottom w:val="nil"/>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nil"/>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w:t>
            </w:r>
            <w:r w:rsidRPr="00D03D5F">
              <w:rPr>
                <w:rFonts w:ascii="Times New Roman" w:hAnsi="Times New Roman"/>
                <w:color w:val="000000"/>
              </w:rPr>
              <w:lastRenderedPageBreak/>
              <w:t>информировании граждан Российской Федерац</w:t>
            </w:r>
            <w:proofErr w:type="gramStart"/>
            <w:r w:rsidRPr="00D03D5F">
              <w:rPr>
                <w:rFonts w:ascii="Times New Roman" w:hAnsi="Times New Roman"/>
                <w:color w:val="000000"/>
              </w:rPr>
              <w:t>ии о е</w:t>
            </w:r>
            <w:proofErr w:type="gramEnd"/>
            <w:r w:rsidRPr="00D03D5F">
              <w:rPr>
                <w:rFonts w:ascii="Times New Roman" w:hAnsi="Times New Roman"/>
                <w:color w:val="000000"/>
              </w:rPr>
              <w:t>го подготовке и проведении</w:t>
            </w: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88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6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2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49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5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30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90"/>
        </w:trPr>
        <w:tc>
          <w:tcPr>
            <w:tcW w:w="579" w:type="dxa"/>
            <w:vMerge w:val="restart"/>
            <w:tcBorders>
              <w:top w:val="nil"/>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1.7.</w:t>
            </w:r>
          </w:p>
        </w:tc>
        <w:tc>
          <w:tcPr>
            <w:tcW w:w="1419" w:type="dxa"/>
            <w:vMerge w:val="restart"/>
            <w:tcBorders>
              <w:top w:val="nil"/>
              <w:left w:val="single" w:sz="4" w:space="0" w:color="auto"/>
              <w:bottom w:val="nil"/>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nil"/>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Финансовое обеспечение деятельности подведомственных учреждений</w:t>
            </w: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44 476,3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7 577,2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10 147,1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8 401,9</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8 615,6</w:t>
            </w:r>
          </w:p>
        </w:tc>
      </w:tr>
      <w:tr w:rsidR="00090E3A" w:rsidRPr="00D03D5F" w:rsidTr="00090E3A">
        <w:trPr>
          <w:trHeight w:val="69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9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9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9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44 476,3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7 577,2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10 147,1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8 401,9</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8 615,6</w:t>
            </w:r>
          </w:p>
        </w:tc>
      </w:tr>
      <w:tr w:rsidR="00090E3A" w:rsidRPr="00D03D5F" w:rsidTr="00090E3A">
        <w:trPr>
          <w:trHeight w:val="69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704"/>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44 476,3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7 577,2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10 147,1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8 401,9</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8 615,6</w:t>
            </w:r>
          </w:p>
        </w:tc>
      </w:tr>
      <w:tr w:rsidR="00090E3A" w:rsidRPr="00D03D5F" w:rsidTr="00090E3A">
        <w:trPr>
          <w:trHeight w:val="39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2.</w:t>
            </w:r>
          </w:p>
        </w:tc>
        <w:tc>
          <w:tcPr>
            <w:tcW w:w="141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Подпрограмма 2</w:t>
            </w:r>
          </w:p>
        </w:tc>
        <w:tc>
          <w:tcPr>
            <w:tcW w:w="113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Обеспечение деятельности органов местного самоуправления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424 584,7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59 711,9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43 475,4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51 357,8</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55 745,0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56 576,0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53 683,7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51 171,1</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52 863,8</w:t>
            </w:r>
          </w:p>
        </w:tc>
      </w:tr>
      <w:tr w:rsidR="00090E3A" w:rsidRPr="00D03D5F" w:rsidTr="00090E3A">
        <w:trPr>
          <w:trHeight w:val="106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99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3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424 584,7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59 711,9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43 475,4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51 357,8</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55 745,0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56 576,0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53 683,7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51 171,1</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52 863,8</w:t>
            </w:r>
          </w:p>
        </w:tc>
      </w:tr>
      <w:tr w:rsidR="00090E3A" w:rsidRPr="00D03D5F" w:rsidTr="00090E3A">
        <w:trPr>
          <w:trHeight w:val="70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3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Совет народных депутатов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r>
      <w:tr w:rsidR="00090E3A" w:rsidRPr="00D03D5F" w:rsidTr="00090E3A">
        <w:trPr>
          <w:trHeight w:val="142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409 457,6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41 105,6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55 006,4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51 906,9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49 549,8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51 190,9</w:t>
            </w:r>
          </w:p>
        </w:tc>
      </w:tr>
      <w:tr w:rsidR="00090E3A" w:rsidRPr="00D03D5F" w:rsidTr="00090E3A">
        <w:trPr>
          <w:trHeight w:val="165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Контрольно-счетная комиссия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1 627,8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1 472,3</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1 523,9</w:t>
            </w:r>
          </w:p>
        </w:tc>
      </w:tr>
      <w:tr w:rsidR="00090E3A" w:rsidRPr="00D03D5F" w:rsidTr="00090E3A">
        <w:trPr>
          <w:trHeight w:val="142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МКУ "Управление культуры"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945"/>
        </w:trPr>
        <w:tc>
          <w:tcPr>
            <w:tcW w:w="579" w:type="dxa"/>
            <w:vMerge w:val="restart"/>
            <w:tcBorders>
              <w:top w:val="nil"/>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2.1.</w:t>
            </w:r>
          </w:p>
        </w:tc>
        <w:tc>
          <w:tcPr>
            <w:tcW w:w="1419" w:type="dxa"/>
            <w:vMerge w:val="restart"/>
            <w:tcBorders>
              <w:top w:val="nil"/>
              <w:left w:val="single" w:sz="4" w:space="0" w:color="auto"/>
              <w:bottom w:val="nil"/>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nil"/>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Обеспечение деятельности Совета </w:t>
            </w:r>
            <w:proofErr w:type="spellStart"/>
            <w:r w:rsidRPr="00D03D5F">
              <w:rPr>
                <w:rFonts w:ascii="Times New Roman" w:hAnsi="Times New Roman"/>
                <w:color w:val="000000"/>
              </w:rPr>
              <w:t>народныых</w:t>
            </w:r>
            <w:proofErr w:type="spellEnd"/>
            <w:r w:rsidRPr="00D03D5F">
              <w:rPr>
                <w:rFonts w:ascii="Times New Roman" w:hAnsi="Times New Roman"/>
                <w:color w:val="000000"/>
              </w:rPr>
              <w:t xml:space="preserve"> депутатов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w:t>
            </w:r>
            <w:r w:rsidRPr="00D03D5F">
              <w:rPr>
                <w:rFonts w:ascii="Times New Roman" w:hAnsi="Times New Roman"/>
                <w:color w:val="000000"/>
              </w:rPr>
              <w:lastRenderedPageBreak/>
              <w:t xml:space="preserve">ального района </w:t>
            </w: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r>
      <w:tr w:rsidR="00090E3A" w:rsidRPr="00D03D5F" w:rsidTr="00090E3A">
        <w:trPr>
          <w:trHeight w:val="88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82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19"/>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210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r>
      <w:tr w:rsidR="00090E3A" w:rsidRPr="00D03D5F" w:rsidTr="00090E3A">
        <w:trPr>
          <w:trHeight w:val="1260"/>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659"/>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Совет </w:t>
            </w:r>
            <w:proofErr w:type="spellStart"/>
            <w:r w:rsidRPr="00D03D5F">
              <w:rPr>
                <w:rFonts w:ascii="Times New Roman" w:hAnsi="Times New Roman"/>
                <w:color w:val="000000"/>
              </w:rPr>
              <w:t>нароных</w:t>
            </w:r>
            <w:proofErr w:type="spellEnd"/>
            <w:r w:rsidRPr="00D03D5F">
              <w:rPr>
                <w:rFonts w:ascii="Times New Roman" w:hAnsi="Times New Roman"/>
                <w:color w:val="000000"/>
              </w:rPr>
              <w:t xml:space="preserve"> депутатов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1 346,4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149,0</w:t>
            </w:r>
          </w:p>
        </w:tc>
      </w:tr>
      <w:tr w:rsidR="00090E3A" w:rsidRPr="00D03D5F" w:rsidTr="00090E3A">
        <w:trPr>
          <w:trHeight w:val="684"/>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2.2.</w:t>
            </w:r>
          </w:p>
        </w:tc>
        <w:tc>
          <w:tcPr>
            <w:tcW w:w="141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single" w:sz="8" w:space="0" w:color="000000"/>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Обеспечение деятельности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409 757,6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41 405,6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55 006,4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51 906,9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49 549,8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51 190,9</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409 757,6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41 405,6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55 006,4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51 906,9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49 549,8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51 190,9</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50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409 457,6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58 365,5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41 105,6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55 006,4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51 906,9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49 549,8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51 190,9</w:t>
            </w:r>
          </w:p>
        </w:tc>
      </w:tr>
      <w:tr w:rsidR="00090E3A" w:rsidRPr="00D03D5F" w:rsidTr="00090E3A">
        <w:trPr>
          <w:trHeight w:val="103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МКУ "Управление культуры"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035"/>
        </w:trPr>
        <w:tc>
          <w:tcPr>
            <w:tcW w:w="579" w:type="dxa"/>
            <w:vMerge w:val="restart"/>
            <w:tcBorders>
              <w:top w:val="nil"/>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2.3.</w:t>
            </w:r>
          </w:p>
        </w:tc>
        <w:tc>
          <w:tcPr>
            <w:tcW w:w="1419" w:type="dxa"/>
            <w:vMerge w:val="restart"/>
            <w:tcBorders>
              <w:top w:val="single" w:sz="4" w:space="0" w:color="auto"/>
              <w:left w:val="single" w:sz="4" w:space="0" w:color="auto"/>
              <w:bottom w:val="nil"/>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nil"/>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Обеспечение деятельности Контрольно-счетной комиссии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1 627,8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1 472,3</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1 523,9</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1 627,8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1 472,3</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1 523,9</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03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Контрольно-счетная комиссия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1 627,8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1 472,3</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1 523,9</w:t>
            </w:r>
          </w:p>
        </w:tc>
      </w:tr>
      <w:tr w:rsidR="00090E3A" w:rsidRPr="00D03D5F" w:rsidTr="00090E3A">
        <w:trPr>
          <w:trHeight w:val="372"/>
        </w:trPr>
        <w:tc>
          <w:tcPr>
            <w:tcW w:w="57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3.</w:t>
            </w:r>
          </w:p>
        </w:tc>
        <w:tc>
          <w:tcPr>
            <w:tcW w:w="1419" w:type="dxa"/>
            <w:vMerge w:val="restart"/>
            <w:tcBorders>
              <w:top w:val="single" w:sz="8" w:space="0" w:color="000000"/>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Подпрограмма 3</w:t>
            </w:r>
          </w:p>
        </w:tc>
        <w:tc>
          <w:tcPr>
            <w:tcW w:w="113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Повышение качества предоставляемых государственных и муниципальных услуг в </w:t>
            </w:r>
            <w:proofErr w:type="spellStart"/>
            <w:r w:rsidRPr="00D03D5F">
              <w:rPr>
                <w:rFonts w:ascii="Times New Roman" w:hAnsi="Times New Roman"/>
                <w:color w:val="000000"/>
              </w:rPr>
              <w:t>Богучарском</w:t>
            </w:r>
            <w:proofErr w:type="spellEnd"/>
            <w:r w:rsidRPr="00D03D5F">
              <w:rPr>
                <w:rFonts w:ascii="Times New Roman" w:hAnsi="Times New Roman"/>
                <w:color w:val="000000"/>
              </w:rPr>
              <w:t xml:space="preserve"> муниципальном </w:t>
            </w:r>
            <w:r w:rsidRPr="00D03D5F">
              <w:rPr>
                <w:rFonts w:ascii="Times New Roman" w:hAnsi="Times New Roman"/>
                <w:color w:val="000000"/>
              </w:rPr>
              <w:lastRenderedPageBreak/>
              <w:t xml:space="preserve">районе </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9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828"/>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84"/>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519"/>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404"/>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8" w:space="0" w:color="000000"/>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78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3.1.</w:t>
            </w:r>
          </w:p>
        </w:tc>
        <w:tc>
          <w:tcPr>
            <w:tcW w:w="1419" w:type="dxa"/>
            <w:vMerge w:val="restart"/>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8" w:space="0" w:color="auto"/>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Повышение качества предоставляемых государственных и муниципальных услуг в </w:t>
            </w:r>
            <w:proofErr w:type="spellStart"/>
            <w:r w:rsidRPr="00D03D5F">
              <w:rPr>
                <w:rFonts w:ascii="Times New Roman" w:hAnsi="Times New Roman"/>
                <w:color w:val="000000"/>
              </w:rPr>
              <w:t>Богучарском</w:t>
            </w:r>
            <w:proofErr w:type="spellEnd"/>
            <w:r w:rsidRPr="00D03D5F">
              <w:rPr>
                <w:rFonts w:ascii="Times New Roman" w:hAnsi="Times New Roman"/>
                <w:color w:val="000000"/>
              </w:rPr>
              <w:t xml:space="preserve"> муниципальном районе </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8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5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0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49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6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50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9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4.</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Подпрограмма 4</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Развитие гражданского обществ</w:t>
            </w:r>
            <w:r w:rsidRPr="00D03D5F">
              <w:rPr>
                <w:rFonts w:ascii="Times New Roman" w:hAnsi="Times New Roman"/>
                <w:color w:val="000000"/>
              </w:rPr>
              <w:lastRenderedPageBreak/>
              <w:t xml:space="preserve">а в </w:t>
            </w:r>
            <w:proofErr w:type="spellStart"/>
            <w:r w:rsidRPr="00D03D5F">
              <w:rPr>
                <w:rFonts w:ascii="Times New Roman" w:hAnsi="Times New Roman"/>
                <w:color w:val="000000"/>
              </w:rPr>
              <w:t>Богучарском</w:t>
            </w:r>
            <w:proofErr w:type="spellEnd"/>
            <w:r w:rsidRPr="00D03D5F">
              <w:rPr>
                <w:rFonts w:ascii="Times New Roman" w:hAnsi="Times New Roman"/>
                <w:color w:val="000000"/>
              </w:rPr>
              <w:t xml:space="preserve"> муниципальном районе</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165 723,1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13 721,2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17 068,6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19 896,2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24 469,3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29 716,5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24 129,8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24 909,0</w:t>
            </w:r>
          </w:p>
        </w:tc>
      </w:tr>
      <w:tr w:rsidR="00090E3A" w:rsidRPr="00D03D5F" w:rsidTr="00090E3A">
        <w:trPr>
          <w:trHeight w:val="94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14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192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165 723,1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13 721,2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17 068,6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19 896,2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24 469,3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29 716,5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24 129,8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24 909,0</w:t>
            </w:r>
          </w:p>
        </w:tc>
      </w:tr>
      <w:tr w:rsidR="00090E3A" w:rsidRPr="00D03D5F" w:rsidTr="00090E3A">
        <w:trPr>
          <w:trHeight w:val="10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86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Совет народных депутатов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1 907,0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248,9</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243,0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235,1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280,0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r>
      <w:tr w:rsidR="00090E3A" w:rsidRPr="00D03D5F" w:rsidTr="00090E3A">
        <w:trPr>
          <w:trHeight w:val="195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163 816,1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11 812,5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13 472,3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16 825,6</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19 661,1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24 183,3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29 402,5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23 815,8</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24 595,0</w:t>
            </w:r>
          </w:p>
        </w:tc>
      </w:tr>
      <w:tr w:rsidR="00090E3A" w:rsidRPr="00D03D5F" w:rsidTr="00090E3A">
        <w:trPr>
          <w:trHeight w:val="186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r>
      <w:tr w:rsidR="00090E3A" w:rsidRPr="00D03D5F" w:rsidTr="00090E3A">
        <w:trPr>
          <w:trHeight w:val="82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МКУ "Управление культуры"</w:t>
            </w:r>
          </w:p>
        </w:tc>
        <w:tc>
          <w:tcPr>
            <w:tcW w:w="1417"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124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Отдел по образованию, опеке и попечительству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9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4.1.</w:t>
            </w:r>
          </w:p>
        </w:tc>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Развитие гражданского общества в </w:t>
            </w:r>
            <w:proofErr w:type="spellStart"/>
            <w:r w:rsidRPr="00D03D5F">
              <w:rPr>
                <w:rFonts w:ascii="Times New Roman" w:hAnsi="Times New Roman"/>
                <w:color w:val="000000"/>
              </w:rPr>
              <w:t>Богучарском</w:t>
            </w:r>
            <w:proofErr w:type="spellEnd"/>
            <w:r w:rsidRPr="00D03D5F">
              <w:rPr>
                <w:rFonts w:ascii="Times New Roman" w:hAnsi="Times New Roman"/>
                <w:color w:val="000000"/>
              </w:rPr>
              <w:t xml:space="preserve"> муниципальном районе </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24 014,5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2 316,1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2 236,8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3 119,0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3 010,8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3 321,0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3 340,7</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3 342,3</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24 014,5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2 316,1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2 236,8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3 119,0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3 327,8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3 010,8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3 321,0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3 340,7</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3 342,3</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57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Совет народных депутатов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1 907,0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248,9</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243,0</w:t>
            </w:r>
          </w:p>
        </w:tc>
        <w:tc>
          <w:tcPr>
            <w:tcW w:w="1275"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235,1</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280,0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c>
          <w:tcPr>
            <w:tcW w:w="1274"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300,0</w:t>
            </w:r>
          </w:p>
        </w:tc>
      </w:tr>
      <w:tr w:rsidR="00090E3A" w:rsidRPr="00D03D5F" w:rsidTr="00090E3A">
        <w:trPr>
          <w:trHeight w:val="127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nil"/>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single" w:sz="4" w:space="0" w:color="auto"/>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22 107,5</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2 316,1</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1 987,9</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2 876,0</w:t>
            </w:r>
          </w:p>
        </w:tc>
        <w:tc>
          <w:tcPr>
            <w:tcW w:w="1275"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3 092,7</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2 724,8</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3 007,0</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3 026,7</w:t>
            </w:r>
          </w:p>
        </w:tc>
        <w:tc>
          <w:tcPr>
            <w:tcW w:w="1274"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3 028,3</w:t>
            </w:r>
          </w:p>
        </w:tc>
      </w:tr>
      <w:tr w:rsidR="00090E3A" w:rsidRPr="00D03D5F" w:rsidTr="00090E3A">
        <w:trPr>
          <w:trHeight w:val="169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nil"/>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48,0</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6,0</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c>
          <w:tcPr>
            <w:tcW w:w="1274"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14,0</w:t>
            </w:r>
          </w:p>
        </w:tc>
      </w:tr>
      <w:tr w:rsidR="00090E3A" w:rsidRPr="00D03D5F" w:rsidTr="00090E3A">
        <w:trPr>
          <w:trHeight w:val="85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nil"/>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МКУ "Управление культуры"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single" w:sz="4" w:space="0" w:color="auto"/>
              <w:left w:val="nil"/>
              <w:bottom w:val="nil"/>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6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nil"/>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Отдел по образованию, опеке и попечительству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w:t>
            </w:r>
            <w:r w:rsidRPr="00D03D5F">
              <w:rPr>
                <w:rFonts w:ascii="Times New Roman" w:hAnsi="Times New Roman"/>
                <w:color w:val="000000"/>
              </w:rPr>
              <w:lastRenderedPageBreak/>
              <w:t>ого района</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4.2</w:t>
            </w:r>
          </w:p>
        </w:tc>
        <w:tc>
          <w:tcPr>
            <w:tcW w:w="1419" w:type="dxa"/>
            <w:vMerge w:val="restart"/>
            <w:tcBorders>
              <w:top w:val="nil"/>
              <w:left w:val="single" w:sz="4" w:space="0" w:color="auto"/>
              <w:bottom w:val="single" w:sz="4" w:space="0" w:color="000000"/>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Финансовое обеспечение деятельности подведомственных учреждений</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135 469,4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9 496,4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11 484,4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12 853,4</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15 392,4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18 091,5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26 195,5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20 589,1</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21 366,7</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135 469,4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9 496,4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11 484,4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12 853,4</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15 392,4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18 091,5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26 195,5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20 589,1</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21 366,7</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40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135 469,4</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9 496,4</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11 484,4</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12 853,4</w:t>
            </w:r>
          </w:p>
        </w:tc>
        <w:tc>
          <w:tcPr>
            <w:tcW w:w="1275"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15 392,4</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18 091,5</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26 195,5</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20 589,1</w:t>
            </w:r>
          </w:p>
        </w:tc>
        <w:tc>
          <w:tcPr>
            <w:tcW w:w="1274"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21 366,7</w:t>
            </w:r>
          </w:p>
        </w:tc>
      </w:tr>
      <w:tr w:rsidR="00090E3A" w:rsidRPr="00D03D5F" w:rsidTr="00090E3A">
        <w:trPr>
          <w:trHeight w:val="54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4.3</w:t>
            </w:r>
          </w:p>
        </w:tc>
        <w:tc>
          <w:tcPr>
            <w:tcW w:w="1419" w:type="dxa"/>
            <w:vMerge w:val="restart"/>
            <w:tcBorders>
              <w:top w:val="single" w:sz="8" w:space="0" w:color="000000"/>
              <w:left w:val="single" w:sz="4" w:space="0" w:color="auto"/>
              <w:bottom w:val="single" w:sz="4" w:space="0" w:color="000000"/>
              <w:right w:val="nil"/>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Предоставление грантов в форме субсиди</w:t>
            </w:r>
            <w:r w:rsidRPr="00D03D5F">
              <w:rPr>
                <w:rFonts w:ascii="Times New Roman" w:hAnsi="Times New Roman"/>
                <w:color w:val="000000"/>
              </w:rPr>
              <w:lastRenderedPageBreak/>
              <w:t>й СОНКО на реализацию программ (проектов) на конкурсной основе</w:t>
            </w: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6 239,2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1 096,2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1 176,0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r>
      <w:tr w:rsidR="00090E3A" w:rsidRPr="00D03D5F" w:rsidTr="00090E3A">
        <w:trPr>
          <w:trHeight w:val="63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8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0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579"/>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6 239,2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1 096,2</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1 176,0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3 367,0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r>
      <w:tr w:rsidR="00090E3A" w:rsidRPr="00D03D5F" w:rsidTr="00090E3A">
        <w:trPr>
          <w:trHeight w:val="40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44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single" w:sz="4" w:space="0" w:color="auto"/>
              <w:bottom w:val="single" w:sz="4" w:space="0" w:color="000000"/>
              <w:right w:val="nil"/>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6 239,2</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1 096,2</w:t>
            </w:r>
          </w:p>
        </w:tc>
        <w:tc>
          <w:tcPr>
            <w:tcW w:w="1275"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1 176,0</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3 367,0</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6"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c>
          <w:tcPr>
            <w:tcW w:w="1274" w:type="dxa"/>
            <w:tcBorders>
              <w:top w:val="nil"/>
              <w:left w:val="nil"/>
              <w:bottom w:val="single" w:sz="4"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200,0</w:t>
            </w:r>
          </w:p>
        </w:tc>
      </w:tr>
      <w:tr w:rsidR="00090E3A" w:rsidRPr="00D03D5F" w:rsidTr="00090E3A">
        <w:trPr>
          <w:trHeight w:val="390"/>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5.</w:t>
            </w:r>
          </w:p>
        </w:tc>
        <w:tc>
          <w:tcPr>
            <w:tcW w:w="14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Подпрограмма 5</w:t>
            </w:r>
          </w:p>
        </w:tc>
        <w:tc>
          <w:tcPr>
            <w:tcW w:w="113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Снижение рисков и смягчение последствий чрезвычайных ситуаций природного и техногенного </w:t>
            </w:r>
            <w:r w:rsidRPr="00D03D5F">
              <w:rPr>
                <w:rFonts w:ascii="Times New Roman" w:hAnsi="Times New Roman"/>
                <w:color w:val="000000"/>
              </w:rPr>
              <w:lastRenderedPageBreak/>
              <w:t xml:space="preserve">характера, профилактика терроризма и экстремизма на территории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w:t>
            </w: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143 219,3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2 197,3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3 335,8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3 105,9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61 027,5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51 953,4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11 305,2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5 063,4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5 230,8</w:t>
            </w:r>
          </w:p>
        </w:tc>
      </w:tr>
      <w:tr w:rsidR="00090E3A" w:rsidRPr="00D03D5F" w:rsidTr="00090E3A">
        <w:trPr>
          <w:trHeight w:val="732"/>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555"/>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600"/>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143 219,3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2 197,3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3 335,8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3 105,9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61 027,5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51 953,4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11 305,2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5 063,4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5 230,8</w:t>
            </w:r>
          </w:p>
        </w:tc>
      </w:tr>
      <w:tr w:rsidR="00090E3A" w:rsidRPr="00D03D5F" w:rsidTr="00090E3A">
        <w:trPr>
          <w:trHeight w:val="750"/>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2010"/>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141 864,1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2 496,1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2 960,9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60 927,5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51 853,4</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11 305,2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5 063,4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5 230,8</w:t>
            </w:r>
          </w:p>
        </w:tc>
      </w:tr>
      <w:tr w:rsidR="00090E3A" w:rsidRPr="00D03D5F" w:rsidTr="00090E3A">
        <w:trPr>
          <w:trHeight w:val="2010"/>
        </w:trPr>
        <w:tc>
          <w:tcPr>
            <w:tcW w:w="57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1 355,2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170,5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839,7</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145,0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70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5.1</w:t>
            </w:r>
          </w:p>
        </w:tc>
        <w:tc>
          <w:tcPr>
            <w:tcW w:w="1419" w:type="dxa"/>
            <w:vMerge w:val="restart"/>
            <w:tcBorders>
              <w:top w:val="nil"/>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Создание резервов финансовых ресурсов и материальных сре</w:t>
            </w:r>
            <w:proofErr w:type="gramStart"/>
            <w:r w:rsidRPr="00D03D5F">
              <w:rPr>
                <w:rFonts w:ascii="Times New Roman" w:hAnsi="Times New Roman"/>
                <w:color w:val="000000"/>
              </w:rPr>
              <w:t>дств дл</w:t>
            </w:r>
            <w:proofErr w:type="gramEnd"/>
            <w:r w:rsidRPr="00D03D5F">
              <w:rPr>
                <w:rFonts w:ascii="Times New Roman" w:hAnsi="Times New Roman"/>
                <w:color w:val="000000"/>
              </w:rPr>
              <w:t xml:space="preserve">я ликвидации чрезвычайных </w:t>
            </w:r>
            <w:r w:rsidRPr="00D03D5F">
              <w:rPr>
                <w:rFonts w:ascii="Times New Roman" w:hAnsi="Times New Roman"/>
                <w:color w:val="000000"/>
              </w:rPr>
              <w:lastRenderedPageBreak/>
              <w:t>ситуаций природного и техногенного характера</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930"/>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88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72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r>
      <w:tr w:rsidR="00090E3A" w:rsidRPr="00D03D5F" w:rsidTr="00090E3A">
        <w:trPr>
          <w:trHeight w:val="390"/>
        </w:trPr>
        <w:tc>
          <w:tcPr>
            <w:tcW w:w="579" w:type="dxa"/>
            <w:vMerge w:val="restart"/>
            <w:tcBorders>
              <w:top w:val="nil"/>
              <w:left w:val="single" w:sz="4" w:space="0" w:color="auto"/>
              <w:bottom w:val="nil"/>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5.2.</w:t>
            </w:r>
          </w:p>
        </w:tc>
        <w:tc>
          <w:tcPr>
            <w:tcW w:w="1419" w:type="dxa"/>
            <w:vMerge w:val="restart"/>
            <w:tcBorders>
              <w:top w:val="nil"/>
              <w:left w:val="single" w:sz="4" w:space="0" w:color="auto"/>
              <w:bottom w:val="nil"/>
              <w:right w:val="single" w:sz="8"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single" w:sz="8" w:space="0" w:color="000000"/>
              <w:right w:val="single" w:sz="4" w:space="0" w:color="000000"/>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Оборудование и содержание единой дежурно-диспетчерской службы муниципального района в соответствии с методическими рекомендациями по </w:t>
            </w:r>
            <w:r w:rsidRPr="00D03D5F">
              <w:rPr>
                <w:rFonts w:ascii="Times New Roman" w:hAnsi="Times New Roman"/>
                <w:color w:val="000000"/>
              </w:rPr>
              <w:lastRenderedPageBreak/>
              <w:t>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701" w:type="dxa"/>
            <w:tcBorders>
              <w:top w:val="nil"/>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27 393,1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3 719,2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4 255,2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4 313,4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4 480,8</w:t>
            </w:r>
          </w:p>
        </w:tc>
      </w:tr>
      <w:tr w:rsidR="00090E3A" w:rsidRPr="00D03D5F" w:rsidTr="00090E3A">
        <w:trPr>
          <w:trHeight w:val="732"/>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44"/>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27 393,1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3 719,2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4 255,2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4 313,4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4 480,8</w:t>
            </w:r>
          </w:p>
        </w:tc>
      </w:tr>
      <w:tr w:rsidR="00090E3A" w:rsidRPr="00D03D5F" w:rsidTr="00090E3A">
        <w:trPr>
          <w:trHeight w:val="82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2175"/>
        </w:trPr>
        <w:tc>
          <w:tcPr>
            <w:tcW w:w="579" w:type="dxa"/>
            <w:vMerge/>
            <w:tcBorders>
              <w:top w:val="nil"/>
              <w:left w:val="single" w:sz="4" w:space="0" w:color="auto"/>
              <w:bottom w:val="nil"/>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single" w:sz="4" w:space="0" w:color="auto"/>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4" w:space="0" w:color="000000"/>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27 393,1</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2 026,8</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3 719,2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4 255,2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4 313,4</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4 480,8</w:t>
            </w:r>
          </w:p>
        </w:tc>
      </w:tr>
      <w:tr w:rsidR="00090E3A" w:rsidRPr="00D03D5F" w:rsidTr="00090E3A">
        <w:trPr>
          <w:trHeight w:val="372"/>
        </w:trPr>
        <w:tc>
          <w:tcPr>
            <w:tcW w:w="57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5.3</w:t>
            </w:r>
          </w:p>
        </w:tc>
        <w:tc>
          <w:tcPr>
            <w:tcW w:w="1419" w:type="dxa"/>
            <w:vMerge w:val="restart"/>
            <w:tcBorders>
              <w:top w:val="single" w:sz="8" w:space="0" w:color="000000"/>
              <w:left w:val="nil"/>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Основное </w:t>
            </w:r>
            <w:r w:rsidRPr="00D03D5F">
              <w:rPr>
                <w:rFonts w:ascii="Times New Roman" w:hAnsi="Times New Roman"/>
                <w:color w:val="000000"/>
              </w:rPr>
              <w:lastRenderedPageBreak/>
              <w:t>мероприятие</w:t>
            </w:r>
          </w:p>
        </w:tc>
        <w:tc>
          <w:tcPr>
            <w:tcW w:w="113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Организ</w:t>
            </w:r>
            <w:r w:rsidRPr="00D03D5F">
              <w:rPr>
                <w:rFonts w:ascii="Times New Roman" w:hAnsi="Times New Roman"/>
                <w:color w:val="000000"/>
              </w:rPr>
              <w:lastRenderedPageBreak/>
              <w:t>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r>
      <w:tr w:rsidR="00090E3A" w:rsidRPr="00D03D5F" w:rsidTr="00090E3A">
        <w:trPr>
          <w:trHeight w:val="73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r>
      <w:tr w:rsidR="00090E3A" w:rsidRPr="00D03D5F" w:rsidTr="00090E3A">
        <w:trPr>
          <w:trHeight w:val="37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764"/>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8" w:space="0" w:color="000000"/>
              <w:left w:val="nil"/>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100,0</w:t>
            </w:r>
          </w:p>
        </w:tc>
      </w:tr>
      <w:tr w:rsidR="00090E3A" w:rsidRPr="00D03D5F" w:rsidTr="00090E3A">
        <w:trPr>
          <w:trHeight w:val="372"/>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t>5.4.</w:t>
            </w:r>
          </w:p>
        </w:tc>
        <w:tc>
          <w:tcPr>
            <w:tcW w:w="1419" w:type="dxa"/>
            <w:vMerge w:val="restart"/>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Основное мероприятие</w:t>
            </w:r>
          </w:p>
        </w:tc>
        <w:tc>
          <w:tcPr>
            <w:tcW w:w="1136" w:type="dxa"/>
            <w:vMerge w:val="restart"/>
            <w:tcBorders>
              <w:top w:val="nil"/>
              <w:left w:val="single" w:sz="8" w:space="0" w:color="auto"/>
              <w:bottom w:val="nil"/>
              <w:right w:val="nil"/>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Организация и проведение </w:t>
            </w:r>
            <w:r w:rsidRPr="00D03D5F">
              <w:rPr>
                <w:rFonts w:ascii="Times New Roman" w:hAnsi="Times New Roman"/>
                <w:color w:val="000000"/>
              </w:rPr>
              <w:lastRenderedPageBreak/>
              <w:t xml:space="preserve">мероприятий по профилактике терроризма и экстремизма на территории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 в том числе при проведении общественно политических, спортивных, культурных мероприятий в местах массово</w:t>
            </w:r>
            <w:r w:rsidRPr="00D03D5F">
              <w:rPr>
                <w:rFonts w:ascii="Times New Roman" w:hAnsi="Times New Roman"/>
                <w:color w:val="000000"/>
              </w:rPr>
              <w:lastRenderedPageBreak/>
              <w:t>го пребывания людей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21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r>
      <w:tr w:rsidR="00090E3A" w:rsidRPr="00D03D5F" w:rsidTr="00090E3A">
        <w:trPr>
          <w:trHeight w:val="564"/>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465"/>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nil"/>
              <w:left w:val="nil"/>
              <w:bottom w:val="nil"/>
              <w:right w:val="single" w:sz="8"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nil"/>
              <w:left w:val="single" w:sz="8" w:space="0" w:color="auto"/>
              <w:bottom w:val="nil"/>
              <w:right w:val="nil"/>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15,0</w:t>
            </w:r>
          </w:p>
        </w:tc>
      </w:tr>
      <w:tr w:rsidR="00090E3A" w:rsidRPr="00D03D5F" w:rsidTr="00090E3A">
        <w:trPr>
          <w:trHeight w:val="39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03D5F" w:rsidRPr="00D03D5F" w:rsidRDefault="00D03D5F" w:rsidP="00D03D5F">
            <w:pPr>
              <w:ind w:firstLine="0"/>
              <w:jc w:val="center"/>
              <w:rPr>
                <w:rFonts w:ascii="Calibri" w:hAnsi="Calibri" w:cs="Calibri"/>
                <w:color w:val="000000"/>
              </w:rPr>
            </w:pPr>
            <w:r w:rsidRPr="00D03D5F">
              <w:rPr>
                <w:rFonts w:ascii="Calibri" w:hAnsi="Calibri" w:cs="Calibri"/>
                <w:color w:val="000000"/>
              </w:rPr>
              <w:lastRenderedPageBreak/>
              <w:t>5.5</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 xml:space="preserve">Основное мероприятие </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3D5F" w:rsidRPr="00D03D5F" w:rsidRDefault="00D03D5F" w:rsidP="00D03D5F">
            <w:pPr>
              <w:ind w:firstLine="0"/>
              <w:jc w:val="center"/>
              <w:rPr>
                <w:rFonts w:ascii="Times New Roman" w:hAnsi="Times New Roman"/>
                <w:color w:val="000000"/>
              </w:rPr>
            </w:pPr>
            <w:r w:rsidRPr="00D03D5F">
              <w:rPr>
                <w:rFonts w:ascii="Times New Roman" w:hAnsi="Times New Roman"/>
                <w:color w:val="000000"/>
              </w:rPr>
              <w:t>Прочие расходы</w:t>
            </w: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114 729,2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769,2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57 505,3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48 134,2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6 935,0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7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114 729,2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70,5</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769,2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57 505,3</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48 134,2</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6 935,0</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r>
      <w:tr w:rsidR="00090E3A" w:rsidRPr="00D03D5F" w:rsidTr="00090E3A">
        <w:trPr>
          <w:trHeight w:val="37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nil"/>
              <w:left w:val="nil"/>
              <w:bottom w:val="nil"/>
              <w:right w:val="single" w:sz="8"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nil"/>
              <w:left w:val="nil"/>
              <w:bottom w:val="single" w:sz="8" w:space="0" w:color="auto"/>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332"/>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nil"/>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Администрация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113 874,0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29,5</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0,0</w:t>
            </w:r>
          </w:p>
        </w:tc>
        <w:tc>
          <w:tcPr>
            <w:tcW w:w="1275"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57 505,3</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48 134,2</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6 935,0</w:t>
            </w:r>
          </w:p>
        </w:tc>
        <w:tc>
          <w:tcPr>
            <w:tcW w:w="1276"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c>
          <w:tcPr>
            <w:tcW w:w="1274" w:type="dxa"/>
            <w:tcBorders>
              <w:top w:val="nil"/>
              <w:left w:val="nil"/>
              <w:bottom w:val="nil"/>
              <w:right w:val="single" w:sz="8"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635,0</w:t>
            </w:r>
          </w:p>
        </w:tc>
      </w:tr>
      <w:tr w:rsidR="00090E3A" w:rsidRPr="00D03D5F" w:rsidTr="00090E3A">
        <w:trPr>
          <w:trHeight w:val="1788"/>
        </w:trPr>
        <w:tc>
          <w:tcPr>
            <w:tcW w:w="579" w:type="dxa"/>
            <w:vMerge/>
            <w:tcBorders>
              <w:top w:val="nil"/>
              <w:left w:val="single" w:sz="4" w:space="0" w:color="auto"/>
              <w:bottom w:val="single" w:sz="4" w:space="0" w:color="000000"/>
              <w:right w:val="single" w:sz="4" w:space="0" w:color="auto"/>
            </w:tcBorders>
            <w:vAlign w:val="center"/>
            <w:hideMark/>
          </w:tcPr>
          <w:p w:rsidR="00D03D5F" w:rsidRPr="00D03D5F" w:rsidRDefault="00D03D5F" w:rsidP="00D03D5F">
            <w:pPr>
              <w:ind w:firstLine="0"/>
              <w:jc w:val="left"/>
              <w:rPr>
                <w:rFonts w:ascii="Calibri" w:hAnsi="Calibri" w:cs="Calibri"/>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03D5F" w:rsidRPr="00D03D5F" w:rsidRDefault="00D03D5F" w:rsidP="00D03D5F">
            <w:pPr>
              <w:ind w:firstLine="0"/>
              <w:jc w:val="left"/>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xml:space="preserve">Финансовый отдел администрации </w:t>
            </w:r>
            <w:proofErr w:type="spellStart"/>
            <w:r w:rsidRPr="00D03D5F">
              <w:rPr>
                <w:rFonts w:ascii="Times New Roman" w:hAnsi="Times New Roman"/>
                <w:color w:val="000000"/>
              </w:rPr>
              <w:t>Богучарского</w:t>
            </w:r>
            <w:proofErr w:type="spellEnd"/>
            <w:r w:rsidRPr="00D03D5F">
              <w:rPr>
                <w:rFonts w:ascii="Times New Roman" w:hAnsi="Times New Roman"/>
                <w:color w:val="000000"/>
              </w:rPr>
              <w:t xml:space="preserve"> муниципального района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855,2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739,7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45,0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left"/>
              <w:rPr>
                <w:rFonts w:ascii="Times New Roman" w:hAnsi="Times New Roman"/>
                <w:color w:val="000000"/>
              </w:rPr>
            </w:pPr>
            <w:r w:rsidRPr="00D03D5F">
              <w:rPr>
                <w:rFonts w:ascii="Times New Roman" w:hAnsi="Times New Roman"/>
                <w:color w:val="000000"/>
              </w:rPr>
              <w:t> </w:t>
            </w:r>
          </w:p>
        </w:tc>
      </w:tr>
      <w:tr w:rsidR="00090E3A" w:rsidRPr="00D03D5F" w:rsidTr="00090E3A">
        <w:trPr>
          <w:trHeight w:val="1965"/>
        </w:trPr>
        <w:tc>
          <w:tcPr>
            <w:tcW w:w="579" w:type="dxa"/>
            <w:tcBorders>
              <w:top w:val="nil"/>
              <w:left w:val="single" w:sz="4" w:space="0" w:color="auto"/>
              <w:bottom w:val="single" w:sz="4" w:space="0" w:color="auto"/>
              <w:right w:val="single" w:sz="4" w:space="0" w:color="auto"/>
            </w:tcBorders>
            <w:shd w:val="clear" w:color="000000" w:fill="FFFFFF"/>
            <w:vAlign w:val="bottom"/>
            <w:hideMark/>
          </w:tcPr>
          <w:p w:rsidR="00D03D5F" w:rsidRPr="00D03D5F" w:rsidRDefault="00D03D5F" w:rsidP="00D03D5F">
            <w:pPr>
              <w:ind w:firstLine="0"/>
              <w:jc w:val="left"/>
              <w:rPr>
                <w:rFonts w:ascii="Times New Roman" w:hAnsi="Times New Roman"/>
                <w:b/>
                <w:bCs/>
                <w:color w:val="000000"/>
              </w:rPr>
            </w:pPr>
            <w:r w:rsidRPr="00D03D5F">
              <w:rPr>
                <w:rFonts w:ascii="Times New Roman" w:hAnsi="Times New Roman"/>
                <w:b/>
                <w:bCs/>
                <w:color w:val="000000"/>
              </w:rPr>
              <w:t>Муниципальная программа</w:t>
            </w:r>
          </w:p>
        </w:tc>
        <w:tc>
          <w:tcPr>
            <w:tcW w:w="2555" w:type="dxa"/>
            <w:gridSpan w:val="2"/>
            <w:tcBorders>
              <w:top w:val="single" w:sz="4" w:space="0" w:color="auto"/>
              <w:left w:val="nil"/>
              <w:bottom w:val="single" w:sz="4" w:space="0" w:color="auto"/>
              <w:right w:val="single" w:sz="4" w:space="0" w:color="000000"/>
            </w:tcBorders>
            <w:shd w:val="clear" w:color="000000" w:fill="FFFFFF"/>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Муниципальное управление и гражданское общество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1 265 421,6</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119 482,0</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122 194,1</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142 722,1</w:t>
            </w:r>
          </w:p>
        </w:tc>
        <w:tc>
          <w:tcPr>
            <w:tcW w:w="1275"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227 452,1</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219 838,4</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181 257,1</w:t>
            </w:r>
          </w:p>
        </w:tc>
        <w:tc>
          <w:tcPr>
            <w:tcW w:w="1276"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125 964,8</w:t>
            </w:r>
          </w:p>
        </w:tc>
        <w:tc>
          <w:tcPr>
            <w:tcW w:w="1274" w:type="dxa"/>
            <w:tcBorders>
              <w:top w:val="nil"/>
              <w:left w:val="nil"/>
              <w:bottom w:val="single" w:sz="4" w:space="0" w:color="auto"/>
              <w:right w:val="single" w:sz="4" w:space="0" w:color="auto"/>
            </w:tcBorders>
            <w:shd w:val="clear" w:color="000000" w:fill="FFFFFF"/>
            <w:noWrap/>
            <w:vAlign w:val="center"/>
            <w:hideMark/>
          </w:tcPr>
          <w:p w:rsidR="00D03D5F" w:rsidRPr="00D03D5F" w:rsidRDefault="00D03D5F" w:rsidP="00D03D5F">
            <w:pPr>
              <w:ind w:firstLine="0"/>
              <w:jc w:val="center"/>
              <w:rPr>
                <w:rFonts w:ascii="Times New Roman" w:hAnsi="Times New Roman"/>
                <w:b/>
                <w:bCs/>
                <w:color w:val="000000"/>
              </w:rPr>
            </w:pPr>
            <w:r w:rsidRPr="00D03D5F">
              <w:rPr>
                <w:rFonts w:ascii="Times New Roman" w:hAnsi="Times New Roman"/>
                <w:b/>
                <w:bCs/>
                <w:color w:val="000000"/>
              </w:rPr>
              <w:t>126 511,0</w:t>
            </w:r>
          </w:p>
        </w:tc>
      </w:tr>
    </w:tbl>
    <w:p w:rsidR="00D03D5F" w:rsidRDefault="00D03D5F"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tbl>
      <w:tblPr>
        <w:tblW w:w="5365" w:type="pct"/>
        <w:tblInd w:w="93" w:type="dxa"/>
        <w:tblLayout w:type="fixed"/>
        <w:tblLook w:val="04A0" w:firstRow="1" w:lastRow="0" w:firstColumn="1" w:lastColumn="0" w:noHBand="0" w:noVBand="1"/>
      </w:tblPr>
      <w:tblGrid>
        <w:gridCol w:w="1149"/>
        <w:gridCol w:w="1560"/>
        <w:gridCol w:w="1984"/>
        <w:gridCol w:w="1418"/>
        <w:gridCol w:w="1275"/>
        <w:gridCol w:w="1276"/>
        <w:gridCol w:w="1182"/>
        <w:gridCol w:w="94"/>
        <w:gridCol w:w="983"/>
        <w:gridCol w:w="293"/>
        <w:gridCol w:w="992"/>
        <w:gridCol w:w="283"/>
        <w:gridCol w:w="851"/>
        <w:gridCol w:w="425"/>
        <w:gridCol w:w="709"/>
        <w:gridCol w:w="567"/>
        <w:gridCol w:w="1276"/>
      </w:tblGrid>
      <w:tr w:rsidR="00F41CB5" w:rsidRPr="00090E3A" w:rsidTr="00F41CB5">
        <w:trPr>
          <w:trHeight w:val="360"/>
        </w:trPr>
        <w:tc>
          <w:tcPr>
            <w:tcW w:w="16317" w:type="dxa"/>
            <w:gridSpan w:val="17"/>
            <w:tcBorders>
              <w:bottom w:val="single" w:sz="4" w:space="0" w:color="auto"/>
            </w:tcBorders>
            <w:shd w:val="clear" w:color="auto" w:fill="auto"/>
            <w:noWrap/>
            <w:vAlign w:val="center"/>
            <w:hideMark/>
          </w:tcPr>
          <w:p w:rsidR="00F41CB5" w:rsidRDefault="00F41CB5" w:rsidP="000F5EC6">
            <w:pPr>
              <w:ind w:firstLine="0"/>
              <w:jc w:val="right"/>
              <w:rPr>
                <w:rFonts w:ascii="Times New Roman" w:hAnsi="Times New Roman"/>
                <w:color w:val="000000"/>
              </w:rPr>
            </w:pPr>
            <w:r>
              <w:rPr>
                <w:rFonts w:ascii="Times New Roman" w:hAnsi="Times New Roman"/>
                <w:color w:val="000000"/>
              </w:rPr>
              <w:lastRenderedPageBreak/>
              <w:t>Приложение 5</w:t>
            </w:r>
          </w:p>
          <w:p w:rsidR="00F41CB5" w:rsidRDefault="00F41CB5" w:rsidP="000F5EC6">
            <w:pPr>
              <w:ind w:firstLine="0"/>
              <w:jc w:val="right"/>
              <w:rPr>
                <w:rFonts w:ascii="Times New Roman" w:hAnsi="Times New Roman"/>
                <w:color w:val="000000"/>
              </w:rPr>
            </w:pPr>
            <w:r w:rsidRPr="00F41CB5">
              <w:rPr>
                <w:rFonts w:ascii="Times New Roman" w:hAnsi="Times New Roman"/>
                <w:color w:val="000000"/>
              </w:rPr>
              <w:t xml:space="preserve">к муниципальной программе </w:t>
            </w:r>
          </w:p>
          <w:p w:rsidR="00F41CB5" w:rsidRDefault="00F41CB5" w:rsidP="000F5EC6">
            <w:pPr>
              <w:ind w:firstLine="0"/>
              <w:jc w:val="right"/>
              <w:rPr>
                <w:rFonts w:ascii="Times New Roman" w:hAnsi="Times New Roman"/>
                <w:color w:val="000000"/>
              </w:rPr>
            </w:pPr>
            <w:r w:rsidRPr="00F41CB5">
              <w:rPr>
                <w:rFonts w:ascii="Times New Roman" w:hAnsi="Times New Roman"/>
                <w:color w:val="000000"/>
              </w:rPr>
              <w:t>«Муниципальное управление и гражданское общество»</w:t>
            </w:r>
          </w:p>
          <w:p w:rsidR="00F41CB5" w:rsidRPr="00D03D5F" w:rsidRDefault="00F41CB5" w:rsidP="000F5EC6">
            <w:pPr>
              <w:ind w:firstLine="0"/>
              <w:jc w:val="right"/>
              <w:rPr>
                <w:rFonts w:ascii="Times New Roman" w:hAnsi="Times New Roman"/>
                <w:color w:val="000000"/>
              </w:rPr>
            </w:pPr>
            <w:r w:rsidRPr="00D03D5F">
              <w:rPr>
                <w:rFonts w:ascii="Times New Roman" w:hAnsi="Times New Roman"/>
                <w:color w:val="000000"/>
              </w:rPr>
              <w:t xml:space="preserve"> </w:t>
            </w:r>
          </w:p>
        </w:tc>
      </w:tr>
      <w:tr w:rsidR="00090E3A" w:rsidRPr="00090E3A" w:rsidTr="00F41CB5">
        <w:trPr>
          <w:trHeight w:val="1590"/>
        </w:trPr>
        <w:tc>
          <w:tcPr>
            <w:tcW w:w="1631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2019-2026 год</w:t>
            </w:r>
          </w:p>
        </w:tc>
      </w:tr>
      <w:tr w:rsidR="00090E3A" w:rsidRPr="00090E3A" w:rsidTr="00090E3A">
        <w:trPr>
          <w:trHeight w:val="1539"/>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Статус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Наименование государственной программы, подпрограммы, основного мероприятия</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Источники ресурсного обеспечения</w:t>
            </w:r>
          </w:p>
        </w:tc>
        <w:tc>
          <w:tcPr>
            <w:tcW w:w="11624" w:type="dxa"/>
            <w:gridSpan w:val="14"/>
            <w:tcBorders>
              <w:top w:val="single" w:sz="4"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Оценка расходов, тыс. руб.</w:t>
            </w:r>
          </w:p>
        </w:tc>
      </w:tr>
      <w:tr w:rsidR="00090E3A" w:rsidRPr="00090E3A" w:rsidTr="00090E3A">
        <w:trPr>
          <w:trHeight w:val="720"/>
        </w:trPr>
        <w:tc>
          <w:tcPr>
            <w:tcW w:w="1149"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w:t>
            </w:r>
          </w:p>
        </w:tc>
        <w:tc>
          <w:tcPr>
            <w:tcW w:w="10206" w:type="dxa"/>
            <w:gridSpan w:val="13"/>
            <w:tcBorders>
              <w:top w:val="single" w:sz="4"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 том числе по годам реализации муниципальной программы</w:t>
            </w:r>
          </w:p>
        </w:tc>
      </w:tr>
      <w:tr w:rsidR="00090E3A" w:rsidRPr="00090E3A" w:rsidTr="00F41CB5">
        <w:trPr>
          <w:trHeight w:val="360"/>
        </w:trPr>
        <w:tc>
          <w:tcPr>
            <w:tcW w:w="1149"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2019</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2021</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2022</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2026</w:t>
            </w:r>
          </w:p>
        </w:tc>
      </w:tr>
      <w:tr w:rsidR="00090E3A" w:rsidRPr="00090E3A" w:rsidTr="00F41CB5">
        <w:trPr>
          <w:trHeight w:val="372"/>
        </w:trPr>
        <w:tc>
          <w:tcPr>
            <w:tcW w:w="1149" w:type="dxa"/>
            <w:tcBorders>
              <w:top w:val="nil"/>
              <w:left w:val="single" w:sz="4" w:space="0" w:color="auto"/>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w:t>
            </w:r>
          </w:p>
        </w:tc>
        <w:tc>
          <w:tcPr>
            <w:tcW w:w="1560"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w:t>
            </w:r>
          </w:p>
        </w:tc>
        <w:tc>
          <w:tcPr>
            <w:tcW w:w="1984"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w:t>
            </w:r>
          </w:p>
        </w:tc>
        <w:tc>
          <w:tcPr>
            <w:tcW w:w="1418"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w:t>
            </w:r>
          </w:p>
        </w:tc>
        <w:tc>
          <w:tcPr>
            <w:tcW w:w="1275"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w:t>
            </w:r>
          </w:p>
        </w:tc>
        <w:tc>
          <w:tcPr>
            <w:tcW w:w="1276"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w:t>
            </w:r>
          </w:p>
        </w:tc>
        <w:tc>
          <w:tcPr>
            <w:tcW w:w="1182"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w:t>
            </w:r>
          </w:p>
        </w:tc>
        <w:tc>
          <w:tcPr>
            <w:tcW w:w="1077" w:type="dxa"/>
            <w:gridSpan w:val="2"/>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w:t>
            </w:r>
          </w:p>
        </w:tc>
        <w:tc>
          <w:tcPr>
            <w:tcW w:w="1285"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w:t>
            </w:r>
          </w:p>
        </w:tc>
        <w:tc>
          <w:tcPr>
            <w:tcW w:w="1843"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w:t>
            </w:r>
          </w:p>
        </w:tc>
      </w:tr>
      <w:tr w:rsidR="00090E3A" w:rsidRPr="00090E3A" w:rsidTr="00F41CB5">
        <w:trPr>
          <w:trHeight w:val="759"/>
        </w:trPr>
        <w:tc>
          <w:tcPr>
            <w:tcW w:w="11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Подпрограмма</w:t>
            </w:r>
            <w:proofErr w:type="gramStart"/>
            <w:r w:rsidRPr="00090E3A">
              <w:rPr>
                <w:rFonts w:ascii="Times New Roman" w:hAnsi="Times New Roman"/>
                <w:color w:val="000000"/>
              </w:rPr>
              <w:t>1</w:t>
            </w:r>
            <w:proofErr w:type="gramEnd"/>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Управление финансами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530 617,6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45 441,1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61 342,4</w:t>
            </w:r>
          </w:p>
        </w:tc>
        <w:tc>
          <w:tcPr>
            <w:tcW w:w="1182"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70 870,6</w:t>
            </w:r>
          </w:p>
        </w:tc>
        <w:tc>
          <w:tcPr>
            <w:tcW w:w="1077"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90 464,2</w:t>
            </w:r>
          </w:p>
        </w:tc>
        <w:tc>
          <w:tcPr>
            <w:tcW w:w="128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86 839,7</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86 551,7</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45 600,5</w:t>
            </w:r>
          </w:p>
        </w:tc>
        <w:tc>
          <w:tcPr>
            <w:tcW w:w="1843"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43 507,4</w:t>
            </w:r>
          </w:p>
        </w:tc>
      </w:tr>
      <w:tr w:rsidR="00090E3A" w:rsidRPr="00090E3A" w:rsidTr="00F41CB5">
        <w:trPr>
          <w:trHeight w:val="852"/>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88"/>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17 555,2</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180,5</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2 915,5</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1 712,5</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1 321,0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4 328,9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3 365,6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3 365,6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365,6</w:t>
            </w:r>
          </w:p>
        </w:tc>
      </w:tr>
      <w:tr w:rsidR="00090E3A" w:rsidRPr="00090E3A" w:rsidTr="00F41CB5">
        <w:trPr>
          <w:trHeight w:val="78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513 062,4</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45 260,6</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58 426,9</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69 158,1</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89 143,2</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82 510,8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83 186,1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42 234,9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43 141,8</w:t>
            </w:r>
          </w:p>
        </w:tc>
      </w:tr>
      <w:tr w:rsidR="00090E3A" w:rsidRPr="00090E3A" w:rsidTr="00F41CB5">
        <w:trPr>
          <w:trHeight w:val="792"/>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юридические лица </w:t>
            </w:r>
            <w:r w:rsidRPr="00090E3A">
              <w:rPr>
                <w:rFonts w:ascii="Times New Roman" w:hAnsi="Times New Roman"/>
                <w:color w:val="000000"/>
                <w:vertAlign w:val="superscript"/>
              </w:rPr>
              <w:t>1</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939"/>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408"/>
        </w:trPr>
        <w:tc>
          <w:tcPr>
            <w:tcW w:w="1149" w:type="dxa"/>
            <w:tcBorders>
              <w:top w:val="nil"/>
              <w:left w:val="single" w:sz="4" w:space="0" w:color="auto"/>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 том числе:</w:t>
            </w:r>
          </w:p>
        </w:tc>
        <w:tc>
          <w:tcPr>
            <w:tcW w:w="1560" w:type="dxa"/>
            <w:tcBorders>
              <w:top w:val="nil"/>
              <w:left w:val="nil"/>
              <w:bottom w:val="nil"/>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984"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418"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48"/>
        </w:trPr>
        <w:tc>
          <w:tcPr>
            <w:tcW w:w="11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1.1.Основное мероприятие </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Управление муниципальным долгом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района</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82"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077"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8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843"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59"/>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79"/>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68"/>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8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399"/>
        </w:trPr>
        <w:tc>
          <w:tcPr>
            <w:tcW w:w="1149" w:type="dxa"/>
            <w:tcBorders>
              <w:top w:val="nil"/>
              <w:left w:val="single" w:sz="4" w:space="0" w:color="auto"/>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 том числе:</w:t>
            </w:r>
          </w:p>
        </w:tc>
        <w:tc>
          <w:tcPr>
            <w:tcW w:w="1560" w:type="dxa"/>
            <w:tcBorders>
              <w:top w:val="nil"/>
              <w:left w:val="nil"/>
              <w:bottom w:val="nil"/>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984"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418"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nil"/>
              <w:bottom w:val="nil"/>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1.2.Основное мероприятие</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Выравнивание бюджетной обеспеченности бюджетов поселений</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151 520,0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14 654,0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15 450,0</w:t>
            </w:r>
          </w:p>
        </w:tc>
        <w:tc>
          <w:tcPr>
            <w:tcW w:w="1182"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16 281,0</w:t>
            </w:r>
          </w:p>
        </w:tc>
        <w:tc>
          <w:tcPr>
            <w:tcW w:w="1077"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18 729,0</w:t>
            </w:r>
          </w:p>
        </w:tc>
        <w:tc>
          <w:tcPr>
            <w:tcW w:w="128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21 330,0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22 327,0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21 240,0</w:t>
            </w:r>
          </w:p>
        </w:tc>
        <w:tc>
          <w:tcPr>
            <w:tcW w:w="1843"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21 509,0</w:t>
            </w:r>
          </w:p>
        </w:tc>
      </w:tr>
      <w:tr w:rsidR="00090E3A" w:rsidRPr="00090E3A" w:rsidTr="00F41CB5">
        <w:trPr>
          <w:trHeight w:val="828"/>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44"/>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4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151 520,0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14 654,0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15 450,0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16 281,0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18 729,0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21 330,0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22 327,0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21 240,0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21 509,0</w:t>
            </w:r>
          </w:p>
        </w:tc>
      </w:tr>
      <w:tr w:rsidR="00090E3A" w:rsidRPr="00090E3A" w:rsidTr="00F41CB5">
        <w:trPr>
          <w:trHeight w:val="78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4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8"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39"/>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1.3.Основное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Поддержка мер по обеспечению сбалансированности бюджетов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232 577,7</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23 216,4</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35 496,0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44 627,0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51 248,0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43 111,3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34 879,0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90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0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4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232 577,7</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23 216,4</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35 496,0</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44 627,0</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51 248,0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43 111,3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34 879,0</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4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4"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0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82"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077"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85"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843" w:type="dxa"/>
            <w:gridSpan w:val="2"/>
            <w:tcBorders>
              <w:top w:val="nil"/>
              <w:left w:val="single" w:sz="4" w:space="0" w:color="auto"/>
              <w:bottom w:val="single" w:sz="8" w:space="0" w:color="auto"/>
              <w:right w:val="single" w:sz="8"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090E3A">
        <w:trPr>
          <w:trHeight w:val="399"/>
        </w:trPr>
        <w:tc>
          <w:tcPr>
            <w:tcW w:w="1149" w:type="dxa"/>
            <w:tcBorders>
              <w:top w:val="nil"/>
              <w:left w:val="single" w:sz="4" w:space="0" w:color="auto"/>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 том числе:</w:t>
            </w:r>
          </w:p>
        </w:tc>
        <w:tc>
          <w:tcPr>
            <w:tcW w:w="1560" w:type="dxa"/>
            <w:tcBorders>
              <w:top w:val="nil"/>
              <w:left w:val="nil"/>
              <w:bottom w:val="nil"/>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3608" w:type="dxa"/>
            <w:gridSpan w:val="15"/>
            <w:tcBorders>
              <w:top w:val="nil"/>
              <w:left w:val="nil"/>
              <w:bottom w:val="nil"/>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32"/>
        </w:trPr>
        <w:tc>
          <w:tcPr>
            <w:tcW w:w="11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1.4.Основное мероприятие</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Финансовое обеспечение деятельности финансового отдела администрации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81 444,1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7 388,9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7 480,9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8 250,1</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9 431,7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10 794,3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12 488,0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12 593,0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13 017,2</w:t>
            </w:r>
          </w:p>
        </w:tc>
      </w:tr>
      <w:tr w:rsidR="00090E3A" w:rsidRPr="00090E3A" w:rsidTr="00F41CB5">
        <w:trPr>
          <w:trHeight w:val="819"/>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32"/>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302,0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302,0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81 142,1</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7 388,9</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7 480,9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8 250,1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9 431,7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10 492,3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12 488,0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12 593,0</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13 017,2</w:t>
            </w:r>
          </w:p>
        </w:tc>
      </w:tr>
      <w:tr w:rsidR="00090E3A" w:rsidRPr="00090E3A" w:rsidTr="00F41CB5">
        <w:trPr>
          <w:trHeight w:val="768"/>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28"/>
        </w:trPr>
        <w:tc>
          <w:tcPr>
            <w:tcW w:w="1149" w:type="dxa"/>
            <w:vMerge/>
            <w:tcBorders>
              <w:top w:val="single" w:sz="8" w:space="0" w:color="auto"/>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35"/>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1.5.Основное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Финансовое обеспечение выполнения других расходных обязательств финансового отдела администрации </w:t>
            </w:r>
            <w:proofErr w:type="spellStart"/>
            <w:r w:rsidRPr="00090E3A">
              <w:rPr>
                <w:rFonts w:ascii="Times New Roman" w:hAnsi="Times New Roman"/>
                <w:color w:val="000000"/>
              </w:rPr>
              <w:lastRenderedPageBreak/>
              <w:t>Богучарского</w:t>
            </w:r>
            <w:proofErr w:type="spellEnd"/>
            <w:r w:rsidRPr="00090E3A">
              <w:rPr>
                <w:rFonts w:ascii="Times New Roman" w:hAnsi="Times New Roman"/>
                <w:color w:val="000000"/>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18 426,8</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180,5</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744,1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1 712,5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1 321,0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4 026,9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6 710,6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3 365,6</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365,6</w:t>
            </w:r>
          </w:p>
        </w:tc>
      </w:tr>
      <w:tr w:rsidR="00090E3A" w:rsidRPr="00090E3A" w:rsidTr="00F41CB5">
        <w:trPr>
          <w:trHeight w:val="75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3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15 081,8</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180,5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744,1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1 712,5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1 321,0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4 026,9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3 365,6</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3 365,6</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365,6</w:t>
            </w:r>
          </w:p>
        </w:tc>
      </w:tr>
      <w:tr w:rsidR="00090E3A" w:rsidRPr="00090E3A" w:rsidTr="00F41CB5">
        <w:trPr>
          <w:trHeight w:val="94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3 345,0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3 345,0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99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84"/>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1.6.Основное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 xml:space="preserve">Оказание содействия в подготовке и проведении общероссийского голосования по вопросу одобрения изменений в Конституцию Российской </w:t>
            </w:r>
            <w:r w:rsidRPr="00090E3A">
              <w:rPr>
                <w:rFonts w:ascii="Times New Roman" w:hAnsi="Times New Roman"/>
                <w:color w:val="000000"/>
              </w:rPr>
              <w:lastRenderedPageBreak/>
              <w:t>Федерации, а также в информировании граждан Российской Федерац</w:t>
            </w:r>
            <w:proofErr w:type="gramStart"/>
            <w:r w:rsidRPr="00090E3A">
              <w:rPr>
                <w:rFonts w:ascii="Times New Roman" w:hAnsi="Times New Roman"/>
                <w:color w:val="000000"/>
              </w:rPr>
              <w:t>ии о е</w:t>
            </w:r>
            <w:proofErr w:type="gramEnd"/>
            <w:r w:rsidRPr="00090E3A">
              <w:rPr>
                <w:rFonts w:ascii="Times New Roman" w:hAnsi="Times New Roman"/>
                <w:color w:val="000000"/>
              </w:rPr>
              <w:t>го подготовке и проведении</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2 171,4</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2 171,4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68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8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2 171,4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2 171,4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8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241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55"/>
        </w:trPr>
        <w:tc>
          <w:tcPr>
            <w:tcW w:w="114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 xml:space="preserve">1.7.Основное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Финансовое обеспечение деятельности подведомственных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44 476,3</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9 734,5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7 577,2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10 147,1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8 401,9</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8 615,6</w:t>
            </w:r>
          </w:p>
        </w:tc>
      </w:tr>
      <w:tr w:rsidR="00090E3A" w:rsidRPr="00090E3A" w:rsidTr="00F41CB5">
        <w:trPr>
          <w:trHeight w:val="73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6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44 476,3</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9 734,5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7 577,2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10 147,1</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8 401,9</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8 615,6</w:t>
            </w:r>
          </w:p>
        </w:tc>
      </w:tr>
      <w:tr w:rsidR="00090E3A" w:rsidRPr="00090E3A" w:rsidTr="00F41CB5">
        <w:trPr>
          <w:trHeight w:val="97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8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single" w:sz="4" w:space="0" w:color="auto"/>
              <w:bottom w:val="single" w:sz="8" w:space="0" w:color="auto"/>
              <w:right w:val="single" w:sz="8"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72"/>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Подпрограмма 2</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Обеспечение деятельност</w:t>
            </w:r>
            <w:r w:rsidRPr="00090E3A">
              <w:rPr>
                <w:rFonts w:ascii="Times New Roman" w:hAnsi="Times New Roman"/>
                <w:color w:val="000000"/>
              </w:rPr>
              <w:lastRenderedPageBreak/>
              <w:t xml:space="preserve">и органов местного самоуправления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424 584,7</w:t>
            </w:r>
          </w:p>
        </w:tc>
        <w:tc>
          <w:tcPr>
            <w:tcW w:w="1275"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59 711,9</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43 475,4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51 357,8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55 745,0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56 576,0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53 683,7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51 171,1</w:t>
            </w:r>
          </w:p>
        </w:tc>
        <w:tc>
          <w:tcPr>
            <w:tcW w:w="1276"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52 863,8</w:t>
            </w:r>
          </w:p>
        </w:tc>
      </w:tr>
      <w:tr w:rsidR="00090E3A" w:rsidRPr="00090E3A" w:rsidTr="00F41CB5">
        <w:trPr>
          <w:trHeight w:val="81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0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21 550,3</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12 651,0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1 295,0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1 170,0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2 165,3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1 043,0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1 054,0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1 093,0</w:t>
            </w:r>
          </w:p>
        </w:tc>
      </w:tr>
      <w:tr w:rsidR="00090E3A" w:rsidRPr="00090E3A" w:rsidTr="00F41CB5">
        <w:trPr>
          <w:trHeight w:val="64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403 034,4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47 060,9</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42 396,4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50 062,8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54 575,0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54 410,7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52 640,7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50 117,1</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51 770,8</w:t>
            </w:r>
          </w:p>
        </w:tc>
      </w:tr>
      <w:tr w:rsidR="00090E3A" w:rsidRPr="00090E3A" w:rsidTr="00F41CB5">
        <w:trPr>
          <w:trHeight w:val="66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59"/>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2.1.Основное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Обеспечение деятельности Совета народных депутатов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6 871,9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1 346,4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2 069,8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1 145,2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1 768,7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94,8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6 871,9</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1 346,4</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2 069,8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1 145,2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1 768,7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149,0</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 xml:space="preserve">2.2.Основное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Обеспечение деятельности администрации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409 757,6</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58 365,5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41 405,6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50 212,6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52 119,9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55 006,4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51 906,9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49 549,8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51 190,9</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21 550,3</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12 651,0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1 295,0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1 170,0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2 165,3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1 043,0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1 054,0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1 093,0</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388 207,3</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45 714,5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40 326,6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48 917,6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50 949,9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52 841,1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50 863,9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48 495,8</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50 097,9</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2.3.Основное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Обеспечение деятельности Контрольно-счетной комиссии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7 955,2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1 856,4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1 474,8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1 627,8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1 472,3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1 523,9</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7 955,2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1 856,4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1 474,8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1 627,8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1 472,3</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1 523,9</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60"/>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Подпрограмма 3</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Повышение качества предоставляемых государственных и муниципальных услуг в </w:t>
            </w:r>
            <w:proofErr w:type="spellStart"/>
            <w:r w:rsidRPr="00090E3A">
              <w:rPr>
                <w:rFonts w:ascii="Times New Roman" w:hAnsi="Times New Roman"/>
                <w:color w:val="000000"/>
              </w:rPr>
              <w:t>Богучарском</w:t>
            </w:r>
            <w:proofErr w:type="spellEnd"/>
            <w:r w:rsidRPr="00090E3A">
              <w:rPr>
                <w:rFonts w:ascii="Times New Roman" w:hAnsi="Times New Roman"/>
                <w:color w:val="000000"/>
              </w:rPr>
              <w:t xml:space="preserve"> муниципальном районе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1 276,9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8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8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52"/>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1 276,9</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4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124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10"/>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3.1.Основное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Повышение качества предоставляемых государственных и муниципальных услуг в </w:t>
            </w:r>
            <w:proofErr w:type="spellStart"/>
            <w:r w:rsidRPr="00090E3A">
              <w:rPr>
                <w:rFonts w:ascii="Times New Roman" w:hAnsi="Times New Roman"/>
                <w:color w:val="000000"/>
              </w:rPr>
              <w:lastRenderedPageBreak/>
              <w:t>Богучарском</w:t>
            </w:r>
            <w:proofErr w:type="spellEnd"/>
            <w:r w:rsidRPr="00090E3A">
              <w:rPr>
                <w:rFonts w:ascii="Times New Roman" w:hAnsi="Times New Roman"/>
                <w:color w:val="000000"/>
              </w:rPr>
              <w:t xml:space="preserve"> муниципальном районе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1 276,9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1 276,9</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319,2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1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648"/>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Подпрограмма 4</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Развитие гражданского общества в </w:t>
            </w:r>
            <w:proofErr w:type="spellStart"/>
            <w:r w:rsidRPr="00090E3A">
              <w:rPr>
                <w:rFonts w:ascii="Times New Roman" w:hAnsi="Times New Roman"/>
                <w:color w:val="000000"/>
              </w:rPr>
              <w:t>Богучарском</w:t>
            </w:r>
            <w:proofErr w:type="spellEnd"/>
            <w:r w:rsidRPr="00090E3A">
              <w:rPr>
                <w:rFonts w:ascii="Times New Roman" w:hAnsi="Times New Roman"/>
                <w:color w:val="000000"/>
              </w:rPr>
              <w:t xml:space="preserve"> муниципальном районе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165 723,1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11 812,5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13 721,2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17 068,6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19 896,2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24 469,3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29 716,5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24 129,8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24 909,0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790,2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46,7</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48,3</w:t>
            </w:r>
          </w:p>
        </w:tc>
      </w:tr>
      <w:tr w:rsidR="00090E3A" w:rsidRPr="00090E3A" w:rsidTr="00F41CB5">
        <w:trPr>
          <w:trHeight w:val="93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5 255,2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216,0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896,2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976,0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3 167,0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76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159 677,7</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11 596,5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13 721,2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15 607,0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18 860,4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21 293,3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29 655,5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24 083,1</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24 860,7</w:t>
            </w:r>
          </w:p>
        </w:tc>
      </w:tr>
      <w:tr w:rsidR="00090E3A" w:rsidRPr="00090E3A" w:rsidTr="00F41CB5">
        <w:trPr>
          <w:trHeight w:val="78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62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55"/>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4.1.Основное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Развитие гражданского общества в </w:t>
            </w:r>
            <w:proofErr w:type="spellStart"/>
            <w:r w:rsidRPr="00090E3A">
              <w:rPr>
                <w:rFonts w:ascii="Times New Roman" w:hAnsi="Times New Roman"/>
                <w:color w:val="000000"/>
              </w:rPr>
              <w:t>Богучарском</w:t>
            </w:r>
            <w:proofErr w:type="spellEnd"/>
            <w:r w:rsidRPr="00090E3A">
              <w:rPr>
                <w:rFonts w:ascii="Times New Roman" w:hAnsi="Times New Roman"/>
                <w:color w:val="000000"/>
              </w:rPr>
              <w:t xml:space="preserve"> муниципальном районе </w:t>
            </w:r>
          </w:p>
        </w:tc>
        <w:tc>
          <w:tcPr>
            <w:tcW w:w="1984"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24 014,5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2 316,1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2 236,8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3 119,0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3 327,8</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3 010,8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3 321,0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3 340,7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3 342,3</w:t>
            </w:r>
          </w:p>
        </w:tc>
      </w:tr>
      <w:tr w:rsidR="00090E3A" w:rsidRPr="00090E3A" w:rsidTr="00F41CB5">
        <w:trPr>
          <w:trHeight w:val="94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790,2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46,7</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48,3</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216,0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216,0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91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23 008,3</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2 100,1</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2 236,8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2 553,6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3 268,0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3 001,8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3 260,0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3 294,0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3 294,0</w:t>
            </w:r>
          </w:p>
        </w:tc>
      </w:tr>
      <w:tr w:rsidR="00090E3A" w:rsidRPr="00090E3A" w:rsidTr="00F41CB5">
        <w:trPr>
          <w:trHeight w:val="7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65"/>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4.2.Основное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Финансовое обеспечение деятельности подведомственных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135 469,4</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9 496,4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11 484,4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12 853,4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15 392,4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18 091,5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26 195,5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20 589,1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21 366,7</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135 469,4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9 496,4</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11 484,4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12 853,4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15 392,4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18 091,5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26 195,5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20 589,1</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21 366,7</w:t>
            </w:r>
          </w:p>
        </w:tc>
      </w:tr>
      <w:tr w:rsidR="00090E3A" w:rsidRPr="00090E3A" w:rsidTr="00F41CB5">
        <w:trPr>
          <w:trHeight w:val="10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nil"/>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59"/>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4.3.Основное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Предоставление грантов в форме субсидий СОНКО на реализацию программ (проектов) на конкурсной основе</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6 239,2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1 096,2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1 176,0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3 367,0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5 039,2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896,2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976,0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3 167,0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1 200,0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200,0</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59"/>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nil"/>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065"/>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lastRenderedPageBreak/>
              <w:t>Подпрограмма 5</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090E3A">
              <w:rPr>
                <w:rFonts w:ascii="Times New Roman" w:hAnsi="Times New Roman"/>
                <w:color w:val="000000"/>
              </w:rPr>
              <w:t>Богучарского</w:t>
            </w:r>
            <w:proofErr w:type="spellEnd"/>
            <w:r w:rsidRPr="00090E3A">
              <w:rPr>
                <w:rFonts w:ascii="Times New Roman" w:hAnsi="Times New Roman"/>
                <w:color w:val="000000"/>
              </w:rPr>
              <w:t xml:space="preserve"> муниципального района </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143 219,3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2 197,3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3 335,8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3 105,9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61 027,5</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51 953,4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11 305,2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5 063,4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5 230,8</w:t>
            </w:r>
          </w:p>
        </w:tc>
      </w:tr>
      <w:tr w:rsidR="00090E3A" w:rsidRPr="00090E3A" w:rsidTr="00F41CB5">
        <w:trPr>
          <w:trHeight w:val="76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70 267,4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36 954,9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33 312,5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92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10 821,7</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10 421,7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84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62 130,2</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2 097,3</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3 235,8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3 005,9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23 972,6</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8 219,2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11 305,2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5 063,4</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5 230,8</w:t>
            </w:r>
          </w:p>
        </w:tc>
      </w:tr>
      <w:tr w:rsidR="00090E3A" w:rsidRPr="00090E3A" w:rsidTr="00F41CB5">
        <w:trPr>
          <w:trHeight w:val="792"/>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183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939"/>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5.1.Основное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Создание резервов финансовых ресурсов и материальных сре</w:t>
            </w:r>
            <w:proofErr w:type="gramStart"/>
            <w:r w:rsidRPr="00090E3A">
              <w:rPr>
                <w:rFonts w:ascii="Times New Roman" w:hAnsi="Times New Roman"/>
                <w:color w:val="000000"/>
              </w:rPr>
              <w:t>дств дл</w:t>
            </w:r>
            <w:proofErr w:type="gramEnd"/>
            <w:r w:rsidRPr="00090E3A">
              <w:rPr>
                <w:rFonts w:ascii="Times New Roman" w:hAnsi="Times New Roman"/>
                <w:color w:val="000000"/>
              </w:rPr>
              <w:t xml:space="preserve">я ликвидации </w:t>
            </w:r>
            <w:r w:rsidRPr="00090E3A">
              <w:rPr>
                <w:rFonts w:ascii="Times New Roman" w:hAnsi="Times New Roman"/>
                <w:color w:val="000000"/>
              </w:rPr>
              <w:lastRenderedPageBreak/>
              <w:t>чрезвычайных ситуаций природного и техногенного характера</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r>
      <w:tr w:rsidR="00090E3A" w:rsidRPr="00090E3A" w:rsidTr="00F41CB5">
        <w:trPr>
          <w:trHeight w:val="64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500,0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88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5.2.Основное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w:t>
            </w:r>
            <w:r w:rsidRPr="00090E3A">
              <w:rPr>
                <w:rFonts w:ascii="Times New Roman" w:hAnsi="Times New Roman"/>
                <w:color w:val="000000"/>
              </w:rPr>
              <w:lastRenderedPageBreak/>
              <w:t>муниципальных образований Воронежской области, утвержденными решением методического совета от 12.08.2011 № 3/3-1-7</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27 393,1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2 026,8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2 466,6</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2 708,9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3 422,2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3 719,2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4 255,2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4 313,4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4 480,8</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27 393,1</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2 026,8</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2 466,6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2 708,9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3 422,2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3 719,2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4 255,2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4 313,4</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4 480,8</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17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1140"/>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 xml:space="preserve">5.3.Основное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 xml:space="preserve">Организация патрулирования мест массового отдыха населения на воде и в лесных массивах с целью обеспечения охраны общественного порядка и </w:t>
            </w:r>
            <w:r w:rsidRPr="00090E3A">
              <w:rPr>
                <w:rFonts w:ascii="Times New Roman" w:hAnsi="Times New Roman"/>
                <w:color w:val="000000"/>
              </w:rPr>
              <w:lastRenderedPageBreak/>
              <w:t>предупреждения чрезвычайных ситуаций</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552,0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252,0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552,0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252,0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100,0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2775"/>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 xml:space="preserve">5.4.Основное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 xml:space="preserve">Организация и проведение мероприятий по профилактике терроризма и экстремизма на территории </w:t>
            </w:r>
            <w:proofErr w:type="spellStart"/>
            <w:r w:rsidRPr="00090E3A">
              <w:rPr>
                <w:rFonts w:ascii="Times New Roman" w:hAnsi="Times New Roman"/>
                <w:color w:val="000000"/>
              </w:rPr>
              <w:t>Богучарског</w:t>
            </w:r>
            <w:r w:rsidRPr="00090E3A">
              <w:rPr>
                <w:rFonts w:ascii="Times New Roman" w:hAnsi="Times New Roman"/>
                <w:color w:val="000000"/>
              </w:rPr>
              <w:lastRenderedPageBreak/>
              <w:t>о</w:t>
            </w:r>
            <w:proofErr w:type="spellEnd"/>
            <w:r w:rsidRPr="00090E3A">
              <w:rPr>
                <w:rFonts w:ascii="Times New Roman" w:hAnsi="Times New Roman"/>
                <w:color w:val="000000"/>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15,0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420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lastRenderedPageBreak/>
              <w:t xml:space="preserve">5.5.Основное мероприятие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center"/>
              <w:rPr>
                <w:rFonts w:ascii="Times New Roman" w:hAnsi="Times New Roman"/>
                <w:color w:val="000000"/>
              </w:rPr>
            </w:pPr>
            <w:r w:rsidRPr="00090E3A">
              <w:rPr>
                <w:rFonts w:ascii="Times New Roman" w:hAnsi="Times New Roman"/>
                <w:color w:val="000000"/>
              </w:rPr>
              <w:t>Прочие расходы</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всего,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114 729,2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70,5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769,2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57 505,3</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48 134,2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6 935,0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635,0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635,0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70 267,4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36 954,9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33 312,5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10 321,7</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10 321,7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местный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34 140,1</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70,5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769,2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20 550,4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4 500,0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6 935,0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635,0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635,0</w:t>
            </w:r>
          </w:p>
        </w:tc>
      </w:tr>
      <w:tr w:rsidR="00090E3A" w:rsidRPr="00090E3A" w:rsidTr="00F41CB5">
        <w:trPr>
          <w:trHeight w:val="72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юридические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32"/>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физические лица</w:t>
            </w:r>
          </w:p>
        </w:tc>
        <w:tc>
          <w:tcPr>
            <w:tcW w:w="1418" w:type="dxa"/>
            <w:tcBorders>
              <w:top w:val="nil"/>
              <w:left w:val="nil"/>
              <w:bottom w:val="single" w:sz="4" w:space="0" w:color="auto"/>
              <w:right w:val="single" w:sz="4" w:space="0" w:color="auto"/>
            </w:tcBorders>
            <w:shd w:val="clear" w:color="000000" w:fill="FFFFFF"/>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color w:val="000000"/>
              </w:rPr>
            </w:pPr>
            <w:r w:rsidRPr="00090E3A">
              <w:rPr>
                <w:rFonts w:ascii="Times New Roman" w:hAnsi="Times New Roman"/>
                <w:color w:val="000000"/>
              </w:rPr>
              <w:t> </w:t>
            </w:r>
          </w:p>
        </w:tc>
      </w:tr>
      <w:tr w:rsidR="00090E3A" w:rsidRPr="00090E3A" w:rsidTr="00F41CB5">
        <w:trPr>
          <w:trHeight w:val="708"/>
        </w:trPr>
        <w:tc>
          <w:tcPr>
            <w:tcW w:w="1149" w:type="dxa"/>
            <w:vMerge w:val="restart"/>
            <w:tcBorders>
              <w:top w:val="nil"/>
              <w:left w:val="single" w:sz="8"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lastRenderedPageBreak/>
              <w:t xml:space="preserve">Программа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Муниципальное управление и гражданское общество</w:t>
            </w: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всего, в том числе:</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1 265 421,6</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119 482,0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122 194,1</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142 722,1</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227 452,1</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219 838,4</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181 257,1</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125 964,8</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126 511,0</w:t>
            </w:r>
          </w:p>
        </w:tc>
      </w:tr>
      <w:tr w:rsidR="00090E3A" w:rsidRPr="00090E3A" w:rsidTr="00F41CB5">
        <w:trPr>
          <w:trHeight w:val="70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 xml:space="preserve">федеральный бюджет </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71 057,6</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565,4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37 014,7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33 321,5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46,7</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48,3</w:t>
            </w:r>
          </w:p>
        </w:tc>
      </w:tr>
      <w:tr w:rsidR="00090E3A" w:rsidRPr="00090E3A" w:rsidTr="00F41CB5">
        <w:trPr>
          <w:trHeight w:val="70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областной бюджет</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55 182,4</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13 147,5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4 094,5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4 003,7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3 567,0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20 082,9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4 408,6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4 419,6</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1 458,6</w:t>
            </w:r>
          </w:p>
        </w:tc>
      </w:tr>
      <w:tr w:rsidR="00090E3A" w:rsidRPr="00090E3A" w:rsidTr="00F41CB5">
        <w:trPr>
          <w:trHeight w:val="708"/>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местный бюджет</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1 139 181,6</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106 334,5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118 099,6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138 153,0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186 870,4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166 434,0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176 787,5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121 498,5</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125 004,1</w:t>
            </w:r>
          </w:p>
        </w:tc>
      </w:tr>
      <w:tr w:rsidR="00090E3A" w:rsidRPr="00090E3A" w:rsidTr="00F41CB5">
        <w:trPr>
          <w:trHeight w:val="744"/>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юридические лица</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r>
      <w:tr w:rsidR="00090E3A" w:rsidRPr="00090E3A" w:rsidTr="00F41CB5">
        <w:trPr>
          <w:trHeight w:val="660"/>
        </w:trPr>
        <w:tc>
          <w:tcPr>
            <w:tcW w:w="1149" w:type="dxa"/>
            <w:vMerge/>
            <w:tcBorders>
              <w:top w:val="nil"/>
              <w:left w:val="single" w:sz="8"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560" w:type="dxa"/>
            <w:vMerge/>
            <w:tcBorders>
              <w:top w:val="nil"/>
              <w:left w:val="single" w:sz="4" w:space="0" w:color="auto"/>
              <w:bottom w:val="single" w:sz="8" w:space="0" w:color="000000"/>
              <w:right w:val="single" w:sz="4" w:space="0" w:color="auto"/>
            </w:tcBorders>
            <w:vAlign w:val="center"/>
            <w:hideMark/>
          </w:tcPr>
          <w:p w:rsidR="00090E3A" w:rsidRPr="00090E3A" w:rsidRDefault="00090E3A" w:rsidP="00090E3A">
            <w:pPr>
              <w:ind w:firstLine="0"/>
              <w:jc w:val="left"/>
              <w:rPr>
                <w:rFonts w:ascii="Times New Roman" w:hAnsi="Times New Roman"/>
                <w:b/>
                <w:bCs/>
                <w:color w:val="000000"/>
              </w:rPr>
            </w:pPr>
          </w:p>
        </w:tc>
        <w:tc>
          <w:tcPr>
            <w:tcW w:w="1984" w:type="dxa"/>
            <w:tcBorders>
              <w:top w:val="nil"/>
              <w:left w:val="nil"/>
              <w:bottom w:val="single" w:sz="8" w:space="0" w:color="auto"/>
              <w:right w:val="single" w:sz="4" w:space="0" w:color="auto"/>
            </w:tcBorders>
            <w:shd w:val="clear" w:color="auto" w:fill="auto"/>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физические лица</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90E3A" w:rsidRPr="00090E3A" w:rsidRDefault="00090E3A" w:rsidP="00090E3A">
            <w:pPr>
              <w:ind w:firstLine="0"/>
              <w:jc w:val="left"/>
              <w:rPr>
                <w:rFonts w:ascii="Times New Roman" w:hAnsi="Times New Roman"/>
                <w:b/>
                <w:bCs/>
                <w:color w:val="000000"/>
              </w:rPr>
            </w:pPr>
            <w:r w:rsidRPr="00090E3A">
              <w:rPr>
                <w:rFonts w:ascii="Times New Roman" w:hAnsi="Times New Roman"/>
                <w:b/>
                <w:bCs/>
                <w:color w:val="000000"/>
              </w:rPr>
              <w:t>0,0</w:t>
            </w:r>
          </w:p>
        </w:tc>
      </w:tr>
    </w:tbl>
    <w:p w:rsidR="00090E3A" w:rsidRPr="0064120A" w:rsidRDefault="00090E3A" w:rsidP="00D03D5F">
      <w:pPr>
        <w:ind w:firstLine="0"/>
        <w:rPr>
          <w:rFonts w:ascii="Times New Roman" w:hAnsi="Times New Roman"/>
        </w:rPr>
      </w:pPr>
    </w:p>
    <w:sectPr w:rsidR="00090E3A" w:rsidRPr="0064120A" w:rsidSect="00D03D5F">
      <w:pgSz w:w="16834" w:h="11909" w:orient="landscape"/>
      <w:pgMar w:top="1701" w:right="1559" w:bottom="567"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1F" w:rsidRDefault="0094421F">
      <w:r>
        <w:separator/>
      </w:r>
    </w:p>
  </w:endnote>
  <w:endnote w:type="continuationSeparator" w:id="0">
    <w:p w:rsidR="0094421F" w:rsidRDefault="0094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a"/>
      <w:rPr>
        <w:lang w:val="ru-RU"/>
      </w:rPr>
    </w:pPr>
  </w:p>
  <w:p w:rsidR="000F5EC6" w:rsidRPr="009D1CC4" w:rsidRDefault="000F5EC6">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1F" w:rsidRDefault="0094421F">
      <w:r>
        <w:separator/>
      </w:r>
    </w:p>
  </w:footnote>
  <w:footnote w:type="continuationSeparator" w:id="0">
    <w:p w:rsidR="0094421F" w:rsidRDefault="0094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Default="000F5EC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C6" w:rsidRPr="0028230E" w:rsidRDefault="000F5EC6">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85"/>
    <w:rsid w:val="00052372"/>
    <w:rsid w:val="00090E3A"/>
    <w:rsid w:val="000F5EC6"/>
    <w:rsid w:val="001078F0"/>
    <w:rsid w:val="0015337B"/>
    <w:rsid w:val="001A3883"/>
    <w:rsid w:val="001E5B32"/>
    <w:rsid w:val="00226DE0"/>
    <w:rsid w:val="002A54BB"/>
    <w:rsid w:val="00314810"/>
    <w:rsid w:val="004806E8"/>
    <w:rsid w:val="004C3938"/>
    <w:rsid w:val="005F3D2D"/>
    <w:rsid w:val="0063333F"/>
    <w:rsid w:val="006365DF"/>
    <w:rsid w:val="0064120A"/>
    <w:rsid w:val="00702D1C"/>
    <w:rsid w:val="00742E81"/>
    <w:rsid w:val="00763B8B"/>
    <w:rsid w:val="0079433F"/>
    <w:rsid w:val="00794FA2"/>
    <w:rsid w:val="007B5985"/>
    <w:rsid w:val="00943264"/>
    <w:rsid w:val="0094421F"/>
    <w:rsid w:val="00954B9E"/>
    <w:rsid w:val="009A01D4"/>
    <w:rsid w:val="009A0724"/>
    <w:rsid w:val="009E2174"/>
    <w:rsid w:val="00B35028"/>
    <w:rsid w:val="00C32177"/>
    <w:rsid w:val="00D03D5F"/>
    <w:rsid w:val="00D645AE"/>
    <w:rsid w:val="00F41CB5"/>
    <w:rsid w:val="00F42D46"/>
    <w:rsid w:val="00F5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7">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7">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5039">
      <w:bodyDiv w:val="1"/>
      <w:marLeft w:val="0"/>
      <w:marRight w:val="0"/>
      <w:marTop w:val="0"/>
      <w:marBottom w:val="0"/>
      <w:divBdr>
        <w:top w:val="none" w:sz="0" w:space="0" w:color="auto"/>
        <w:left w:val="none" w:sz="0" w:space="0" w:color="auto"/>
        <w:bottom w:val="none" w:sz="0" w:space="0" w:color="auto"/>
        <w:right w:val="none" w:sz="0" w:space="0" w:color="auto"/>
      </w:divBdr>
    </w:div>
    <w:div w:id="15870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A7A9-7C0A-42F5-B449-F61479F5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152</Pages>
  <Words>33842</Words>
  <Characters>192901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Донцова</cp:lastModifiedBy>
  <cp:revision>7</cp:revision>
  <dcterms:created xsi:type="dcterms:W3CDTF">2023-12-19T11:44:00Z</dcterms:created>
  <dcterms:modified xsi:type="dcterms:W3CDTF">2023-12-21T12:28:00Z</dcterms:modified>
</cp:coreProperties>
</file>