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36" w:rsidRPr="00D03719" w:rsidRDefault="00A36936" w:rsidP="0086258E">
      <w:pPr>
        <w:pStyle w:val="a3"/>
        <w:ind w:right="685"/>
        <w:rPr>
          <w:rFonts w:ascii="Times New Roman" w:hAnsi="Times New Roman"/>
          <w:b/>
          <w:sz w:val="32"/>
          <w:szCs w:val="32"/>
        </w:rPr>
      </w:pPr>
    </w:p>
    <w:p w:rsidR="005958D9" w:rsidRPr="00465C5D" w:rsidRDefault="00B8609E" w:rsidP="00465C5D">
      <w:pPr>
        <w:pStyle w:val="a3"/>
        <w:ind w:right="685"/>
        <w:jc w:val="center"/>
        <w:rPr>
          <w:rFonts w:ascii="Times New Roman" w:hAnsi="Times New Roman"/>
          <w:b/>
          <w:sz w:val="28"/>
          <w:szCs w:val="28"/>
        </w:rPr>
      </w:pPr>
      <w:r w:rsidRPr="00465C5D">
        <w:rPr>
          <w:rFonts w:ascii="Times New Roman" w:hAnsi="Times New Roman"/>
          <w:b/>
          <w:sz w:val="28"/>
          <w:szCs w:val="28"/>
        </w:rPr>
        <w:t>Отчет главы Богучарского муниципального района о результатах своей деятел</w:t>
      </w:r>
      <w:r w:rsidRPr="00465C5D">
        <w:rPr>
          <w:rFonts w:ascii="Times New Roman" w:hAnsi="Times New Roman"/>
          <w:b/>
          <w:sz w:val="28"/>
          <w:szCs w:val="28"/>
        </w:rPr>
        <w:t>ь</w:t>
      </w:r>
      <w:r w:rsidRPr="00465C5D">
        <w:rPr>
          <w:rFonts w:ascii="Times New Roman" w:hAnsi="Times New Roman"/>
          <w:b/>
          <w:sz w:val="28"/>
          <w:szCs w:val="28"/>
        </w:rPr>
        <w:t>ности, о результатах деятельности администрации Богуча</w:t>
      </w:r>
      <w:r w:rsidRPr="00465C5D">
        <w:rPr>
          <w:rFonts w:ascii="Times New Roman" w:hAnsi="Times New Roman"/>
          <w:b/>
          <w:sz w:val="28"/>
          <w:szCs w:val="28"/>
        </w:rPr>
        <w:t>р</w:t>
      </w:r>
      <w:r w:rsidRPr="00465C5D">
        <w:rPr>
          <w:rFonts w:ascii="Times New Roman" w:hAnsi="Times New Roman"/>
          <w:b/>
          <w:sz w:val="28"/>
          <w:szCs w:val="28"/>
        </w:rPr>
        <w:t>ского муниципального района, в том числе в решении вопросов, поставленных Советом народных деп</w:t>
      </w:r>
      <w:r w:rsidRPr="00465C5D">
        <w:rPr>
          <w:rFonts w:ascii="Times New Roman" w:hAnsi="Times New Roman"/>
          <w:b/>
          <w:sz w:val="28"/>
          <w:szCs w:val="28"/>
        </w:rPr>
        <w:t>у</w:t>
      </w:r>
      <w:r w:rsidRPr="00465C5D">
        <w:rPr>
          <w:rFonts w:ascii="Times New Roman" w:hAnsi="Times New Roman"/>
          <w:b/>
          <w:sz w:val="28"/>
          <w:szCs w:val="28"/>
        </w:rPr>
        <w:t xml:space="preserve">татов Богучарского </w:t>
      </w:r>
      <w:r w:rsidR="00AA3DE5" w:rsidRPr="00465C5D">
        <w:rPr>
          <w:rFonts w:ascii="Times New Roman" w:hAnsi="Times New Roman"/>
          <w:b/>
          <w:sz w:val="28"/>
          <w:szCs w:val="28"/>
        </w:rPr>
        <w:t>муниципал</w:t>
      </w:r>
      <w:r w:rsidR="00AA3DE5" w:rsidRPr="00465C5D">
        <w:rPr>
          <w:rFonts w:ascii="Times New Roman" w:hAnsi="Times New Roman"/>
          <w:b/>
          <w:sz w:val="28"/>
          <w:szCs w:val="28"/>
        </w:rPr>
        <w:t>ь</w:t>
      </w:r>
      <w:r w:rsidR="00AA3DE5" w:rsidRPr="00465C5D">
        <w:rPr>
          <w:rFonts w:ascii="Times New Roman" w:hAnsi="Times New Roman"/>
          <w:b/>
          <w:sz w:val="28"/>
          <w:szCs w:val="28"/>
        </w:rPr>
        <w:t>ного района, в 2023</w:t>
      </w:r>
      <w:r w:rsidRPr="00465C5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8609E" w:rsidRPr="00465C5D" w:rsidRDefault="00B8609E" w:rsidP="0086258E">
      <w:pPr>
        <w:pStyle w:val="a3"/>
        <w:spacing w:line="360" w:lineRule="auto"/>
        <w:ind w:right="685"/>
        <w:rPr>
          <w:rFonts w:ascii="Times New Roman" w:hAnsi="Times New Roman"/>
          <w:sz w:val="28"/>
          <w:szCs w:val="28"/>
        </w:rPr>
      </w:pPr>
    </w:p>
    <w:p w:rsidR="00B8609E" w:rsidRPr="00465C5D" w:rsidRDefault="00B8609E" w:rsidP="00B03421">
      <w:pPr>
        <w:ind w:left="284" w:right="685"/>
        <w:jc w:val="center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Уважаемые депутаты, приглашенные!</w:t>
      </w:r>
    </w:p>
    <w:p w:rsidR="007B37F0" w:rsidRPr="00465C5D" w:rsidRDefault="007B37F0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Традиционно в начале года мы подводим итоги социально-экономического развития района за отчётный период, а также строим планы на ближайшее будущее.</w:t>
      </w:r>
    </w:p>
    <w:p w:rsidR="007B37F0" w:rsidRPr="00465C5D" w:rsidRDefault="007B37F0" w:rsidP="00465C5D">
      <w:pPr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color w:val="2E2E2E"/>
          <w:sz w:val="28"/>
          <w:szCs w:val="28"/>
        </w:rPr>
        <w:t>Итоги прошедшего года - это общий результат работы органов местного сам</w:t>
      </w:r>
      <w:r w:rsidRPr="00465C5D">
        <w:rPr>
          <w:rFonts w:ascii="Times New Roman" w:eastAsia="Times New Roman" w:hAnsi="Times New Roman" w:cs="Times New Roman"/>
          <w:color w:val="2E2E2E"/>
          <w:sz w:val="28"/>
          <w:szCs w:val="28"/>
        </w:rPr>
        <w:t>о</w:t>
      </w:r>
      <w:r w:rsidRPr="00465C5D">
        <w:rPr>
          <w:rFonts w:ascii="Times New Roman" w:eastAsia="Times New Roman" w:hAnsi="Times New Roman" w:cs="Times New Roman"/>
          <w:color w:val="2E2E2E"/>
          <w:sz w:val="28"/>
          <w:szCs w:val="28"/>
        </w:rPr>
        <w:t>управления района, поселений, трудовых коллективов предприятий, учреждений, организаций, представителей бизнеса, всех без искл</w:t>
      </w:r>
      <w:r w:rsidRPr="00465C5D">
        <w:rPr>
          <w:rFonts w:ascii="Times New Roman" w:eastAsia="Times New Roman" w:hAnsi="Times New Roman" w:cs="Times New Roman"/>
          <w:color w:val="2E2E2E"/>
          <w:sz w:val="28"/>
          <w:szCs w:val="28"/>
        </w:rPr>
        <w:t>ю</w:t>
      </w:r>
      <w:r w:rsidRPr="00465C5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чения, кто </w:t>
      </w:r>
      <w:proofErr w:type="gramStart"/>
      <w:r w:rsidRPr="00465C5D">
        <w:rPr>
          <w:rFonts w:ascii="Times New Roman" w:eastAsia="Times New Roman" w:hAnsi="Times New Roman" w:cs="Times New Roman"/>
          <w:color w:val="2E2E2E"/>
          <w:sz w:val="28"/>
          <w:szCs w:val="28"/>
        </w:rPr>
        <w:t>живет и трудится</w:t>
      </w:r>
      <w:proofErr w:type="gramEnd"/>
      <w:r w:rsidRPr="00465C5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на </w:t>
      </w:r>
      <w:proofErr w:type="spellStart"/>
      <w:r w:rsidRPr="00465C5D">
        <w:rPr>
          <w:rFonts w:ascii="Times New Roman" w:eastAsia="Times New Roman" w:hAnsi="Times New Roman" w:cs="Times New Roman"/>
          <w:color w:val="2E2E2E"/>
          <w:sz w:val="28"/>
          <w:szCs w:val="28"/>
        </w:rPr>
        <w:t>богучарской</w:t>
      </w:r>
      <w:proofErr w:type="spellEnd"/>
      <w:r w:rsidRPr="00465C5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земле.</w:t>
      </w:r>
    </w:p>
    <w:p w:rsidR="007B37F0" w:rsidRPr="00465C5D" w:rsidRDefault="007B37F0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color w:val="2E2E2E"/>
          <w:sz w:val="28"/>
          <w:szCs w:val="28"/>
        </w:rPr>
        <w:t>Практически, по всем жизненно важным для населения вопросам, мы наход</w:t>
      </w:r>
      <w:r w:rsidRPr="00465C5D">
        <w:rPr>
          <w:rFonts w:ascii="Times New Roman" w:eastAsia="Times New Roman" w:hAnsi="Times New Roman" w:cs="Times New Roman"/>
          <w:color w:val="2E2E2E"/>
          <w:sz w:val="28"/>
          <w:szCs w:val="28"/>
        </w:rPr>
        <w:t>и</w:t>
      </w:r>
      <w:r w:rsidRPr="00465C5D">
        <w:rPr>
          <w:rFonts w:ascii="Times New Roman" w:eastAsia="Times New Roman" w:hAnsi="Times New Roman" w:cs="Times New Roman"/>
          <w:color w:val="2E2E2E"/>
          <w:sz w:val="28"/>
          <w:szCs w:val="28"/>
        </w:rPr>
        <w:t>ли взаимопонимание,  решали возникающие проблемы.</w:t>
      </w:r>
      <w:r w:rsidRPr="00465C5D">
        <w:rPr>
          <w:rFonts w:ascii="Times New Roman" w:hAnsi="Times New Roman" w:cs="Times New Roman"/>
          <w:iCs/>
          <w:sz w:val="28"/>
          <w:szCs w:val="28"/>
        </w:rPr>
        <w:t xml:space="preserve"> Хочу выразить благода</w:t>
      </w:r>
      <w:r w:rsidRPr="00465C5D">
        <w:rPr>
          <w:rFonts w:ascii="Times New Roman" w:hAnsi="Times New Roman" w:cs="Times New Roman"/>
          <w:iCs/>
          <w:sz w:val="28"/>
          <w:szCs w:val="28"/>
        </w:rPr>
        <w:t>р</w:t>
      </w:r>
      <w:r w:rsidRPr="00465C5D">
        <w:rPr>
          <w:rFonts w:ascii="Times New Roman" w:hAnsi="Times New Roman" w:cs="Times New Roman"/>
          <w:iCs/>
          <w:sz w:val="28"/>
          <w:szCs w:val="28"/>
        </w:rPr>
        <w:t xml:space="preserve">ность всем </w:t>
      </w:r>
      <w:proofErr w:type="gramStart"/>
      <w:r w:rsidRPr="00465C5D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465C5D">
        <w:rPr>
          <w:rFonts w:ascii="Times New Roman" w:hAnsi="Times New Roman" w:cs="Times New Roman"/>
          <w:iCs/>
          <w:sz w:val="28"/>
          <w:szCs w:val="28"/>
        </w:rPr>
        <w:t xml:space="preserve"> прежде всего депутатам за  слаженную работу.</w:t>
      </w:r>
    </w:p>
    <w:p w:rsidR="00BF2EB0" w:rsidRPr="00465C5D" w:rsidRDefault="00BF2EB0" w:rsidP="00465C5D">
      <w:pPr>
        <w:spacing w:after="0" w:line="360" w:lineRule="auto"/>
        <w:ind w:left="284" w:right="685" w:firstLine="709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 w:rsidRPr="00465C5D">
        <w:rPr>
          <w:rFonts w:ascii="Times New Roman" w:eastAsia="Microsoft JhengHei" w:hAnsi="Times New Roman" w:cs="Times New Roman"/>
          <w:sz w:val="28"/>
          <w:szCs w:val="28"/>
        </w:rPr>
        <w:t>В 2023 году продолжилась специальная военная операция, которая стала о</w:t>
      </w:r>
      <w:r w:rsidRPr="00465C5D">
        <w:rPr>
          <w:rFonts w:ascii="Times New Roman" w:eastAsia="Microsoft JhengHei" w:hAnsi="Times New Roman" w:cs="Times New Roman"/>
          <w:sz w:val="28"/>
          <w:szCs w:val="28"/>
        </w:rPr>
        <w:t>п</w:t>
      </w:r>
      <w:r w:rsidRPr="00465C5D">
        <w:rPr>
          <w:rFonts w:ascii="Times New Roman" w:eastAsia="Microsoft JhengHei" w:hAnsi="Times New Roman" w:cs="Times New Roman"/>
          <w:sz w:val="28"/>
          <w:szCs w:val="28"/>
        </w:rPr>
        <w:t xml:space="preserve">ределяющим вектором для принятия многих решений, как на уровне страны, так и </w:t>
      </w:r>
      <w:proofErr w:type="gramStart"/>
      <w:r w:rsidRPr="00465C5D">
        <w:rPr>
          <w:rFonts w:ascii="Times New Roman" w:eastAsia="Microsoft JhengHei" w:hAnsi="Times New Roman" w:cs="Times New Roman"/>
          <w:sz w:val="28"/>
          <w:szCs w:val="28"/>
        </w:rPr>
        <w:t>в</w:t>
      </w:r>
      <w:proofErr w:type="gramEnd"/>
      <w:r w:rsidRPr="00465C5D">
        <w:rPr>
          <w:rFonts w:ascii="Times New Roman" w:eastAsia="Microsoft JhengHei" w:hAnsi="Times New Roman" w:cs="Times New Roman"/>
          <w:sz w:val="28"/>
          <w:szCs w:val="28"/>
        </w:rPr>
        <w:t xml:space="preserve"> нашей Воронежской области. Сегодня оказывается всесторонняя поддержка нашим защитникам и их семьям, работает горячая линия для семей мобилизованных, пр</w:t>
      </w:r>
      <w:r w:rsidRPr="00465C5D">
        <w:rPr>
          <w:rFonts w:ascii="Times New Roman" w:eastAsia="Microsoft JhengHei" w:hAnsi="Times New Roman" w:cs="Times New Roman"/>
          <w:sz w:val="28"/>
          <w:szCs w:val="28"/>
        </w:rPr>
        <w:t>о</w:t>
      </w:r>
      <w:r w:rsidRPr="00465C5D">
        <w:rPr>
          <w:rFonts w:ascii="Times New Roman" w:eastAsia="Microsoft JhengHei" w:hAnsi="Times New Roman" w:cs="Times New Roman"/>
          <w:sz w:val="28"/>
          <w:szCs w:val="28"/>
        </w:rPr>
        <w:t>водятся акции взаимной поддержки. С момента начала специальной военной опер</w:t>
      </w:r>
      <w:r w:rsidRPr="00465C5D">
        <w:rPr>
          <w:rFonts w:ascii="Times New Roman" w:eastAsia="Microsoft JhengHei" w:hAnsi="Times New Roman" w:cs="Times New Roman"/>
          <w:sz w:val="28"/>
          <w:szCs w:val="28"/>
        </w:rPr>
        <w:t>а</w:t>
      </w:r>
      <w:r w:rsidRPr="00465C5D">
        <w:rPr>
          <w:rFonts w:ascii="Times New Roman" w:eastAsia="Microsoft JhengHei" w:hAnsi="Times New Roman" w:cs="Times New Roman"/>
          <w:sz w:val="28"/>
          <w:szCs w:val="28"/>
        </w:rPr>
        <w:t xml:space="preserve">ции жителями  Богучарского района было </w:t>
      </w:r>
      <w:proofErr w:type="gramStart"/>
      <w:r w:rsidRPr="00465C5D">
        <w:rPr>
          <w:rFonts w:ascii="Times New Roman" w:eastAsia="Microsoft JhengHei" w:hAnsi="Times New Roman" w:cs="Times New Roman"/>
          <w:sz w:val="28"/>
          <w:szCs w:val="28"/>
        </w:rPr>
        <w:t>собрано и отправлено</w:t>
      </w:r>
      <w:proofErr w:type="gramEnd"/>
      <w:r w:rsidRPr="00465C5D">
        <w:rPr>
          <w:rFonts w:ascii="Times New Roman" w:eastAsia="Microsoft JhengHei" w:hAnsi="Times New Roman" w:cs="Times New Roman"/>
          <w:sz w:val="28"/>
          <w:szCs w:val="28"/>
        </w:rPr>
        <w:t xml:space="preserve"> гуманитарного гр</w:t>
      </w:r>
      <w:r w:rsidRPr="00465C5D">
        <w:rPr>
          <w:rFonts w:ascii="Times New Roman" w:eastAsia="Microsoft JhengHei" w:hAnsi="Times New Roman" w:cs="Times New Roman"/>
          <w:sz w:val="28"/>
          <w:szCs w:val="28"/>
        </w:rPr>
        <w:t>у</w:t>
      </w:r>
      <w:r w:rsidRPr="00465C5D">
        <w:rPr>
          <w:rFonts w:ascii="Times New Roman" w:eastAsia="Microsoft JhengHei" w:hAnsi="Times New Roman" w:cs="Times New Roman"/>
          <w:sz w:val="28"/>
          <w:szCs w:val="28"/>
        </w:rPr>
        <w:t>за на общую сумму   более 25 млн. рублей. Эта работа будет продолжена и дальше.</w:t>
      </w:r>
    </w:p>
    <w:p w:rsidR="00BF2EB0" w:rsidRPr="00465C5D" w:rsidRDefault="00BF2EB0" w:rsidP="00465C5D">
      <w:pPr>
        <w:pStyle w:val="a3"/>
        <w:spacing w:line="360" w:lineRule="auto"/>
        <w:ind w:left="284" w:right="685" w:firstLine="708"/>
        <w:jc w:val="both"/>
        <w:rPr>
          <w:rFonts w:ascii="Times New Roman" w:eastAsia="Times New Roman" w:hAnsi="Times New Roman"/>
          <w:color w:val="273350"/>
          <w:sz w:val="28"/>
          <w:szCs w:val="28"/>
        </w:rPr>
      </w:pPr>
      <w:r w:rsidRPr="00465C5D">
        <w:rPr>
          <w:rFonts w:ascii="Times New Roman" w:eastAsia="Times New Roman" w:hAnsi="Times New Roman"/>
          <w:color w:val="273350"/>
          <w:sz w:val="28"/>
          <w:szCs w:val="28"/>
        </w:rPr>
        <w:t>На территории Богучарского района  4 пункта временного размещения</w:t>
      </w:r>
      <w:r w:rsidR="007C48F5" w:rsidRPr="00465C5D">
        <w:rPr>
          <w:rFonts w:ascii="Times New Roman" w:eastAsia="Times New Roman" w:hAnsi="Times New Roman"/>
          <w:color w:val="273350"/>
          <w:sz w:val="28"/>
          <w:szCs w:val="28"/>
        </w:rPr>
        <w:t xml:space="preserve"> гра</w:t>
      </w:r>
      <w:r w:rsidR="007C48F5" w:rsidRPr="00465C5D">
        <w:rPr>
          <w:rFonts w:ascii="Times New Roman" w:eastAsia="Times New Roman" w:hAnsi="Times New Roman"/>
          <w:color w:val="273350"/>
          <w:sz w:val="28"/>
          <w:szCs w:val="28"/>
        </w:rPr>
        <w:t>ж</w:t>
      </w:r>
      <w:r w:rsidR="007C48F5" w:rsidRPr="00465C5D">
        <w:rPr>
          <w:rFonts w:ascii="Times New Roman" w:eastAsia="Times New Roman" w:hAnsi="Times New Roman"/>
          <w:color w:val="273350"/>
          <w:sz w:val="28"/>
          <w:szCs w:val="28"/>
        </w:rPr>
        <w:t xml:space="preserve">дан </w:t>
      </w:r>
      <w:r w:rsidRPr="00465C5D">
        <w:rPr>
          <w:rFonts w:ascii="Times New Roman" w:eastAsia="Times New Roman" w:hAnsi="Times New Roman"/>
          <w:color w:val="273350"/>
          <w:sz w:val="28"/>
          <w:szCs w:val="28"/>
        </w:rPr>
        <w:t xml:space="preserve"> общей вместимостью 272 человека. Всего за 2023 год  пункты временного ра</w:t>
      </w:r>
      <w:r w:rsidRPr="00465C5D">
        <w:rPr>
          <w:rFonts w:ascii="Times New Roman" w:eastAsia="Times New Roman" w:hAnsi="Times New Roman"/>
          <w:color w:val="273350"/>
          <w:sz w:val="28"/>
          <w:szCs w:val="28"/>
        </w:rPr>
        <w:t>з</w:t>
      </w:r>
      <w:r w:rsidRPr="00465C5D">
        <w:rPr>
          <w:rFonts w:ascii="Times New Roman" w:eastAsia="Times New Roman" w:hAnsi="Times New Roman"/>
          <w:color w:val="273350"/>
          <w:sz w:val="28"/>
          <w:szCs w:val="28"/>
        </w:rPr>
        <w:t xml:space="preserve">мещения приняли около 400 </w:t>
      </w:r>
      <w:proofErr w:type="gramStart"/>
      <w:r w:rsidRPr="00465C5D">
        <w:rPr>
          <w:rFonts w:ascii="Times New Roman" w:eastAsia="Times New Roman" w:hAnsi="Times New Roman"/>
          <w:color w:val="273350"/>
          <w:sz w:val="28"/>
          <w:szCs w:val="28"/>
        </w:rPr>
        <w:t>эвакуированных</w:t>
      </w:r>
      <w:proofErr w:type="gramEnd"/>
      <w:r w:rsidRPr="00465C5D">
        <w:rPr>
          <w:rFonts w:ascii="Times New Roman" w:eastAsia="Times New Roman" w:hAnsi="Times New Roman"/>
          <w:color w:val="273350"/>
          <w:sz w:val="28"/>
          <w:szCs w:val="28"/>
        </w:rPr>
        <w:t xml:space="preserve"> с Донбасса и территории Украины. Расходы на их содержание составили 48 млн. рублей.</w:t>
      </w:r>
    </w:p>
    <w:p w:rsidR="00A07FB9" w:rsidRPr="00465C5D" w:rsidRDefault="00BF2EB0" w:rsidP="00465C5D">
      <w:pPr>
        <w:pStyle w:val="a3"/>
        <w:spacing w:line="360" w:lineRule="auto"/>
        <w:ind w:left="284" w:right="6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5C5D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В сентябре </w:t>
      </w:r>
      <w:r w:rsidR="007C48F5" w:rsidRPr="00465C5D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2023 года </w:t>
      </w:r>
      <w:r w:rsidRPr="00465C5D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состоялись </w:t>
      </w:r>
      <w:r w:rsidR="007B37F0" w:rsidRPr="00465C5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выборы  Губернатора Воронежской области. </w:t>
      </w:r>
      <w:proofErr w:type="spellStart"/>
      <w:r w:rsidR="007B37F0" w:rsidRPr="00465C5D">
        <w:rPr>
          <w:rFonts w:ascii="Times New Roman" w:eastAsia="Times New Roman" w:hAnsi="Times New Roman"/>
          <w:sz w:val="28"/>
          <w:szCs w:val="28"/>
          <w:lang w:eastAsia="ru-RU"/>
        </w:rPr>
        <w:t>Бог</w:t>
      </w:r>
      <w:r w:rsidR="007B37F0" w:rsidRPr="00465C5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B37F0" w:rsidRPr="00465C5D">
        <w:rPr>
          <w:rFonts w:ascii="Times New Roman" w:eastAsia="Times New Roman" w:hAnsi="Times New Roman"/>
          <w:sz w:val="28"/>
          <w:szCs w:val="28"/>
          <w:lang w:eastAsia="ru-RU"/>
        </w:rPr>
        <w:t>чарцы</w:t>
      </w:r>
      <w:proofErr w:type="spellEnd"/>
      <w:r w:rsidR="007B37F0" w:rsidRPr="00465C5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показали высокий уровень гражданской ответственности</w:t>
      </w:r>
      <w:r w:rsidR="00A07FB9" w:rsidRPr="00465C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55E9" w:rsidRPr="00465C5D">
        <w:rPr>
          <w:rFonts w:ascii="Times New Roman" w:hAnsi="Times New Roman"/>
          <w:sz w:val="28"/>
          <w:szCs w:val="28"/>
        </w:rPr>
        <w:t>92,58</w:t>
      </w:r>
      <w:r w:rsidR="00A07FB9" w:rsidRPr="00465C5D">
        <w:rPr>
          <w:rFonts w:ascii="Times New Roman" w:hAnsi="Times New Roman"/>
          <w:sz w:val="28"/>
          <w:szCs w:val="28"/>
        </w:rPr>
        <w:t xml:space="preserve"> % избират</w:t>
      </w:r>
      <w:r w:rsidR="00A07FB9" w:rsidRPr="00465C5D">
        <w:rPr>
          <w:rFonts w:ascii="Times New Roman" w:hAnsi="Times New Roman"/>
          <w:sz w:val="28"/>
          <w:szCs w:val="28"/>
        </w:rPr>
        <w:t>е</w:t>
      </w:r>
      <w:r w:rsidR="00A07FB9" w:rsidRPr="00465C5D">
        <w:rPr>
          <w:rFonts w:ascii="Times New Roman" w:hAnsi="Times New Roman"/>
          <w:sz w:val="28"/>
          <w:szCs w:val="28"/>
        </w:rPr>
        <w:t xml:space="preserve">лей пришли на избирательные участки. Из них </w:t>
      </w:r>
      <w:r w:rsidR="009455E9" w:rsidRPr="00465C5D">
        <w:rPr>
          <w:rFonts w:ascii="Times New Roman" w:hAnsi="Times New Roman"/>
          <w:sz w:val="28"/>
          <w:szCs w:val="28"/>
        </w:rPr>
        <w:t>86,7%</w:t>
      </w:r>
      <w:proofErr w:type="gramStart"/>
      <w:r w:rsidR="00A07FB9" w:rsidRPr="00465C5D">
        <w:rPr>
          <w:rFonts w:ascii="Times New Roman" w:hAnsi="Times New Roman"/>
          <w:sz w:val="28"/>
          <w:szCs w:val="28"/>
        </w:rPr>
        <w:t>отдали свои голоса за</w:t>
      </w:r>
      <w:proofErr w:type="gramEnd"/>
      <w:r w:rsidR="00A07FB9" w:rsidRPr="00465C5D">
        <w:rPr>
          <w:rFonts w:ascii="Times New Roman" w:hAnsi="Times New Roman"/>
          <w:sz w:val="28"/>
          <w:szCs w:val="28"/>
        </w:rPr>
        <w:t xml:space="preserve"> дейс</w:t>
      </w:r>
      <w:r w:rsidR="00A07FB9" w:rsidRPr="00465C5D">
        <w:rPr>
          <w:rFonts w:ascii="Times New Roman" w:hAnsi="Times New Roman"/>
          <w:sz w:val="28"/>
          <w:szCs w:val="28"/>
        </w:rPr>
        <w:t>т</w:t>
      </w:r>
      <w:r w:rsidR="00A07FB9" w:rsidRPr="00465C5D">
        <w:rPr>
          <w:rFonts w:ascii="Times New Roman" w:hAnsi="Times New Roman"/>
          <w:sz w:val="28"/>
          <w:szCs w:val="28"/>
        </w:rPr>
        <w:t>вующего Губернатора Воронежской о</w:t>
      </w:r>
      <w:r w:rsidR="00A07FB9" w:rsidRPr="00465C5D">
        <w:rPr>
          <w:rFonts w:ascii="Times New Roman" w:hAnsi="Times New Roman"/>
          <w:sz w:val="28"/>
          <w:szCs w:val="28"/>
        </w:rPr>
        <w:t>б</w:t>
      </w:r>
      <w:r w:rsidR="00A07FB9" w:rsidRPr="00465C5D">
        <w:rPr>
          <w:rFonts w:ascii="Times New Roman" w:hAnsi="Times New Roman"/>
          <w:sz w:val="28"/>
          <w:szCs w:val="28"/>
        </w:rPr>
        <w:t>ласти Гусева Александра Викторовича</w:t>
      </w:r>
      <w:r w:rsidR="009455E9" w:rsidRPr="00465C5D">
        <w:rPr>
          <w:rFonts w:ascii="Times New Roman" w:hAnsi="Times New Roman"/>
          <w:sz w:val="28"/>
          <w:szCs w:val="28"/>
        </w:rPr>
        <w:t>.</w:t>
      </w:r>
    </w:p>
    <w:p w:rsidR="00A07FB9" w:rsidRPr="00465C5D" w:rsidRDefault="007C48F5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5C5D">
        <w:rPr>
          <w:rFonts w:ascii="Times New Roman" w:hAnsi="Times New Roman"/>
          <w:bCs/>
          <w:sz w:val="28"/>
          <w:szCs w:val="28"/>
          <w:lang w:eastAsia="ru-RU"/>
        </w:rPr>
        <w:lastRenderedPageBreak/>
        <w:t>Это политическая составляющая.</w:t>
      </w:r>
    </w:p>
    <w:p w:rsidR="001B5C0E" w:rsidRPr="00465C5D" w:rsidRDefault="002A11CB" w:rsidP="00465C5D">
      <w:pPr>
        <w:pStyle w:val="ConsPlusNormal"/>
        <w:spacing w:line="360" w:lineRule="auto"/>
        <w:ind w:left="284" w:right="68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Отрадно также отметить, что с каждым годом растет число людей, участву</w:t>
      </w:r>
      <w:r w:rsidRPr="00465C5D">
        <w:rPr>
          <w:rFonts w:ascii="Times New Roman" w:hAnsi="Times New Roman" w:cs="Times New Roman"/>
          <w:sz w:val="28"/>
          <w:szCs w:val="28"/>
        </w:rPr>
        <w:t>ю</w:t>
      </w:r>
      <w:r w:rsidRPr="00465C5D">
        <w:rPr>
          <w:rFonts w:ascii="Times New Roman" w:hAnsi="Times New Roman" w:cs="Times New Roman"/>
          <w:sz w:val="28"/>
          <w:szCs w:val="28"/>
        </w:rPr>
        <w:t>щих в работе общественных организаций и движений, и это является одним из гла</w:t>
      </w:r>
      <w:r w:rsidRPr="00465C5D">
        <w:rPr>
          <w:rFonts w:ascii="Times New Roman" w:hAnsi="Times New Roman" w:cs="Times New Roman"/>
          <w:sz w:val="28"/>
          <w:szCs w:val="28"/>
        </w:rPr>
        <w:t>в</w:t>
      </w:r>
      <w:r w:rsidRPr="00465C5D">
        <w:rPr>
          <w:rFonts w:ascii="Times New Roman" w:hAnsi="Times New Roman" w:cs="Times New Roman"/>
          <w:sz w:val="28"/>
          <w:szCs w:val="28"/>
        </w:rPr>
        <w:t>ных показателей развития гражданского общества. К людям постепенно приходит понимание того, что самым эффективным способом решения проблем является их личное участие при непосредственной поддержке и помощи со стороны органов власти. Как следствие, в районе продолжа</w:t>
      </w:r>
      <w:r w:rsidR="00BF2EB0" w:rsidRPr="00465C5D">
        <w:rPr>
          <w:rFonts w:ascii="Times New Roman" w:hAnsi="Times New Roman" w:cs="Times New Roman"/>
          <w:sz w:val="28"/>
          <w:szCs w:val="28"/>
        </w:rPr>
        <w:t xml:space="preserve">ют работать </w:t>
      </w:r>
      <w:r w:rsidRPr="00465C5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F2EB0" w:rsidRPr="00465C5D">
        <w:rPr>
          <w:rFonts w:ascii="Times New Roman" w:hAnsi="Times New Roman" w:cs="Times New Roman"/>
          <w:sz w:val="28"/>
          <w:szCs w:val="28"/>
        </w:rPr>
        <w:t>ы</w:t>
      </w:r>
      <w:r w:rsidRPr="00465C5D">
        <w:rPr>
          <w:rFonts w:ascii="Times New Roman" w:hAnsi="Times New Roman" w:cs="Times New Roman"/>
          <w:sz w:val="28"/>
          <w:szCs w:val="28"/>
        </w:rPr>
        <w:t xml:space="preserve">  территориального общественн</w:t>
      </w:r>
      <w:r w:rsidR="00BF2EB0" w:rsidRPr="00465C5D">
        <w:rPr>
          <w:rFonts w:ascii="Times New Roman" w:hAnsi="Times New Roman" w:cs="Times New Roman"/>
          <w:sz w:val="28"/>
          <w:szCs w:val="28"/>
        </w:rPr>
        <w:t>ого  самоуправления. В 2023</w:t>
      </w:r>
      <w:r w:rsidR="00067890" w:rsidRPr="00465C5D">
        <w:rPr>
          <w:rFonts w:ascii="Times New Roman" w:hAnsi="Times New Roman" w:cs="Times New Roman"/>
          <w:sz w:val="28"/>
          <w:szCs w:val="28"/>
        </w:rPr>
        <w:t xml:space="preserve"> году в районе их действо</w:t>
      </w:r>
      <w:r w:rsidR="00F40FA2" w:rsidRPr="00465C5D">
        <w:rPr>
          <w:rFonts w:ascii="Times New Roman" w:hAnsi="Times New Roman" w:cs="Times New Roman"/>
          <w:sz w:val="28"/>
          <w:szCs w:val="28"/>
        </w:rPr>
        <w:t>вало 60</w:t>
      </w:r>
      <w:r w:rsidRPr="00465C5D">
        <w:rPr>
          <w:rFonts w:ascii="Times New Roman" w:hAnsi="Times New Roman" w:cs="Times New Roman"/>
          <w:sz w:val="28"/>
          <w:szCs w:val="28"/>
        </w:rPr>
        <w:t xml:space="preserve">, </w:t>
      </w:r>
      <w:r w:rsidR="00067890" w:rsidRPr="00465C5D">
        <w:rPr>
          <w:rFonts w:ascii="Times New Roman" w:hAnsi="Times New Roman" w:cs="Times New Roman"/>
          <w:sz w:val="28"/>
          <w:szCs w:val="28"/>
        </w:rPr>
        <w:t>тогда как в 2017 году</w:t>
      </w:r>
      <w:r w:rsidR="009E2A68" w:rsidRPr="00465C5D">
        <w:rPr>
          <w:rFonts w:ascii="Times New Roman" w:hAnsi="Times New Roman" w:cs="Times New Roman"/>
          <w:sz w:val="28"/>
          <w:szCs w:val="28"/>
        </w:rPr>
        <w:t xml:space="preserve"> всего лишь </w:t>
      </w:r>
      <w:r w:rsidR="00067890" w:rsidRPr="00465C5D">
        <w:rPr>
          <w:rFonts w:ascii="Times New Roman" w:hAnsi="Times New Roman" w:cs="Times New Roman"/>
          <w:sz w:val="28"/>
          <w:szCs w:val="28"/>
        </w:rPr>
        <w:t xml:space="preserve"> 38. Получили  </w:t>
      </w:r>
      <w:proofErr w:type="spellStart"/>
      <w:r w:rsidR="00067890" w:rsidRPr="00465C5D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067890" w:rsidRPr="00465C5D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F40FA2" w:rsidRPr="00465C5D">
        <w:rPr>
          <w:rFonts w:ascii="Times New Roman" w:hAnsi="Times New Roman" w:cs="Times New Roman"/>
          <w:sz w:val="28"/>
          <w:szCs w:val="28"/>
        </w:rPr>
        <w:t xml:space="preserve">ку  8 </w:t>
      </w:r>
      <w:proofErr w:type="spellStart"/>
      <w:r w:rsidR="00067890" w:rsidRPr="00465C5D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067890" w:rsidRPr="00465C5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D073A" w:rsidRPr="00465C5D">
        <w:rPr>
          <w:rFonts w:ascii="Times New Roman" w:hAnsi="Times New Roman" w:cs="Times New Roman"/>
          <w:sz w:val="28"/>
          <w:szCs w:val="28"/>
        </w:rPr>
        <w:t xml:space="preserve"> более 8</w:t>
      </w:r>
      <w:r w:rsidR="00067890" w:rsidRPr="00465C5D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>Денежные средства были направлены на благоустро</w:t>
      </w:r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ство кладбищ в селах </w:t>
      </w:r>
      <w:proofErr w:type="spellStart"/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>Дьяченково</w:t>
      </w:r>
      <w:proofErr w:type="spellEnd"/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>, Подколодновка, Поповка, хуторе Дя</w:t>
      </w:r>
      <w:r w:rsidR="00DF4DB5" w:rsidRPr="00465C5D">
        <w:rPr>
          <w:rFonts w:ascii="Times New Roman" w:hAnsi="Times New Roman" w:cs="Times New Roman"/>
          <w:color w:val="000000"/>
          <w:sz w:val="28"/>
          <w:szCs w:val="28"/>
        </w:rPr>
        <w:t>дин, замену</w:t>
      </w:r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 башни «</w:t>
      </w:r>
      <w:proofErr w:type="spellStart"/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>Рожновского</w:t>
      </w:r>
      <w:proofErr w:type="spellEnd"/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» в хуторе </w:t>
      </w:r>
      <w:proofErr w:type="spellStart"/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>Батовка</w:t>
      </w:r>
      <w:proofErr w:type="spellEnd"/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>, ре</w:t>
      </w:r>
      <w:r w:rsidR="00DF4DB5" w:rsidRPr="00465C5D">
        <w:rPr>
          <w:rFonts w:ascii="Times New Roman" w:hAnsi="Times New Roman" w:cs="Times New Roman"/>
          <w:color w:val="000000"/>
          <w:sz w:val="28"/>
          <w:szCs w:val="28"/>
        </w:rPr>
        <w:t>монт и покраску</w:t>
      </w:r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 2 башен «</w:t>
      </w:r>
      <w:proofErr w:type="spellStart"/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>Рожновского</w:t>
      </w:r>
      <w:proofErr w:type="spellEnd"/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» в селе </w:t>
      </w:r>
      <w:proofErr w:type="spellStart"/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>Вервековка</w:t>
      </w:r>
      <w:proofErr w:type="spellEnd"/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, обустройство 4  </w:t>
      </w:r>
      <w:r w:rsidR="00DF4DB5" w:rsidRPr="00465C5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>входных групп</w:t>
      </w:r>
      <w:r w:rsidR="00DF4DB5" w:rsidRPr="00465C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 в Богучаре, приобретение мультимедийного проектора и музыкальной аппаратуры» для Дома культуры в п</w:t>
      </w:r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B5C0E" w:rsidRPr="00465C5D">
        <w:rPr>
          <w:rFonts w:ascii="Times New Roman" w:hAnsi="Times New Roman" w:cs="Times New Roman"/>
          <w:color w:val="000000"/>
          <w:sz w:val="28"/>
          <w:szCs w:val="28"/>
        </w:rPr>
        <w:t>селке Южный.</w:t>
      </w:r>
    </w:p>
    <w:p w:rsidR="00895810" w:rsidRPr="00465C5D" w:rsidRDefault="00895810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5C5D">
        <w:rPr>
          <w:rFonts w:ascii="Times New Roman" w:hAnsi="Times New Roman"/>
          <w:color w:val="000000" w:themeColor="text1"/>
          <w:sz w:val="28"/>
          <w:szCs w:val="28"/>
        </w:rPr>
        <w:t>Неотъемлемый институт современного гражданского общества – это социал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но – ориентированные некоммер</w:t>
      </w:r>
      <w:r w:rsidR="00BE70C6"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ческие организации.  В районе </w:t>
      </w:r>
      <w:r w:rsidR="001B7B1D"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BE70C6" w:rsidRPr="00465C5D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. Они  осущ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ствляют свою уставную деятельность по различным </w:t>
      </w:r>
      <w:r w:rsidR="00505C40" w:rsidRPr="00465C5D">
        <w:rPr>
          <w:rFonts w:ascii="Times New Roman" w:hAnsi="Times New Roman"/>
          <w:color w:val="000000" w:themeColor="text1"/>
          <w:sz w:val="28"/>
          <w:szCs w:val="28"/>
        </w:rPr>
        <w:t>направлениям общественной жизни.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  Некоммерческие организации являются посредниками между органами м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стного самоуправления и населением, организуют публичный диалог по ключевым вопросам развития Богучарского района, защиты гражданских прав и свобод нас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ления.</w:t>
      </w:r>
    </w:p>
    <w:p w:rsidR="00895810" w:rsidRPr="00465C5D" w:rsidRDefault="00895810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5C5D">
        <w:rPr>
          <w:rFonts w:ascii="Times New Roman" w:hAnsi="Times New Roman"/>
          <w:color w:val="000000" w:themeColor="text1"/>
          <w:sz w:val="28"/>
          <w:szCs w:val="28"/>
        </w:rPr>
        <w:t>Предварительно выдвинутые инициативы социально ориентированных н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коммерческих организаций проходили обсуждение в органах местного самоупра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ления района и поселений, если реализация проекта  предусматривала это, а также среди органов территориального общес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венного самоуправления, </w:t>
      </w:r>
      <w:r w:rsidR="00DF4DB5"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на предприятиях 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DF4DB5"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DF4DB5" w:rsidRPr="00465C5D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. В ходе о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суждения определялись цели, основные задачи, формы и методы их до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тижения,  источники финансирования.</w:t>
      </w:r>
    </w:p>
    <w:p w:rsidR="0060479C" w:rsidRPr="00465C5D" w:rsidRDefault="003909D5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5C5D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="00DF4DB5"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в размере  </w:t>
      </w:r>
      <w:r w:rsidR="003B3E6E"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3,3 </w:t>
      </w:r>
      <w:r w:rsidR="00505C40" w:rsidRPr="00465C5D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 w:rsidR="00505C40" w:rsidRPr="00465C5D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505C40"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ублей </w:t>
      </w:r>
      <w:r w:rsidR="00895810"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бюджета района на конкур</w:t>
      </w:r>
      <w:r w:rsidR="00895810" w:rsidRPr="00465C5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95810"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ной основе получили  </w:t>
      </w:r>
      <w:r w:rsidR="003B3E6E" w:rsidRPr="00465C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95810"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 некоммерческих организации (</w:t>
      </w:r>
      <w:r w:rsidR="00895810" w:rsidRPr="00465C5D">
        <w:rPr>
          <w:rFonts w:ascii="Times New Roman" w:hAnsi="Times New Roman"/>
          <w:color w:val="000000"/>
          <w:sz w:val="28"/>
          <w:szCs w:val="28"/>
        </w:rPr>
        <w:t>Автономная некоммерческая организ</w:t>
      </w:r>
      <w:r w:rsidR="00895810" w:rsidRPr="00465C5D">
        <w:rPr>
          <w:rFonts w:ascii="Times New Roman" w:hAnsi="Times New Roman"/>
          <w:color w:val="000000"/>
          <w:sz w:val="28"/>
          <w:szCs w:val="28"/>
        </w:rPr>
        <w:t>а</w:t>
      </w:r>
      <w:r w:rsidR="00895810" w:rsidRPr="00465C5D">
        <w:rPr>
          <w:rFonts w:ascii="Times New Roman" w:hAnsi="Times New Roman"/>
          <w:color w:val="000000"/>
          <w:sz w:val="28"/>
          <w:szCs w:val="28"/>
        </w:rPr>
        <w:lastRenderedPageBreak/>
        <w:t xml:space="preserve">ция «Клуб исторической реконструкции «Вольница», руководитель – </w:t>
      </w:r>
      <w:proofErr w:type="spellStart"/>
      <w:r w:rsidR="00895810" w:rsidRPr="00465C5D">
        <w:rPr>
          <w:rFonts w:ascii="Times New Roman" w:hAnsi="Times New Roman"/>
          <w:color w:val="000000"/>
          <w:sz w:val="28"/>
          <w:szCs w:val="28"/>
        </w:rPr>
        <w:t>Улеватый</w:t>
      </w:r>
      <w:proofErr w:type="spellEnd"/>
      <w:r w:rsidR="00895810" w:rsidRPr="00465C5D">
        <w:rPr>
          <w:rFonts w:ascii="Times New Roman" w:hAnsi="Times New Roman"/>
          <w:color w:val="000000"/>
          <w:sz w:val="28"/>
          <w:szCs w:val="28"/>
        </w:rPr>
        <w:t xml:space="preserve"> Константин Владимирович;  </w:t>
      </w:r>
      <w:proofErr w:type="spellStart"/>
      <w:r w:rsidR="00895810" w:rsidRPr="00465C5D">
        <w:rPr>
          <w:rFonts w:ascii="Times New Roman" w:hAnsi="Times New Roman"/>
          <w:color w:val="000000"/>
          <w:sz w:val="28"/>
          <w:szCs w:val="28"/>
        </w:rPr>
        <w:t>Богучарская</w:t>
      </w:r>
      <w:proofErr w:type="spellEnd"/>
      <w:r w:rsidR="00895810" w:rsidRPr="00465C5D">
        <w:rPr>
          <w:rFonts w:ascii="Times New Roman" w:hAnsi="Times New Roman"/>
          <w:color w:val="000000"/>
          <w:sz w:val="28"/>
          <w:szCs w:val="28"/>
        </w:rPr>
        <w:t xml:space="preserve"> районная общественная организация Вс</w:t>
      </w:r>
      <w:r w:rsidR="00895810" w:rsidRPr="00465C5D">
        <w:rPr>
          <w:rFonts w:ascii="Times New Roman" w:hAnsi="Times New Roman"/>
          <w:color w:val="000000"/>
          <w:sz w:val="28"/>
          <w:szCs w:val="28"/>
        </w:rPr>
        <w:t>е</w:t>
      </w:r>
      <w:r w:rsidR="00895810" w:rsidRPr="00465C5D">
        <w:rPr>
          <w:rFonts w:ascii="Times New Roman" w:hAnsi="Times New Roman"/>
          <w:color w:val="000000"/>
          <w:sz w:val="28"/>
          <w:szCs w:val="28"/>
        </w:rPr>
        <w:t>российской общественной организации ветеранов (пенсионеров) войны, труда, Во</w:t>
      </w:r>
      <w:r w:rsidR="00895810" w:rsidRPr="00465C5D">
        <w:rPr>
          <w:rFonts w:ascii="Times New Roman" w:hAnsi="Times New Roman"/>
          <w:color w:val="000000"/>
          <w:sz w:val="28"/>
          <w:szCs w:val="28"/>
        </w:rPr>
        <w:t>о</w:t>
      </w:r>
      <w:r w:rsidR="00895810" w:rsidRPr="00465C5D">
        <w:rPr>
          <w:rFonts w:ascii="Times New Roman" w:hAnsi="Times New Roman"/>
          <w:color w:val="000000"/>
          <w:sz w:val="28"/>
          <w:szCs w:val="28"/>
        </w:rPr>
        <w:t xml:space="preserve">руженных сил и правоохранительных органов, председатель - </w:t>
      </w:r>
      <w:proofErr w:type="spellStart"/>
      <w:r w:rsidR="00895810" w:rsidRPr="00465C5D">
        <w:rPr>
          <w:rFonts w:ascii="Times New Roman" w:hAnsi="Times New Roman"/>
          <w:color w:val="000000"/>
          <w:sz w:val="28"/>
          <w:szCs w:val="28"/>
        </w:rPr>
        <w:t>Енин</w:t>
      </w:r>
      <w:proofErr w:type="spellEnd"/>
      <w:r w:rsidR="00895810" w:rsidRPr="00465C5D">
        <w:rPr>
          <w:rFonts w:ascii="Times New Roman" w:hAnsi="Times New Roman"/>
          <w:color w:val="000000"/>
          <w:sz w:val="28"/>
          <w:szCs w:val="28"/>
        </w:rPr>
        <w:t xml:space="preserve"> Виктор Дми</w:t>
      </w:r>
      <w:r w:rsidR="00895810" w:rsidRPr="00465C5D">
        <w:rPr>
          <w:rFonts w:ascii="Times New Roman" w:hAnsi="Times New Roman"/>
          <w:color w:val="000000"/>
          <w:sz w:val="28"/>
          <w:szCs w:val="28"/>
        </w:rPr>
        <w:t>т</w:t>
      </w:r>
      <w:r w:rsidR="00895810" w:rsidRPr="00465C5D">
        <w:rPr>
          <w:rFonts w:ascii="Times New Roman" w:hAnsi="Times New Roman"/>
          <w:color w:val="000000"/>
          <w:sz w:val="28"/>
          <w:szCs w:val="28"/>
        </w:rPr>
        <w:t xml:space="preserve">риевич; </w:t>
      </w:r>
      <w:proofErr w:type="gramStart"/>
      <w:r w:rsidR="00895810" w:rsidRPr="00465C5D">
        <w:rPr>
          <w:rFonts w:ascii="Times New Roman" w:hAnsi="Times New Roman"/>
          <w:color w:val="000000"/>
          <w:sz w:val="28"/>
          <w:szCs w:val="28"/>
        </w:rPr>
        <w:t>Воронежская региональная молодежная общественная организация «Мот</w:t>
      </w:r>
      <w:r w:rsidR="00895810" w:rsidRPr="00465C5D">
        <w:rPr>
          <w:rFonts w:ascii="Times New Roman" w:hAnsi="Times New Roman"/>
          <w:color w:val="000000"/>
          <w:sz w:val="28"/>
          <w:szCs w:val="28"/>
        </w:rPr>
        <w:t>о</w:t>
      </w:r>
      <w:r w:rsidR="00895810" w:rsidRPr="00465C5D">
        <w:rPr>
          <w:rFonts w:ascii="Times New Roman" w:hAnsi="Times New Roman"/>
          <w:color w:val="000000"/>
          <w:sz w:val="28"/>
          <w:szCs w:val="28"/>
        </w:rPr>
        <w:t>клуб ночные волки»</w:t>
      </w:r>
      <w:r w:rsidR="00895810" w:rsidRPr="00465C5D">
        <w:rPr>
          <w:rFonts w:ascii="Times New Roman" w:hAnsi="Times New Roman"/>
          <w:color w:val="000000" w:themeColor="text1"/>
          <w:sz w:val="28"/>
          <w:szCs w:val="28"/>
        </w:rPr>
        <w:t>, руководите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ль Иващенко Алексей Николаевич</w:t>
      </w:r>
      <w:r w:rsidR="003B3E6E" w:rsidRPr="00465C5D">
        <w:rPr>
          <w:rFonts w:ascii="Times New Roman" w:hAnsi="Times New Roman"/>
          <w:color w:val="000000" w:themeColor="text1"/>
          <w:sz w:val="28"/>
          <w:szCs w:val="28"/>
        </w:rPr>
        <w:t>, автономная н</w:t>
      </w:r>
      <w:r w:rsidR="003B3E6E" w:rsidRPr="00465C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B3E6E" w:rsidRPr="00465C5D">
        <w:rPr>
          <w:rFonts w:ascii="Times New Roman" w:hAnsi="Times New Roman"/>
          <w:color w:val="000000" w:themeColor="text1"/>
          <w:sz w:val="28"/>
          <w:szCs w:val="28"/>
        </w:rPr>
        <w:t>коммерческая организация  «Мой Богучар», руководитель – Шевцов Иван Алексе</w:t>
      </w:r>
      <w:r w:rsidR="003B3E6E" w:rsidRPr="00465C5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B3E6E" w:rsidRPr="00465C5D">
        <w:rPr>
          <w:rFonts w:ascii="Times New Roman" w:hAnsi="Times New Roman"/>
          <w:color w:val="000000" w:themeColor="text1"/>
          <w:sz w:val="28"/>
          <w:szCs w:val="28"/>
        </w:rPr>
        <w:t>вич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  <w:r w:rsidRPr="00465C5D">
        <w:rPr>
          <w:rFonts w:ascii="Times New Roman" w:hAnsi="Times New Roman"/>
          <w:color w:val="000000" w:themeColor="text1"/>
          <w:sz w:val="28"/>
          <w:szCs w:val="28"/>
        </w:rPr>
        <w:t xml:space="preserve"> Денежные средства были направлены на ре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65C5D">
        <w:rPr>
          <w:rFonts w:ascii="Times New Roman" w:hAnsi="Times New Roman"/>
          <w:color w:val="000000" w:themeColor="text1"/>
          <w:sz w:val="28"/>
          <w:szCs w:val="28"/>
        </w:rPr>
        <w:t>лизацию проектов патриотической направленности.</w:t>
      </w:r>
    </w:p>
    <w:p w:rsidR="00B8611D" w:rsidRPr="00465C5D" w:rsidRDefault="00B8611D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Для решения насущных задач, нам приходится исходить из своих финансовых возможностей. Поэтому увеличение собственной доходной части бюджета, вхожд</w:t>
      </w:r>
      <w:r w:rsidRPr="00465C5D">
        <w:rPr>
          <w:rFonts w:ascii="Times New Roman" w:hAnsi="Times New Roman"/>
          <w:sz w:val="28"/>
          <w:szCs w:val="28"/>
        </w:rPr>
        <w:t>е</w:t>
      </w:r>
      <w:r w:rsidRPr="00465C5D">
        <w:rPr>
          <w:rFonts w:ascii="Times New Roman" w:hAnsi="Times New Roman"/>
          <w:sz w:val="28"/>
          <w:szCs w:val="28"/>
        </w:rPr>
        <w:t xml:space="preserve">ние в </w:t>
      </w:r>
      <w:r w:rsidR="00AD54B5" w:rsidRPr="00465C5D">
        <w:rPr>
          <w:rFonts w:ascii="Times New Roman" w:hAnsi="Times New Roman"/>
          <w:sz w:val="28"/>
          <w:szCs w:val="28"/>
        </w:rPr>
        <w:t xml:space="preserve">федеральные и </w:t>
      </w:r>
      <w:r w:rsidRPr="00465C5D">
        <w:rPr>
          <w:rFonts w:ascii="Times New Roman" w:hAnsi="Times New Roman"/>
          <w:sz w:val="28"/>
          <w:szCs w:val="28"/>
        </w:rPr>
        <w:t>областные программы было и остаётся для администрации  Б</w:t>
      </w:r>
      <w:r w:rsidRPr="00465C5D">
        <w:rPr>
          <w:rFonts w:ascii="Times New Roman" w:hAnsi="Times New Roman"/>
          <w:sz w:val="28"/>
          <w:szCs w:val="28"/>
        </w:rPr>
        <w:t>о</w:t>
      </w:r>
      <w:r w:rsidRPr="00465C5D">
        <w:rPr>
          <w:rFonts w:ascii="Times New Roman" w:hAnsi="Times New Roman"/>
          <w:sz w:val="28"/>
          <w:szCs w:val="28"/>
        </w:rPr>
        <w:t>гучарского района первостепенным.</w:t>
      </w:r>
    </w:p>
    <w:p w:rsidR="007075B7" w:rsidRPr="00465C5D" w:rsidRDefault="007075B7" w:rsidP="00465C5D">
      <w:pPr>
        <w:pStyle w:val="a3"/>
        <w:spacing w:line="360" w:lineRule="auto"/>
        <w:ind w:left="284" w:right="685"/>
        <w:jc w:val="both"/>
        <w:rPr>
          <w:rFonts w:ascii="Times New Roman" w:hAnsi="Times New Roman"/>
          <w:sz w:val="28"/>
          <w:szCs w:val="28"/>
        </w:rPr>
      </w:pPr>
    </w:p>
    <w:p w:rsidR="00BC5D37" w:rsidRPr="00465C5D" w:rsidRDefault="00B8611D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b/>
          <w:sz w:val="28"/>
          <w:szCs w:val="28"/>
        </w:rPr>
      </w:pPr>
      <w:r w:rsidRPr="00465C5D">
        <w:rPr>
          <w:rFonts w:ascii="Times New Roman" w:hAnsi="Times New Roman"/>
          <w:b/>
          <w:sz w:val="28"/>
          <w:szCs w:val="28"/>
        </w:rPr>
        <w:t>Коротко о бюджете</w:t>
      </w:r>
    </w:p>
    <w:p w:rsidR="005A3C99" w:rsidRPr="00465C5D" w:rsidRDefault="005A3C99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В доходную часть консолидированного бюджета Богучарского муниципальн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>го район</w:t>
      </w:r>
      <w:r w:rsidR="00AA3CD3" w:rsidRPr="00465C5D">
        <w:rPr>
          <w:rFonts w:ascii="Times New Roman" w:hAnsi="Times New Roman" w:cs="Times New Roman"/>
          <w:sz w:val="28"/>
          <w:szCs w:val="28"/>
        </w:rPr>
        <w:t>а в 2023 году поступило  1 743</w:t>
      </w:r>
      <w:r w:rsidRPr="00465C5D">
        <w:rPr>
          <w:rFonts w:ascii="Times New Roman" w:hAnsi="Times New Roman" w:cs="Times New Roman"/>
          <w:sz w:val="28"/>
          <w:szCs w:val="28"/>
        </w:rPr>
        <w:t xml:space="preserve">  миллион</w:t>
      </w:r>
      <w:r w:rsidR="00DF4DB5" w:rsidRPr="00465C5D">
        <w:rPr>
          <w:rFonts w:ascii="Times New Roman" w:hAnsi="Times New Roman" w:cs="Times New Roman"/>
          <w:sz w:val="28"/>
          <w:szCs w:val="28"/>
        </w:rPr>
        <w:t>а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рублей, в том числе налоговых и неналоговых доходов  667 миллионов рублей (по сравнению с 2022 годом налог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>вых и неналоговых доходов поступило в бюджет на 8</w:t>
      </w:r>
      <w:r w:rsidR="00DF4DB5" w:rsidRPr="00465C5D">
        <w:rPr>
          <w:rFonts w:ascii="Times New Roman" w:hAnsi="Times New Roman" w:cs="Times New Roman"/>
          <w:sz w:val="28"/>
          <w:szCs w:val="28"/>
        </w:rPr>
        <w:t xml:space="preserve"> 4 миллиона 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рублей больше).</w:t>
      </w:r>
    </w:p>
    <w:p w:rsidR="005A3C99" w:rsidRPr="00465C5D" w:rsidRDefault="005A3C99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Бюджетная политика в </w:t>
      </w:r>
      <w:r w:rsidR="00DF4DB5" w:rsidRPr="00465C5D">
        <w:rPr>
          <w:rFonts w:ascii="Times New Roman" w:hAnsi="Times New Roman" w:cs="Times New Roman"/>
          <w:sz w:val="28"/>
          <w:szCs w:val="28"/>
        </w:rPr>
        <w:t xml:space="preserve">этой части 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расходов была направлена на повышение эффективности бюджетных расходов, сокращение расходов, не связанных с обесп</w:t>
      </w:r>
      <w:r w:rsidRPr="00465C5D">
        <w:rPr>
          <w:rFonts w:ascii="Times New Roman" w:hAnsi="Times New Roman" w:cs="Times New Roman"/>
          <w:sz w:val="28"/>
          <w:szCs w:val="28"/>
        </w:rPr>
        <w:t>е</w:t>
      </w:r>
      <w:r w:rsidRPr="00465C5D">
        <w:rPr>
          <w:rFonts w:ascii="Times New Roman" w:hAnsi="Times New Roman" w:cs="Times New Roman"/>
          <w:sz w:val="28"/>
          <w:szCs w:val="28"/>
        </w:rPr>
        <w:t>чением социальных выплат и деятельностью объектов социальной инфраструктуры.</w:t>
      </w:r>
    </w:p>
    <w:p w:rsidR="005A3C99" w:rsidRPr="00465C5D" w:rsidRDefault="005A3C99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Общий объем расходов составил 1 </w:t>
      </w:r>
      <w:r w:rsidR="00DF4DB5" w:rsidRPr="00465C5D">
        <w:rPr>
          <w:rFonts w:ascii="Times New Roman" w:hAnsi="Times New Roman" w:cs="Times New Roman"/>
          <w:sz w:val="28"/>
          <w:szCs w:val="28"/>
        </w:rPr>
        <w:t xml:space="preserve">миллиард </w:t>
      </w:r>
      <w:r w:rsidRPr="00465C5D">
        <w:rPr>
          <w:rFonts w:ascii="Times New Roman" w:hAnsi="Times New Roman" w:cs="Times New Roman"/>
          <w:sz w:val="28"/>
          <w:szCs w:val="28"/>
        </w:rPr>
        <w:t>653 млн. рублей (105% к уровню 2022 года). На заработную плату с начислениями направлено 750 млн. рублей (114% к уровню 2022 года), на коммунальные услуги и</w:t>
      </w:r>
      <w:r w:rsidRPr="00465C5D">
        <w:rPr>
          <w:rFonts w:ascii="Times New Roman" w:hAnsi="Times New Roman" w:cs="Times New Roman"/>
          <w:sz w:val="28"/>
          <w:szCs w:val="28"/>
        </w:rPr>
        <w:t>з</w:t>
      </w:r>
      <w:r w:rsidRPr="00465C5D">
        <w:rPr>
          <w:rFonts w:ascii="Times New Roman" w:hAnsi="Times New Roman" w:cs="Times New Roman"/>
          <w:sz w:val="28"/>
          <w:szCs w:val="28"/>
        </w:rPr>
        <w:t>расходовано 8</w:t>
      </w:r>
      <w:r w:rsidR="00DF4DB5" w:rsidRPr="00465C5D">
        <w:rPr>
          <w:rFonts w:ascii="Times New Roman" w:hAnsi="Times New Roman" w:cs="Times New Roman"/>
          <w:sz w:val="28"/>
          <w:szCs w:val="28"/>
        </w:rPr>
        <w:t>2</w:t>
      </w:r>
      <w:r w:rsidRPr="00465C5D">
        <w:rPr>
          <w:rFonts w:ascii="Times New Roman" w:hAnsi="Times New Roman" w:cs="Times New Roman"/>
          <w:sz w:val="28"/>
          <w:szCs w:val="28"/>
        </w:rPr>
        <w:t xml:space="preserve"> млн. рублей (112% к уровню 2022 года).</w:t>
      </w:r>
    </w:p>
    <w:p w:rsidR="005A3C99" w:rsidRPr="00465C5D" w:rsidRDefault="005A3C99" w:rsidP="00465C5D">
      <w:pPr>
        <w:spacing w:after="0" w:line="360" w:lineRule="auto"/>
        <w:ind w:left="284" w:right="685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Расходы на финансирование социально – культурной сферы составили 1 </w:t>
      </w:r>
      <w:r w:rsidR="00DF4DB5" w:rsidRPr="00465C5D">
        <w:rPr>
          <w:rFonts w:ascii="Times New Roman" w:hAnsi="Times New Roman" w:cs="Times New Roman"/>
          <w:sz w:val="28"/>
          <w:szCs w:val="28"/>
        </w:rPr>
        <w:t xml:space="preserve">миллиард 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рублей или 63 % в структуре расходов, из них</w:t>
      </w:r>
      <w:r w:rsidR="001B7B1D" w:rsidRPr="00465C5D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Pr="00465C5D">
        <w:rPr>
          <w:rFonts w:ascii="Times New Roman" w:hAnsi="Times New Roman" w:cs="Times New Roman"/>
          <w:sz w:val="28"/>
          <w:szCs w:val="28"/>
        </w:rPr>
        <w:t>:</w:t>
      </w:r>
    </w:p>
    <w:p w:rsidR="005A3C99" w:rsidRPr="00465C5D" w:rsidRDefault="005A3C99" w:rsidP="00465C5D">
      <w:pPr>
        <w:spacing w:after="0" w:line="360" w:lineRule="auto"/>
        <w:ind w:left="284" w:right="685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-  на образование 78</w:t>
      </w:r>
      <w:r w:rsidR="00DF4DB5" w:rsidRPr="00465C5D">
        <w:rPr>
          <w:rFonts w:ascii="Times New Roman" w:hAnsi="Times New Roman" w:cs="Times New Roman"/>
          <w:sz w:val="28"/>
          <w:szCs w:val="28"/>
        </w:rPr>
        <w:t>2</w:t>
      </w:r>
      <w:r w:rsidRPr="00465C5D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5A3C99" w:rsidRPr="00465C5D" w:rsidRDefault="005A3C99" w:rsidP="00465C5D">
      <w:pPr>
        <w:spacing w:after="0" w:line="360" w:lineRule="auto"/>
        <w:ind w:left="284" w:right="685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-  на культуру 16</w:t>
      </w:r>
      <w:r w:rsidR="00DF4DB5" w:rsidRPr="00465C5D">
        <w:rPr>
          <w:rFonts w:ascii="Times New Roman" w:hAnsi="Times New Roman" w:cs="Times New Roman"/>
          <w:sz w:val="28"/>
          <w:szCs w:val="28"/>
        </w:rPr>
        <w:t xml:space="preserve">3 млн. рублей (119 </w:t>
      </w:r>
      <w:r w:rsidRPr="00465C5D">
        <w:rPr>
          <w:rFonts w:ascii="Times New Roman" w:hAnsi="Times New Roman" w:cs="Times New Roman"/>
          <w:sz w:val="28"/>
          <w:szCs w:val="28"/>
        </w:rPr>
        <w:t xml:space="preserve"> % к уровню 2022 года);</w:t>
      </w:r>
    </w:p>
    <w:p w:rsidR="005A3C99" w:rsidRPr="00465C5D" w:rsidRDefault="005A3C99" w:rsidP="00465C5D">
      <w:pPr>
        <w:spacing w:after="0" w:line="360" w:lineRule="auto"/>
        <w:ind w:left="284" w:right="685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lastRenderedPageBreak/>
        <w:t xml:space="preserve">-  на социальную политику </w:t>
      </w:r>
      <w:r w:rsidR="00DF4DB5" w:rsidRPr="00465C5D">
        <w:rPr>
          <w:rFonts w:ascii="Times New Roman" w:hAnsi="Times New Roman" w:cs="Times New Roman"/>
          <w:sz w:val="28"/>
          <w:szCs w:val="28"/>
        </w:rPr>
        <w:t xml:space="preserve"> 40 млн. рублей (143 </w:t>
      </w:r>
      <w:r w:rsidRPr="00465C5D">
        <w:rPr>
          <w:rFonts w:ascii="Times New Roman" w:hAnsi="Times New Roman" w:cs="Times New Roman"/>
          <w:sz w:val="28"/>
          <w:szCs w:val="28"/>
        </w:rPr>
        <w:t>% к уровню 2022 года) в том числе на улучшение жилищных условий гра</w:t>
      </w:r>
      <w:r w:rsidR="001B7B1D" w:rsidRPr="00465C5D">
        <w:rPr>
          <w:rFonts w:ascii="Times New Roman" w:hAnsi="Times New Roman" w:cs="Times New Roman"/>
          <w:sz w:val="28"/>
          <w:szCs w:val="28"/>
        </w:rPr>
        <w:t>ждан (11</w:t>
      </w:r>
      <w:r w:rsidRPr="00465C5D">
        <w:rPr>
          <w:rFonts w:ascii="Times New Roman" w:hAnsi="Times New Roman" w:cs="Times New Roman"/>
          <w:sz w:val="28"/>
          <w:szCs w:val="28"/>
        </w:rPr>
        <w:t xml:space="preserve"> семей), прож</w:t>
      </w:r>
      <w:r w:rsidRPr="00465C5D">
        <w:rPr>
          <w:rFonts w:ascii="Times New Roman" w:hAnsi="Times New Roman" w:cs="Times New Roman"/>
          <w:sz w:val="28"/>
          <w:szCs w:val="28"/>
        </w:rPr>
        <w:t>и</w:t>
      </w:r>
      <w:r w:rsidRPr="00465C5D">
        <w:rPr>
          <w:rFonts w:ascii="Times New Roman" w:hAnsi="Times New Roman" w:cs="Times New Roman"/>
          <w:sz w:val="28"/>
          <w:szCs w:val="28"/>
        </w:rPr>
        <w:t xml:space="preserve">вающих и работающих  в сельской местности  в сумме 10 млн. рублей, тогда как в 2022 году аналогичные расходы составили </w:t>
      </w:r>
      <w:r w:rsidR="00DF4DB5" w:rsidRPr="00465C5D">
        <w:rPr>
          <w:rFonts w:ascii="Times New Roman" w:hAnsi="Times New Roman" w:cs="Times New Roman"/>
          <w:sz w:val="28"/>
          <w:szCs w:val="28"/>
        </w:rPr>
        <w:t xml:space="preserve">2 </w:t>
      </w:r>
      <w:r w:rsidRPr="00465C5D">
        <w:rPr>
          <w:rFonts w:ascii="Times New Roman" w:hAnsi="Times New Roman" w:cs="Times New Roman"/>
          <w:sz w:val="28"/>
          <w:szCs w:val="28"/>
        </w:rPr>
        <w:t>млн. рублей (2 семьи);</w:t>
      </w:r>
    </w:p>
    <w:p w:rsidR="005A3C99" w:rsidRPr="00465C5D" w:rsidRDefault="005A3C99" w:rsidP="00465C5D">
      <w:pPr>
        <w:spacing w:after="0" w:line="360" w:lineRule="auto"/>
        <w:ind w:left="284" w:right="685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-  на физическую культуру и спорт 66  млн. рублей (171% к уровню 2022 года)</w:t>
      </w:r>
      <w:r w:rsidR="001B7B1D" w:rsidRPr="00465C5D">
        <w:rPr>
          <w:rFonts w:ascii="Times New Roman" w:hAnsi="Times New Roman" w:cs="Times New Roman"/>
          <w:sz w:val="28"/>
          <w:szCs w:val="28"/>
        </w:rPr>
        <w:t>,</w:t>
      </w:r>
      <w:r w:rsidRPr="00465C5D">
        <w:rPr>
          <w:rFonts w:ascii="Times New Roman" w:hAnsi="Times New Roman" w:cs="Times New Roman"/>
          <w:sz w:val="28"/>
          <w:szCs w:val="28"/>
        </w:rPr>
        <w:t xml:space="preserve"> в т.ч. на строительство легкоатлетического стадиона в 2023 году было израсходовано 2</w:t>
      </w:r>
      <w:r w:rsidR="00DF4DB5" w:rsidRPr="00465C5D">
        <w:rPr>
          <w:rFonts w:ascii="Times New Roman" w:hAnsi="Times New Roman" w:cs="Times New Roman"/>
          <w:sz w:val="28"/>
          <w:szCs w:val="28"/>
        </w:rPr>
        <w:t xml:space="preserve">1 </w:t>
      </w:r>
      <w:r w:rsidRPr="00465C5D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A3C99" w:rsidRPr="00465C5D" w:rsidRDefault="005A3C99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Фактическая среднемесячная заработная плата отдельным категориям рабо</w:t>
      </w:r>
      <w:r w:rsidRPr="00465C5D">
        <w:rPr>
          <w:rFonts w:ascii="Times New Roman" w:hAnsi="Times New Roman" w:cs="Times New Roman"/>
          <w:sz w:val="28"/>
          <w:szCs w:val="28"/>
        </w:rPr>
        <w:t>т</w:t>
      </w:r>
      <w:r w:rsidRPr="00465C5D">
        <w:rPr>
          <w:rFonts w:ascii="Times New Roman" w:hAnsi="Times New Roman" w:cs="Times New Roman"/>
          <w:sz w:val="28"/>
          <w:szCs w:val="28"/>
        </w:rPr>
        <w:t>ников бюджетной сферы за 2023 год составила</w:t>
      </w:r>
      <w:r w:rsidR="00C635D3" w:rsidRPr="00465C5D">
        <w:rPr>
          <w:rFonts w:ascii="Times New Roman" w:hAnsi="Times New Roman" w:cs="Times New Roman"/>
          <w:sz w:val="28"/>
          <w:szCs w:val="28"/>
        </w:rPr>
        <w:t>:</w:t>
      </w:r>
    </w:p>
    <w:p w:rsidR="005A3C99" w:rsidRPr="00465C5D" w:rsidRDefault="005A3C99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- педагогические работники общеобразовательных учреждений в сумме 49</w:t>
      </w:r>
      <w:r w:rsidR="00DF4DB5" w:rsidRPr="00465C5D">
        <w:rPr>
          <w:rFonts w:ascii="Times New Roman" w:hAnsi="Times New Roman" w:cs="Times New Roman"/>
          <w:sz w:val="28"/>
          <w:szCs w:val="28"/>
        </w:rPr>
        <w:t xml:space="preserve"> 000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рублей (2022 год -40 </w:t>
      </w:r>
      <w:r w:rsidR="00DF4DB5" w:rsidRPr="00465C5D">
        <w:rPr>
          <w:rFonts w:ascii="Times New Roman" w:hAnsi="Times New Roman" w:cs="Times New Roman"/>
          <w:sz w:val="28"/>
          <w:szCs w:val="28"/>
        </w:rPr>
        <w:t>000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рублей)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A3C99" w:rsidRPr="00465C5D" w:rsidRDefault="005A3C99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- педагогические работники дошкольного образования в сумме 3</w:t>
      </w:r>
      <w:r w:rsidR="00DF4DB5" w:rsidRPr="00465C5D">
        <w:rPr>
          <w:rFonts w:ascii="Times New Roman" w:hAnsi="Times New Roman" w:cs="Times New Roman"/>
          <w:sz w:val="28"/>
          <w:szCs w:val="28"/>
        </w:rPr>
        <w:t>5 000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рублей (2022 году - 31 </w:t>
      </w:r>
      <w:r w:rsidR="00DF4DB5" w:rsidRPr="00465C5D">
        <w:rPr>
          <w:rFonts w:ascii="Times New Roman" w:hAnsi="Times New Roman" w:cs="Times New Roman"/>
          <w:sz w:val="28"/>
          <w:szCs w:val="28"/>
        </w:rPr>
        <w:t>000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5A3C99" w:rsidRPr="00465C5D" w:rsidRDefault="005A3C99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- педагогические работники дополнительного образования в сумме 46 0</w:t>
      </w:r>
      <w:r w:rsidR="00DF4DB5" w:rsidRPr="00465C5D">
        <w:rPr>
          <w:rFonts w:ascii="Times New Roman" w:hAnsi="Times New Roman" w:cs="Times New Roman"/>
          <w:sz w:val="28"/>
          <w:szCs w:val="28"/>
        </w:rPr>
        <w:t>00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рублей (2022 году - 40 </w:t>
      </w:r>
      <w:r w:rsidR="00DF4DB5" w:rsidRPr="00465C5D">
        <w:rPr>
          <w:rFonts w:ascii="Times New Roman" w:hAnsi="Times New Roman" w:cs="Times New Roman"/>
          <w:sz w:val="28"/>
          <w:szCs w:val="28"/>
        </w:rPr>
        <w:t>000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A3CD3" w:rsidRPr="00465C5D">
        <w:rPr>
          <w:rFonts w:ascii="Times New Roman" w:hAnsi="Times New Roman" w:cs="Times New Roman"/>
          <w:sz w:val="28"/>
          <w:szCs w:val="28"/>
        </w:rPr>
        <w:t>)</w:t>
      </w:r>
      <w:r w:rsidRPr="00465C5D">
        <w:rPr>
          <w:rFonts w:ascii="Times New Roman" w:hAnsi="Times New Roman" w:cs="Times New Roman"/>
          <w:sz w:val="28"/>
          <w:szCs w:val="28"/>
        </w:rPr>
        <w:t>.</w:t>
      </w:r>
    </w:p>
    <w:p w:rsidR="0088648E" w:rsidRPr="00465C5D" w:rsidRDefault="005A3C99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В целом по отрасли «Образования» среднемесячная зарплата на одного рабо</w:t>
      </w:r>
      <w:r w:rsidRPr="00465C5D">
        <w:rPr>
          <w:rFonts w:ascii="Times New Roman" w:hAnsi="Times New Roman" w:cs="Times New Roman"/>
          <w:sz w:val="28"/>
          <w:szCs w:val="28"/>
        </w:rPr>
        <w:t>т</w:t>
      </w:r>
      <w:r w:rsidRPr="00465C5D">
        <w:rPr>
          <w:rFonts w:ascii="Times New Roman" w:hAnsi="Times New Roman" w:cs="Times New Roman"/>
          <w:sz w:val="28"/>
          <w:szCs w:val="28"/>
        </w:rPr>
        <w:t>ника  за 2023 год составила 35 </w:t>
      </w:r>
      <w:r w:rsidR="00EF5171" w:rsidRPr="00465C5D">
        <w:rPr>
          <w:rFonts w:ascii="Times New Roman" w:hAnsi="Times New Roman" w:cs="Times New Roman"/>
          <w:sz w:val="28"/>
          <w:szCs w:val="28"/>
        </w:rPr>
        <w:t xml:space="preserve"> 000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5A3C99" w:rsidRPr="00465C5D" w:rsidRDefault="005A3C99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 культуры  составила  38 </w:t>
      </w:r>
      <w:r w:rsidR="00EF5171" w:rsidRPr="00465C5D">
        <w:rPr>
          <w:rFonts w:ascii="Times New Roman" w:hAnsi="Times New Roman" w:cs="Times New Roman"/>
          <w:sz w:val="28"/>
          <w:szCs w:val="28"/>
        </w:rPr>
        <w:t xml:space="preserve"> 000 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рублей 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>в 2022 году -  30 </w:t>
      </w:r>
      <w:r w:rsidR="00EF5171" w:rsidRPr="00465C5D">
        <w:rPr>
          <w:rFonts w:ascii="Times New Roman" w:hAnsi="Times New Roman" w:cs="Times New Roman"/>
          <w:sz w:val="28"/>
          <w:szCs w:val="28"/>
        </w:rPr>
        <w:t xml:space="preserve"> 000</w:t>
      </w:r>
      <w:r w:rsidRPr="00465C5D">
        <w:rPr>
          <w:rFonts w:ascii="Times New Roman" w:hAnsi="Times New Roman" w:cs="Times New Roman"/>
          <w:sz w:val="28"/>
          <w:szCs w:val="28"/>
        </w:rPr>
        <w:t xml:space="preserve">  рубл</w:t>
      </w:r>
      <w:r w:rsidR="00EF5171" w:rsidRPr="00465C5D">
        <w:rPr>
          <w:rFonts w:ascii="Times New Roman" w:hAnsi="Times New Roman" w:cs="Times New Roman"/>
          <w:sz w:val="28"/>
          <w:szCs w:val="28"/>
        </w:rPr>
        <w:t>ей</w:t>
      </w:r>
      <w:r w:rsidR="00C635D3" w:rsidRPr="00465C5D">
        <w:rPr>
          <w:rFonts w:ascii="Times New Roman" w:hAnsi="Times New Roman" w:cs="Times New Roman"/>
          <w:sz w:val="28"/>
          <w:szCs w:val="28"/>
        </w:rPr>
        <w:t>, работников физической культуры и спорта 2</w:t>
      </w:r>
      <w:r w:rsidR="00EF5171" w:rsidRPr="00465C5D">
        <w:rPr>
          <w:rFonts w:ascii="Times New Roman" w:hAnsi="Times New Roman" w:cs="Times New Roman"/>
          <w:sz w:val="28"/>
          <w:szCs w:val="28"/>
        </w:rPr>
        <w:t>8 000</w:t>
      </w:r>
      <w:r w:rsidR="00C635D3" w:rsidRPr="00465C5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D3D39" w:rsidRPr="00465C5D">
        <w:rPr>
          <w:rFonts w:ascii="Times New Roman" w:hAnsi="Times New Roman" w:cs="Times New Roman"/>
          <w:sz w:val="28"/>
          <w:szCs w:val="28"/>
        </w:rPr>
        <w:t>( 2022 году – 26 </w:t>
      </w:r>
      <w:r w:rsidR="00EF5171" w:rsidRPr="00465C5D">
        <w:rPr>
          <w:rFonts w:ascii="Times New Roman" w:hAnsi="Times New Roman" w:cs="Times New Roman"/>
          <w:sz w:val="28"/>
          <w:szCs w:val="28"/>
        </w:rPr>
        <w:t>000</w:t>
      </w:r>
      <w:r w:rsidR="00BD3D39" w:rsidRPr="00465C5D">
        <w:rPr>
          <w:rFonts w:ascii="Times New Roman" w:hAnsi="Times New Roman" w:cs="Times New Roman"/>
          <w:sz w:val="28"/>
          <w:szCs w:val="28"/>
        </w:rPr>
        <w:t xml:space="preserve"> рубля)</w:t>
      </w:r>
      <w:r w:rsidR="00C635D3" w:rsidRPr="00465C5D">
        <w:rPr>
          <w:rFonts w:ascii="Times New Roman" w:hAnsi="Times New Roman" w:cs="Times New Roman"/>
          <w:sz w:val="28"/>
          <w:szCs w:val="28"/>
        </w:rPr>
        <w:t>.</w:t>
      </w:r>
    </w:p>
    <w:p w:rsidR="0088648E" w:rsidRPr="00465C5D" w:rsidRDefault="0088648E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В отрасли здравоохранение среднемесячная заработная п</w:t>
      </w:r>
      <w:r w:rsidR="00EF5171" w:rsidRPr="00465C5D">
        <w:rPr>
          <w:rFonts w:ascii="Times New Roman" w:hAnsi="Times New Roman" w:cs="Times New Roman"/>
          <w:sz w:val="28"/>
          <w:szCs w:val="28"/>
        </w:rPr>
        <w:t>лата в пр</w:t>
      </w:r>
      <w:r w:rsidR="00EF5171" w:rsidRPr="00465C5D">
        <w:rPr>
          <w:rFonts w:ascii="Times New Roman" w:hAnsi="Times New Roman" w:cs="Times New Roman"/>
          <w:sz w:val="28"/>
          <w:szCs w:val="28"/>
        </w:rPr>
        <w:t>о</w:t>
      </w:r>
      <w:r w:rsidR="00EF5171" w:rsidRPr="00465C5D">
        <w:rPr>
          <w:rFonts w:ascii="Times New Roman" w:hAnsi="Times New Roman" w:cs="Times New Roman"/>
          <w:sz w:val="28"/>
          <w:szCs w:val="28"/>
        </w:rPr>
        <w:t>шлом году выросла на 17</w:t>
      </w:r>
      <w:r w:rsidRPr="00465C5D">
        <w:rPr>
          <w:rFonts w:ascii="Times New Roman" w:hAnsi="Times New Roman" w:cs="Times New Roman"/>
          <w:sz w:val="28"/>
          <w:szCs w:val="28"/>
        </w:rPr>
        <w:t>%, и составила 4</w:t>
      </w:r>
      <w:r w:rsidR="00EF5171" w:rsidRPr="00465C5D">
        <w:rPr>
          <w:rFonts w:ascii="Times New Roman" w:hAnsi="Times New Roman" w:cs="Times New Roman"/>
          <w:sz w:val="28"/>
          <w:szCs w:val="28"/>
        </w:rPr>
        <w:t>1 000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рублей. Заработная плата врачебного персонала составила </w:t>
      </w:r>
      <w:r w:rsidR="00EF5171" w:rsidRPr="00465C5D">
        <w:rPr>
          <w:rFonts w:ascii="Times New Roman" w:hAnsi="Times New Roman" w:cs="Times New Roman"/>
          <w:sz w:val="28"/>
          <w:szCs w:val="28"/>
        </w:rPr>
        <w:t>80 000 рублей (117</w:t>
      </w:r>
      <w:r w:rsidRPr="00465C5D">
        <w:rPr>
          <w:rFonts w:ascii="Times New Roman" w:hAnsi="Times New Roman" w:cs="Times New Roman"/>
          <w:sz w:val="28"/>
          <w:szCs w:val="28"/>
        </w:rPr>
        <w:t>% к уровню 2022 г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>да).</w:t>
      </w:r>
    </w:p>
    <w:p w:rsidR="00B8611D" w:rsidRPr="00465C5D" w:rsidRDefault="00EF5171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В 2023 году п</w:t>
      </w:r>
      <w:r w:rsidR="00CE689C" w:rsidRPr="00465C5D">
        <w:rPr>
          <w:rFonts w:ascii="Times New Roman" w:hAnsi="Times New Roman"/>
          <w:sz w:val="28"/>
          <w:szCs w:val="28"/>
        </w:rPr>
        <w:t>роведено 2</w:t>
      </w:r>
      <w:r w:rsidR="00AA3CD3" w:rsidRPr="00465C5D">
        <w:rPr>
          <w:rFonts w:ascii="Times New Roman" w:hAnsi="Times New Roman"/>
          <w:sz w:val="28"/>
          <w:szCs w:val="28"/>
        </w:rPr>
        <w:t>1 заседание</w:t>
      </w:r>
      <w:r w:rsidR="00B8611D" w:rsidRPr="00465C5D">
        <w:rPr>
          <w:rFonts w:ascii="Times New Roman" w:hAnsi="Times New Roman"/>
          <w:sz w:val="28"/>
          <w:szCs w:val="28"/>
        </w:rPr>
        <w:t xml:space="preserve"> комиссии по мобилизации дополнител</w:t>
      </w:r>
      <w:r w:rsidR="00B8611D" w:rsidRPr="00465C5D">
        <w:rPr>
          <w:rFonts w:ascii="Times New Roman" w:hAnsi="Times New Roman"/>
          <w:sz w:val="28"/>
          <w:szCs w:val="28"/>
        </w:rPr>
        <w:t>ь</w:t>
      </w:r>
      <w:r w:rsidR="00B8611D" w:rsidRPr="00465C5D">
        <w:rPr>
          <w:rFonts w:ascii="Times New Roman" w:hAnsi="Times New Roman"/>
          <w:sz w:val="28"/>
          <w:szCs w:val="28"/>
        </w:rPr>
        <w:t>ных доходов в консолидированный бюджет Богучарского м</w:t>
      </w:r>
      <w:r w:rsidR="00B8611D" w:rsidRPr="00465C5D">
        <w:rPr>
          <w:rFonts w:ascii="Times New Roman" w:hAnsi="Times New Roman"/>
          <w:sz w:val="28"/>
          <w:szCs w:val="28"/>
        </w:rPr>
        <w:t>у</w:t>
      </w:r>
      <w:r w:rsidR="00B8611D" w:rsidRPr="00465C5D">
        <w:rPr>
          <w:rFonts w:ascii="Times New Roman" w:hAnsi="Times New Roman"/>
          <w:sz w:val="28"/>
          <w:szCs w:val="28"/>
        </w:rPr>
        <w:t xml:space="preserve">ниципального района и вопросам выплаты заработной платы, </w:t>
      </w:r>
      <w:r w:rsidR="00CE689C" w:rsidRPr="00465C5D">
        <w:rPr>
          <w:rFonts w:ascii="Times New Roman" w:hAnsi="Times New Roman"/>
          <w:sz w:val="28"/>
          <w:szCs w:val="28"/>
        </w:rPr>
        <w:t xml:space="preserve">на которых </w:t>
      </w:r>
      <w:r w:rsidR="0011676B" w:rsidRPr="00465C5D">
        <w:rPr>
          <w:rFonts w:ascii="Times New Roman" w:hAnsi="Times New Roman"/>
          <w:sz w:val="28"/>
          <w:szCs w:val="28"/>
        </w:rPr>
        <w:t xml:space="preserve">было заслушано </w:t>
      </w:r>
      <w:r w:rsidR="00CE689C" w:rsidRPr="00465C5D">
        <w:rPr>
          <w:rFonts w:ascii="Times New Roman" w:hAnsi="Times New Roman"/>
          <w:sz w:val="28"/>
          <w:szCs w:val="28"/>
        </w:rPr>
        <w:t xml:space="preserve"> 875 </w:t>
      </w:r>
      <w:r w:rsidR="0011676B" w:rsidRPr="00465C5D">
        <w:rPr>
          <w:rFonts w:ascii="Times New Roman" w:hAnsi="Times New Roman"/>
          <w:sz w:val="28"/>
          <w:szCs w:val="28"/>
        </w:rPr>
        <w:t xml:space="preserve"> налогопл</w:t>
      </w:r>
      <w:r w:rsidR="0011676B" w:rsidRPr="00465C5D">
        <w:rPr>
          <w:rFonts w:ascii="Times New Roman" w:hAnsi="Times New Roman"/>
          <w:sz w:val="28"/>
          <w:szCs w:val="28"/>
        </w:rPr>
        <w:t>а</w:t>
      </w:r>
      <w:r w:rsidR="0011676B" w:rsidRPr="00465C5D">
        <w:rPr>
          <w:rFonts w:ascii="Times New Roman" w:hAnsi="Times New Roman"/>
          <w:sz w:val="28"/>
          <w:szCs w:val="28"/>
        </w:rPr>
        <w:t>тельщиков</w:t>
      </w:r>
      <w:r w:rsidR="00B8611D" w:rsidRPr="00465C5D">
        <w:rPr>
          <w:rFonts w:ascii="Times New Roman" w:hAnsi="Times New Roman"/>
          <w:sz w:val="28"/>
          <w:szCs w:val="28"/>
        </w:rPr>
        <w:t xml:space="preserve">. В результате деятельности комиссии в бюджеты всех уровней поступило </w:t>
      </w:r>
      <w:r w:rsidR="00AA3CD3" w:rsidRPr="00465C5D">
        <w:rPr>
          <w:rFonts w:ascii="Times New Roman" w:hAnsi="Times New Roman"/>
          <w:sz w:val="28"/>
          <w:szCs w:val="28"/>
        </w:rPr>
        <w:t>9</w:t>
      </w:r>
      <w:r w:rsidR="00CE689C" w:rsidRPr="00465C5D">
        <w:rPr>
          <w:rFonts w:ascii="Times New Roman" w:hAnsi="Times New Roman"/>
          <w:sz w:val="28"/>
          <w:szCs w:val="28"/>
        </w:rPr>
        <w:t>млн. рублей</w:t>
      </w:r>
      <w:r w:rsidR="00B8611D" w:rsidRPr="00465C5D">
        <w:rPr>
          <w:rFonts w:ascii="Times New Roman" w:hAnsi="Times New Roman"/>
          <w:sz w:val="28"/>
          <w:szCs w:val="28"/>
        </w:rPr>
        <w:t>.</w:t>
      </w:r>
    </w:p>
    <w:p w:rsidR="00AA3CD3" w:rsidRPr="00465C5D" w:rsidRDefault="003F795D" w:rsidP="00465C5D">
      <w:pPr>
        <w:pStyle w:val="a3"/>
        <w:spacing w:line="360" w:lineRule="auto"/>
        <w:ind w:left="284" w:right="685" w:firstLine="708"/>
        <w:jc w:val="both"/>
        <w:rPr>
          <w:rFonts w:ascii="Times New Roman" w:eastAsia="Times New Roman" w:hAnsi="Times New Roman"/>
          <w:color w:val="273350"/>
          <w:sz w:val="28"/>
          <w:szCs w:val="28"/>
        </w:rPr>
      </w:pPr>
      <w:r w:rsidRPr="00465C5D">
        <w:rPr>
          <w:rFonts w:ascii="Times New Roman" w:eastAsia="Times New Roman" w:hAnsi="Times New Roman"/>
          <w:color w:val="273350"/>
          <w:sz w:val="28"/>
          <w:szCs w:val="28"/>
        </w:rPr>
        <w:t xml:space="preserve">В текущем году необходимо </w:t>
      </w:r>
      <w:r w:rsidR="00EF5171" w:rsidRPr="00465C5D">
        <w:rPr>
          <w:rFonts w:ascii="Times New Roman" w:eastAsia="Times New Roman" w:hAnsi="Times New Roman"/>
          <w:color w:val="273350"/>
          <w:sz w:val="28"/>
          <w:szCs w:val="28"/>
        </w:rPr>
        <w:t xml:space="preserve">также </w:t>
      </w:r>
      <w:r w:rsidRPr="00465C5D">
        <w:rPr>
          <w:rFonts w:ascii="Times New Roman" w:eastAsia="Times New Roman" w:hAnsi="Times New Roman"/>
          <w:color w:val="273350"/>
          <w:sz w:val="28"/>
          <w:szCs w:val="28"/>
        </w:rPr>
        <w:t>уделить серьезное внимание увеличению доходной базы и оптимизации расходов.</w:t>
      </w:r>
    </w:p>
    <w:p w:rsidR="0079772F" w:rsidRPr="00465C5D" w:rsidRDefault="0079772F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lastRenderedPageBreak/>
        <w:t>В использовании муниципального имущества и земельных ресурсов админ</w:t>
      </w:r>
      <w:r w:rsidRPr="00465C5D">
        <w:rPr>
          <w:rFonts w:ascii="Times New Roman" w:hAnsi="Times New Roman"/>
          <w:sz w:val="28"/>
          <w:szCs w:val="28"/>
        </w:rPr>
        <w:t>и</w:t>
      </w:r>
      <w:r w:rsidRPr="00465C5D">
        <w:rPr>
          <w:rFonts w:ascii="Times New Roman" w:hAnsi="Times New Roman"/>
          <w:sz w:val="28"/>
          <w:szCs w:val="28"/>
        </w:rPr>
        <w:t xml:space="preserve">страция района придерживается принципа  </w:t>
      </w:r>
      <w:r w:rsidR="00EF5171" w:rsidRPr="00465C5D">
        <w:rPr>
          <w:rFonts w:ascii="Times New Roman" w:hAnsi="Times New Roman"/>
          <w:sz w:val="28"/>
          <w:szCs w:val="28"/>
        </w:rPr>
        <w:t>максимальной</w:t>
      </w:r>
      <w:r w:rsidR="00465C5D">
        <w:rPr>
          <w:rFonts w:ascii="Times New Roman" w:hAnsi="Times New Roman"/>
          <w:sz w:val="28"/>
          <w:szCs w:val="28"/>
        </w:rPr>
        <w:t xml:space="preserve"> </w:t>
      </w:r>
      <w:r w:rsidRPr="00465C5D">
        <w:rPr>
          <w:rFonts w:ascii="Times New Roman" w:hAnsi="Times New Roman"/>
          <w:sz w:val="28"/>
          <w:szCs w:val="28"/>
        </w:rPr>
        <w:t>эффективн</w:t>
      </w:r>
      <w:r w:rsidR="00465C5D">
        <w:rPr>
          <w:rFonts w:ascii="Times New Roman" w:hAnsi="Times New Roman"/>
          <w:sz w:val="28"/>
          <w:szCs w:val="28"/>
        </w:rPr>
        <w:t>о</w:t>
      </w:r>
      <w:r w:rsidR="00EF5171" w:rsidRPr="00465C5D">
        <w:rPr>
          <w:rFonts w:ascii="Times New Roman" w:hAnsi="Times New Roman"/>
          <w:sz w:val="28"/>
          <w:szCs w:val="28"/>
        </w:rPr>
        <w:t>сти</w:t>
      </w:r>
      <w:r w:rsidRPr="00465C5D">
        <w:rPr>
          <w:rFonts w:ascii="Times New Roman" w:hAnsi="Times New Roman"/>
          <w:sz w:val="28"/>
          <w:szCs w:val="28"/>
        </w:rPr>
        <w:t>. В доход бюджета района  от продажи, приватизации и сдачи имущества и земельных учас</w:t>
      </w:r>
      <w:r w:rsidRPr="00465C5D">
        <w:rPr>
          <w:rFonts w:ascii="Times New Roman" w:hAnsi="Times New Roman"/>
          <w:sz w:val="28"/>
          <w:szCs w:val="28"/>
        </w:rPr>
        <w:t>т</w:t>
      </w:r>
      <w:r w:rsidRPr="00465C5D">
        <w:rPr>
          <w:rFonts w:ascii="Times New Roman" w:hAnsi="Times New Roman"/>
          <w:sz w:val="28"/>
          <w:szCs w:val="28"/>
        </w:rPr>
        <w:t xml:space="preserve">ков в аренду поступило </w:t>
      </w:r>
      <w:r w:rsidR="00AA3CD3" w:rsidRPr="00465C5D">
        <w:rPr>
          <w:rFonts w:ascii="Times New Roman" w:hAnsi="Times New Roman"/>
          <w:sz w:val="28"/>
          <w:szCs w:val="28"/>
        </w:rPr>
        <w:t>более 120 млн. ру</w:t>
      </w:r>
      <w:r w:rsidR="00AA3CD3" w:rsidRPr="00465C5D">
        <w:rPr>
          <w:rFonts w:ascii="Times New Roman" w:hAnsi="Times New Roman"/>
          <w:sz w:val="28"/>
          <w:szCs w:val="28"/>
        </w:rPr>
        <w:t>б</w:t>
      </w:r>
      <w:r w:rsidR="00AA3CD3" w:rsidRPr="00465C5D">
        <w:rPr>
          <w:rFonts w:ascii="Times New Roman" w:hAnsi="Times New Roman"/>
          <w:sz w:val="28"/>
          <w:szCs w:val="28"/>
        </w:rPr>
        <w:t>лей</w:t>
      </w:r>
      <w:r w:rsidRPr="00465C5D">
        <w:rPr>
          <w:rFonts w:ascii="Times New Roman" w:hAnsi="Times New Roman"/>
          <w:sz w:val="28"/>
          <w:szCs w:val="28"/>
        </w:rPr>
        <w:t>.</w:t>
      </w:r>
    </w:p>
    <w:p w:rsidR="0079772F" w:rsidRPr="00465C5D" w:rsidRDefault="0079772F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 xml:space="preserve">В условиях ограниченного бюджета оптимизация расходов выходит на первый план. Одним из механизмов </w:t>
      </w:r>
      <w:proofErr w:type="gramStart"/>
      <w:r w:rsidRPr="00465C5D">
        <w:rPr>
          <w:rFonts w:ascii="Times New Roman" w:hAnsi="Times New Roman"/>
          <w:sz w:val="28"/>
          <w:szCs w:val="28"/>
        </w:rPr>
        <w:t>повышения эффективности использования средств м</w:t>
      </w:r>
      <w:r w:rsidRPr="00465C5D">
        <w:rPr>
          <w:rFonts w:ascii="Times New Roman" w:hAnsi="Times New Roman"/>
          <w:sz w:val="28"/>
          <w:szCs w:val="28"/>
        </w:rPr>
        <w:t>е</w:t>
      </w:r>
      <w:r w:rsidRPr="00465C5D">
        <w:rPr>
          <w:rFonts w:ascii="Times New Roman" w:hAnsi="Times New Roman"/>
          <w:sz w:val="28"/>
          <w:szCs w:val="28"/>
        </w:rPr>
        <w:t>стного бюджета</w:t>
      </w:r>
      <w:proofErr w:type="gramEnd"/>
      <w:r w:rsidRPr="00465C5D">
        <w:rPr>
          <w:rFonts w:ascii="Times New Roman" w:hAnsi="Times New Roman"/>
          <w:sz w:val="28"/>
          <w:szCs w:val="28"/>
        </w:rPr>
        <w:t xml:space="preserve"> являе</w:t>
      </w:r>
      <w:r w:rsidR="00AA3CD3" w:rsidRPr="00465C5D">
        <w:rPr>
          <w:rFonts w:ascii="Times New Roman" w:hAnsi="Times New Roman"/>
          <w:sz w:val="28"/>
          <w:szCs w:val="28"/>
        </w:rPr>
        <w:t>тся муниципальный заказ. За 2023</w:t>
      </w:r>
      <w:r w:rsidRPr="00465C5D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465C5D">
        <w:rPr>
          <w:rFonts w:ascii="Times New Roman" w:hAnsi="Times New Roman"/>
          <w:sz w:val="28"/>
          <w:szCs w:val="28"/>
        </w:rPr>
        <w:t>организовано и пров</w:t>
      </w:r>
      <w:r w:rsidRPr="00465C5D">
        <w:rPr>
          <w:rFonts w:ascii="Times New Roman" w:hAnsi="Times New Roman"/>
          <w:sz w:val="28"/>
          <w:szCs w:val="28"/>
        </w:rPr>
        <w:t>е</w:t>
      </w:r>
      <w:r w:rsidRPr="00465C5D">
        <w:rPr>
          <w:rFonts w:ascii="Times New Roman" w:hAnsi="Times New Roman"/>
          <w:sz w:val="28"/>
          <w:szCs w:val="28"/>
        </w:rPr>
        <w:t>дено</w:t>
      </w:r>
      <w:proofErr w:type="gramEnd"/>
      <w:r w:rsidRPr="00465C5D">
        <w:rPr>
          <w:rFonts w:ascii="Times New Roman" w:hAnsi="Times New Roman"/>
          <w:sz w:val="28"/>
          <w:szCs w:val="28"/>
        </w:rPr>
        <w:t xml:space="preserve">  закупок на общую сумму  </w:t>
      </w:r>
      <w:r w:rsidR="00AA3CD3" w:rsidRPr="00465C5D">
        <w:rPr>
          <w:rFonts w:ascii="Times New Roman" w:hAnsi="Times New Roman"/>
          <w:sz w:val="28"/>
          <w:szCs w:val="28"/>
        </w:rPr>
        <w:t>385</w:t>
      </w:r>
      <w:r w:rsidRPr="00465C5D">
        <w:rPr>
          <w:rFonts w:ascii="Times New Roman" w:hAnsi="Times New Roman"/>
          <w:sz w:val="28"/>
          <w:szCs w:val="28"/>
        </w:rPr>
        <w:t xml:space="preserve"> млн. рублей, в том числе у субъектов малого и среднего предпринимательства </w:t>
      </w:r>
      <w:r w:rsidR="00552B61" w:rsidRPr="00465C5D">
        <w:rPr>
          <w:rFonts w:ascii="Times New Roman" w:hAnsi="Times New Roman"/>
          <w:sz w:val="28"/>
          <w:szCs w:val="28"/>
        </w:rPr>
        <w:t>–</w:t>
      </w:r>
      <w:r w:rsidR="00AA3CD3" w:rsidRPr="00465C5D">
        <w:rPr>
          <w:rFonts w:ascii="Times New Roman" w:hAnsi="Times New Roman"/>
          <w:sz w:val="28"/>
          <w:szCs w:val="28"/>
        </w:rPr>
        <w:t>285</w:t>
      </w:r>
      <w:r w:rsidRPr="00465C5D">
        <w:rPr>
          <w:rFonts w:ascii="Times New Roman" w:hAnsi="Times New Roman"/>
          <w:sz w:val="28"/>
          <w:szCs w:val="28"/>
        </w:rPr>
        <w:t xml:space="preserve">млн. рублей. Сумма сэкономленных средств от проведения торгов составила  </w:t>
      </w:r>
      <w:r w:rsidR="00EF5171" w:rsidRPr="00465C5D">
        <w:rPr>
          <w:rFonts w:ascii="Times New Roman" w:hAnsi="Times New Roman"/>
          <w:sz w:val="28"/>
          <w:szCs w:val="28"/>
        </w:rPr>
        <w:t xml:space="preserve"> 29</w:t>
      </w:r>
      <w:r w:rsidRPr="00465C5D">
        <w:rPr>
          <w:rFonts w:ascii="Times New Roman" w:hAnsi="Times New Roman"/>
          <w:sz w:val="28"/>
          <w:szCs w:val="28"/>
        </w:rPr>
        <w:t>млн. рублей.</w:t>
      </w:r>
    </w:p>
    <w:p w:rsidR="00E26DB6" w:rsidRPr="00465C5D" w:rsidRDefault="00E26DB6" w:rsidP="00465C5D">
      <w:pPr>
        <w:pStyle w:val="a3"/>
        <w:spacing w:line="360" w:lineRule="auto"/>
        <w:ind w:left="284" w:right="685"/>
        <w:jc w:val="both"/>
        <w:rPr>
          <w:rFonts w:ascii="Times New Roman" w:hAnsi="Times New Roman"/>
          <w:sz w:val="28"/>
          <w:szCs w:val="28"/>
        </w:rPr>
      </w:pPr>
    </w:p>
    <w:p w:rsidR="0071086E" w:rsidRPr="00465C5D" w:rsidRDefault="00EF5171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b/>
          <w:sz w:val="28"/>
          <w:szCs w:val="28"/>
        </w:rPr>
      </w:pPr>
      <w:r w:rsidRPr="00465C5D">
        <w:rPr>
          <w:rFonts w:ascii="Times New Roman" w:hAnsi="Times New Roman"/>
          <w:b/>
          <w:sz w:val="28"/>
          <w:szCs w:val="28"/>
        </w:rPr>
        <w:t>Что касается экономики в целом!</w:t>
      </w:r>
    </w:p>
    <w:p w:rsidR="000415E5" w:rsidRPr="00465C5D" w:rsidRDefault="00B14E0C" w:rsidP="00465C5D">
      <w:pPr>
        <w:pStyle w:val="a3"/>
        <w:spacing w:line="360" w:lineRule="auto"/>
        <w:ind w:left="284" w:right="685" w:firstLine="708"/>
        <w:jc w:val="both"/>
        <w:rPr>
          <w:rFonts w:ascii="Times New Roman" w:eastAsia="Times New Roman" w:hAnsi="Times New Roman"/>
          <w:color w:val="273350"/>
          <w:sz w:val="28"/>
          <w:szCs w:val="28"/>
        </w:rPr>
      </w:pPr>
      <w:r w:rsidRPr="00465C5D">
        <w:rPr>
          <w:rFonts w:ascii="Times New Roman" w:eastAsia="Times New Roman" w:hAnsi="Times New Roman"/>
          <w:color w:val="273350"/>
          <w:sz w:val="28"/>
          <w:szCs w:val="28"/>
        </w:rPr>
        <w:t>Все мы понимаем, что главная ценность любого района – это люди, профе</w:t>
      </w:r>
      <w:r w:rsidRPr="00465C5D">
        <w:rPr>
          <w:rFonts w:ascii="Times New Roman" w:eastAsia="Times New Roman" w:hAnsi="Times New Roman"/>
          <w:color w:val="273350"/>
          <w:sz w:val="28"/>
          <w:szCs w:val="28"/>
        </w:rPr>
        <w:t>с</w:t>
      </w:r>
      <w:r w:rsidRPr="00465C5D">
        <w:rPr>
          <w:rFonts w:ascii="Times New Roman" w:eastAsia="Times New Roman" w:hAnsi="Times New Roman"/>
          <w:color w:val="273350"/>
          <w:sz w:val="28"/>
          <w:szCs w:val="28"/>
        </w:rPr>
        <w:t>сионалы, кадровый потенциал.</w:t>
      </w:r>
    </w:p>
    <w:p w:rsidR="002D34C0" w:rsidRPr="00465C5D" w:rsidRDefault="002D34C0" w:rsidP="00465C5D">
      <w:pPr>
        <w:pStyle w:val="a6"/>
        <w:spacing w:line="360" w:lineRule="auto"/>
        <w:ind w:left="284" w:right="685" w:firstLine="567"/>
        <w:jc w:val="both"/>
        <w:rPr>
          <w:b w:val="0"/>
          <w:szCs w:val="28"/>
        </w:rPr>
      </w:pPr>
      <w:r w:rsidRPr="00465C5D">
        <w:rPr>
          <w:b w:val="0"/>
          <w:szCs w:val="28"/>
        </w:rPr>
        <w:t>По состоянию на 1 января 2024 года  численность населения</w:t>
      </w:r>
      <w:r w:rsidR="00EF5171" w:rsidRPr="00465C5D">
        <w:rPr>
          <w:b w:val="0"/>
          <w:szCs w:val="28"/>
        </w:rPr>
        <w:t xml:space="preserve"> района </w:t>
      </w:r>
      <w:r w:rsidRPr="00465C5D">
        <w:rPr>
          <w:b w:val="0"/>
          <w:szCs w:val="28"/>
        </w:rPr>
        <w:t xml:space="preserve">  составила 37194 человек</w:t>
      </w:r>
      <w:r w:rsidR="00EF5171" w:rsidRPr="00465C5D">
        <w:rPr>
          <w:b w:val="0"/>
          <w:szCs w:val="28"/>
        </w:rPr>
        <w:t>а</w:t>
      </w:r>
      <w:r w:rsidRPr="00465C5D">
        <w:rPr>
          <w:b w:val="0"/>
          <w:szCs w:val="28"/>
        </w:rPr>
        <w:t>. В 2023 году родилось 201 чел.  (2022 год – 253 человек</w:t>
      </w:r>
      <w:r w:rsidR="00EF5171" w:rsidRPr="00465C5D">
        <w:rPr>
          <w:b w:val="0"/>
          <w:szCs w:val="28"/>
        </w:rPr>
        <w:t>а</w:t>
      </w:r>
      <w:r w:rsidRPr="00465C5D">
        <w:rPr>
          <w:b w:val="0"/>
          <w:szCs w:val="28"/>
        </w:rPr>
        <w:t>), умерло  438 чел. (2022 год – 521 человек). Естественная убыль населения составила 237 чел.  (2022 год - 268 чел.).  Миграционный прирост населения составил в 2023 году по оперативным данным 35 чел.</w:t>
      </w:r>
    </w:p>
    <w:p w:rsidR="002D34C0" w:rsidRPr="00465C5D" w:rsidRDefault="002D34C0" w:rsidP="00465C5D">
      <w:pPr>
        <w:pStyle w:val="a6"/>
        <w:spacing w:line="360" w:lineRule="auto"/>
        <w:ind w:left="284" w:right="685" w:firstLine="567"/>
        <w:jc w:val="both"/>
        <w:rPr>
          <w:b w:val="0"/>
          <w:szCs w:val="28"/>
        </w:rPr>
      </w:pPr>
      <w:r w:rsidRPr="00465C5D">
        <w:rPr>
          <w:b w:val="0"/>
          <w:szCs w:val="28"/>
        </w:rPr>
        <w:t xml:space="preserve">В экономике района занято </w:t>
      </w:r>
      <w:r w:rsidR="00EF5171" w:rsidRPr="00465C5D">
        <w:rPr>
          <w:b w:val="0"/>
          <w:szCs w:val="28"/>
        </w:rPr>
        <w:t xml:space="preserve">20 </w:t>
      </w:r>
      <w:r w:rsidRPr="00465C5D">
        <w:rPr>
          <w:b w:val="0"/>
          <w:szCs w:val="28"/>
        </w:rPr>
        <w:t>тыс</w:t>
      </w:r>
      <w:proofErr w:type="gramStart"/>
      <w:r w:rsidRPr="00465C5D">
        <w:rPr>
          <w:b w:val="0"/>
          <w:szCs w:val="28"/>
        </w:rPr>
        <w:t>.ч</w:t>
      </w:r>
      <w:proofErr w:type="gramEnd"/>
      <w:r w:rsidRPr="00465C5D">
        <w:rPr>
          <w:b w:val="0"/>
          <w:szCs w:val="28"/>
        </w:rPr>
        <w:t xml:space="preserve">ел.  (52% населения района).                         Доля пенсионеров в общей численности населения района составляет 29,1%, (10823 человека). </w:t>
      </w:r>
      <w:r w:rsidR="00C635D3" w:rsidRPr="00465C5D">
        <w:rPr>
          <w:b w:val="0"/>
          <w:szCs w:val="28"/>
        </w:rPr>
        <w:t>Средний размер пенсии – 1</w:t>
      </w:r>
      <w:r w:rsidR="00EF5171" w:rsidRPr="00465C5D">
        <w:rPr>
          <w:b w:val="0"/>
          <w:szCs w:val="28"/>
        </w:rPr>
        <w:t xml:space="preserve">9 000 </w:t>
      </w:r>
      <w:r w:rsidR="00C635D3" w:rsidRPr="00465C5D">
        <w:rPr>
          <w:b w:val="0"/>
          <w:szCs w:val="28"/>
        </w:rPr>
        <w:t xml:space="preserve"> рублей.</w:t>
      </w:r>
    </w:p>
    <w:p w:rsidR="002D34C0" w:rsidRPr="00465C5D" w:rsidRDefault="002D34C0" w:rsidP="00465C5D">
      <w:pPr>
        <w:pStyle w:val="3"/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bCs/>
          <w:sz w:val="28"/>
          <w:szCs w:val="28"/>
        </w:rPr>
        <w:t>По состоянию на 01.01.2024 года в службе занятости района  зарег</w:t>
      </w:r>
      <w:r w:rsidRPr="00465C5D">
        <w:rPr>
          <w:rFonts w:ascii="Times New Roman" w:hAnsi="Times New Roman" w:cs="Times New Roman"/>
          <w:bCs/>
          <w:sz w:val="28"/>
          <w:szCs w:val="28"/>
        </w:rPr>
        <w:t>и</w:t>
      </w:r>
      <w:r w:rsidRPr="00465C5D">
        <w:rPr>
          <w:rFonts w:ascii="Times New Roman" w:hAnsi="Times New Roman" w:cs="Times New Roman"/>
          <w:bCs/>
          <w:sz w:val="28"/>
          <w:szCs w:val="28"/>
        </w:rPr>
        <w:t>стрировано 250 безработных, что незначительно превышает уровень   2022 года  (244 человека). Уровень зарегистрированной безработицы с</w:t>
      </w:r>
      <w:r w:rsidRPr="00465C5D">
        <w:rPr>
          <w:rFonts w:ascii="Times New Roman" w:hAnsi="Times New Roman" w:cs="Times New Roman"/>
          <w:bCs/>
          <w:sz w:val="28"/>
          <w:szCs w:val="28"/>
        </w:rPr>
        <w:t>о</w:t>
      </w:r>
      <w:r w:rsidRPr="00465C5D">
        <w:rPr>
          <w:rFonts w:ascii="Times New Roman" w:hAnsi="Times New Roman" w:cs="Times New Roman"/>
          <w:bCs/>
          <w:sz w:val="28"/>
          <w:szCs w:val="28"/>
        </w:rPr>
        <w:t>ставил – 1% .</w:t>
      </w:r>
    </w:p>
    <w:p w:rsidR="00C635D3" w:rsidRPr="00465C5D" w:rsidRDefault="002D34C0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Среднемесячная заработная плата</w:t>
      </w:r>
      <w:r w:rsidR="00C635D3" w:rsidRPr="00465C5D"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:rsidR="002D34C0" w:rsidRPr="00465C5D" w:rsidRDefault="00C635D3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-  </w:t>
      </w:r>
      <w:r w:rsidR="002D34C0" w:rsidRPr="00465C5D">
        <w:rPr>
          <w:rFonts w:ascii="Times New Roman" w:hAnsi="Times New Roman" w:cs="Times New Roman"/>
          <w:sz w:val="28"/>
          <w:szCs w:val="28"/>
        </w:rPr>
        <w:t xml:space="preserve"> в целом по району (с учетом малого бизнеса) 37289руб. (115% к  уровню 2022 года</w:t>
      </w:r>
      <w:r w:rsidRPr="00465C5D">
        <w:rPr>
          <w:rFonts w:ascii="Times New Roman" w:hAnsi="Times New Roman" w:cs="Times New Roman"/>
          <w:sz w:val="28"/>
          <w:szCs w:val="28"/>
        </w:rPr>
        <w:t>);</w:t>
      </w:r>
    </w:p>
    <w:p w:rsidR="00C635D3" w:rsidRPr="00465C5D" w:rsidRDefault="00C635D3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- по крупным и средним предприятиям 41 769 руб.  (115% к уровню 2022 года).</w:t>
      </w:r>
    </w:p>
    <w:p w:rsidR="00C635D3" w:rsidRPr="00465C5D" w:rsidRDefault="00C635D3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Сре</w:t>
      </w:r>
      <w:r w:rsidR="007C48F5" w:rsidRPr="00465C5D">
        <w:rPr>
          <w:rFonts w:ascii="Times New Roman" w:hAnsi="Times New Roman" w:cs="Times New Roman"/>
          <w:sz w:val="28"/>
          <w:szCs w:val="28"/>
        </w:rPr>
        <w:t>днемесячные доходы населения– 36 000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руб. (119% к уровню 2022 года).</w:t>
      </w:r>
    </w:p>
    <w:p w:rsidR="007C48F5" w:rsidRPr="00465C5D" w:rsidRDefault="007C48F5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lastRenderedPageBreak/>
        <w:t>Что касается конкретных показателей нашей жизнедеятельности!</w:t>
      </w:r>
    </w:p>
    <w:p w:rsidR="007C48F5" w:rsidRPr="00465C5D" w:rsidRDefault="007C48F5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5C5D">
        <w:rPr>
          <w:rFonts w:ascii="Times New Roman" w:hAnsi="Times New Roman"/>
          <w:bCs/>
          <w:sz w:val="28"/>
          <w:szCs w:val="28"/>
          <w:lang w:eastAsia="ru-RU"/>
        </w:rPr>
        <w:t xml:space="preserve">Предприятия района в отчетный период </w:t>
      </w:r>
      <w:proofErr w:type="gramStart"/>
      <w:r w:rsidRPr="00465C5D">
        <w:rPr>
          <w:rFonts w:ascii="Times New Roman" w:hAnsi="Times New Roman"/>
          <w:bCs/>
          <w:sz w:val="28"/>
          <w:szCs w:val="28"/>
          <w:lang w:eastAsia="ru-RU"/>
        </w:rPr>
        <w:t>работали стабильно и производили</w:t>
      </w:r>
      <w:proofErr w:type="gramEnd"/>
      <w:r w:rsidRPr="00465C5D">
        <w:rPr>
          <w:rFonts w:ascii="Times New Roman" w:hAnsi="Times New Roman"/>
          <w:bCs/>
          <w:sz w:val="28"/>
          <w:szCs w:val="28"/>
          <w:lang w:eastAsia="ru-RU"/>
        </w:rPr>
        <w:t xml:space="preserve"> высококачественную продукцию, востребованную как на нашей территории, так и далеко за её пределами.</w:t>
      </w:r>
    </w:p>
    <w:p w:rsidR="00837A28" w:rsidRPr="00465C5D" w:rsidRDefault="00837A28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Экономическое положение Бо</w:t>
      </w:r>
      <w:r w:rsidR="00406D2D" w:rsidRPr="00465C5D">
        <w:rPr>
          <w:rFonts w:ascii="Times New Roman" w:hAnsi="Times New Roman"/>
          <w:sz w:val="28"/>
          <w:szCs w:val="28"/>
        </w:rPr>
        <w:t>гучарского района по итогам 2023</w:t>
      </w:r>
      <w:r w:rsidRPr="00465C5D">
        <w:rPr>
          <w:rFonts w:ascii="Times New Roman" w:hAnsi="Times New Roman"/>
          <w:sz w:val="28"/>
          <w:szCs w:val="28"/>
        </w:rPr>
        <w:t xml:space="preserve"> года характ</w:t>
      </w:r>
      <w:r w:rsidRPr="00465C5D">
        <w:rPr>
          <w:rFonts w:ascii="Times New Roman" w:hAnsi="Times New Roman"/>
          <w:sz w:val="28"/>
          <w:szCs w:val="28"/>
        </w:rPr>
        <w:t>е</w:t>
      </w:r>
      <w:r w:rsidRPr="00465C5D">
        <w:rPr>
          <w:rFonts w:ascii="Times New Roman" w:hAnsi="Times New Roman"/>
          <w:sz w:val="28"/>
          <w:szCs w:val="28"/>
        </w:rPr>
        <w:t>ризуется следующими показателями:</w:t>
      </w:r>
    </w:p>
    <w:p w:rsidR="006E18F8" w:rsidRPr="00465C5D" w:rsidRDefault="006E18F8" w:rsidP="00465C5D">
      <w:pPr>
        <w:pStyle w:val="a8"/>
        <w:tabs>
          <w:tab w:val="left" w:pos="0"/>
          <w:tab w:val="left" w:pos="851"/>
        </w:tabs>
        <w:spacing w:line="360" w:lineRule="auto"/>
        <w:ind w:left="284" w:right="685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- валовой муниципальный продукт соста</w:t>
      </w:r>
      <w:r w:rsidR="00EF5171" w:rsidRPr="00465C5D">
        <w:rPr>
          <w:rFonts w:ascii="Times New Roman" w:hAnsi="Times New Roman"/>
          <w:sz w:val="28"/>
          <w:szCs w:val="28"/>
        </w:rPr>
        <w:t>вил 30</w:t>
      </w:r>
      <w:r w:rsidRPr="00465C5D">
        <w:rPr>
          <w:rFonts w:ascii="Times New Roman" w:hAnsi="Times New Roman"/>
          <w:sz w:val="28"/>
          <w:szCs w:val="28"/>
        </w:rPr>
        <w:t>млрд руб</w:t>
      </w:r>
      <w:r w:rsidR="00093A4E" w:rsidRPr="00465C5D">
        <w:rPr>
          <w:rFonts w:ascii="Times New Roman" w:hAnsi="Times New Roman"/>
          <w:sz w:val="28"/>
          <w:szCs w:val="28"/>
        </w:rPr>
        <w:t>лей</w:t>
      </w:r>
      <w:r w:rsidRPr="00465C5D">
        <w:rPr>
          <w:rFonts w:ascii="Times New Roman" w:hAnsi="Times New Roman"/>
          <w:sz w:val="28"/>
          <w:szCs w:val="28"/>
        </w:rPr>
        <w:t>. (88% к уровню 2022 г</w:t>
      </w:r>
      <w:r w:rsidRPr="00465C5D">
        <w:rPr>
          <w:rFonts w:ascii="Times New Roman" w:hAnsi="Times New Roman"/>
          <w:sz w:val="28"/>
          <w:szCs w:val="28"/>
        </w:rPr>
        <w:t>о</w:t>
      </w:r>
      <w:r w:rsidRPr="00465C5D">
        <w:rPr>
          <w:rFonts w:ascii="Times New Roman" w:hAnsi="Times New Roman"/>
          <w:sz w:val="28"/>
          <w:szCs w:val="28"/>
        </w:rPr>
        <w:t>да), который включает в себя:</w:t>
      </w:r>
    </w:p>
    <w:p w:rsidR="006E18F8" w:rsidRPr="00465C5D" w:rsidRDefault="006E18F8" w:rsidP="00465C5D">
      <w:pPr>
        <w:pStyle w:val="a8"/>
        <w:tabs>
          <w:tab w:val="left" w:pos="0"/>
          <w:tab w:val="left" w:pos="851"/>
        </w:tabs>
        <w:spacing w:line="360" w:lineRule="auto"/>
        <w:ind w:left="284" w:right="685" w:firstLine="567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 xml:space="preserve">-  производство валовой  продукции сельского хозяйства </w:t>
      </w:r>
      <w:r w:rsidR="00EF5171" w:rsidRPr="00465C5D">
        <w:rPr>
          <w:rFonts w:ascii="Times New Roman" w:hAnsi="Times New Roman"/>
          <w:sz w:val="28"/>
          <w:szCs w:val="28"/>
        </w:rPr>
        <w:t xml:space="preserve">– 9 миллиардов </w:t>
      </w:r>
      <w:r w:rsidR="00CD58A9" w:rsidRPr="00465C5D">
        <w:rPr>
          <w:rFonts w:ascii="Times New Roman" w:hAnsi="Times New Roman"/>
          <w:sz w:val="28"/>
          <w:szCs w:val="28"/>
        </w:rPr>
        <w:t xml:space="preserve"> ру</w:t>
      </w:r>
      <w:r w:rsidR="00CD58A9" w:rsidRPr="00465C5D">
        <w:rPr>
          <w:rFonts w:ascii="Times New Roman" w:hAnsi="Times New Roman"/>
          <w:sz w:val="28"/>
          <w:szCs w:val="28"/>
        </w:rPr>
        <w:t>б</w:t>
      </w:r>
      <w:r w:rsidR="00CD58A9" w:rsidRPr="00465C5D">
        <w:rPr>
          <w:rFonts w:ascii="Times New Roman" w:hAnsi="Times New Roman"/>
          <w:sz w:val="28"/>
          <w:szCs w:val="28"/>
        </w:rPr>
        <w:t>лей</w:t>
      </w:r>
      <w:r w:rsidRPr="00465C5D">
        <w:rPr>
          <w:rFonts w:ascii="Times New Roman" w:hAnsi="Times New Roman"/>
          <w:sz w:val="28"/>
          <w:szCs w:val="28"/>
        </w:rPr>
        <w:t>;</w:t>
      </w:r>
    </w:p>
    <w:p w:rsidR="006E18F8" w:rsidRPr="00465C5D" w:rsidRDefault="006E18F8" w:rsidP="00465C5D">
      <w:pPr>
        <w:pStyle w:val="ab"/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284" w:right="685" w:firstLine="567"/>
        <w:jc w:val="both"/>
        <w:rPr>
          <w:sz w:val="28"/>
          <w:szCs w:val="28"/>
        </w:rPr>
      </w:pPr>
      <w:r w:rsidRPr="00465C5D">
        <w:rPr>
          <w:sz w:val="28"/>
          <w:szCs w:val="28"/>
        </w:rPr>
        <w:t>объем  отгруженных   товаров   собственного производства – 3</w:t>
      </w:r>
      <w:r w:rsidR="00EF5171" w:rsidRPr="00465C5D">
        <w:rPr>
          <w:sz w:val="28"/>
          <w:szCs w:val="28"/>
        </w:rPr>
        <w:t xml:space="preserve"> миллиарда </w:t>
      </w:r>
      <w:r w:rsidRPr="00465C5D">
        <w:rPr>
          <w:sz w:val="28"/>
          <w:szCs w:val="28"/>
        </w:rPr>
        <w:t>руб</w:t>
      </w:r>
      <w:r w:rsidR="00CD58A9" w:rsidRPr="00465C5D">
        <w:rPr>
          <w:sz w:val="28"/>
          <w:szCs w:val="28"/>
        </w:rPr>
        <w:t xml:space="preserve">лей </w:t>
      </w:r>
      <w:r w:rsidRPr="00465C5D">
        <w:rPr>
          <w:sz w:val="28"/>
          <w:szCs w:val="28"/>
        </w:rPr>
        <w:t>(155% к уровню 2022 года в действующих ценах);</w:t>
      </w:r>
    </w:p>
    <w:p w:rsidR="006E18F8" w:rsidRPr="00465C5D" w:rsidRDefault="006E18F8" w:rsidP="00465C5D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284" w:right="685" w:firstLine="567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объем инвестиций за счет всех источников финансирования –</w:t>
      </w:r>
      <w:r w:rsidR="00EF5171" w:rsidRPr="00465C5D">
        <w:rPr>
          <w:rFonts w:ascii="Times New Roman" w:hAnsi="Times New Roman"/>
          <w:sz w:val="28"/>
          <w:szCs w:val="28"/>
        </w:rPr>
        <w:t xml:space="preserve"> 3 миллиарда</w:t>
      </w:r>
      <w:r w:rsidRPr="00465C5D">
        <w:rPr>
          <w:rFonts w:ascii="Times New Roman" w:hAnsi="Times New Roman"/>
          <w:sz w:val="28"/>
          <w:szCs w:val="28"/>
        </w:rPr>
        <w:t xml:space="preserve"> руб</w:t>
      </w:r>
      <w:r w:rsidR="00CD58A9" w:rsidRPr="00465C5D">
        <w:rPr>
          <w:rFonts w:ascii="Times New Roman" w:hAnsi="Times New Roman"/>
          <w:sz w:val="28"/>
          <w:szCs w:val="28"/>
        </w:rPr>
        <w:t>лей</w:t>
      </w:r>
      <w:r w:rsidRPr="00465C5D">
        <w:rPr>
          <w:rFonts w:ascii="Times New Roman" w:hAnsi="Times New Roman"/>
          <w:sz w:val="28"/>
          <w:szCs w:val="28"/>
        </w:rPr>
        <w:t>;</w:t>
      </w:r>
    </w:p>
    <w:p w:rsidR="006E18F8" w:rsidRPr="00465C5D" w:rsidRDefault="006E18F8" w:rsidP="00465C5D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284" w:right="685" w:firstLine="567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оборот  розничной торговли – 13</w:t>
      </w:r>
      <w:r w:rsidR="00FE49D3" w:rsidRPr="00465C5D">
        <w:rPr>
          <w:rFonts w:ascii="Times New Roman" w:hAnsi="Times New Roman"/>
          <w:sz w:val="28"/>
          <w:szCs w:val="28"/>
        </w:rPr>
        <w:t>миллиардов</w:t>
      </w:r>
      <w:r w:rsidRPr="00465C5D">
        <w:rPr>
          <w:rFonts w:ascii="Times New Roman" w:hAnsi="Times New Roman"/>
          <w:sz w:val="28"/>
          <w:szCs w:val="28"/>
        </w:rPr>
        <w:t>млн руб</w:t>
      </w:r>
      <w:r w:rsidR="00CD58A9" w:rsidRPr="00465C5D">
        <w:rPr>
          <w:rFonts w:ascii="Times New Roman" w:hAnsi="Times New Roman"/>
          <w:sz w:val="28"/>
          <w:szCs w:val="28"/>
        </w:rPr>
        <w:t>лей</w:t>
      </w:r>
      <w:r w:rsidRPr="00465C5D">
        <w:rPr>
          <w:rFonts w:ascii="Times New Roman" w:hAnsi="Times New Roman"/>
          <w:sz w:val="28"/>
          <w:szCs w:val="28"/>
        </w:rPr>
        <w:t xml:space="preserve"> (119% к уровню 2022 года в действующих ценах);</w:t>
      </w:r>
    </w:p>
    <w:p w:rsidR="006E18F8" w:rsidRPr="00465C5D" w:rsidRDefault="006E18F8" w:rsidP="00465C5D">
      <w:pPr>
        <w:pStyle w:val="a8"/>
        <w:tabs>
          <w:tab w:val="left" w:pos="851"/>
        </w:tabs>
        <w:spacing w:line="360" w:lineRule="auto"/>
        <w:ind w:left="284" w:right="685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 xml:space="preserve">-   оборот общественного питания – 305 </w:t>
      </w:r>
      <w:proofErr w:type="gramStart"/>
      <w:r w:rsidR="00CD58A9" w:rsidRPr="00465C5D">
        <w:rPr>
          <w:rFonts w:ascii="Times New Roman" w:hAnsi="Times New Roman"/>
          <w:sz w:val="28"/>
          <w:szCs w:val="28"/>
        </w:rPr>
        <w:t>млн</w:t>
      </w:r>
      <w:proofErr w:type="gramEnd"/>
      <w:r w:rsidR="00CD58A9" w:rsidRPr="00465C5D">
        <w:rPr>
          <w:rFonts w:ascii="Times New Roman" w:hAnsi="Times New Roman"/>
          <w:sz w:val="28"/>
          <w:szCs w:val="28"/>
        </w:rPr>
        <w:t xml:space="preserve"> рублей </w:t>
      </w:r>
      <w:r w:rsidRPr="00465C5D">
        <w:rPr>
          <w:rFonts w:ascii="Times New Roman" w:hAnsi="Times New Roman"/>
          <w:sz w:val="28"/>
          <w:szCs w:val="28"/>
        </w:rPr>
        <w:t xml:space="preserve"> (123%  к уровню 2022 года в действующих ценах);</w:t>
      </w:r>
    </w:p>
    <w:p w:rsidR="006E18F8" w:rsidRPr="00465C5D" w:rsidRDefault="006E18F8" w:rsidP="00465C5D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284" w:right="685" w:firstLine="567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 xml:space="preserve">платные услуги населению района </w:t>
      </w:r>
      <w:r w:rsidR="00FE49D3" w:rsidRPr="00465C5D">
        <w:rPr>
          <w:rFonts w:ascii="Times New Roman" w:hAnsi="Times New Roman"/>
          <w:sz w:val="28"/>
          <w:szCs w:val="28"/>
        </w:rPr>
        <w:t>–</w:t>
      </w:r>
      <w:r w:rsidRPr="00465C5D">
        <w:rPr>
          <w:rFonts w:ascii="Times New Roman" w:hAnsi="Times New Roman"/>
          <w:sz w:val="28"/>
          <w:szCs w:val="28"/>
        </w:rPr>
        <w:t xml:space="preserve"> 1</w:t>
      </w:r>
      <w:r w:rsidR="00FE49D3" w:rsidRPr="00465C5D">
        <w:rPr>
          <w:rFonts w:ascii="Times New Roman" w:hAnsi="Times New Roman"/>
          <w:sz w:val="28"/>
          <w:szCs w:val="28"/>
        </w:rPr>
        <w:t xml:space="preserve"> миллиард 500</w:t>
      </w:r>
      <w:r w:rsidR="00CD58A9" w:rsidRPr="00465C5D">
        <w:rPr>
          <w:rFonts w:ascii="Times New Roman" w:hAnsi="Times New Roman"/>
          <w:sz w:val="28"/>
          <w:szCs w:val="28"/>
        </w:rPr>
        <w:t>млн рублей</w:t>
      </w:r>
      <w:r w:rsidRPr="00465C5D">
        <w:rPr>
          <w:rFonts w:ascii="Times New Roman" w:hAnsi="Times New Roman"/>
          <w:sz w:val="28"/>
          <w:szCs w:val="28"/>
        </w:rPr>
        <w:t xml:space="preserve">  (112%  к уровню 2022 года в действующих ценах).</w:t>
      </w:r>
    </w:p>
    <w:p w:rsidR="00744D60" w:rsidRPr="00465C5D" w:rsidRDefault="00744D60" w:rsidP="00465C5D">
      <w:pPr>
        <w:spacing w:after="0" w:line="360" w:lineRule="auto"/>
        <w:ind w:left="284" w:right="685"/>
        <w:jc w:val="both"/>
        <w:rPr>
          <w:rFonts w:ascii="Times New Roman" w:hAnsi="Times New Roman" w:cs="Times New Roman"/>
          <w:sz w:val="28"/>
          <w:szCs w:val="28"/>
        </w:rPr>
      </w:pPr>
    </w:p>
    <w:p w:rsidR="0071086E" w:rsidRPr="00465C5D" w:rsidRDefault="00837A28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b/>
          <w:sz w:val="28"/>
          <w:szCs w:val="28"/>
        </w:rPr>
      </w:pPr>
      <w:r w:rsidRPr="00465C5D">
        <w:rPr>
          <w:rFonts w:ascii="Times New Roman" w:hAnsi="Times New Roman"/>
          <w:b/>
          <w:sz w:val="28"/>
          <w:szCs w:val="28"/>
        </w:rPr>
        <w:t>Инвестиционная деятельность</w:t>
      </w:r>
    </w:p>
    <w:p w:rsidR="00093A4E" w:rsidRPr="00465C5D" w:rsidRDefault="00837A28" w:rsidP="00465C5D">
      <w:pPr>
        <w:pStyle w:val="a8"/>
        <w:spacing w:line="360" w:lineRule="auto"/>
        <w:ind w:left="284" w:right="685" w:firstLine="567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В</w:t>
      </w:r>
      <w:r w:rsidR="00744D60" w:rsidRPr="00465C5D">
        <w:rPr>
          <w:rFonts w:ascii="Times New Roman" w:hAnsi="Times New Roman"/>
          <w:sz w:val="28"/>
          <w:szCs w:val="28"/>
        </w:rPr>
        <w:t xml:space="preserve"> 2023</w:t>
      </w:r>
      <w:r w:rsidRPr="00465C5D">
        <w:rPr>
          <w:rFonts w:ascii="Times New Roman" w:hAnsi="Times New Roman"/>
          <w:sz w:val="28"/>
          <w:szCs w:val="28"/>
        </w:rPr>
        <w:t xml:space="preserve"> году объём инвестиций в основной капитал за счет всех источников ф</w:t>
      </w:r>
      <w:r w:rsidRPr="00465C5D">
        <w:rPr>
          <w:rFonts w:ascii="Times New Roman" w:hAnsi="Times New Roman"/>
          <w:sz w:val="28"/>
          <w:szCs w:val="28"/>
        </w:rPr>
        <w:t>и</w:t>
      </w:r>
      <w:r w:rsidRPr="00465C5D">
        <w:rPr>
          <w:rFonts w:ascii="Times New Roman" w:hAnsi="Times New Roman"/>
          <w:sz w:val="28"/>
          <w:szCs w:val="28"/>
        </w:rPr>
        <w:t xml:space="preserve">нансирования составил </w:t>
      </w:r>
      <w:r w:rsidR="00DE194A" w:rsidRPr="00465C5D">
        <w:rPr>
          <w:rFonts w:ascii="Times New Roman" w:hAnsi="Times New Roman"/>
          <w:sz w:val="28"/>
          <w:szCs w:val="28"/>
        </w:rPr>
        <w:t xml:space="preserve">3 миллиарда </w:t>
      </w:r>
      <w:r w:rsidR="00093A4E" w:rsidRPr="00465C5D">
        <w:rPr>
          <w:rFonts w:ascii="Times New Roman" w:hAnsi="Times New Roman"/>
          <w:sz w:val="28"/>
          <w:szCs w:val="28"/>
        </w:rPr>
        <w:t xml:space="preserve"> рублей.</w:t>
      </w:r>
    </w:p>
    <w:p w:rsidR="00B932A8" w:rsidRPr="00465C5D" w:rsidRDefault="00B932A8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Инвестиции составили:</w:t>
      </w:r>
    </w:p>
    <w:p w:rsidR="00093A4E" w:rsidRPr="00465C5D" w:rsidRDefault="00B932A8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- в</w:t>
      </w:r>
      <w:r w:rsidR="00093A4E" w:rsidRPr="00465C5D">
        <w:rPr>
          <w:rFonts w:ascii="Times New Roman" w:hAnsi="Times New Roman" w:cs="Times New Roman"/>
          <w:sz w:val="28"/>
          <w:szCs w:val="28"/>
        </w:rPr>
        <w:t xml:space="preserve"> реконструкцию федеральной автодороги М-4 «Дон» в 2023 году </w:t>
      </w:r>
      <w:r w:rsidR="00DE194A" w:rsidRPr="00465C5D">
        <w:rPr>
          <w:rFonts w:ascii="Times New Roman" w:hAnsi="Times New Roman" w:cs="Times New Roman"/>
          <w:sz w:val="28"/>
          <w:szCs w:val="28"/>
        </w:rPr>
        <w:t xml:space="preserve"> 1,5  милл</w:t>
      </w:r>
      <w:r w:rsidR="00DE194A" w:rsidRPr="00465C5D">
        <w:rPr>
          <w:rFonts w:ascii="Times New Roman" w:hAnsi="Times New Roman" w:cs="Times New Roman"/>
          <w:sz w:val="28"/>
          <w:szCs w:val="28"/>
        </w:rPr>
        <w:t>и</w:t>
      </w:r>
      <w:r w:rsidR="00DE194A" w:rsidRPr="00465C5D">
        <w:rPr>
          <w:rFonts w:ascii="Times New Roman" w:hAnsi="Times New Roman" w:cs="Times New Roman"/>
          <w:sz w:val="28"/>
          <w:szCs w:val="28"/>
        </w:rPr>
        <w:t xml:space="preserve">арда </w:t>
      </w:r>
      <w:r w:rsidR="00093A4E" w:rsidRPr="00465C5D">
        <w:rPr>
          <w:rFonts w:ascii="Times New Roman" w:hAnsi="Times New Roman" w:cs="Times New Roman"/>
          <w:sz w:val="28"/>
          <w:szCs w:val="28"/>
        </w:rPr>
        <w:t xml:space="preserve"> руб</w:t>
      </w:r>
      <w:r w:rsidRPr="00465C5D">
        <w:rPr>
          <w:rFonts w:ascii="Times New Roman" w:hAnsi="Times New Roman" w:cs="Times New Roman"/>
          <w:sz w:val="28"/>
          <w:szCs w:val="28"/>
        </w:rPr>
        <w:t>лей;</w:t>
      </w:r>
    </w:p>
    <w:p w:rsidR="00093A4E" w:rsidRPr="00465C5D" w:rsidRDefault="00B932A8" w:rsidP="00465C5D">
      <w:pPr>
        <w:pStyle w:val="a8"/>
        <w:spacing w:line="360" w:lineRule="auto"/>
        <w:ind w:left="284" w:right="685" w:firstLine="567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 xml:space="preserve">- </w:t>
      </w:r>
      <w:r w:rsidR="00093A4E" w:rsidRPr="00465C5D">
        <w:rPr>
          <w:rFonts w:ascii="Times New Roman" w:hAnsi="Times New Roman"/>
          <w:sz w:val="28"/>
          <w:szCs w:val="28"/>
        </w:rPr>
        <w:t xml:space="preserve">в  сельское  хозяйство  </w:t>
      </w:r>
      <w:r w:rsidR="00BD3D39" w:rsidRPr="00465C5D">
        <w:rPr>
          <w:rFonts w:ascii="Times New Roman" w:hAnsi="Times New Roman"/>
          <w:sz w:val="28"/>
          <w:szCs w:val="28"/>
        </w:rPr>
        <w:t>-</w:t>
      </w:r>
      <w:r w:rsidR="00DE194A" w:rsidRPr="00465C5D">
        <w:rPr>
          <w:rFonts w:ascii="Times New Roman" w:hAnsi="Times New Roman"/>
          <w:sz w:val="28"/>
          <w:szCs w:val="28"/>
        </w:rPr>
        <w:t xml:space="preserve">524  </w:t>
      </w:r>
      <w:proofErr w:type="gramStart"/>
      <w:r w:rsidR="00DE194A" w:rsidRPr="00465C5D">
        <w:rPr>
          <w:rFonts w:ascii="Times New Roman" w:hAnsi="Times New Roman"/>
          <w:sz w:val="28"/>
          <w:szCs w:val="28"/>
        </w:rPr>
        <w:t>млн</w:t>
      </w:r>
      <w:proofErr w:type="gramEnd"/>
      <w:r w:rsidR="00DE194A" w:rsidRPr="00465C5D">
        <w:rPr>
          <w:rFonts w:ascii="Times New Roman" w:hAnsi="Times New Roman"/>
          <w:sz w:val="28"/>
          <w:szCs w:val="28"/>
        </w:rPr>
        <w:t xml:space="preserve"> руб</w:t>
      </w:r>
      <w:r w:rsidRPr="00465C5D">
        <w:rPr>
          <w:rFonts w:ascii="Times New Roman" w:hAnsi="Times New Roman"/>
          <w:sz w:val="28"/>
          <w:szCs w:val="28"/>
        </w:rPr>
        <w:t>лей;</w:t>
      </w:r>
    </w:p>
    <w:p w:rsidR="00093A4E" w:rsidRPr="00465C5D" w:rsidRDefault="00B932A8" w:rsidP="00465C5D">
      <w:pPr>
        <w:pStyle w:val="a8"/>
        <w:spacing w:line="360" w:lineRule="auto"/>
        <w:ind w:left="284" w:right="685" w:firstLine="567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 xml:space="preserve">- </w:t>
      </w:r>
      <w:r w:rsidR="00093A4E" w:rsidRPr="00465C5D">
        <w:rPr>
          <w:rFonts w:ascii="Times New Roman" w:hAnsi="Times New Roman"/>
          <w:sz w:val="28"/>
          <w:szCs w:val="28"/>
        </w:rPr>
        <w:t>в обрабатывающую промышленность</w:t>
      </w:r>
      <w:r w:rsidR="00BD3D39" w:rsidRPr="00465C5D">
        <w:rPr>
          <w:rFonts w:ascii="Times New Roman" w:hAnsi="Times New Roman"/>
          <w:sz w:val="28"/>
          <w:szCs w:val="28"/>
        </w:rPr>
        <w:t>-</w:t>
      </w:r>
      <w:r w:rsidR="00DE194A" w:rsidRPr="00465C5D">
        <w:rPr>
          <w:rFonts w:ascii="Times New Roman" w:hAnsi="Times New Roman"/>
          <w:sz w:val="28"/>
          <w:szCs w:val="28"/>
        </w:rPr>
        <w:t xml:space="preserve"> 13</w:t>
      </w:r>
      <w:r w:rsidR="00093A4E" w:rsidRPr="00465C5D">
        <w:rPr>
          <w:rFonts w:ascii="Times New Roman" w:hAnsi="Times New Roman"/>
          <w:color w:val="000000"/>
          <w:sz w:val="28"/>
          <w:szCs w:val="28"/>
        </w:rPr>
        <w:t>млн руб</w:t>
      </w:r>
      <w:r w:rsidRPr="00465C5D">
        <w:rPr>
          <w:rFonts w:ascii="Times New Roman" w:hAnsi="Times New Roman"/>
          <w:color w:val="000000"/>
          <w:sz w:val="28"/>
          <w:szCs w:val="28"/>
        </w:rPr>
        <w:t>лей;</w:t>
      </w:r>
    </w:p>
    <w:p w:rsidR="00093A4E" w:rsidRPr="00465C5D" w:rsidRDefault="00B932A8" w:rsidP="00465C5D">
      <w:pPr>
        <w:pStyle w:val="a8"/>
        <w:spacing w:line="360" w:lineRule="auto"/>
        <w:ind w:left="284" w:right="685" w:firstLine="567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 xml:space="preserve">- </w:t>
      </w:r>
      <w:r w:rsidR="00093A4E" w:rsidRPr="00465C5D">
        <w:rPr>
          <w:rFonts w:ascii="Times New Roman" w:hAnsi="Times New Roman"/>
          <w:sz w:val="28"/>
          <w:szCs w:val="28"/>
        </w:rPr>
        <w:t xml:space="preserve">в добывающую промышленность  </w:t>
      </w:r>
      <w:r w:rsidR="00BD3D39" w:rsidRPr="00465C5D">
        <w:rPr>
          <w:rFonts w:ascii="Times New Roman" w:hAnsi="Times New Roman"/>
          <w:sz w:val="28"/>
          <w:szCs w:val="28"/>
        </w:rPr>
        <w:t>-</w:t>
      </w:r>
      <w:r w:rsidR="00093A4E" w:rsidRPr="00465C5D">
        <w:rPr>
          <w:rFonts w:ascii="Times New Roman" w:hAnsi="Times New Roman"/>
          <w:sz w:val="28"/>
          <w:szCs w:val="28"/>
        </w:rPr>
        <w:t>2</w:t>
      </w:r>
      <w:r w:rsidR="00DE194A" w:rsidRPr="00465C5D">
        <w:rPr>
          <w:rFonts w:ascii="Times New Roman" w:hAnsi="Times New Roman"/>
          <w:sz w:val="28"/>
          <w:szCs w:val="28"/>
        </w:rPr>
        <w:t>76</w:t>
      </w:r>
      <w:r w:rsidR="00093A4E" w:rsidRPr="00465C5D">
        <w:rPr>
          <w:rFonts w:ascii="Times New Roman" w:hAnsi="Times New Roman"/>
          <w:sz w:val="28"/>
          <w:szCs w:val="28"/>
        </w:rPr>
        <w:t>млн рублей.</w:t>
      </w:r>
    </w:p>
    <w:p w:rsidR="00093A4E" w:rsidRPr="00465C5D" w:rsidRDefault="00093A4E" w:rsidP="00465C5D">
      <w:pPr>
        <w:pStyle w:val="af"/>
        <w:tabs>
          <w:tab w:val="left" w:pos="708"/>
        </w:tabs>
        <w:spacing w:line="360" w:lineRule="auto"/>
        <w:ind w:left="284" w:right="685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В сфере обра</w:t>
      </w:r>
      <w:r w:rsidR="00DE194A"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зования инвестиции составили 15 </w:t>
      </w:r>
      <w:proofErr w:type="gramStart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млн</w:t>
      </w:r>
      <w:proofErr w:type="gramEnd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руб</w:t>
      </w:r>
      <w:r w:rsidR="00B932A8"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лей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. Приобретено   компьютерное оборудование, произведены затраты на формирование библиоте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ч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ных фондов.</w:t>
      </w:r>
    </w:p>
    <w:p w:rsidR="00093A4E" w:rsidRPr="00465C5D" w:rsidRDefault="00093A4E" w:rsidP="00465C5D">
      <w:pPr>
        <w:pStyle w:val="af"/>
        <w:tabs>
          <w:tab w:val="left" w:pos="708"/>
        </w:tabs>
        <w:spacing w:line="360" w:lineRule="auto"/>
        <w:ind w:left="284" w:right="685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Капитальные вложения в здравоохранении со</w:t>
      </w:r>
      <w:r w:rsidR="00DE194A"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ставили  3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8 </w:t>
      </w:r>
      <w:proofErr w:type="gramStart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млн</w:t>
      </w:r>
      <w:proofErr w:type="gramEnd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руб</w:t>
      </w:r>
      <w:r w:rsidR="00B932A8"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лей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 В  2023 году </w:t>
      </w:r>
      <w:proofErr w:type="gramStart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построены</w:t>
      </w:r>
      <w:proofErr w:type="gramEnd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врачебная амбулатория в с. Подколодно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   и  ФАП в селе </w:t>
      </w:r>
      <w:proofErr w:type="spellStart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Терешково</w:t>
      </w:r>
      <w:proofErr w:type="spellEnd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.  БУЗ ВО «</w:t>
      </w:r>
      <w:proofErr w:type="spellStart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Богучарская</w:t>
      </w:r>
      <w:proofErr w:type="spellEnd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РБ» приобретено медицинское оборудование и транспорт на сумму 1</w:t>
      </w:r>
      <w:r w:rsidR="00DE194A"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2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млн руб</w:t>
      </w:r>
      <w:r w:rsidR="00B932A8"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лей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093A4E" w:rsidRPr="00465C5D" w:rsidRDefault="00093A4E" w:rsidP="00465C5D">
      <w:pPr>
        <w:pStyle w:val="af"/>
        <w:tabs>
          <w:tab w:val="left" w:pos="708"/>
        </w:tabs>
        <w:spacing w:line="360" w:lineRule="auto"/>
        <w:ind w:left="284" w:right="685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сфере т</w:t>
      </w:r>
      <w:r w:rsidR="00DE194A"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орговли инвестиции составили 45 </w:t>
      </w:r>
      <w:proofErr w:type="gramStart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млн</w:t>
      </w:r>
      <w:proofErr w:type="gramEnd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руб</w:t>
      </w:r>
      <w:r w:rsidR="00B932A8"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лей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. Построены магазин «Пятерочка» в х. Дядин и кафе «Помпончик» на автодороге М-4 «Дон».</w:t>
      </w:r>
    </w:p>
    <w:p w:rsidR="00093A4E" w:rsidRPr="00465C5D" w:rsidRDefault="00093A4E" w:rsidP="00465C5D">
      <w:pPr>
        <w:pStyle w:val="af"/>
        <w:tabs>
          <w:tab w:val="left" w:pos="708"/>
        </w:tabs>
        <w:spacing w:line="360" w:lineRule="auto"/>
        <w:ind w:left="284" w:right="685"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благоустройство дворовых территорий и набережной израсх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довано                   26,7 </w:t>
      </w:r>
      <w:proofErr w:type="gramStart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млн</w:t>
      </w:r>
      <w:proofErr w:type="gramEnd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руб</w:t>
      </w:r>
      <w:r w:rsidR="00B932A8"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лей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DE194A" w:rsidRPr="00465C5D" w:rsidRDefault="00DE194A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2023 году введено  </w:t>
      </w:r>
      <w:proofErr w:type="spellStart"/>
      <w:proofErr w:type="gramStart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введено</w:t>
      </w:r>
      <w:proofErr w:type="spellEnd"/>
      <w:proofErr w:type="gramEnd"/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эксплуатацию 44 дома общей пл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465C5D">
        <w:rPr>
          <w:rFonts w:ascii="Times New Roman" w:hAnsi="Times New Roman" w:cs="Times New Roman"/>
          <w:color w:val="000000"/>
          <w:spacing w:val="5"/>
          <w:sz w:val="28"/>
          <w:szCs w:val="28"/>
        </w:rPr>
        <w:t>щадью без малого 7000 кв.м жилья.</w:t>
      </w:r>
    </w:p>
    <w:p w:rsidR="00B6566C" w:rsidRPr="00465C5D" w:rsidRDefault="00B6566C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465C5D">
        <w:rPr>
          <w:rFonts w:ascii="Times New Roman" w:hAnsi="Times New Roman"/>
          <w:b/>
          <w:color w:val="000000"/>
          <w:spacing w:val="5"/>
          <w:sz w:val="28"/>
          <w:szCs w:val="28"/>
        </w:rPr>
        <w:t>Сельское хозяйство.</w:t>
      </w:r>
    </w:p>
    <w:p w:rsidR="007C48F5" w:rsidRPr="00465C5D" w:rsidRDefault="007C48F5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5C5D">
        <w:rPr>
          <w:rFonts w:ascii="Times New Roman" w:hAnsi="Times New Roman"/>
          <w:bCs/>
          <w:sz w:val="28"/>
          <w:szCs w:val="28"/>
          <w:lang w:eastAsia="ru-RU"/>
        </w:rPr>
        <w:t>Труженики сельского хозяйства, несмотря на непростые погодные условия, добились неплохих показателей.</w:t>
      </w:r>
    </w:p>
    <w:p w:rsidR="00BE0BA4" w:rsidRPr="00465C5D" w:rsidRDefault="00BE0BA4" w:rsidP="00465C5D">
      <w:pPr>
        <w:shd w:val="clear" w:color="auto" w:fill="FFFFFF"/>
        <w:tabs>
          <w:tab w:val="left" w:pos="5152"/>
          <w:tab w:val="left" w:pos="5529"/>
        </w:tabs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В 2023 году объем производства продукции сельского хозяйства в хозяйствах всех категорий составил  </w:t>
      </w:r>
      <w:r w:rsidR="00E12F27" w:rsidRPr="00465C5D">
        <w:rPr>
          <w:rFonts w:ascii="Times New Roman" w:hAnsi="Times New Roman" w:cs="Times New Roman"/>
          <w:sz w:val="28"/>
          <w:szCs w:val="28"/>
        </w:rPr>
        <w:t xml:space="preserve">9 миллиардов </w:t>
      </w:r>
      <w:r w:rsidRPr="00465C5D">
        <w:rPr>
          <w:rFonts w:ascii="Times New Roman" w:hAnsi="Times New Roman" w:cs="Times New Roman"/>
          <w:sz w:val="28"/>
          <w:szCs w:val="28"/>
        </w:rPr>
        <w:t>рублей.</w:t>
      </w:r>
    </w:p>
    <w:p w:rsidR="00BE0BA4" w:rsidRPr="00465C5D" w:rsidRDefault="00BE0BA4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В 2023 году сельскохозяйственными предприятиями и крестьянскими (ферме</w:t>
      </w:r>
      <w:r w:rsidRPr="00465C5D">
        <w:rPr>
          <w:rFonts w:ascii="Times New Roman" w:hAnsi="Times New Roman" w:cs="Times New Roman"/>
          <w:sz w:val="28"/>
          <w:szCs w:val="28"/>
        </w:rPr>
        <w:t>р</w:t>
      </w:r>
      <w:r w:rsidRPr="00465C5D">
        <w:rPr>
          <w:rFonts w:ascii="Times New Roman" w:hAnsi="Times New Roman" w:cs="Times New Roman"/>
          <w:sz w:val="28"/>
          <w:szCs w:val="28"/>
        </w:rPr>
        <w:t>скими) хозяйствами произведено 231 тыс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 xml:space="preserve">  зерна.  Производство масличных кул</w:t>
      </w:r>
      <w:r w:rsidRPr="00465C5D">
        <w:rPr>
          <w:rFonts w:ascii="Times New Roman" w:hAnsi="Times New Roman" w:cs="Times New Roman"/>
          <w:sz w:val="28"/>
          <w:szCs w:val="28"/>
        </w:rPr>
        <w:t>ь</w:t>
      </w:r>
      <w:r w:rsidRPr="00465C5D">
        <w:rPr>
          <w:rFonts w:ascii="Times New Roman" w:hAnsi="Times New Roman" w:cs="Times New Roman"/>
          <w:sz w:val="28"/>
          <w:szCs w:val="28"/>
        </w:rPr>
        <w:t>тур составило  60  тыс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 xml:space="preserve">   (125% к уровню 2022 года).  Средняя урожайность зерн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 xml:space="preserve">вых составила </w:t>
      </w:r>
      <w:r w:rsidR="00E12F27" w:rsidRPr="00465C5D">
        <w:rPr>
          <w:rFonts w:ascii="Times New Roman" w:hAnsi="Times New Roman" w:cs="Times New Roman"/>
          <w:sz w:val="28"/>
          <w:szCs w:val="28"/>
        </w:rPr>
        <w:t xml:space="preserve">40 </w:t>
      </w:r>
      <w:r w:rsidRPr="00465C5D">
        <w:rPr>
          <w:rFonts w:ascii="Times New Roman" w:hAnsi="Times New Roman" w:cs="Times New Roman"/>
          <w:sz w:val="28"/>
          <w:szCs w:val="28"/>
        </w:rPr>
        <w:t>ц/га  (2022 год – 37</w:t>
      </w:r>
      <w:r w:rsidR="00BD3D39" w:rsidRPr="00465C5D">
        <w:rPr>
          <w:rFonts w:ascii="Times New Roman" w:hAnsi="Times New Roman" w:cs="Times New Roman"/>
          <w:sz w:val="28"/>
          <w:szCs w:val="28"/>
        </w:rPr>
        <w:t xml:space="preserve"> ц/га),  подсолнечника </w:t>
      </w:r>
      <w:r w:rsidR="00E12F27" w:rsidRPr="00465C5D">
        <w:rPr>
          <w:rFonts w:ascii="Times New Roman" w:hAnsi="Times New Roman" w:cs="Times New Roman"/>
          <w:sz w:val="28"/>
          <w:szCs w:val="28"/>
        </w:rPr>
        <w:t>30</w:t>
      </w:r>
      <w:r w:rsidR="00BD3D39" w:rsidRPr="00465C5D">
        <w:rPr>
          <w:rFonts w:ascii="Times New Roman" w:hAnsi="Times New Roman" w:cs="Times New Roman"/>
          <w:sz w:val="28"/>
          <w:szCs w:val="28"/>
        </w:rPr>
        <w:t xml:space="preserve"> ц/га</w:t>
      </w:r>
      <w:r w:rsidRPr="00465C5D">
        <w:rPr>
          <w:rFonts w:ascii="Times New Roman" w:hAnsi="Times New Roman" w:cs="Times New Roman"/>
          <w:sz w:val="28"/>
          <w:szCs w:val="28"/>
        </w:rPr>
        <w:t>.</w:t>
      </w:r>
    </w:p>
    <w:p w:rsidR="00E12F27" w:rsidRPr="00465C5D" w:rsidRDefault="00E12F27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Результаты труда селян во многом зависят от своевременного проведения ци</w:t>
      </w:r>
      <w:r w:rsidRPr="00465C5D">
        <w:rPr>
          <w:rFonts w:ascii="Times New Roman" w:hAnsi="Times New Roman" w:cs="Times New Roman"/>
          <w:sz w:val="28"/>
          <w:szCs w:val="28"/>
        </w:rPr>
        <w:t>к</w:t>
      </w:r>
      <w:r w:rsidRPr="00465C5D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Pr="00465C5D">
        <w:rPr>
          <w:rFonts w:ascii="Times New Roman" w:hAnsi="Times New Roman" w:cs="Times New Roman"/>
          <w:sz w:val="28"/>
          <w:szCs w:val="28"/>
        </w:rPr>
        <w:t>сельхозработ</w:t>
      </w:r>
      <w:proofErr w:type="spellEnd"/>
      <w:r w:rsidRPr="00465C5D">
        <w:rPr>
          <w:rFonts w:ascii="Times New Roman" w:hAnsi="Times New Roman" w:cs="Times New Roman"/>
          <w:sz w:val="28"/>
          <w:szCs w:val="28"/>
        </w:rPr>
        <w:t>. И это – прежде всего техника. В прошлом году на приобретение новой техники израсходовано более 426 млн. рублей (2022 год – 250 млн. рублей). За истекший период закуплено 20 тракторов, 6 зерноуборочных комбайнов, 4 тел</w:t>
      </w:r>
      <w:r w:rsidRPr="00465C5D">
        <w:rPr>
          <w:rFonts w:ascii="Times New Roman" w:hAnsi="Times New Roman" w:cs="Times New Roman"/>
          <w:sz w:val="28"/>
          <w:szCs w:val="28"/>
        </w:rPr>
        <w:t>е</w:t>
      </w:r>
      <w:r w:rsidRPr="00465C5D">
        <w:rPr>
          <w:rFonts w:ascii="Times New Roman" w:hAnsi="Times New Roman" w:cs="Times New Roman"/>
          <w:sz w:val="28"/>
          <w:szCs w:val="28"/>
        </w:rPr>
        <w:t>скопических погрузчика, корм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>уборочная и другая техника.</w:t>
      </w:r>
    </w:p>
    <w:p w:rsidR="00E12F27" w:rsidRPr="00465C5D" w:rsidRDefault="00E12F27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В наибольшей степени обновлен парк техники в обществе с ограниченной о</w:t>
      </w:r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ветственностью: «Тихий Дон», «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Богучармельник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»,  акционерное общество АПК «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Агросоюз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сельхозартель «Истоки», индивидуальный предприниматель глава 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кр</w:t>
      </w:r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стьянско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(фермерского) хозяйства Яицкий Олег Валерьевич, Дядин Анатолий Але</w:t>
      </w:r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сеевич, 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Чеснаков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Роман Иванович и в других хозяйствах. Все это </w:t>
      </w:r>
      <w:proofErr w:type="gramStart"/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позволило увел</w:t>
      </w:r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чить 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энергонасыщенность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сельхозпредприятий и создает</w:t>
      </w:r>
      <w:proofErr w:type="gramEnd"/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возможность качественно и в о</w:t>
      </w:r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тимальные сроки выполнять все агротехнические мероприятия.</w:t>
      </w:r>
    </w:p>
    <w:p w:rsidR="00E12F27" w:rsidRPr="00465C5D" w:rsidRDefault="00E12F27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5C5D">
        <w:rPr>
          <w:rFonts w:ascii="Times New Roman" w:eastAsia="Calibri" w:hAnsi="Times New Roman" w:cs="Times New Roman"/>
          <w:sz w:val="28"/>
          <w:szCs w:val="28"/>
          <w:lang w:eastAsia="en-US"/>
        </w:rPr>
        <w:t>Отраслью животноводства в районе занимаются 7 сельхозпредприятий и 60 КФХ.</w:t>
      </w:r>
    </w:p>
    <w:p w:rsidR="00666F58" w:rsidRPr="00465C5D" w:rsidRDefault="00E12F27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Производство молока составило </w:t>
      </w:r>
      <w:r w:rsidR="00666F58" w:rsidRPr="00465C5D">
        <w:rPr>
          <w:rFonts w:ascii="Times New Roman" w:hAnsi="Times New Roman" w:cs="Times New Roman"/>
          <w:sz w:val="28"/>
          <w:szCs w:val="28"/>
        </w:rPr>
        <w:t>6144 тонн.  102% к уровню прошлого года. Надой на 1 фуражную корову за 202</w:t>
      </w:r>
      <w:r w:rsidRPr="00465C5D">
        <w:rPr>
          <w:rFonts w:ascii="Times New Roman" w:hAnsi="Times New Roman" w:cs="Times New Roman"/>
          <w:sz w:val="28"/>
          <w:szCs w:val="28"/>
        </w:rPr>
        <w:t>3</w:t>
      </w:r>
      <w:r w:rsidR="00666F58" w:rsidRPr="00465C5D">
        <w:rPr>
          <w:rFonts w:ascii="Times New Roman" w:hAnsi="Times New Roman" w:cs="Times New Roman"/>
          <w:sz w:val="28"/>
          <w:szCs w:val="28"/>
        </w:rPr>
        <w:t xml:space="preserve"> год по району составил 5327 кг</w:t>
      </w:r>
      <w:proofErr w:type="gramStart"/>
      <w:r w:rsidR="00666F58" w:rsidRPr="00465C5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66F58" w:rsidRPr="00465C5D">
        <w:rPr>
          <w:rFonts w:ascii="Times New Roman" w:hAnsi="Times New Roman" w:cs="Times New Roman"/>
          <w:sz w:val="28"/>
          <w:szCs w:val="28"/>
        </w:rPr>
        <w:t>в 2022 году – 5117 кг.</w:t>
      </w:r>
    </w:p>
    <w:p w:rsidR="00666F58" w:rsidRPr="00465C5D" w:rsidRDefault="00666F58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Наилучших результатов добились в обществе с ограниченной ответственн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 xml:space="preserve">стью «Звезда» (руководитель </w:t>
      </w:r>
      <w:proofErr w:type="spellStart"/>
      <w:r w:rsidRPr="00465C5D">
        <w:rPr>
          <w:rFonts w:ascii="Times New Roman" w:hAnsi="Times New Roman" w:cs="Times New Roman"/>
          <w:sz w:val="28"/>
          <w:szCs w:val="28"/>
        </w:rPr>
        <w:t>Пелихов</w:t>
      </w:r>
      <w:proofErr w:type="spellEnd"/>
      <w:r w:rsidRPr="00465C5D">
        <w:rPr>
          <w:rFonts w:ascii="Times New Roman" w:hAnsi="Times New Roman" w:cs="Times New Roman"/>
          <w:sz w:val="28"/>
          <w:szCs w:val="28"/>
        </w:rPr>
        <w:t xml:space="preserve"> Алексей Викторович), где надой на 1 корову с начала года состав</w:t>
      </w:r>
      <w:r w:rsidR="00E321BF" w:rsidRPr="00465C5D">
        <w:rPr>
          <w:rFonts w:ascii="Times New Roman" w:hAnsi="Times New Roman" w:cs="Times New Roman"/>
          <w:sz w:val="28"/>
          <w:szCs w:val="28"/>
        </w:rPr>
        <w:t xml:space="preserve">ил </w:t>
      </w:r>
      <w:r w:rsidRPr="00465C5D">
        <w:rPr>
          <w:rFonts w:ascii="Times New Roman" w:hAnsi="Times New Roman" w:cs="Times New Roman"/>
          <w:sz w:val="28"/>
          <w:szCs w:val="28"/>
        </w:rPr>
        <w:t xml:space="preserve"> почти 12 тысяч кг.</w:t>
      </w:r>
    </w:p>
    <w:p w:rsidR="00666F58" w:rsidRPr="00465C5D" w:rsidRDefault="00666F58" w:rsidP="00465C5D">
      <w:pPr>
        <w:spacing w:after="0" w:line="360" w:lineRule="auto"/>
        <w:ind w:left="284" w:right="685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Продолжают  хозяйства  заниматься переработкой молока </w:t>
      </w:r>
      <w:r w:rsidRPr="00465C5D">
        <w:rPr>
          <w:rFonts w:ascii="Times New Roman" w:hAnsi="Times New Roman" w:cs="Times New Roman"/>
          <w:b/>
          <w:sz w:val="28"/>
          <w:szCs w:val="28"/>
        </w:rPr>
        <w:t>(сыроделием)</w:t>
      </w:r>
      <w:r w:rsidR="00E321BF" w:rsidRPr="00465C5D">
        <w:rPr>
          <w:rFonts w:ascii="Times New Roman" w:hAnsi="Times New Roman" w:cs="Times New Roman"/>
          <w:sz w:val="28"/>
          <w:szCs w:val="28"/>
        </w:rPr>
        <w:t>.</w:t>
      </w:r>
    </w:p>
    <w:p w:rsidR="00666F58" w:rsidRPr="00465C5D" w:rsidRDefault="00666F58" w:rsidP="00465C5D">
      <w:pPr>
        <w:spacing w:after="0" w:line="360" w:lineRule="auto"/>
        <w:ind w:left="284" w:right="685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Особенно хочется отметить семью </w:t>
      </w:r>
      <w:proofErr w:type="spellStart"/>
      <w:r w:rsidRPr="00465C5D">
        <w:rPr>
          <w:rFonts w:ascii="Times New Roman" w:hAnsi="Times New Roman" w:cs="Times New Roman"/>
          <w:sz w:val="28"/>
          <w:szCs w:val="28"/>
        </w:rPr>
        <w:t>Пислякова</w:t>
      </w:r>
      <w:proofErr w:type="spellEnd"/>
      <w:r w:rsidRPr="00465C5D">
        <w:rPr>
          <w:rFonts w:ascii="Times New Roman" w:hAnsi="Times New Roman" w:cs="Times New Roman"/>
          <w:sz w:val="28"/>
          <w:szCs w:val="28"/>
        </w:rPr>
        <w:t xml:space="preserve"> – Решетина (с. </w:t>
      </w:r>
      <w:proofErr w:type="spellStart"/>
      <w:r w:rsidRPr="00465C5D"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 w:rsidRPr="00465C5D">
        <w:rPr>
          <w:rFonts w:ascii="Times New Roman" w:hAnsi="Times New Roman" w:cs="Times New Roman"/>
          <w:sz w:val="28"/>
          <w:szCs w:val="28"/>
        </w:rPr>
        <w:t xml:space="preserve">), которые занимаются переработкой молока собственного производства. Готовая продукция (сыры, йогурты, глазированные сырки, 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 xml:space="preserve"> и другое) реализуется через собственную торговую точку и заслуженно пользуется большим спросом у жителей района и области и других р</w:t>
      </w:r>
      <w:r w:rsidRPr="00465C5D">
        <w:rPr>
          <w:rFonts w:ascii="Times New Roman" w:hAnsi="Times New Roman" w:cs="Times New Roman"/>
          <w:sz w:val="28"/>
          <w:szCs w:val="28"/>
        </w:rPr>
        <w:t>е</w:t>
      </w:r>
      <w:r w:rsidRPr="00465C5D">
        <w:rPr>
          <w:rFonts w:ascii="Times New Roman" w:hAnsi="Times New Roman" w:cs="Times New Roman"/>
          <w:sz w:val="28"/>
          <w:szCs w:val="28"/>
        </w:rPr>
        <w:t>гионов нашей страны.</w:t>
      </w:r>
    </w:p>
    <w:p w:rsidR="00666F58" w:rsidRPr="00465C5D" w:rsidRDefault="00666F58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За 2023 год по </w:t>
      </w:r>
      <w:proofErr w:type="spellStart"/>
      <w:r w:rsidRPr="00465C5D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465C5D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proofErr w:type="spellStart"/>
      <w:r w:rsidRPr="00465C5D">
        <w:rPr>
          <w:rFonts w:ascii="Times New Roman" w:hAnsi="Times New Roman" w:cs="Times New Roman"/>
          <w:sz w:val="28"/>
          <w:szCs w:val="28"/>
        </w:rPr>
        <w:t>сельхозтоваропроизв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>дителями</w:t>
      </w:r>
      <w:proofErr w:type="spellEnd"/>
      <w:r w:rsidRPr="00465C5D">
        <w:rPr>
          <w:rFonts w:ascii="Times New Roman" w:hAnsi="Times New Roman" w:cs="Times New Roman"/>
          <w:sz w:val="28"/>
          <w:szCs w:val="28"/>
        </w:rPr>
        <w:t xml:space="preserve"> всех форм собственности было произведено на убой скота 989 тонн</w:t>
      </w:r>
      <w:r w:rsidR="00E321BF" w:rsidRPr="00465C5D">
        <w:rPr>
          <w:rFonts w:ascii="Times New Roman" w:hAnsi="Times New Roman" w:cs="Times New Roman"/>
          <w:sz w:val="28"/>
          <w:szCs w:val="28"/>
        </w:rPr>
        <w:t>.</w:t>
      </w:r>
    </w:p>
    <w:p w:rsidR="00666F58" w:rsidRPr="00465C5D" w:rsidRDefault="00666F58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Для дальнейшего развития и увеличения поголовья КРС району необходим инвестор молочного или мясного направления.</w:t>
      </w:r>
    </w:p>
    <w:p w:rsidR="00E321BF" w:rsidRPr="00465C5D" w:rsidRDefault="00E321BF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К сожалению, управлением сельского хозяйства района мало внимания удел</w:t>
      </w:r>
      <w:r w:rsidRPr="00465C5D">
        <w:rPr>
          <w:rFonts w:ascii="Times New Roman" w:hAnsi="Times New Roman" w:cs="Times New Roman"/>
          <w:sz w:val="28"/>
          <w:szCs w:val="28"/>
        </w:rPr>
        <w:t>я</w:t>
      </w:r>
      <w:r w:rsidRPr="00465C5D">
        <w:rPr>
          <w:rFonts w:ascii="Times New Roman" w:hAnsi="Times New Roman" w:cs="Times New Roman"/>
          <w:sz w:val="28"/>
          <w:szCs w:val="28"/>
        </w:rPr>
        <w:t>ется увеличению поголовья с КРС и птицы!!</w:t>
      </w:r>
    </w:p>
    <w:p w:rsidR="00666F58" w:rsidRPr="00465C5D" w:rsidRDefault="00666F58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Успешно в последние годы развивается рыбоводство в районе. ООО «Дон» ежегодно </w:t>
      </w:r>
      <w:proofErr w:type="gramStart"/>
      <w:r w:rsidRPr="00465C5D">
        <w:rPr>
          <w:rFonts w:ascii="Times New Roman" w:hAnsi="Times New Roman" w:cs="Times New Roman"/>
          <w:color w:val="000000"/>
          <w:sz w:val="28"/>
          <w:szCs w:val="28"/>
        </w:rPr>
        <w:t>выращивает и продает</w:t>
      </w:r>
      <w:proofErr w:type="gramEnd"/>
      <w:r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 500 тонн товарной прудовой рыбы. Хозяйство им</w:t>
      </w:r>
      <w:r w:rsidRPr="00465C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ет более </w:t>
      </w:r>
      <w:smartTag w:uri="urn:schemas-microsoft-com:office:smarttags" w:element="metricconverter">
        <w:smartTagPr>
          <w:attr w:name="ProductID" w:val="400 гектаров"/>
        </w:smartTagPr>
        <w:r w:rsidRPr="00465C5D">
          <w:rPr>
            <w:rFonts w:ascii="Times New Roman" w:hAnsi="Times New Roman" w:cs="Times New Roman"/>
            <w:color w:val="000000"/>
            <w:sz w:val="28"/>
            <w:szCs w:val="28"/>
          </w:rPr>
          <w:t>400 гектаров</w:t>
        </w:r>
      </w:smartTag>
      <w:r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 водного зеркала, где разводят </w:t>
      </w:r>
      <w:proofErr w:type="spellStart"/>
      <w:r w:rsidRPr="00465C5D">
        <w:rPr>
          <w:rFonts w:ascii="Times New Roman" w:hAnsi="Times New Roman" w:cs="Times New Roman"/>
          <w:color w:val="000000"/>
          <w:sz w:val="28"/>
          <w:szCs w:val="28"/>
        </w:rPr>
        <w:t>пармского</w:t>
      </w:r>
      <w:proofErr w:type="spellEnd"/>
      <w:r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  и венгерского карпа, белого амура и толстолобика.  Свою продукцию ООО «Дон» реализует не только в Воронежской области, но и в других регионах. Она пользуется повышенным спр</w:t>
      </w:r>
      <w:r w:rsidRPr="00465C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5C5D">
        <w:rPr>
          <w:rFonts w:ascii="Times New Roman" w:hAnsi="Times New Roman" w:cs="Times New Roman"/>
          <w:color w:val="000000"/>
          <w:sz w:val="28"/>
          <w:szCs w:val="28"/>
        </w:rPr>
        <w:t>сом в Москве и</w:t>
      </w:r>
      <w:proofErr w:type="gramStart"/>
      <w:r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proofErr w:type="gramEnd"/>
      <w:r w:rsidRPr="00465C5D">
        <w:rPr>
          <w:rFonts w:ascii="Times New Roman" w:hAnsi="Times New Roman" w:cs="Times New Roman"/>
          <w:color w:val="000000"/>
          <w:sz w:val="28"/>
          <w:szCs w:val="28"/>
        </w:rPr>
        <w:t>анкт – Петербурге.</w:t>
      </w:r>
    </w:p>
    <w:p w:rsidR="00666F58" w:rsidRPr="00465C5D" w:rsidRDefault="00666F58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C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районе активно ведется подготовка  фермеров для участия в конкурсе на п</w:t>
      </w:r>
      <w:r w:rsidRPr="00465C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5C5D">
        <w:rPr>
          <w:rFonts w:ascii="Times New Roman" w:hAnsi="Times New Roman" w:cs="Times New Roman"/>
          <w:color w:val="000000"/>
          <w:sz w:val="28"/>
          <w:szCs w:val="28"/>
        </w:rPr>
        <w:t>лучение грантов по государственным программам. В 2023 году успешно прошли конкурс 2 фермерски</w:t>
      </w:r>
      <w:r w:rsidR="00E321BF" w:rsidRPr="00465C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хозяйства. Выделено субсидий в виде грантов на сумму  47 млн. рублей.</w:t>
      </w:r>
    </w:p>
    <w:p w:rsidR="00E321BF" w:rsidRPr="00465C5D" w:rsidRDefault="00666F58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Среднемесячная заработная плата в сельскохозяйственных предприятиях н</w:t>
      </w:r>
      <w:r w:rsidRPr="00465C5D">
        <w:rPr>
          <w:rFonts w:ascii="Times New Roman" w:hAnsi="Times New Roman" w:cs="Times New Roman"/>
          <w:sz w:val="28"/>
          <w:szCs w:val="28"/>
        </w:rPr>
        <w:t>а</w:t>
      </w:r>
      <w:r w:rsidRPr="00465C5D">
        <w:rPr>
          <w:rFonts w:ascii="Times New Roman" w:hAnsi="Times New Roman" w:cs="Times New Roman"/>
          <w:sz w:val="28"/>
          <w:szCs w:val="28"/>
        </w:rPr>
        <w:t>шего района за 2023 год по всем категориям хозяйств (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>крупные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>, средние, мелкие) составила</w:t>
      </w:r>
    </w:p>
    <w:p w:rsidR="00666F58" w:rsidRPr="00465C5D" w:rsidRDefault="00666F58" w:rsidP="00465C5D">
      <w:pPr>
        <w:spacing w:after="0" w:line="360" w:lineRule="auto"/>
        <w:ind w:left="284" w:right="685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49</w:t>
      </w:r>
      <w:r w:rsidR="00E321BF" w:rsidRPr="00465C5D">
        <w:rPr>
          <w:rFonts w:ascii="Times New Roman" w:hAnsi="Times New Roman" w:cs="Times New Roman"/>
          <w:sz w:val="28"/>
          <w:szCs w:val="28"/>
        </w:rPr>
        <w:t xml:space="preserve"> 000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рублей (в 2022 году – 46</w:t>
      </w:r>
      <w:r w:rsidR="00E321BF" w:rsidRPr="00465C5D">
        <w:rPr>
          <w:rFonts w:ascii="Times New Roman" w:hAnsi="Times New Roman" w:cs="Times New Roman"/>
          <w:sz w:val="28"/>
          <w:szCs w:val="28"/>
        </w:rPr>
        <w:t xml:space="preserve"> 000 </w:t>
      </w:r>
      <w:r w:rsidRPr="00465C5D">
        <w:rPr>
          <w:rFonts w:ascii="Times New Roman" w:hAnsi="Times New Roman" w:cs="Times New Roman"/>
          <w:sz w:val="28"/>
          <w:szCs w:val="28"/>
        </w:rPr>
        <w:t>рублей)</w:t>
      </w:r>
    </w:p>
    <w:p w:rsidR="00E321BF" w:rsidRPr="00465C5D" w:rsidRDefault="00666F58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Темп роста заработной платы работников СХП нашего района к уровню пр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 xml:space="preserve">шлого года </w:t>
      </w:r>
      <w:r w:rsidR="00E321BF" w:rsidRPr="00465C5D">
        <w:rPr>
          <w:rFonts w:ascii="Times New Roman" w:hAnsi="Times New Roman" w:cs="Times New Roman"/>
          <w:sz w:val="28"/>
          <w:szCs w:val="28"/>
        </w:rPr>
        <w:t xml:space="preserve"> составил 6 </w:t>
      </w:r>
      <w:r w:rsidRPr="00465C5D">
        <w:rPr>
          <w:rFonts w:ascii="Times New Roman" w:hAnsi="Times New Roman" w:cs="Times New Roman"/>
          <w:sz w:val="28"/>
          <w:szCs w:val="28"/>
        </w:rPr>
        <w:t>%.</w:t>
      </w:r>
    </w:p>
    <w:p w:rsidR="00666F58" w:rsidRPr="00465C5D" w:rsidRDefault="00666F58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В 2023 году </w:t>
      </w:r>
      <w:proofErr w:type="spellStart"/>
      <w:r w:rsidRPr="00465C5D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465C5D">
        <w:rPr>
          <w:rFonts w:ascii="Times New Roman" w:hAnsi="Times New Roman" w:cs="Times New Roman"/>
          <w:sz w:val="28"/>
          <w:szCs w:val="28"/>
        </w:rPr>
        <w:t xml:space="preserve"> нашего района получено</w:t>
      </w:r>
      <w:r w:rsidR="009D10D7" w:rsidRPr="00465C5D">
        <w:rPr>
          <w:rFonts w:ascii="Times New Roman" w:hAnsi="Times New Roman" w:cs="Times New Roman"/>
          <w:sz w:val="28"/>
          <w:szCs w:val="28"/>
        </w:rPr>
        <w:t>:</w:t>
      </w:r>
      <w:r w:rsidRPr="00465C5D">
        <w:rPr>
          <w:rFonts w:ascii="Times New Roman" w:hAnsi="Times New Roman" w:cs="Times New Roman"/>
          <w:sz w:val="28"/>
          <w:szCs w:val="28"/>
        </w:rPr>
        <w:t xml:space="preserve"> субс</w:t>
      </w:r>
      <w:r w:rsidRPr="00465C5D">
        <w:rPr>
          <w:rFonts w:ascii="Times New Roman" w:hAnsi="Times New Roman" w:cs="Times New Roman"/>
          <w:sz w:val="28"/>
          <w:szCs w:val="28"/>
        </w:rPr>
        <w:t>и</w:t>
      </w:r>
      <w:r w:rsidRPr="00465C5D">
        <w:rPr>
          <w:rFonts w:ascii="Times New Roman" w:hAnsi="Times New Roman" w:cs="Times New Roman"/>
          <w:sz w:val="28"/>
          <w:szCs w:val="28"/>
        </w:rPr>
        <w:t>дий в сумме 143 млн. рублей в том числе: на поддержку отрасли растениеводства – 68 млн. рублей, на поддержку отрасли животноводства – 18 млн. рублей, гранты на развитие кооперативов и семейных животн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>водческих ферм – 52 млн. рублей.</w:t>
      </w:r>
    </w:p>
    <w:p w:rsidR="00EE6F89" w:rsidRPr="00465C5D" w:rsidRDefault="008D6B75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b/>
          <w:sz w:val="28"/>
          <w:szCs w:val="28"/>
        </w:rPr>
      </w:pPr>
      <w:r w:rsidRPr="00465C5D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936515" w:rsidRPr="00465C5D" w:rsidRDefault="00936515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Производство и отгрузку  промышленной продукции на территории Богуча</w:t>
      </w:r>
      <w:r w:rsidRPr="00465C5D">
        <w:rPr>
          <w:rFonts w:ascii="Times New Roman" w:hAnsi="Times New Roman"/>
          <w:sz w:val="28"/>
          <w:szCs w:val="28"/>
        </w:rPr>
        <w:t>р</w:t>
      </w:r>
      <w:r w:rsidRPr="00465C5D">
        <w:rPr>
          <w:rFonts w:ascii="Times New Roman" w:hAnsi="Times New Roman"/>
          <w:sz w:val="28"/>
          <w:szCs w:val="28"/>
        </w:rPr>
        <w:t xml:space="preserve">ского </w:t>
      </w:r>
      <w:proofErr w:type="gramStart"/>
      <w:r w:rsidRPr="00465C5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65C5D">
        <w:rPr>
          <w:rFonts w:ascii="Times New Roman" w:hAnsi="Times New Roman"/>
          <w:sz w:val="28"/>
          <w:szCs w:val="28"/>
        </w:rPr>
        <w:t xml:space="preserve"> района осуществляют 6 предпри</w:t>
      </w:r>
      <w:r w:rsidR="00D03719" w:rsidRPr="00465C5D">
        <w:rPr>
          <w:rFonts w:ascii="Times New Roman" w:hAnsi="Times New Roman"/>
          <w:sz w:val="28"/>
          <w:szCs w:val="28"/>
        </w:rPr>
        <w:t>ятий.</w:t>
      </w:r>
    </w:p>
    <w:p w:rsidR="00936515" w:rsidRPr="00465C5D" w:rsidRDefault="00936515" w:rsidP="00465C5D">
      <w:pPr>
        <w:pStyle w:val="a3"/>
        <w:spacing w:line="360" w:lineRule="auto"/>
        <w:ind w:left="284" w:right="685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65C5D">
        <w:rPr>
          <w:rFonts w:ascii="Times New Roman" w:hAnsi="Times New Roman"/>
          <w:color w:val="000000"/>
          <w:sz w:val="28"/>
          <w:szCs w:val="28"/>
        </w:rPr>
        <w:t xml:space="preserve">Основными видами деятельности являются: </w:t>
      </w:r>
      <w:r w:rsidRPr="00465C5D">
        <w:rPr>
          <w:rFonts w:ascii="Times New Roman" w:hAnsi="Times New Roman"/>
          <w:sz w:val="28"/>
          <w:szCs w:val="28"/>
        </w:rPr>
        <w:t>«добыча полезных ископаемых»,  «о</w:t>
      </w:r>
      <w:r w:rsidRPr="00465C5D">
        <w:rPr>
          <w:rFonts w:ascii="Times New Roman" w:hAnsi="Times New Roman"/>
          <w:sz w:val="28"/>
          <w:szCs w:val="28"/>
        </w:rPr>
        <w:t>б</w:t>
      </w:r>
      <w:r w:rsidRPr="00465C5D">
        <w:rPr>
          <w:rFonts w:ascii="Times New Roman" w:hAnsi="Times New Roman"/>
          <w:sz w:val="28"/>
          <w:szCs w:val="28"/>
        </w:rPr>
        <w:t>рабатывающие производства»; «обеспечение электрической энергией, газом и п</w:t>
      </w:r>
      <w:r w:rsidRPr="00465C5D">
        <w:rPr>
          <w:rFonts w:ascii="Times New Roman" w:hAnsi="Times New Roman"/>
          <w:sz w:val="28"/>
          <w:szCs w:val="28"/>
        </w:rPr>
        <w:t>а</w:t>
      </w:r>
      <w:r w:rsidRPr="00465C5D">
        <w:rPr>
          <w:rFonts w:ascii="Times New Roman" w:hAnsi="Times New Roman"/>
          <w:sz w:val="28"/>
          <w:szCs w:val="28"/>
        </w:rPr>
        <w:t>ром», «водоснабжение, водоотведение, организация сбора и утилизации отходов».</w:t>
      </w:r>
    </w:p>
    <w:p w:rsidR="001B4D67" w:rsidRPr="00465C5D" w:rsidRDefault="001B4D67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В  2023 году объем производства промышленной продукции в целом по району составил в сопоставимой оценке 153% к уровню  2022 года.</w:t>
      </w:r>
    </w:p>
    <w:p w:rsidR="001B4D67" w:rsidRPr="00465C5D" w:rsidRDefault="001B4D67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рост объемов производства  отмечен  на 3 предприятиях:           ООО «Агро-Спутник» - 137% в сопоставимых ценах к уровню 2022 года;   ООО «Тихий Дон» - в 2,4 раза больше уровня 2022 года; </w:t>
      </w:r>
      <w:r w:rsidRPr="00465C5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65C5D">
        <w:rPr>
          <w:rFonts w:ascii="Times New Roman" w:hAnsi="Times New Roman" w:cs="Times New Roman"/>
          <w:sz w:val="28"/>
          <w:szCs w:val="28"/>
        </w:rPr>
        <w:t>Богучархлеб</w:t>
      </w:r>
      <w:proofErr w:type="spellEnd"/>
      <w:r w:rsidRPr="00465C5D">
        <w:rPr>
          <w:rFonts w:ascii="Times New Roman" w:hAnsi="Times New Roman" w:cs="Times New Roman"/>
          <w:sz w:val="28"/>
          <w:szCs w:val="28"/>
        </w:rPr>
        <w:t>» - 101% к уровню 2022 года в сопоставимой оценке.</w:t>
      </w:r>
    </w:p>
    <w:p w:rsidR="001B4D67" w:rsidRPr="00465C5D" w:rsidRDefault="001B4D67" w:rsidP="00465C5D">
      <w:pPr>
        <w:spacing w:after="0" w:line="360" w:lineRule="auto"/>
        <w:ind w:left="284" w:right="68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Наибольшую долю   в общем объеме промышленного производства по прежн</w:t>
      </w:r>
      <w:r w:rsidRPr="00465C5D">
        <w:rPr>
          <w:rFonts w:ascii="Times New Roman" w:hAnsi="Times New Roman" w:cs="Times New Roman"/>
          <w:sz w:val="28"/>
          <w:szCs w:val="28"/>
        </w:rPr>
        <w:t>е</w:t>
      </w:r>
      <w:r w:rsidRPr="00465C5D">
        <w:rPr>
          <w:rFonts w:ascii="Times New Roman" w:hAnsi="Times New Roman" w:cs="Times New Roman"/>
          <w:sz w:val="28"/>
          <w:szCs w:val="28"/>
        </w:rPr>
        <w:t xml:space="preserve">му составляет ООО «Агро-Спутник»  - 59%, </w:t>
      </w:r>
      <w:r w:rsidRPr="00465C5D">
        <w:rPr>
          <w:rFonts w:ascii="Times New Roman" w:hAnsi="Times New Roman" w:cs="Times New Roman"/>
          <w:color w:val="000000"/>
          <w:sz w:val="28"/>
          <w:szCs w:val="28"/>
        </w:rPr>
        <w:t>ООО «Тихий Дон» - 34%,  доля остал</w:t>
      </w:r>
      <w:r w:rsidRPr="00465C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65C5D">
        <w:rPr>
          <w:rFonts w:ascii="Times New Roman" w:hAnsi="Times New Roman" w:cs="Times New Roman"/>
          <w:color w:val="000000"/>
          <w:sz w:val="28"/>
          <w:szCs w:val="28"/>
        </w:rPr>
        <w:t>ных предприятий незначительна,  и составляет от 1% до 5%.</w:t>
      </w:r>
    </w:p>
    <w:p w:rsidR="001B4D67" w:rsidRPr="00465C5D" w:rsidRDefault="001B4D67" w:rsidP="00465C5D">
      <w:pPr>
        <w:spacing w:after="0" w:line="360" w:lineRule="auto"/>
        <w:ind w:left="284" w:right="685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lastRenderedPageBreak/>
        <w:t>В  2023 году объем отгруженных товаров собственного производства в целом по району составил  3</w:t>
      </w:r>
      <w:r w:rsidR="00D03719" w:rsidRPr="00465C5D">
        <w:rPr>
          <w:rFonts w:ascii="Times New Roman" w:hAnsi="Times New Roman" w:cs="Times New Roman"/>
          <w:sz w:val="28"/>
          <w:szCs w:val="28"/>
        </w:rPr>
        <w:t xml:space="preserve"> миллиарда</w:t>
      </w:r>
      <w:r w:rsidRPr="00465C5D">
        <w:rPr>
          <w:rFonts w:ascii="Times New Roman" w:hAnsi="Times New Roman" w:cs="Times New Roman"/>
          <w:sz w:val="28"/>
          <w:szCs w:val="28"/>
        </w:rPr>
        <w:t xml:space="preserve">  рублей  (154% к  уровню 2022 года).</w:t>
      </w:r>
    </w:p>
    <w:p w:rsidR="008F460A" w:rsidRPr="00465C5D" w:rsidRDefault="008F460A" w:rsidP="00465C5D">
      <w:pPr>
        <w:pStyle w:val="a3"/>
        <w:spacing w:line="360" w:lineRule="auto"/>
        <w:ind w:left="284" w:right="685"/>
        <w:jc w:val="both"/>
        <w:rPr>
          <w:rFonts w:ascii="Times New Roman" w:hAnsi="Times New Roman"/>
          <w:sz w:val="28"/>
          <w:szCs w:val="28"/>
        </w:rPr>
      </w:pPr>
    </w:p>
    <w:p w:rsidR="0071086E" w:rsidRPr="00465C5D" w:rsidRDefault="00936515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b/>
          <w:sz w:val="28"/>
          <w:szCs w:val="28"/>
        </w:rPr>
      </w:pPr>
      <w:r w:rsidRPr="00465C5D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F03DAC" w:rsidRPr="00465C5D" w:rsidRDefault="00F03DAC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В 2023 году оборот  розничной  торговличерез все каналы реализации составил 1</w:t>
      </w:r>
      <w:r w:rsidR="00D03719" w:rsidRPr="00465C5D">
        <w:rPr>
          <w:rFonts w:ascii="Times New Roman" w:hAnsi="Times New Roman" w:cs="Times New Roman"/>
          <w:sz w:val="28"/>
          <w:szCs w:val="28"/>
        </w:rPr>
        <w:t>3</w:t>
      </w:r>
      <w:r w:rsidRPr="00465C5D"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D03719" w:rsidRPr="00465C5D">
        <w:rPr>
          <w:rFonts w:ascii="Times New Roman" w:hAnsi="Times New Roman" w:cs="Times New Roman"/>
          <w:sz w:val="28"/>
          <w:szCs w:val="28"/>
        </w:rPr>
        <w:t>ов</w:t>
      </w:r>
      <w:r w:rsidRPr="00465C5D">
        <w:rPr>
          <w:rFonts w:ascii="Times New Roman" w:hAnsi="Times New Roman" w:cs="Times New Roman"/>
          <w:sz w:val="28"/>
          <w:szCs w:val="28"/>
        </w:rPr>
        <w:t xml:space="preserve"> рублей, или 114% в сопоставимых ценах к уро</w:t>
      </w:r>
      <w:r w:rsidRPr="00465C5D">
        <w:rPr>
          <w:rFonts w:ascii="Times New Roman" w:hAnsi="Times New Roman" w:cs="Times New Roman"/>
          <w:sz w:val="28"/>
          <w:szCs w:val="28"/>
        </w:rPr>
        <w:t>в</w:t>
      </w:r>
      <w:r w:rsidRPr="00465C5D">
        <w:rPr>
          <w:rFonts w:ascii="Times New Roman" w:hAnsi="Times New Roman" w:cs="Times New Roman"/>
          <w:sz w:val="28"/>
          <w:szCs w:val="28"/>
        </w:rPr>
        <w:t>ню 2022 года.</w:t>
      </w:r>
    </w:p>
    <w:p w:rsidR="00F03DAC" w:rsidRPr="00465C5D" w:rsidRDefault="00F03DAC" w:rsidP="00465C5D">
      <w:pPr>
        <w:shd w:val="clear" w:color="auto" w:fill="FFFFFF"/>
        <w:spacing w:after="0" w:line="360" w:lineRule="auto"/>
        <w:ind w:left="284" w:right="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составил  305 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 xml:space="preserve"> рублей (117% в сопоставимых ценах к уровню 20</w:t>
      </w:r>
      <w:r w:rsidR="00D03719" w:rsidRPr="00465C5D">
        <w:rPr>
          <w:rFonts w:ascii="Times New Roman" w:hAnsi="Times New Roman" w:cs="Times New Roman"/>
          <w:sz w:val="28"/>
          <w:szCs w:val="28"/>
        </w:rPr>
        <w:t>22 года).</w:t>
      </w:r>
    </w:p>
    <w:p w:rsidR="00F03DAC" w:rsidRPr="00465C5D" w:rsidRDefault="00F03DAC" w:rsidP="00465C5D">
      <w:pPr>
        <w:pStyle w:val="2"/>
        <w:spacing w:after="0" w:line="360" w:lineRule="auto"/>
        <w:ind w:left="284" w:right="685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bCs/>
          <w:sz w:val="28"/>
          <w:szCs w:val="28"/>
        </w:rPr>
        <w:t xml:space="preserve">В 2023 году </w:t>
      </w:r>
      <w:r w:rsidRPr="00465C5D">
        <w:rPr>
          <w:rFonts w:ascii="Times New Roman" w:hAnsi="Times New Roman" w:cs="Times New Roman"/>
          <w:sz w:val="28"/>
          <w:szCs w:val="28"/>
        </w:rPr>
        <w:t xml:space="preserve">оказано платных услуг населению района на </w:t>
      </w:r>
      <w:r w:rsidR="00D03719" w:rsidRPr="00465C5D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465C5D">
        <w:rPr>
          <w:rFonts w:ascii="Times New Roman" w:hAnsi="Times New Roman" w:cs="Times New Roman"/>
          <w:sz w:val="28"/>
          <w:szCs w:val="28"/>
        </w:rPr>
        <w:t>1</w:t>
      </w:r>
      <w:r w:rsidR="00341402" w:rsidRPr="00465C5D">
        <w:rPr>
          <w:rFonts w:ascii="Times New Roman" w:hAnsi="Times New Roman" w:cs="Times New Roman"/>
          <w:sz w:val="28"/>
          <w:szCs w:val="28"/>
        </w:rPr>
        <w:t xml:space="preserve">миллиард </w:t>
      </w:r>
      <w:r w:rsidR="00D03719" w:rsidRPr="00465C5D">
        <w:rPr>
          <w:rFonts w:ascii="Times New Roman" w:hAnsi="Times New Roman" w:cs="Times New Roman"/>
          <w:sz w:val="28"/>
          <w:szCs w:val="28"/>
        </w:rPr>
        <w:t>500  м</w:t>
      </w:r>
      <w:r w:rsidR="00BD3D39" w:rsidRPr="00465C5D">
        <w:rPr>
          <w:rFonts w:ascii="Times New Roman" w:hAnsi="Times New Roman" w:cs="Times New Roman"/>
          <w:sz w:val="28"/>
          <w:szCs w:val="28"/>
        </w:rPr>
        <w:t>лн</w:t>
      </w:r>
      <w:proofErr w:type="gramStart"/>
      <w:r w:rsidR="00BD3D39" w:rsidRPr="00465C5D">
        <w:rPr>
          <w:rFonts w:ascii="Times New Roman" w:hAnsi="Times New Roman" w:cs="Times New Roman"/>
          <w:sz w:val="28"/>
          <w:szCs w:val="28"/>
        </w:rPr>
        <w:t>.</w:t>
      </w:r>
      <w:r w:rsidR="00341402" w:rsidRPr="00465C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41402" w:rsidRPr="00465C5D">
        <w:rPr>
          <w:rFonts w:ascii="Times New Roman" w:hAnsi="Times New Roman" w:cs="Times New Roman"/>
          <w:sz w:val="28"/>
          <w:szCs w:val="28"/>
        </w:rPr>
        <w:t>ублей</w:t>
      </w:r>
      <w:r w:rsidRPr="00465C5D">
        <w:rPr>
          <w:rFonts w:ascii="Times New Roman" w:hAnsi="Times New Roman" w:cs="Times New Roman"/>
          <w:sz w:val="28"/>
          <w:szCs w:val="28"/>
        </w:rPr>
        <w:t xml:space="preserve"> (103%  в сопоставимых ценах к уровню 2022 года).</w:t>
      </w:r>
    </w:p>
    <w:p w:rsidR="0069420B" w:rsidRPr="00465C5D" w:rsidRDefault="0069420B" w:rsidP="00465C5D">
      <w:pPr>
        <w:pStyle w:val="a3"/>
        <w:spacing w:line="360" w:lineRule="auto"/>
        <w:ind w:left="284" w:right="685"/>
        <w:jc w:val="both"/>
        <w:rPr>
          <w:rFonts w:ascii="Times New Roman" w:hAnsi="Times New Roman"/>
          <w:bCs/>
          <w:sz w:val="28"/>
          <w:szCs w:val="28"/>
        </w:rPr>
      </w:pPr>
    </w:p>
    <w:p w:rsidR="00C071BA" w:rsidRPr="00465C5D" w:rsidRDefault="00C071BA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65C5D">
        <w:rPr>
          <w:rFonts w:ascii="Times New Roman" w:hAnsi="Times New Roman"/>
          <w:b/>
          <w:bCs/>
          <w:sz w:val="28"/>
          <w:szCs w:val="28"/>
        </w:rPr>
        <w:t>Малое предпринимательство</w:t>
      </w:r>
    </w:p>
    <w:p w:rsidR="001B4D67" w:rsidRPr="00465C5D" w:rsidRDefault="001B4D67" w:rsidP="00465C5D">
      <w:pPr>
        <w:pStyle w:val="a6"/>
        <w:spacing w:line="360" w:lineRule="auto"/>
        <w:ind w:left="284" w:right="685"/>
        <w:jc w:val="both"/>
        <w:rPr>
          <w:b w:val="0"/>
          <w:bCs/>
          <w:szCs w:val="28"/>
        </w:rPr>
      </w:pPr>
      <w:r w:rsidRPr="00465C5D">
        <w:rPr>
          <w:b w:val="0"/>
          <w:snapToGrid w:val="0"/>
          <w:szCs w:val="28"/>
        </w:rPr>
        <w:t>В 2023 году на реализацию подпрограммы «Развитие и поддержка малого и средн</w:t>
      </w:r>
      <w:r w:rsidRPr="00465C5D">
        <w:rPr>
          <w:b w:val="0"/>
          <w:snapToGrid w:val="0"/>
          <w:szCs w:val="28"/>
        </w:rPr>
        <w:t>е</w:t>
      </w:r>
      <w:r w:rsidRPr="00465C5D">
        <w:rPr>
          <w:b w:val="0"/>
          <w:snapToGrid w:val="0"/>
          <w:szCs w:val="28"/>
        </w:rPr>
        <w:t>го предпринимательства» муниципальной программы «Экономическое развитие Б</w:t>
      </w:r>
      <w:r w:rsidRPr="00465C5D">
        <w:rPr>
          <w:b w:val="0"/>
          <w:snapToGrid w:val="0"/>
          <w:szCs w:val="28"/>
        </w:rPr>
        <w:t>о</w:t>
      </w:r>
      <w:r w:rsidRPr="00465C5D">
        <w:rPr>
          <w:b w:val="0"/>
          <w:snapToGrid w:val="0"/>
          <w:szCs w:val="28"/>
        </w:rPr>
        <w:t xml:space="preserve">гучарского муниципального района» </w:t>
      </w:r>
      <w:r w:rsidRPr="00465C5D">
        <w:rPr>
          <w:b w:val="0"/>
          <w:bCs/>
          <w:szCs w:val="28"/>
        </w:rPr>
        <w:t>направ</w:t>
      </w:r>
      <w:r w:rsidR="00D03719" w:rsidRPr="00465C5D">
        <w:rPr>
          <w:b w:val="0"/>
          <w:bCs/>
          <w:szCs w:val="28"/>
        </w:rPr>
        <w:t xml:space="preserve">лено  23 </w:t>
      </w:r>
      <w:proofErr w:type="gramStart"/>
      <w:r w:rsidRPr="00465C5D">
        <w:rPr>
          <w:b w:val="0"/>
          <w:bCs/>
          <w:szCs w:val="28"/>
        </w:rPr>
        <w:t>млн</w:t>
      </w:r>
      <w:proofErr w:type="gramEnd"/>
      <w:r w:rsidRPr="00465C5D">
        <w:rPr>
          <w:b w:val="0"/>
          <w:bCs/>
          <w:szCs w:val="28"/>
        </w:rPr>
        <w:t xml:space="preserve"> руб</w:t>
      </w:r>
      <w:r w:rsidR="00F03DAC" w:rsidRPr="00465C5D">
        <w:rPr>
          <w:b w:val="0"/>
          <w:bCs/>
          <w:szCs w:val="28"/>
        </w:rPr>
        <w:t>лей</w:t>
      </w:r>
      <w:r w:rsidR="00BD3D39" w:rsidRPr="00465C5D">
        <w:rPr>
          <w:b w:val="0"/>
          <w:bCs/>
          <w:szCs w:val="28"/>
        </w:rPr>
        <w:t>.</w:t>
      </w:r>
    </w:p>
    <w:p w:rsidR="001B4D67" w:rsidRPr="00465C5D" w:rsidRDefault="001B4D67" w:rsidP="00465C5D">
      <w:pPr>
        <w:pStyle w:val="a6"/>
        <w:spacing w:line="360" w:lineRule="auto"/>
        <w:ind w:left="284" w:right="685" w:firstLine="708"/>
        <w:jc w:val="both"/>
        <w:rPr>
          <w:b w:val="0"/>
          <w:bCs/>
          <w:szCs w:val="28"/>
        </w:rPr>
      </w:pPr>
      <w:r w:rsidRPr="00465C5D">
        <w:rPr>
          <w:b w:val="0"/>
          <w:bCs/>
          <w:szCs w:val="28"/>
        </w:rPr>
        <w:t>Одним из  основных мероприятий является микрокредитование субъектов м</w:t>
      </w:r>
      <w:r w:rsidRPr="00465C5D">
        <w:rPr>
          <w:b w:val="0"/>
          <w:bCs/>
          <w:szCs w:val="28"/>
        </w:rPr>
        <w:t>а</w:t>
      </w:r>
      <w:r w:rsidRPr="00465C5D">
        <w:rPr>
          <w:b w:val="0"/>
          <w:bCs/>
          <w:szCs w:val="28"/>
        </w:rPr>
        <w:t>лого и среднего предпринимательства «</w:t>
      </w:r>
      <w:proofErr w:type="spellStart"/>
      <w:r w:rsidRPr="00465C5D">
        <w:rPr>
          <w:b w:val="0"/>
          <w:bCs/>
          <w:szCs w:val="28"/>
        </w:rPr>
        <w:t>Богучарским</w:t>
      </w:r>
      <w:proofErr w:type="spellEnd"/>
      <w:r w:rsidRPr="00465C5D">
        <w:rPr>
          <w:b w:val="0"/>
          <w:bCs/>
          <w:szCs w:val="28"/>
        </w:rPr>
        <w:t xml:space="preserve"> центром поддержки предпр</w:t>
      </w:r>
      <w:r w:rsidRPr="00465C5D">
        <w:rPr>
          <w:b w:val="0"/>
          <w:bCs/>
          <w:szCs w:val="28"/>
        </w:rPr>
        <w:t>и</w:t>
      </w:r>
      <w:r w:rsidRPr="00465C5D">
        <w:rPr>
          <w:b w:val="0"/>
          <w:bCs/>
          <w:szCs w:val="28"/>
        </w:rPr>
        <w:t>нимательства». В 2023 году субъектам малого и среднего предпринимательства  в</w:t>
      </w:r>
      <w:r w:rsidRPr="00465C5D">
        <w:rPr>
          <w:b w:val="0"/>
          <w:bCs/>
          <w:szCs w:val="28"/>
        </w:rPr>
        <w:t>ы</w:t>
      </w:r>
      <w:r w:rsidRPr="00465C5D">
        <w:rPr>
          <w:b w:val="0"/>
          <w:bCs/>
          <w:szCs w:val="28"/>
        </w:rPr>
        <w:t>да</w:t>
      </w:r>
      <w:r w:rsidR="00D03719" w:rsidRPr="00465C5D">
        <w:rPr>
          <w:b w:val="0"/>
          <w:bCs/>
          <w:szCs w:val="28"/>
        </w:rPr>
        <w:t xml:space="preserve">но 6 займов  на сумму  17 </w:t>
      </w:r>
      <w:r w:rsidRPr="00465C5D">
        <w:rPr>
          <w:b w:val="0"/>
          <w:bCs/>
          <w:szCs w:val="28"/>
        </w:rPr>
        <w:t xml:space="preserve"> </w:t>
      </w:r>
      <w:proofErr w:type="gramStart"/>
      <w:r w:rsidRPr="00465C5D">
        <w:rPr>
          <w:b w:val="0"/>
          <w:bCs/>
          <w:szCs w:val="28"/>
        </w:rPr>
        <w:t>млн</w:t>
      </w:r>
      <w:proofErr w:type="gramEnd"/>
      <w:r w:rsidRPr="00465C5D">
        <w:rPr>
          <w:b w:val="0"/>
          <w:bCs/>
          <w:szCs w:val="28"/>
        </w:rPr>
        <w:t xml:space="preserve"> руб., оказано   1415  консультационных, бухгалте</w:t>
      </w:r>
      <w:r w:rsidRPr="00465C5D">
        <w:rPr>
          <w:b w:val="0"/>
          <w:bCs/>
          <w:szCs w:val="28"/>
        </w:rPr>
        <w:t>р</w:t>
      </w:r>
      <w:r w:rsidRPr="00465C5D">
        <w:rPr>
          <w:b w:val="0"/>
          <w:bCs/>
          <w:szCs w:val="28"/>
        </w:rPr>
        <w:t>ских и юридических услуг</w:t>
      </w:r>
      <w:r w:rsidR="00BD3D39" w:rsidRPr="00465C5D">
        <w:rPr>
          <w:b w:val="0"/>
          <w:bCs/>
          <w:szCs w:val="28"/>
        </w:rPr>
        <w:t>.</w:t>
      </w:r>
    </w:p>
    <w:p w:rsidR="005F5FDA" w:rsidRDefault="00F03DAC" w:rsidP="00465C5D">
      <w:pPr>
        <w:pStyle w:val="a6"/>
        <w:spacing w:line="360" w:lineRule="auto"/>
        <w:ind w:left="284" w:right="685" w:firstLine="708"/>
        <w:jc w:val="both"/>
        <w:rPr>
          <w:b w:val="0"/>
          <w:szCs w:val="28"/>
        </w:rPr>
      </w:pPr>
      <w:r w:rsidRPr="00465C5D">
        <w:rPr>
          <w:b w:val="0"/>
          <w:szCs w:val="28"/>
        </w:rPr>
        <w:t>8 субъектов малого и среднего предпринимательства получили из районного бюджета  субси</w:t>
      </w:r>
      <w:r w:rsidR="00D03719" w:rsidRPr="00465C5D">
        <w:rPr>
          <w:b w:val="0"/>
          <w:szCs w:val="28"/>
        </w:rPr>
        <w:t>дию на общую сумму 6</w:t>
      </w:r>
      <w:r w:rsidRPr="00465C5D">
        <w:rPr>
          <w:b w:val="0"/>
          <w:szCs w:val="28"/>
        </w:rPr>
        <w:t xml:space="preserve"> млн. рублей. Денежные средства были н</w:t>
      </w:r>
      <w:r w:rsidRPr="00465C5D">
        <w:rPr>
          <w:b w:val="0"/>
          <w:szCs w:val="28"/>
        </w:rPr>
        <w:t>а</w:t>
      </w:r>
      <w:r w:rsidRPr="00465C5D">
        <w:rPr>
          <w:b w:val="0"/>
          <w:szCs w:val="28"/>
        </w:rPr>
        <w:t>правлены ими на компенсацию части затрат, связанных с приобретением оборуд</w:t>
      </w:r>
      <w:r w:rsidRPr="00465C5D">
        <w:rPr>
          <w:b w:val="0"/>
          <w:szCs w:val="28"/>
        </w:rPr>
        <w:t>о</w:t>
      </w:r>
      <w:r w:rsidRPr="00465C5D">
        <w:rPr>
          <w:b w:val="0"/>
          <w:szCs w:val="28"/>
        </w:rPr>
        <w:t>вания.</w:t>
      </w:r>
    </w:p>
    <w:p w:rsidR="00465C5D" w:rsidRPr="00465C5D" w:rsidRDefault="00465C5D" w:rsidP="00465C5D">
      <w:pPr>
        <w:pStyle w:val="a6"/>
        <w:spacing w:line="360" w:lineRule="auto"/>
        <w:ind w:left="284" w:right="685" w:firstLine="708"/>
        <w:jc w:val="both"/>
        <w:rPr>
          <w:b w:val="0"/>
          <w:szCs w:val="28"/>
        </w:rPr>
      </w:pPr>
    </w:p>
    <w:p w:rsidR="005F5FDA" w:rsidRPr="00465C5D" w:rsidRDefault="005F5FDA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b/>
          <w:sz w:val="28"/>
          <w:szCs w:val="28"/>
        </w:rPr>
      </w:pPr>
      <w:r w:rsidRPr="00465C5D">
        <w:rPr>
          <w:rFonts w:ascii="Times New Roman" w:hAnsi="Times New Roman"/>
          <w:b/>
          <w:sz w:val="28"/>
          <w:szCs w:val="28"/>
        </w:rPr>
        <w:t>Транспорт</w:t>
      </w:r>
    </w:p>
    <w:p w:rsidR="00341402" w:rsidRPr="00465C5D" w:rsidRDefault="00341402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В районе  пассажирские перевозки </w:t>
      </w:r>
      <w:r w:rsidR="006E6457" w:rsidRPr="00465C5D">
        <w:rPr>
          <w:rFonts w:ascii="Times New Roman" w:hAnsi="Times New Roman" w:cs="Times New Roman"/>
          <w:sz w:val="28"/>
          <w:szCs w:val="28"/>
        </w:rPr>
        <w:t xml:space="preserve">в 2023 году осуществляли </w:t>
      </w:r>
      <w:r w:rsidRPr="00465C5D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465C5D">
        <w:rPr>
          <w:rFonts w:ascii="Times New Roman" w:hAnsi="Times New Roman" w:cs="Times New Roman"/>
          <w:sz w:val="28"/>
          <w:szCs w:val="28"/>
        </w:rPr>
        <w:t>Богучарское</w:t>
      </w:r>
      <w:proofErr w:type="spellEnd"/>
      <w:r w:rsidRPr="00465C5D">
        <w:rPr>
          <w:rFonts w:ascii="Times New Roman" w:hAnsi="Times New Roman" w:cs="Times New Roman"/>
          <w:sz w:val="28"/>
          <w:szCs w:val="28"/>
        </w:rPr>
        <w:t xml:space="preserve"> АТП»</w:t>
      </w:r>
      <w:r w:rsidR="006E6457" w:rsidRPr="00465C5D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465C5D">
        <w:rPr>
          <w:rFonts w:ascii="Times New Roman" w:hAnsi="Times New Roman" w:cs="Times New Roman"/>
          <w:sz w:val="28"/>
          <w:szCs w:val="28"/>
        </w:rPr>
        <w:t xml:space="preserve"> обслуживает 12 пригородных маршрутов  и                                     1 междугородний</w:t>
      </w:r>
      <w:r w:rsidR="006E6457" w:rsidRPr="00465C5D">
        <w:rPr>
          <w:rFonts w:ascii="Times New Roman" w:hAnsi="Times New Roman" w:cs="Times New Roman"/>
          <w:sz w:val="28"/>
          <w:szCs w:val="28"/>
        </w:rPr>
        <w:t>, и индивидуальный предприниматель</w:t>
      </w:r>
      <w:proofErr w:type="gramStart"/>
      <w:r w:rsidR="006E6457" w:rsidRPr="00465C5D">
        <w:rPr>
          <w:rFonts w:ascii="Times New Roman" w:hAnsi="Times New Roman" w:cs="Times New Roman"/>
          <w:sz w:val="28"/>
          <w:szCs w:val="28"/>
        </w:rPr>
        <w:t>.</w:t>
      </w:r>
      <w:r w:rsidRPr="00465C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003D" w:rsidRPr="00465C5D" w:rsidRDefault="00F2003D" w:rsidP="00465C5D">
      <w:pPr>
        <w:spacing w:after="0" w:line="360" w:lineRule="auto"/>
        <w:ind w:left="284" w:right="6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рамках г</w:t>
      </w:r>
      <w:r w:rsidRPr="00465C5D">
        <w:rPr>
          <w:rFonts w:ascii="Times New Roman" w:hAnsi="Times New Roman" w:cs="Times New Roman"/>
          <w:sz w:val="28"/>
          <w:szCs w:val="28"/>
        </w:rPr>
        <w:t>осударственной программы Воронежской области «Развитие тран</w:t>
      </w:r>
      <w:r w:rsidRPr="00465C5D">
        <w:rPr>
          <w:rFonts w:ascii="Times New Roman" w:hAnsi="Times New Roman" w:cs="Times New Roman"/>
          <w:sz w:val="28"/>
          <w:szCs w:val="28"/>
        </w:rPr>
        <w:t>с</w:t>
      </w:r>
      <w:r w:rsidRPr="00465C5D">
        <w:rPr>
          <w:rFonts w:ascii="Times New Roman" w:hAnsi="Times New Roman" w:cs="Times New Roman"/>
          <w:sz w:val="28"/>
          <w:szCs w:val="28"/>
        </w:rPr>
        <w:t>портной системы» в 2023 году для организации транспортного обслуживания нас</w:t>
      </w:r>
      <w:r w:rsidRPr="00465C5D">
        <w:rPr>
          <w:rFonts w:ascii="Times New Roman" w:hAnsi="Times New Roman" w:cs="Times New Roman"/>
          <w:sz w:val="28"/>
          <w:szCs w:val="28"/>
        </w:rPr>
        <w:t>е</w:t>
      </w:r>
      <w:r w:rsidRPr="00465C5D">
        <w:rPr>
          <w:rFonts w:ascii="Times New Roman" w:hAnsi="Times New Roman" w:cs="Times New Roman"/>
          <w:sz w:val="28"/>
          <w:szCs w:val="28"/>
        </w:rPr>
        <w:t>ления и обновления подвижного состава было пр</w:t>
      </w:r>
      <w:r w:rsidRPr="00465C5D">
        <w:rPr>
          <w:rFonts w:ascii="Times New Roman" w:hAnsi="Times New Roman" w:cs="Times New Roman"/>
          <w:sz w:val="28"/>
          <w:szCs w:val="28"/>
        </w:rPr>
        <w:t>и</w:t>
      </w:r>
      <w:r w:rsidRPr="00465C5D">
        <w:rPr>
          <w:rFonts w:ascii="Times New Roman" w:hAnsi="Times New Roman" w:cs="Times New Roman"/>
          <w:sz w:val="28"/>
          <w:szCs w:val="28"/>
        </w:rPr>
        <w:t>обр</w:t>
      </w:r>
      <w:r w:rsidR="006E6457" w:rsidRPr="00465C5D">
        <w:rPr>
          <w:rFonts w:ascii="Times New Roman" w:hAnsi="Times New Roman" w:cs="Times New Roman"/>
          <w:sz w:val="28"/>
          <w:szCs w:val="28"/>
        </w:rPr>
        <w:t>етено 11 автобусов на сумму  4</w:t>
      </w:r>
      <w:r w:rsidRPr="00465C5D">
        <w:rPr>
          <w:rFonts w:ascii="Times New Roman" w:hAnsi="Times New Roman" w:cs="Times New Roman"/>
          <w:sz w:val="28"/>
          <w:szCs w:val="28"/>
        </w:rPr>
        <w:t>8 млн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>ублей.</w:t>
      </w:r>
    </w:p>
    <w:p w:rsidR="0080594A" w:rsidRPr="00465C5D" w:rsidRDefault="0080594A" w:rsidP="00465C5D">
      <w:pPr>
        <w:spacing w:after="0" w:line="360" w:lineRule="auto"/>
        <w:ind w:left="284" w:right="6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Мэрией города Богучар предпринята инициатива коренной реорганизации пассажирских перевозок с учетом обновления подвижного состава. Мы 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>приветств</w:t>
      </w:r>
      <w:r w:rsidRPr="00465C5D">
        <w:rPr>
          <w:rFonts w:ascii="Times New Roman" w:hAnsi="Times New Roman" w:cs="Times New Roman"/>
          <w:sz w:val="28"/>
          <w:szCs w:val="28"/>
        </w:rPr>
        <w:t>у</w:t>
      </w:r>
      <w:r w:rsidRPr="00465C5D">
        <w:rPr>
          <w:rFonts w:ascii="Times New Roman" w:hAnsi="Times New Roman" w:cs="Times New Roman"/>
          <w:sz w:val="28"/>
          <w:szCs w:val="28"/>
        </w:rPr>
        <w:t>ем и поддерживаем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 xml:space="preserve"> это начинание!</w:t>
      </w:r>
    </w:p>
    <w:p w:rsidR="00905443" w:rsidRPr="00465C5D" w:rsidRDefault="00905443" w:rsidP="00465C5D">
      <w:pPr>
        <w:pStyle w:val="a3"/>
        <w:spacing w:line="360" w:lineRule="auto"/>
        <w:ind w:left="284" w:right="6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0F7" w:rsidRPr="00465C5D" w:rsidRDefault="00905443" w:rsidP="00465C5D">
      <w:pPr>
        <w:pStyle w:val="a3"/>
        <w:spacing w:line="360" w:lineRule="auto"/>
        <w:ind w:left="284" w:right="685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5C5D">
        <w:rPr>
          <w:rFonts w:ascii="Times New Roman" w:hAnsi="Times New Roman"/>
          <w:b/>
          <w:color w:val="000000"/>
          <w:sz w:val="28"/>
          <w:szCs w:val="28"/>
        </w:rPr>
        <w:t>Дорожная деятельность</w:t>
      </w:r>
    </w:p>
    <w:p w:rsidR="00F2003D" w:rsidRPr="00465C5D" w:rsidRDefault="00F2003D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В 2023 году за счет средств субсидии из областного бюджета и средств мун</w:t>
      </w:r>
      <w:r w:rsidRPr="00465C5D">
        <w:rPr>
          <w:rFonts w:ascii="Times New Roman" w:hAnsi="Times New Roman" w:cs="Times New Roman"/>
          <w:sz w:val="28"/>
          <w:szCs w:val="28"/>
        </w:rPr>
        <w:t>и</w:t>
      </w:r>
      <w:r w:rsidRPr="00465C5D">
        <w:rPr>
          <w:rFonts w:ascii="Times New Roman" w:hAnsi="Times New Roman" w:cs="Times New Roman"/>
          <w:sz w:val="28"/>
          <w:szCs w:val="28"/>
        </w:rPr>
        <w:t>ципального дорожного фонда на территории района в целом отремонтировано</w:t>
      </w:r>
      <w:r w:rsidR="001F1640" w:rsidRPr="00465C5D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465C5D">
        <w:rPr>
          <w:rFonts w:ascii="Times New Roman" w:hAnsi="Times New Roman" w:cs="Times New Roman"/>
          <w:sz w:val="28"/>
          <w:szCs w:val="28"/>
        </w:rPr>
        <w:t xml:space="preserve"> 17 км автомобильных дорог общего пользования местного значения. На эти цели израс</w:t>
      </w:r>
      <w:r w:rsidR="001F1640" w:rsidRPr="00465C5D">
        <w:rPr>
          <w:rFonts w:ascii="Times New Roman" w:hAnsi="Times New Roman" w:cs="Times New Roman"/>
          <w:sz w:val="28"/>
          <w:szCs w:val="28"/>
        </w:rPr>
        <w:t xml:space="preserve">ходовано 96 </w:t>
      </w:r>
      <w:r w:rsidRPr="00465C5D">
        <w:rPr>
          <w:rFonts w:ascii="Times New Roman" w:hAnsi="Times New Roman" w:cs="Times New Roman"/>
          <w:sz w:val="28"/>
          <w:szCs w:val="28"/>
        </w:rPr>
        <w:t>млн. рублей, в том числе – средства областного бюджета 83 млн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>ублей, средства местно</w:t>
      </w:r>
      <w:r w:rsidR="001F1640" w:rsidRPr="00465C5D">
        <w:rPr>
          <w:rFonts w:ascii="Times New Roman" w:hAnsi="Times New Roman" w:cs="Times New Roman"/>
          <w:sz w:val="28"/>
          <w:szCs w:val="28"/>
        </w:rPr>
        <w:t xml:space="preserve">го бюджета более 12 </w:t>
      </w:r>
      <w:r w:rsidRPr="00465C5D">
        <w:rPr>
          <w:rFonts w:ascii="Times New Roman" w:hAnsi="Times New Roman" w:cs="Times New Roman"/>
          <w:sz w:val="28"/>
          <w:szCs w:val="28"/>
        </w:rPr>
        <w:t>млн.рублей.</w:t>
      </w:r>
    </w:p>
    <w:p w:rsidR="0071701E" w:rsidRPr="00465C5D" w:rsidRDefault="00F2003D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В 2024 году за счет средств субсидии из обла</w:t>
      </w:r>
      <w:r w:rsidR="001F1640" w:rsidRPr="00465C5D">
        <w:rPr>
          <w:rFonts w:ascii="Times New Roman" w:hAnsi="Times New Roman" w:cs="Times New Roman"/>
          <w:sz w:val="28"/>
          <w:szCs w:val="28"/>
        </w:rPr>
        <w:t>стного бюджета</w:t>
      </w:r>
      <w:r w:rsidRPr="00465C5D">
        <w:rPr>
          <w:rFonts w:ascii="Times New Roman" w:hAnsi="Times New Roman" w:cs="Times New Roman"/>
          <w:sz w:val="28"/>
          <w:szCs w:val="28"/>
        </w:rPr>
        <w:t xml:space="preserve"> и средств мун</w:t>
      </w:r>
      <w:r w:rsidRPr="00465C5D">
        <w:rPr>
          <w:rFonts w:ascii="Times New Roman" w:hAnsi="Times New Roman" w:cs="Times New Roman"/>
          <w:sz w:val="28"/>
          <w:szCs w:val="28"/>
        </w:rPr>
        <w:t>и</w:t>
      </w:r>
      <w:r w:rsidRPr="00465C5D">
        <w:rPr>
          <w:rFonts w:ascii="Times New Roman" w:hAnsi="Times New Roman" w:cs="Times New Roman"/>
          <w:sz w:val="28"/>
          <w:szCs w:val="28"/>
        </w:rPr>
        <w:t xml:space="preserve">ципального дорожного фонда планируется выполнить ремонт </w:t>
      </w:r>
      <w:r w:rsidR="001F1640" w:rsidRPr="00465C5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65C5D">
        <w:rPr>
          <w:rFonts w:ascii="Times New Roman" w:hAnsi="Times New Roman" w:cs="Times New Roman"/>
          <w:sz w:val="28"/>
          <w:szCs w:val="28"/>
        </w:rPr>
        <w:t>17 км автом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>бильных дорог общего пользования местного значения. На эти цели предусмотрено выделение денежных средств в размере 120</w:t>
      </w:r>
      <w:r w:rsidR="00E6165A" w:rsidRPr="00465C5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E6165A" w:rsidRPr="00465C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6165A" w:rsidRPr="00465C5D">
        <w:rPr>
          <w:rFonts w:ascii="Times New Roman" w:hAnsi="Times New Roman" w:cs="Times New Roman"/>
          <w:sz w:val="28"/>
          <w:szCs w:val="28"/>
        </w:rPr>
        <w:t>ублей</w:t>
      </w:r>
      <w:r w:rsidRPr="00465C5D">
        <w:rPr>
          <w:rFonts w:ascii="Times New Roman" w:hAnsi="Times New Roman" w:cs="Times New Roman"/>
          <w:sz w:val="28"/>
          <w:szCs w:val="28"/>
        </w:rPr>
        <w:t>, в том числе средства обл</w:t>
      </w:r>
      <w:r w:rsidRPr="00465C5D">
        <w:rPr>
          <w:rFonts w:ascii="Times New Roman" w:hAnsi="Times New Roman" w:cs="Times New Roman"/>
          <w:sz w:val="28"/>
          <w:szCs w:val="28"/>
        </w:rPr>
        <w:t>а</w:t>
      </w:r>
      <w:r w:rsidRPr="00465C5D">
        <w:rPr>
          <w:rFonts w:ascii="Times New Roman" w:hAnsi="Times New Roman" w:cs="Times New Roman"/>
          <w:sz w:val="28"/>
          <w:szCs w:val="28"/>
        </w:rPr>
        <w:t>стного бюджета 11</w:t>
      </w:r>
      <w:r w:rsidR="001F1640" w:rsidRPr="00465C5D">
        <w:rPr>
          <w:rFonts w:ascii="Times New Roman" w:hAnsi="Times New Roman" w:cs="Times New Roman"/>
          <w:sz w:val="28"/>
          <w:szCs w:val="28"/>
        </w:rPr>
        <w:t>8</w:t>
      </w:r>
      <w:r w:rsidRPr="00465C5D">
        <w:rPr>
          <w:rFonts w:ascii="Times New Roman" w:hAnsi="Times New Roman" w:cs="Times New Roman"/>
          <w:sz w:val="28"/>
          <w:szCs w:val="28"/>
        </w:rPr>
        <w:t>млн.руб</w:t>
      </w:r>
      <w:r w:rsidR="00E6165A" w:rsidRPr="00465C5D">
        <w:rPr>
          <w:rFonts w:ascii="Times New Roman" w:hAnsi="Times New Roman" w:cs="Times New Roman"/>
          <w:sz w:val="28"/>
          <w:szCs w:val="28"/>
        </w:rPr>
        <w:t>лей</w:t>
      </w:r>
      <w:r w:rsidRPr="00465C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C5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65C5D">
        <w:rPr>
          <w:rFonts w:ascii="Times New Roman" w:hAnsi="Times New Roman" w:cs="Times New Roman"/>
          <w:sz w:val="28"/>
          <w:szCs w:val="28"/>
        </w:rPr>
        <w:t xml:space="preserve"> из местного бюдже</w:t>
      </w:r>
      <w:r w:rsidR="001F1640" w:rsidRPr="00465C5D">
        <w:rPr>
          <w:rFonts w:ascii="Times New Roman" w:hAnsi="Times New Roman" w:cs="Times New Roman"/>
          <w:sz w:val="28"/>
          <w:szCs w:val="28"/>
        </w:rPr>
        <w:t>та 2</w:t>
      </w:r>
      <w:r w:rsidRPr="00465C5D">
        <w:rPr>
          <w:rFonts w:ascii="Times New Roman" w:hAnsi="Times New Roman" w:cs="Times New Roman"/>
          <w:sz w:val="28"/>
          <w:szCs w:val="28"/>
        </w:rPr>
        <w:t>млн.руб</w:t>
      </w:r>
      <w:r w:rsidR="00E6165A" w:rsidRPr="00465C5D">
        <w:rPr>
          <w:rFonts w:ascii="Times New Roman" w:hAnsi="Times New Roman" w:cs="Times New Roman"/>
          <w:sz w:val="28"/>
          <w:szCs w:val="28"/>
        </w:rPr>
        <w:t>лей</w:t>
      </w:r>
      <w:r w:rsidRPr="00465C5D">
        <w:rPr>
          <w:rFonts w:ascii="Times New Roman" w:hAnsi="Times New Roman" w:cs="Times New Roman"/>
          <w:sz w:val="28"/>
          <w:szCs w:val="28"/>
        </w:rPr>
        <w:t>.</w:t>
      </w:r>
    </w:p>
    <w:p w:rsidR="00AA76B1" w:rsidRPr="00465C5D" w:rsidRDefault="00AA76B1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65C5D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465C5D">
        <w:rPr>
          <w:rFonts w:ascii="Times New Roman" w:hAnsi="Times New Roman" w:cs="Times New Roman"/>
          <w:b/>
          <w:sz w:val="28"/>
          <w:szCs w:val="28"/>
        </w:rPr>
        <w:t xml:space="preserve"> – коммунальное</w:t>
      </w:r>
      <w:proofErr w:type="gramEnd"/>
      <w:r w:rsidRPr="00465C5D">
        <w:rPr>
          <w:rFonts w:ascii="Times New Roman" w:hAnsi="Times New Roman" w:cs="Times New Roman"/>
          <w:b/>
          <w:sz w:val="28"/>
          <w:szCs w:val="28"/>
        </w:rPr>
        <w:t xml:space="preserve"> хозяйство</w:t>
      </w:r>
    </w:p>
    <w:p w:rsidR="00F325F2" w:rsidRPr="00465C5D" w:rsidRDefault="00F325F2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Обеспечение населения Богучарского муниципального района качественной питьевой водой является острейшей проблемой и приоритетным направлением в деятельности администрации муниципального района.</w:t>
      </w:r>
    </w:p>
    <w:p w:rsidR="00F325F2" w:rsidRPr="00465C5D" w:rsidRDefault="00F325F2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Система водоснабжения района </w:t>
      </w:r>
      <w:r w:rsidR="001F1640" w:rsidRPr="00465C5D">
        <w:rPr>
          <w:rFonts w:ascii="Times New Roman" w:hAnsi="Times New Roman" w:cs="Times New Roman"/>
          <w:sz w:val="28"/>
          <w:szCs w:val="28"/>
        </w:rPr>
        <w:t xml:space="preserve"> это </w:t>
      </w:r>
      <w:r w:rsidRPr="00465C5D">
        <w:rPr>
          <w:rFonts w:ascii="Times New Roman" w:hAnsi="Times New Roman" w:cs="Times New Roman"/>
          <w:sz w:val="28"/>
          <w:szCs w:val="28"/>
        </w:rPr>
        <w:t xml:space="preserve"> 365 км водопроводных сетей и 101 вод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>напорн</w:t>
      </w:r>
      <w:r w:rsidR="001F1640" w:rsidRPr="00465C5D">
        <w:rPr>
          <w:rFonts w:ascii="Times New Roman" w:hAnsi="Times New Roman" w:cs="Times New Roman"/>
          <w:sz w:val="28"/>
          <w:szCs w:val="28"/>
        </w:rPr>
        <w:t>ая</w:t>
      </w:r>
      <w:r w:rsidRPr="00465C5D">
        <w:rPr>
          <w:rFonts w:ascii="Times New Roman" w:hAnsi="Times New Roman" w:cs="Times New Roman"/>
          <w:sz w:val="28"/>
          <w:szCs w:val="28"/>
        </w:rPr>
        <w:t xml:space="preserve"> башн</w:t>
      </w:r>
      <w:r w:rsidR="001F1640" w:rsidRPr="00465C5D">
        <w:rPr>
          <w:rFonts w:ascii="Times New Roman" w:hAnsi="Times New Roman" w:cs="Times New Roman"/>
          <w:sz w:val="28"/>
          <w:szCs w:val="28"/>
        </w:rPr>
        <w:t>я</w:t>
      </w:r>
      <w:r w:rsidRPr="00465C5D">
        <w:rPr>
          <w:rFonts w:ascii="Times New Roman" w:hAnsi="Times New Roman" w:cs="Times New Roman"/>
          <w:sz w:val="28"/>
          <w:szCs w:val="28"/>
        </w:rPr>
        <w:t xml:space="preserve">. Строительство и ввод в эксплуатацию сетей водоснабжения 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>ос</w:t>
      </w:r>
      <w:r w:rsidRPr="00465C5D">
        <w:rPr>
          <w:rFonts w:ascii="Times New Roman" w:hAnsi="Times New Roman" w:cs="Times New Roman"/>
          <w:sz w:val="28"/>
          <w:szCs w:val="28"/>
        </w:rPr>
        <w:t>у</w:t>
      </w:r>
      <w:r w:rsidRPr="00465C5D">
        <w:rPr>
          <w:rFonts w:ascii="Times New Roman" w:hAnsi="Times New Roman" w:cs="Times New Roman"/>
          <w:sz w:val="28"/>
          <w:szCs w:val="28"/>
        </w:rPr>
        <w:t>ществлялся в основном в 70-е годы прошлого столетия и в настоящее время их и</w:t>
      </w:r>
      <w:r w:rsidRPr="00465C5D">
        <w:rPr>
          <w:rFonts w:ascii="Times New Roman" w:hAnsi="Times New Roman" w:cs="Times New Roman"/>
          <w:sz w:val="28"/>
          <w:szCs w:val="28"/>
        </w:rPr>
        <w:t>з</w:t>
      </w:r>
      <w:r w:rsidRPr="00465C5D">
        <w:rPr>
          <w:rFonts w:ascii="Times New Roman" w:hAnsi="Times New Roman" w:cs="Times New Roman"/>
          <w:sz w:val="28"/>
          <w:szCs w:val="28"/>
        </w:rPr>
        <w:t>нос составляет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 xml:space="preserve"> порядка 90%.</w:t>
      </w:r>
    </w:p>
    <w:p w:rsidR="00F325F2" w:rsidRPr="00465C5D" w:rsidRDefault="00F325F2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lastRenderedPageBreak/>
        <w:t>Особо острая проблема в обеспечении населения качественной пит</w:t>
      </w:r>
      <w:r w:rsidRPr="00465C5D">
        <w:rPr>
          <w:rFonts w:ascii="Times New Roman" w:hAnsi="Times New Roman" w:cs="Times New Roman"/>
          <w:sz w:val="28"/>
          <w:szCs w:val="28"/>
        </w:rPr>
        <w:t>ь</w:t>
      </w:r>
      <w:r w:rsidRPr="00465C5D">
        <w:rPr>
          <w:rFonts w:ascii="Times New Roman" w:hAnsi="Times New Roman" w:cs="Times New Roman"/>
          <w:sz w:val="28"/>
          <w:szCs w:val="28"/>
        </w:rPr>
        <w:t xml:space="preserve">евой водой наблюдается в п. Дубрава и 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>Криница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>, где  содержание нитратов превышает пр</w:t>
      </w:r>
      <w:r w:rsidRPr="00465C5D">
        <w:rPr>
          <w:rFonts w:ascii="Times New Roman" w:hAnsi="Times New Roman" w:cs="Times New Roman"/>
          <w:sz w:val="28"/>
          <w:szCs w:val="28"/>
        </w:rPr>
        <w:t>е</w:t>
      </w:r>
      <w:r w:rsidRPr="00465C5D">
        <w:rPr>
          <w:rFonts w:ascii="Times New Roman" w:hAnsi="Times New Roman" w:cs="Times New Roman"/>
          <w:sz w:val="28"/>
          <w:szCs w:val="28"/>
        </w:rPr>
        <w:t>дельно-допустимые нормы в 4 раза.</w:t>
      </w:r>
    </w:p>
    <w:p w:rsidR="00F325F2" w:rsidRPr="00465C5D" w:rsidRDefault="00F325F2" w:rsidP="00465C5D">
      <w:pPr>
        <w:pStyle w:val="ab"/>
        <w:spacing w:line="360" w:lineRule="auto"/>
        <w:ind w:left="284" w:right="685" w:firstLine="709"/>
        <w:jc w:val="both"/>
        <w:rPr>
          <w:sz w:val="28"/>
          <w:szCs w:val="28"/>
        </w:rPr>
      </w:pPr>
      <w:r w:rsidRPr="00465C5D">
        <w:rPr>
          <w:sz w:val="28"/>
          <w:szCs w:val="28"/>
        </w:rPr>
        <w:t>В 2022 – 2023 годах в рамках реализации государственной программы Вор</w:t>
      </w:r>
      <w:r w:rsidRPr="00465C5D">
        <w:rPr>
          <w:sz w:val="28"/>
          <w:szCs w:val="28"/>
        </w:rPr>
        <w:t>о</w:t>
      </w:r>
      <w:r w:rsidRPr="00465C5D">
        <w:rPr>
          <w:sz w:val="28"/>
          <w:szCs w:val="28"/>
        </w:rPr>
        <w:t xml:space="preserve">нежской области  </w:t>
      </w:r>
      <w:proofErr w:type="gramStart"/>
      <w:r w:rsidRPr="00465C5D">
        <w:rPr>
          <w:sz w:val="28"/>
          <w:szCs w:val="28"/>
        </w:rPr>
        <w:t>разработаны проектно-сметные документации и получены</w:t>
      </w:r>
      <w:proofErr w:type="gramEnd"/>
      <w:r w:rsidRPr="00465C5D">
        <w:rPr>
          <w:sz w:val="28"/>
          <w:szCs w:val="28"/>
        </w:rPr>
        <w:t xml:space="preserve"> пол</w:t>
      </w:r>
      <w:r w:rsidRPr="00465C5D">
        <w:rPr>
          <w:sz w:val="28"/>
          <w:szCs w:val="28"/>
        </w:rPr>
        <w:t>о</w:t>
      </w:r>
      <w:r w:rsidRPr="00465C5D">
        <w:rPr>
          <w:sz w:val="28"/>
          <w:szCs w:val="28"/>
        </w:rPr>
        <w:t xml:space="preserve">жительные заключения </w:t>
      </w:r>
      <w:proofErr w:type="spellStart"/>
      <w:r w:rsidRPr="00465C5D">
        <w:rPr>
          <w:sz w:val="28"/>
          <w:szCs w:val="28"/>
        </w:rPr>
        <w:t>госэкспертизы</w:t>
      </w:r>
      <w:proofErr w:type="spellEnd"/>
      <w:r w:rsidRPr="00465C5D">
        <w:rPr>
          <w:sz w:val="28"/>
          <w:szCs w:val="28"/>
        </w:rPr>
        <w:t>:</w:t>
      </w:r>
    </w:p>
    <w:p w:rsidR="00F325F2" w:rsidRPr="00465C5D" w:rsidRDefault="00F325F2" w:rsidP="00465C5D">
      <w:pPr>
        <w:pStyle w:val="ab"/>
        <w:spacing w:line="360" w:lineRule="auto"/>
        <w:ind w:left="284" w:right="685" w:firstLine="709"/>
        <w:jc w:val="both"/>
        <w:rPr>
          <w:sz w:val="28"/>
          <w:szCs w:val="28"/>
        </w:rPr>
      </w:pPr>
      <w:r w:rsidRPr="00465C5D">
        <w:rPr>
          <w:sz w:val="28"/>
          <w:szCs w:val="28"/>
        </w:rPr>
        <w:t>- на реконструкцию водозаборных сооружений и сетей водоснабжения с уст</w:t>
      </w:r>
      <w:r w:rsidRPr="00465C5D">
        <w:rPr>
          <w:sz w:val="28"/>
          <w:szCs w:val="28"/>
        </w:rPr>
        <w:t>а</w:t>
      </w:r>
      <w:r w:rsidRPr="00465C5D">
        <w:rPr>
          <w:sz w:val="28"/>
          <w:szCs w:val="28"/>
        </w:rPr>
        <w:t xml:space="preserve">новкой системы очистки </w:t>
      </w:r>
      <w:r w:rsidR="001F1640" w:rsidRPr="00465C5D">
        <w:rPr>
          <w:sz w:val="28"/>
          <w:szCs w:val="28"/>
        </w:rPr>
        <w:t xml:space="preserve">в </w:t>
      </w:r>
      <w:r w:rsidRPr="00465C5D">
        <w:rPr>
          <w:sz w:val="28"/>
          <w:szCs w:val="28"/>
        </w:rPr>
        <w:t>город</w:t>
      </w:r>
      <w:r w:rsidR="001F1640" w:rsidRPr="00465C5D">
        <w:rPr>
          <w:sz w:val="28"/>
          <w:szCs w:val="28"/>
        </w:rPr>
        <w:t>е</w:t>
      </w:r>
      <w:r w:rsidRPr="00465C5D">
        <w:rPr>
          <w:sz w:val="28"/>
          <w:szCs w:val="28"/>
        </w:rPr>
        <w:t xml:space="preserve"> Богучар. Стоимость работ составляет 8 млн</w:t>
      </w:r>
      <w:proofErr w:type="gramStart"/>
      <w:r w:rsidRPr="00465C5D">
        <w:rPr>
          <w:sz w:val="28"/>
          <w:szCs w:val="28"/>
        </w:rPr>
        <w:t>.р</w:t>
      </w:r>
      <w:proofErr w:type="gramEnd"/>
      <w:r w:rsidRPr="00465C5D">
        <w:rPr>
          <w:sz w:val="28"/>
          <w:szCs w:val="28"/>
        </w:rPr>
        <w:t>уб</w:t>
      </w:r>
      <w:r w:rsidR="005B4531" w:rsidRPr="00465C5D">
        <w:rPr>
          <w:sz w:val="28"/>
          <w:szCs w:val="28"/>
        </w:rPr>
        <w:t>лей</w:t>
      </w:r>
      <w:r w:rsidRPr="00465C5D">
        <w:rPr>
          <w:sz w:val="28"/>
          <w:szCs w:val="28"/>
        </w:rPr>
        <w:t>;</w:t>
      </w:r>
    </w:p>
    <w:p w:rsidR="00F325F2" w:rsidRPr="00465C5D" w:rsidRDefault="00F325F2" w:rsidP="00465C5D">
      <w:pPr>
        <w:pStyle w:val="ab"/>
        <w:spacing w:line="360" w:lineRule="auto"/>
        <w:ind w:left="284" w:right="685" w:firstLine="709"/>
        <w:jc w:val="both"/>
        <w:rPr>
          <w:sz w:val="28"/>
          <w:szCs w:val="28"/>
        </w:rPr>
      </w:pPr>
      <w:r w:rsidRPr="00465C5D">
        <w:rPr>
          <w:sz w:val="28"/>
          <w:szCs w:val="28"/>
        </w:rPr>
        <w:t xml:space="preserve">- на строительство водозаборных сооружений и водопроводных сетей </w:t>
      </w:r>
      <w:proofErr w:type="gramStart"/>
      <w:r w:rsidRPr="00465C5D">
        <w:rPr>
          <w:sz w:val="28"/>
          <w:szCs w:val="28"/>
        </w:rPr>
        <w:t>в</w:t>
      </w:r>
      <w:proofErr w:type="gramEnd"/>
      <w:r w:rsidRPr="00465C5D">
        <w:rPr>
          <w:sz w:val="28"/>
          <w:szCs w:val="28"/>
        </w:rPr>
        <w:t xml:space="preserve"> с. Криница и п. Дубрава. Стоимость работ составила 3 и </w:t>
      </w:r>
      <w:r w:rsidR="001F1640" w:rsidRPr="00465C5D">
        <w:rPr>
          <w:sz w:val="28"/>
          <w:szCs w:val="28"/>
        </w:rPr>
        <w:t>3</w:t>
      </w:r>
      <w:r w:rsidRPr="00465C5D">
        <w:rPr>
          <w:sz w:val="28"/>
          <w:szCs w:val="28"/>
        </w:rPr>
        <w:t xml:space="preserve"> млн. ру</w:t>
      </w:r>
      <w:r w:rsidRPr="00465C5D">
        <w:rPr>
          <w:sz w:val="28"/>
          <w:szCs w:val="28"/>
        </w:rPr>
        <w:t>б</w:t>
      </w:r>
      <w:r w:rsidR="005B4531" w:rsidRPr="00465C5D">
        <w:rPr>
          <w:sz w:val="28"/>
          <w:szCs w:val="28"/>
        </w:rPr>
        <w:t xml:space="preserve">лей </w:t>
      </w:r>
      <w:r w:rsidRPr="00465C5D">
        <w:rPr>
          <w:sz w:val="28"/>
          <w:szCs w:val="28"/>
        </w:rPr>
        <w:t>соответственно.</w:t>
      </w:r>
    </w:p>
    <w:p w:rsidR="00F325F2" w:rsidRPr="00465C5D" w:rsidRDefault="00F325F2" w:rsidP="00465C5D">
      <w:pPr>
        <w:spacing w:after="0" w:line="360" w:lineRule="auto"/>
        <w:ind w:left="284" w:right="6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Осуществление реконструкции и технического перевооружения сооружений по очистке сточных вод – одна из наиболее сложных инженерных задач, направле</w:t>
      </w:r>
      <w:r w:rsidRPr="00465C5D">
        <w:rPr>
          <w:rFonts w:ascii="Times New Roman" w:hAnsi="Times New Roman" w:cs="Times New Roman"/>
          <w:sz w:val="28"/>
          <w:szCs w:val="28"/>
        </w:rPr>
        <w:t>н</w:t>
      </w:r>
      <w:r w:rsidRPr="00465C5D">
        <w:rPr>
          <w:rFonts w:ascii="Times New Roman" w:hAnsi="Times New Roman" w:cs="Times New Roman"/>
          <w:sz w:val="28"/>
          <w:szCs w:val="28"/>
        </w:rPr>
        <w:t>ная на улучшение экологической обстановки и охрану водоемов от загрязнения и истощения. Вопросы реконструкции следует решать одновременно с внедрением современных технологических приемов и процессов водоотведения, обеспечива</w:t>
      </w:r>
      <w:r w:rsidRPr="00465C5D">
        <w:rPr>
          <w:rFonts w:ascii="Times New Roman" w:hAnsi="Times New Roman" w:cs="Times New Roman"/>
          <w:sz w:val="28"/>
          <w:szCs w:val="28"/>
        </w:rPr>
        <w:t>ю</w:t>
      </w:r>
      <w:r w:rsidRPr="00465C5D">
        <w:rPr>
          <w:rFonts w:ascii="Times New Roman" w:hAnsi="Times New Roman" w:cs="Times New Roman"/>
          <w:sz w:val="28"/>
          <w:szCs w:val="28"/>
        </w:rPr>
        <w:t>щих не только увел</w:t>
      </w:r>
      <w:r w:rsidRPr="00465C5D">
        <w:rPr>
          <w:rFonts w:ascii="Times New Roman" w:hAnsi="Times New Roman" w:cs="Times New Roman"/>
          <w:sz w:val="28"/>
          <w:szCs w:val="28"/>
        </w:rPr>
        <w:t>и</w:t>
      </w:r>
      <w:r w:rsidRPr="00465C5D">
        <w:rPr>
          <w:rFonts w:ascii="Times New Roman" w:hAnsi="Times New Roman" w:cs="Times New Roman"/>
          <w:sz w:val="28"/>
          <w:szCs w:val="28"/>
        </w:rPr>
        <w:t>чение пропускной способности, но и, главное, эффективности и надежн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>сти систем и сооружений.</w:t>
      </w:r>
    </w:p>
    <w:p w:rsidR="00F325F2" w:rsidRPr="00465C5D" w:rsidRDefault="00F325F2" w:rsidP="00465C5D">
      <w:pPr>
        <w:spacing w:after="0" w:line="360" w:lineRule="auto"/>
        <w:ind w:left="284" w:right="6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Станция биологической очистки, расположенная 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65C5D">
        <w:rPr>
          <w:rFonts w:ascii="Times New Roman" w:hAnsi="Times New Roman" w:cs="Times New Roman"/>
          <w:sz w:val="28"/>
          <w:szCs w:val="28"/>
        </w:rPr>
        <w:t>Дьяченково</w:t>
      </w:r>
      <w:proofErr w:type="spellEnd"/>
      <w:r w:rsidRPr="00465C5D">
        <w:rPr>
          <w:rFonts w:ascii="Times New Roman" w:hAnsi="Times New Roman" w:cs="Times New Roman"/>
          <w:sz w:val="28"/>
          <w:szCs w:val="28"/>
        </w:rPr>
        <w:t xml:space="preserve"> эксплуат</w:t>
      </w:r>
      <w:r w:rsidRPr="00465C5D">
        <w:rPr>
          <w:rFonts w:ascii="Times New Roman" w:hAnsi="Times New Roman" w:cs="Times New Roman"/>
          <w:sz w:val="28"/>
          <w:szCs w:val="28"/>
        </w:rPr>
        <w:t>и</w:t>
      </w:r>
      <w:r w:rsidRPr="00465C5D">
        <w:rPr>
          <w:rFonts w:ascii="Times New Roman" w:hAnsi="Times New Roman" w:cs="Times New Roman"/>
          <w:sz w:val="28"/>
          <w:szCs w:val="28"/>
        </w:rPr>
        <w:t>руется с 1995 года. За время эксплуатации капитальный ремонт не проводился. В настоящее время износ оборудования составляет 90-95%.</w:t>
      </w:r>
    </w:p>
    <w:p w:rsidR="00F325F2" w:rsidRPr="00465C5D" w:rsidRDefault="00F325F2" w:rsidP="00465C5D">
      <w:pPr>
        <w:pStyle w:val="ab"/>
        <w:spacing w:line="360" w:lineRule="auto"/>
        <w:ind w:left="284" w:right="685" w:firstLine="709"/>
        <w:jc w:val="both"/>
        <w:rPr>
          <w:sz w:val="28"/>
          <w:szCs w:val="28"/>
        </w:rPr>
      </w:pPr>
      <w:r w:rsidRPr="00465C5D">
        <w:rPr>
          <w:sz w:val="28"/>
          <w:szCs w:val="28"/>
        </w:rPr>
        <w:t>В 2023 году продолжались работы по разработке проектно-сметной докуме</w:t>
      </w:r>
      <w:r w:rsidRPr="00465C5D">
        <w:rPr>
          <w:sz w:val="28"/>
          <w:szCs w:val="28"/>
        </w:rPr>
        <w:t>н</w:t>
      </w:r>
      <w:r w:rsidRPr="00465C5D">
        <w:rPr>
          <w:sz w:val="28"/>
          <w:szCs w:val="28"/>
        </w:rPr>
        <w:t xml:space="preserve">тации на реконструкцию очистных сооружений канализации с реконструкцией ГКНС и напорного коллектора в </w:t>
      </w:r>
      <w:proofErr w:type="gramStart"/>
      <w:r w:rsidRPr="00465C5D">
        <w:rPr>
          <w:sz w:val="28"/>
          <w:szCs w:val="28"/>
        </w:rPr>
        <w:t>г</w:t>
      </w:r>
      <w:proofErr w:type="gramEnd"/>
      <w:r w:rsidRPr="00465C5D">
        <w:rPr>
          <w:sz w:val="28"/>
          <w:szCs w:val="28"/>
        </w:rPr>
        <w:t xml:space="preserve">. Богучар. В настоящее время проектно-сметная документация </w:t>
      </w:r>
      <w:proofErr w:type="gramStart"/>
      <w:r w:rsidRPr="00465C5D">
        <w:rPr>
          <w:sz w:val="28"/>
          <w:szCs w:val="28"/>
        </w:rPr>
        <w:t>разработана и направлена</w:t>
      </w:r>
      <w:proofErr w:type="gramEnd"/>
      <w:r w:rsidRPr="00465C5D">
        <w:rPr>
          <w:sz w:val="28"/>
          <w:szCs w:val="28"/>
        </w:rPr>
        <w:t xml:space="preserve"> на </w:t>
      </w:r>
      <w:proofErr w:type="spellStart"/>
      <w:r w:rsidRPr="00465C5D">
        <w:rPr>
          <w:sz w:val="28"/>
          <w:szCs w:val="28"/>
        </w:rPr>
        <w:t>госэкспер</w:t>
      </w:r>
      <w:r w:rsidR="005B4531" w:rsidRPr="00465C5D">
        <w:rPr>
          <w:sz w:val="28"/>
          <w:szCs w:val="28"/>
        </w:rPr>
        <w:t>тизу</w:t>
      </w:r>
      <w:proofErr w:type="spellEnd"/>
      <w:r w:rsidR="005B4531" w:rsidRPr="00465C5D">
        <w:rPr>
          <w:sz w:val="28"/>
          <w:szCs w:val="28"/>
        </w:rPr>
        <w:t>. Стоимость работ сост</w:t>
      </w:r>
      <w:r w:rsidR="005B4531" w:rsidRPr="00465C5D">
        <w:rPr>
          <w:sz w:val="28"/>
          <w:szCs w:val="28"/>
        </w:rPr>
        <w:t>а</w:t>
      </w:r>
      <w:r w:rsidR="005B4531" w:rsidRPr="00465C5D">
        <w:rPr>
          <w:sz w:val="28"/>
          <w:szCs w:val="28"/>
        </w:rPr>
        <w:t>вила</w:t>
      </w:r>
      <w:r w:rsidRPr="00465C5D">
        <w:rPr>
          <w:sz w:val="28"/>
          <w:szCs w:val="28"/>
        </w:rPr>
        <w:t xml:space="preserve"> 1</w:t>
      </w:r>
      <w:r w:rsidR="001F1640" w:rsidRPr="00465C5D">
        <w:rPr>
          <w:sz w:val="28"/>
          <w:szCs w:val="28"/>
        </w:rPr>
        <w:t>5</w:t>
      </w:r>
      <w:r w:rsidRPr="00465C5D">
        <w:rPr>
          <w:sz w:val="28"/>
          <w:szCs w:val="28"/>
        </w:rPr>
        <w:t>млн</w:t>
      </w:r>
      <w:proofErr w:type="gramStart"/>
      <w:r w:rsidRPr="00465C5D">
        <w:rPr>
          <w:sz w:val="28"/>
          <w:szCs w:val="28"/>
        </w:rPr>
        <w:t>.р</w:t>
      </w:r>
      <w:proofErr w:type="gramEnd"/>
      <w:r w:rsidRPr="00465C5D">
        <w:rPr>
          <w:sz w:val="28"/>
          <w:szCs w:val="28"/>
        </w:rPr>
        <w:t>уб</w:t>
      </w:r>
      <w:r w:rsidR="005B4531" w:rsidRPr="00465C5D">
        <w:rPr>
          <w:sz w:val="28"/>
          <w:szCs w:val="28"/>
        </w:rPr>
        <w:t>лей</w:t>
      </w:r>
      <w:r w:rsidRPr="00465C5D">
        <w:rPr>
          <w:sz w:val="28"/>
          <w:szCs w:val="28"/>
        </w:rPr>
        <w:t xml:space="preserve">. Срок получения положительного заключения </w:t>
      </w:r>
      <w:proofErr w:type="spellStart"/>
      <w:r w:rsidRPr="00465C5D">
        <w:rPr>
          <w:sz w:val="28"/>
          <w:szCs w:val="28"/>
        </w:rPr>
        <w:t>госэкспертизы</w:t>
      </w:r>
      <w:proofErr w:type="spellEnd"/>
      <w:r w:rsidRPr="00465C5D">
        <w:rPr>
          <w:sz w:val="28"/>
          <w:szCs w:val="28"/>
        </w:rPr>
        <w:t xml:space="preserve"> – апрель 2024 года. Сто</w:t>
      </w:r>
      <w:r w:rsidRPr="00465C5D">
        <w:rPr>
          <w:sz w:val="28"/>
          <w:szCs w:val="28"/>
        </w:rPr>
        <w:t>и</w:t>
      </w:r>
      <w:r w:rsidRPr="00465C5D">
        <w:rPr>
          <w:sz w:val="28"/>
          <w:szCs w:val="28"/>
        </w:rPr>
        <w:t>мость реконструкции объекта составляет порядка</w:t>
      </w:r>
      <w:r w:rsidR="001F1640" w:rsidRPr="00465C5D">
        <w:rPr>
          <w:sz w:val="28"/>
          <w:szCs w:val="28"/>
        </w:rPr>
        <w:t xml:space="preserve"> свыше </w:t>
      </w:r>
      <w:r w:rsidRPr="00465C5D">
        <w:rPr>
          <w:sz w:val="28"/>
          <w:szCs w:val="28"/>
        </w:rPr>
        <w:t xml:space="preserve"> 900 млн</w:t>
      </w:r>
      <w:proofErr w:type="gramStart"/>
      <w:r w:rsidRPr="00465C5D">
        <w:rPr>
          <w:sz w:val="28"/>
          <w:szCs w:val="28"/>
        </w:rPr>
        <w:t>.р</w:t>
      </w:r>
      <w:proofErr w:type="gramEnd"/>
      <w:r w:rsidRPr="00465C5D">
        <w:rPr>
          <w:sz w:val="28"/>
          <w:szCs w:val="28"/>
        </w:rPr>
        <w:t>уб</w:t>
      </w:r>
      <w:r w:rsidR="005B4531" w:rsidRPr="00465C5D">
        <w:rPr>
          <w:sz w:val="28"/>
          <w:szCs w:val="28"/>
        </w:rPr>
        <w:t>лей</w:t>
      </w:r>
      <w:r w:rsidRPr="00465C5D">
        <w:rPr>
          <w:sz w:val="28"/>
          <w:szCs w:val="28"/>
        </w:rPr>
        <w:t>.</w:t>
      </w:r>
    </w:p>
    <w:p w:rsidR="00F325F2" w:rsidRPr="00465C5D" w:rsidRDefault="00F325F2" w:rsidP="00465C5D">
      <w:pPr>
        <w:autoSpaceDE w:val="0"/>
        <w:autoSpaceDN w:val="0"/>
        <w:adjustRightInd w:val="0"/>
        <w:spacing w:after="0" w:line="360" w:lineRule="auto"/>
        <w:ind w:left="284" w:right="685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В число основных задач по обеспечению жизнедеятельности насел</w:t>
      </w:r>
      <w:r w:rsidRPr="00465C5D">
        <w:rPr>
          <w:rFonts w:ascii="Times New Roman" w:hAnsi="Times New Roman" w:cs="Times New Roman"/>
          <w:sz w:val="28"/>
          <w:szCs w:val="28"/>
        </w:rPr>
        <w:t>е</w:t>
      </w:r>
      <w:r w:rsidRPr="00465C5D">
        <w:rPr>
          <w:rFonts w:ascii="Times New Roman" w:hAnsi="Times New Roman" w:cs="Times New Roman"/>
          <w:sz w:val="28"/>
          <w:szCs w:val="28"/>
        </w:rPr>
        <w:t>ния района входит обеспечение надежного и эффективного теплоснабжения, что является осн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lastRenderedPageBreak/>
        <w:t xml:space="preserve">вой поступательного развития экономики </w:t>
      </w:r>
      <w:r w:rsidR="001F1640" w:rsidRPr="00465C5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65C5D">
        <w:rPr>
          <w:rFonts w:ascii="Times New Roman" w:hAnsi="Times New Roman" w:cs="Times New Roman"/>
          <w:sz w:val="28"/>
          <w:szCs w:val="28"/>
        </w:rPr>
        <w:t>и неотъемлемым фактором обе</w:t>
      </w:r>
      <w:r w:rsidRPr="00465C5D">
        <w:rPr>
          <w:rFonts w:ascii="Times New Roman" w:hAnsi="Times New Roman" w:cs="Times New Roman"/>
          <w:sz w:val="28"/>
          <w:szCs w:val="28"/>
        </w:rPr>
        <w:t>с</w:t>
      </w:r>
      <w:r w:rsidRPr="00465C5D">
        <w:rPr>
          <w:rFonts w:ascii="Times New Roman" w:hAnsi="Times New Roman" w:cs="Times New Roman"/>
          <w:sz w:val="28"/>
          <w:szCs w:val="28"/>
        </w:rPr>
        <w:t>печения комфортных условий проживания и работы населения.</w:t>
      </w:r>
    </w:p>
    <w:p w:rsidR="00F325F2" w:rsidRPr="00465C5D" w:rsidRDefault="00F325F2" w:rsidP="00465C5D">
      <w:pPr>
        <w:pStyle w:val="ab"/>
        <w:spacing w:line="360" w:lineRule="auto"/>
        <w:ind w:left="284" w:right="685" w:firstLine="709"/>
        <w:jc w:val="both"/>
        <w:rPr>
          <w:sz w:val="28"/>
          <w:szCs w:val="28"/>
        </w:rPr>
      </w:pPr>
      <w:r w:rsidRPr="00465C5D">
        <w:rPr>
          <w:sz w:val="28"/>
          <w:szCs w:val="28"/>
        </w:rPr>
        <w:t>За счет средств местного бюджета разработаны проектно-сметные документ</w:t>
      </w:r>
      <w:r w:rsidRPr="00465C5D">
        <w:rPr>
          <w:sz w:val="28"/>
          <w:szCs w:val="28"/>
        </w:rPr>
        <w:t>а</w:t>
      </w:r>
      <w:r w:rsidRPr="00465C5D">
        <w:rPr>
          <w:sz w:val="28"/>
          <w:szCs w:val="28"/>
        </w:rPr>
        <w:t xml:space="preserve">ции и получены положительные заключения </w:t>
      </w:r>
      <w:proofErr w:type="spellStart"/>
      <w:r w:rsidRPr="00465C5D">
        <w:rPr>
          <w:sz w:val="28"/>
          <w:szCs w:val="28"/>
        </w:rPr>
        <w:t>госэкспертизы</w:t>
      </w:r>
      <w:proofErr w:type="spellEnd"/>
      <w:r w:rsidRPr="00465C5D">
        <w:rPr>
          <w:sz w:val="28"/>
          <w:szCs w:val="28"/>
        </w:rPr>
        <w:t xml:space="preserve"> на установку блочно-модульных котельных на ул. Дзержинского в г. Богучар и </w:t>
      </w:r>
      <w:proofErr w:type="gramStart"/>
      <w:r w:rsidRPr="00465C5D">
        <w:rPr>
          <w:sz w:val="28"/>
          <w:szCs w:val="28"/>
        </w:rPr>
        <w:t>в</w:t>
      </w:r>
      <w:proofErr w:type="gramEnd"/>
      <w:r w:rsidRPr="00465C5D">
        <w:rPr>
          <w:sz w:val="28"/>
          <w:szCs w:val="28"/>
        </w:rPr>
        <w:t xml:space="preserve"> </w:t>
      </w:r>
      <w:proofErr w:type="gramStart"/>
      <w:r w:rsidRPr="00465C5D">
        <w:rPr>
          <w:sz w:val="28"/>
          <w:szCs w:val="28"/>
        </w:rPr>
        <w:t>с</w:t>
      </w:r>
      <w:proofErr w:type="gramEnd"/>
      <w:r w:rsidRPr="00465C5D">
        <w:rPr>
          <w:sz w:val="28"/>
          <w:szCs w:val="28"/>
        </w:rPr>
        <w:t>. Сухой Донец для от</w:t>
      </w:r>
      <w:r w:rsidRPr="00465C5D">
        <w:rPr>
          <w:sz w:val="28"/>
          <w:szCs w:val="28"/>
        </w:rPr>
        <w:t>о</w:t>
      </w:r>
      <w:r w:rsidRPr="00465C5D">
        <w:rPr>
          <w:sz w:val="28"/>
          <w:szCs w:val="28"/>
        </w:rPr>
        <w:t>пления школы. Стоимость работ составила 4 млн</w:t>
      </w:r>
      <w:proofErr w:type="gramStart"/>
      <w:r w:rsidRPr="00465C5D">
        <w:rPr>
          <w:sz w:val="28"/>
          <w:szCs w:val="28"/>
        </w:rPr>
        <w:t>.р</w:t>
      </w:r>
      <w:proofErr w:type="gramEnd"/>
      <w:r w:rsidRPr="00465C5D">
        <w:rPr>
          <w:sz w:val="28"/>
          <w:szCs w:val="28"/>
        </w:rPr>
        <w:t>уб</w:t>
      </w:r>
      <w:r w:rsidR="005B4531" w:rsidRPr="00465C5D">
        <w:rPr>
          <w:sz w:val="28"/>
          <w:szCs w:val="28"/>
        </w:rPr>
        <w:t>лей</w:t>
      </w:r>
      <w:r w:rsidRPr="00465C5D">
        <w:rPr>
          <w:sz w:val="28"/>
          <w:szCs w:val="28"/>
        </w:rPr>
        <w:t>.</w:t>
      </w:r>
    </w:p>
    <w:p w:rsidR="00722E95" w:rsidRPr="00465C5D" w:rsidRDefault="00F325F2" w:rsidP="00465C5D">
      <w:pPr>
        <w:pStyle w:val="ab"/>
        <w:spacing w:line="360" w:lineRule="auto"/>
        <w:ind w:left="284" w:right="685" w:firstLine="709"/>
        <w:jc w:val="both"/>
        <w:rPr>
          <w:bCs/>
          <w:sz w:val="28"/>
          <w:szCs w:val="28"/>
        </w:rPr>
      </w:pPr>
      <w:r w:rsidRPr="00465C5D">
        <w:rPr>
          <w:sz w:val="28"/>
          <w:szCs w:val="28"/>
        </w:rPr>
        <w:t>В целях обновления специализированной коммунальной техники в рамках реализации мероприятий «Приобретение коммунальной специализированной те</w:t>
      </w:r>
      <w:r w:rsidRPr="00465C5D">
        <w:rPr>
          <w:sz w:val="28"/>
          <w:szCs w:val="28"/>
        </w:rPr>
        <w:t>х</w:t>
      </w:r>
      <w:r w:rsidRPr="00465C5D">
        <w:rPr>
          <w:sz w:val="28"/>
          <w:szCs w:val="28"/>
        </w:rPr>
        <w:t xml:space="preserve">ники и оборудования» государственной программы Воронежской области </w:t>
      </w:r>
      <w:r w:rsidRPr="00465C5D">
        <w:rPr>
          <w:bCs/>
          <w:sz w:val="28"/>
          <w:szCs w:val="28"/>
        </w:rPr>
        <w:t xml:space="preserve"> в 2023 году было приобретено две единицы комм</w:t>
      </w:r>
      <w:r w:rsidRPr="00465C5D">
        <w:rPr>
          <w:bCs/>
          <w:sz w:val="28"/>
          <w:szCs w:val="28"/>
        </w:rPr>
        <w:t>у</w:t>
      </w:r>
      <w:r w:rsidRPr="00465C5D">
        <w:rPr>
          <w:bCs/>
          <w:sz w:val="28"/>
          <w:szCs w:val="28"/>
        </w:rPr>
        <w:t>нальной техники – вакуумная  машина и экскаватор-погрузчик</w:t>
      </w:r>
      <w:r w:rsidR="005B4531" w:rsidRPr="00465C5D">
        <w:rPr>
          <w:bCs/>
          <w:sz w:val="28"/>
          <w:szCs w:val="28"/>
        </w:rPr>
        <w:t xml:space="preserve"> на сумму </w:t>
      </w:r>
      <w:r w:rsidR="009F0454" w:rsidRPr="00465C5D">
        <w:rPr>
          <w:bCs/>
          <w:sz w:val="28"/>
          <w:szCs w:val="28"/>
        </w:rPr>
        <w:t xml:space="preserve"> 14 млн</w:t>
      </w:r>
      <w:proofErr w:type="gramStart"/>
      <w:r w:rsidR="009F0454" w:rsidRPr="00465C5D">
        <w:rPr>
          <w:bCs/>
          <w:sz w:val="28"/>
          <w:szCs w:val="28"/>
        </w:rPr>
        <w:t>.р</w:t>
      </w:r>
      <w:proofErr w:type="gramEnd"/>
      <w:r w:rsidR="009F0454" w:rsidRPr="00465C5D">
        <w:rPr>
          <w:bCs/>
          <w:sz w:val="28"/>
          <w:szCs w:val="28"/>
        </w:rPr>
        <w:t>ублей.</w:t>
      </w:r>
    </w:p>
    <w:p w:rsidR="001F1640" w:rsidRPr="00465C5D" w:rsidRDefault="001F1640" w:rsidP="00465C5D">
      <w:pPr>
        <w:pStyle w:val="ab"/>
        <w:spacing w:line="360" w:lineRule="auto"/>
        <w:ind w:left="284" w:right="685" w:firstLine="709"/>
        <w:jc w:val="both"/>
        <w:rPr>
          <w:bCs/>
          <w:sz w:val="28"/>
          <w:szCs w:val="28"/>
        </w:rPr>
      </w:pPr>
    </w:p>
    <w:p w:rsidR="009F0454" w:rsidRPr="00465C5D" w:rsidRDefault="009F0454" w:rsidP="00465C5D">
      <w:pPr>
        <w:spacing w:after="0" w:line="360" w:lineRule="auto"/>
        <w:ind w:left="284" w:right="6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C5D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B44E1D" w:rsidRPr="00465C5D" w:rsidRDefault="00B44E1D" w:rsidP="00465C5D">
      <w:pPr>
        <w:spacing w:after="0" w:line="360" w:lineRule="auto"/>
        <w:ind w:left="284" w:right="6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r w:rsidR="001F1640" w:rsidRPr="00465C5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65C5D">
        <w:rPr>
          <w:rFonts w:ascii="Times New Roman" w:hAnsi="Times New Roman" w:cs="Times New Roman"/>
          <w:sz w:val="28"/>
          <w:szCs w:val="28"/>
        </w:rPr>
        <w:t>- это большая</w:t>
      </w:r>
      <w:r w:rsidR="001F1640" w:rsidRPr="00465C5D">
        <w:rPr>
          <w:rFonts w:ascii="Times New Roman" w:hAnsi="Times New Roman" w:cs="Times New Roman"/>
          <w:sz w:val="28"/>
          <w:szCs w:val="28"/>
        </w:rPr>
        <w:t xml:space="preserve">, сложная </w:t>
      </w:r>
      <w:r w:rsidRPr="00465C5D">
        <w:rPr>
          <w:rFonts w:ascii="Times New Roman" w:hAnsi="Times New Roman" w:cs="Times New Roman"/>
          <w:sz w:val="28"/>
          <w:szCs w:val="28"/>
        </w:rPr>
        <w:t xml:space="preserve"> и эффективно работа</w:t>
      </w:r>
      <w:r w:rsidRPr="00465C5D">
        <w:rPr>
          <w:rFonts w:ascii="Times New Roman" w:hAnsi="Times New Roman" w:cs="Times New Roman"/>
          <w:sz w:val="28"/>
          <w:szCs w:val="28"/>
        </w:rPr>
        <w:t>ю</w:t>
      </w:r>
      <w:r w:rsidRPr="00465C5D">
        <w:rPr>
          <w:rFonts w:ascii="Times New Roman" w:hAnsi="Times New Roman" w:cs="Times New Roman"/>
          <w:sz w:val="28"/>
          <w:szCs w:val="28"/>
        </w:rPr>
        <w:t>щая образовательная система.</w:t>
      </w:r>
    </w:p>
    <w:p w:rsidR="00B44E1D" w:rsidRPr="00465C5D" w:rsidRDefault="00B44E1D" w:rsidP="00465C5D">
      <w:pPr>
        <w:spacing w:after="0" w:line="360" w:lineRule="auto"/>
        <w:ind w:left="284" w:right="6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На территории муниципального района функционирует 35 учреждений обр</w:t>
      </w:r>
      <w:r w:rsidRPr="00465C5D">
        <w:rPr>
          <w:rFonts w:ascii="Times New Roman" w:hAnsi="Times New Roman" w:cs="Times New Roman"/>
          <w:sz w:val="28"/>
          <w:szCs w:val="28"/>
        </w:rPr>
        <w:t>а</w:t>
      </w:r>
      <w:r w:rsidRPr="00465C5D">
        <w:rPr>
          <w:rFonts w:ascii="Times New Roman" w:hAnsi="Times New Roman" w:cs="Times New Roman"/>
          <w:sz w:val="28"/>
          <w:szCs w:val="28"/>
        </w:rPr>
        <w:t>зования:</w:t>
      </w:r>
      <w:r w:rsidRPr="00465C5D">
        <w:rPr>
          <w:rFonts w:ascii="Times New Roman" w:hAnsi="Times New Roman" w:cs="Times New Roman"/>
          <w:bCs/>
          <w:sz w:val="28"/>
          <w:szCs w:val="28"/>
        </w:rPr>
        <w:t xml:space="preserve"> 8 дошкольных образовательных учреждений, 10 средних общеобразов</w:t>
      </w:r>
      <w:r w:rsidRPr="00465C5D">
        <w:rPr>
          <w:rFonts w:ascii="Times New Roman" w:hAnsi="Times New Roman" w:cs="Times New Roman"/>
          <w:bCs/>
          <w:sz w:val="28"/>
          <w:szCs w:val="28"/>
        </w:rPr>
        <w:t>а</w:t>
      </w:r>
      <w:r w:rsidRPr="00465C5D">
        <w:rPr>
          <w:rFonts w:ascii="Times New Roman" w:hAnsi="Times New Roman" w:cs="Times New Roman"/>
          <w:bCs/>
          <w:sz w:val="28"/>
          <w:szCs w:val="28"/>
        </w:rPr>
        <w:t>тельных организаций, 15 основных общеобразовательных школ, 1 учреждение д</w:t>
      </w:r>
      <w:r w:rsidRPr="00465C5D">
        <w:rPr>
          <w:rFonts w:ascii="Times New Roman" w:hAnsi="Times New Roman" w:cs="Times New Roman"/>
          <w:bCs/>
          <w:sz w:val="28"/>
          <w:szCs w:val="28"/>
        </w:rPr>
        <w:t>о</w:t>
      </w:r>
      <w:r w:rsidRPr="00465C5D">
        <w:rPr>
          <w:rFonts w:ascii="Times New Roman" w:hAnsi="Times New Roman" w:cs="Times New Roman"/>
          <w:bCs/>
          <w:sz w:val="28"/>
          <w:szCs w:val="28"/>
        </w:rPr>
        <w:t>полнительного образования (МКУ ДО «Богучарский РЦДТ»), 1 межшкольный учебный комбинат.</w:t>
      </w:r>
      <w:r w:rsidR="001F1640" w:rsidRPr="00465C5D">
        <w:rPr>
          <w:rFonts w:ascii="Times New Roman" w:hAnsi="Times New Roman" w:cs="Times New Roman"/>
          <w:bCs/>
          <w:sz w:val="28"/>
          <w:szCs w:val="28"/>
        </w:rPr>
        <w:t xml:space="preserve"> В городе Богучаре функционирует </w:t>
      </w:r>
      <w:r w:rsidR="00C46F5E" w:rsidRPr="00465C5D">
        <w:rPr>
          <w:rFonts w:ascii="Times New Roman" w:hAnsi="Times New Roman" w:cs="Times New Roman"/>
          <w:bCs/>
          <w:sz w:val="28"/>
          <w:szCs w:val="28"/>
        </w:rPr>
        <w:t xml:space="preserve">Богучарский </w:t>
      </w:r>
      <w:proofErr w:type="spellStart"/>
      <w:r w:rsidR="00C46F5E" w:rsidRPr="00465C5D">
        <w:rPr>
          <w:rFonts w:ascii="Times New Roman" w:hAnsi="Times New Roman" w:cs="Times New Roman"/>
          <w:bCs/>
          <w:sz w:val="28"/>
          <w:szCs w:val="28"/>
        </w:rPr>
        <w:t>прогопрофил</w:t>
      </w:r>
      <w:r w:rsidR="00C46F5E" w:rsidRPr="00465C5D">
        <w:rPr>
          <w:rFonts w:ascii="Times New Roman" w:hAnsi="Times New Roman" w:cs="Times New Roman"/>
          <w:bCs/>
          <w:sz w:val="28"/>
          <w:szCs w:val="28"/>
        </w:rPr>
        <w:t>ь</w:t>
      </w:r>
      <w:r w:rsidR="00C46F5E" w:rsidRPr="00465C5D">
        <w:rPr>
          <w:rFonts w:ascii="Times New Roman" w:hAnsi="Times New Roman" w:cs="Times New Roman"/>
          <w:bCs/>
          <w:sz w:val="28"/>
          <w:szCs w:val="28"/>
        </w:rPr>
        <w:t>ный</w:t>
      </w:r>
      <w:proofErr w:type="spellEnd"/>
      <w:r w:rsidR="00C46F5E" w:rsidRPr="00465C5D">
        <w:rPr>
          <w:rFonts w:ascii="Times New Roman" w:hAnsi="Times New Roman" w:cs="Times New Roman"/>
          <w:bCs/>
          <w:sz w:val="28"/>
          <w:szCs w:val="28"/>
        </w:rPr>
        <w:t xml:space="preserve"> колледж имени Михаила Александровича Шолохова</w:t>
      </w:r>
      <w:r w:rsidR="00A61A6B" w:rsidRPr="00465C5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46F5E" w:rsidRPr="00465C5D">
        <w:rPr>
          <w:rFonts w:ascii="Times New Roman" w:hAnsi="Times New Roman" w:cs="Times New Roman"/>
          <w:bCs/>
          <w:sz w:val="28"/>
          <w:szCs w:val="28"/>
        </w:rPr>
        <w:t xml:space="preserve">лауреата </w:t>
      </w:r>
      <w:r w:rsidR="00A61A6B" w:rsidRPr="00465C5D">
        <w:rPr>
          <w:rFonts w:ascii="Times New Roman" w:hAnsi="Times New Roman" w:cs="Times New Roman"/>
          <w:bCs/>
          <w:sz w:val="28"/>
          <w:szCs w:val="28"/>
        </w:rPr>
        <w:t>Н</w:t>
      </w:r>
      <w:r w:rsidR="00C46F5E" w:rsidRPr="00465C5D">
        <w:rPr>
          <w:rFonts w:ascii="Times New Roman" w:hAnsi="Times New Roman" w:cs="Times New Roman"/>
          <w:bCs/>
          <w:sz w:val="28"/>
          <w:szCs w:val="28"/>
        </w:rPr>
        <w:t xml:space="preserve">обелевской премии, </w:t>
      </w:r>
      <w:proofErr w:type="spellStart"/>
      <w:r w:rsidR="00A61A6B" w:rsidRPr="00465C5D">
        <w:rPr>
          <w:rFonts w:ascii="Times New Roman" w:hAnsi="Times New Roman" w:cs="Times New Roman"/>
          <w:bCs/>
          <w:sz w:val="28"/>
          <w:szCs w:val="28"/>
        </w:rPr>
        <w:t>А</w:t>
      </w:r>
      <w:r w:rsidR="00C46F5E" w:rsidRPr="00465C5D">
        <w:rPr>
          <w:rFonts w:ascii="Times New Roman" w:hAnsi="Times New Roman" w:cs="Times New Roman"/>
          <w:bCs/>
          <w:sz w:val="28"/>
          <w:szCs w:val="28"/>
        </w:rPr>
        <w:t>лмаматер</w:t>
      </w:r>
      <w:proofErr w:type="spellEnd"/>
      <w:r w:rsidR="00C46F5E" w:rsidRPr="00465C5D">
        <w:rPr>
          <w:rFonts w:ascii="Times New Roman" w:hAnsi="Times New Roman" w:cs="Times New Roman"/>
          <w:bCs/>
          <w:sz w:val="28"/>
          <w:szCs w:val="28"/>
        </w:rPr>
        <w:t xml:space="preserve"> гениального писателя 20 века</w:t>
      </w:r>
      <w:r w:rsidR="00A61A6B" w:rsidRPr="00465C5D">
        <w:rPr>
          <w:rFonts w:ascii="Times New Roman" w:hAnsi="Times New Roman" w:cs="Times New Roman"/>
          <w:bCs/>
          <w:sz w:val="28"/>
          <w:szCs w:val="28"/>
        </w:rPr>
        <w:t>)</w:t>
      </w:r>
      <w:r w:rsidR="00C46F5E" w:rsidRPr="00465C5D">
        <w:rPr>
          <w:rFonts w:ascii="Times New Roman" w:hAnsi="Times New Roman" w:cs="Times New Roman"/>
          <w:bCs/>
          <w:sz w:val="28"/>
          <w:szCs w:val="28"/>
        </w:rPr>
        <w:t>.</w:t>
      </w:r>
    </w:p>
    <w:p w:rsidR="002E0218" w:rsidRPr="00465C5D" w:rsidRDefault="002E0218" w:rsidP="00465C5D">
      <w:pPr>
        <w:tabs>
          <w:tab w:val="left" w:pos="0"/>
        </w:tabs>
        <w:spacing w:after="0" w:line="360" w:lineRule="auto"/>
        <w:ind w:left="284" w:right="6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bCs/>
          <w:sz w:val="28"/>
          <w:szCs w:val="28"/>
        </w:rPr>
        <w:t>Дошкольное образование получают 1129 детей.</w:t>
      </w:r>
    </w:p>
    <w:p w:rsidR="002E0218" w:rsidRPr="00465C5D" w:rsidRDefault="00A61A6B" w:rsidP="00465C5D">
      <w:pPr>
        <w:tabs>
          <w:tab w:val="left" w:pos="0"/>
        </w:tabs>
        <w:spacing w:after="0" w:line="360" w:lineRule="auto"/>
        <w:ind w:left="284" w:right="6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Постоянно продолжается </w:t>
      </w:r>
      <w:r w:rsidR="002E0218" w:rsidRPr="00465C5D">
        <w:rPr>
          <w:rFonts w:ascii="Times New Roman" w:eastAsia="Times New Roman" w:hAnsi="Times New Roman" w:cs="Times New Roman"/>
          <w:sz w:val="28"/>
          <w:szCs w:val="28"/>
        </w:rPr>
        <w:t xml:space="preserve">работа по созданию 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лучших </w:t>
      </w:r>
      <w:r w:rsidR="002E0218" w:rsidRPr="00465C5D">
        <w:rPr>
          <w:rFonts w:ascii="Times New Roman" w:eastAsia="Times New Roman" w:hAnsi="Times New Roman" w:cs="Times New Roman"/>
          <w:sz w:val="28"/>
          <w:szCs w:val="28"/>
        </w:rPr>
        <w:t>условий для обеспечения детей дошкольным образованием. В детские сады приобретены за счет средств су</w:t>
      </w:r>
      <w:r w:rsidR="002E0218" w:rsidRPr="00465C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E0218" w:rsidRPr="00465C5D">
        <w:rPr>
          <w:rFonts w:ascii="Times New Roman" w:eastAsia="Times New Roman" w:hAnsi="Times New Roman" w:cs="Times New Roman"/>
          <w:sz w:val="28"/>
          <w:szCs w:val="28"/>
        </w:rPr>
        <w:t>венции мебель, недостающее технологическое, медицинское, спортивное оборуд</w:t>
      </w:r>
      <w:r w:rsidR="002E0218" w:rsidRPr="00465C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0218" w:rsidRPr="00465C5D">
        <w:rPr>
          <w:rFonts w:ascii="Times New Roman" w:eastAsia="Times New Roman" w:hAnsi="Times New Roman" w:cs="Times New Roman"/>
          <w:sz w:val="28"/>
          <w:szCs w:val="28"/>
        </w:rPr>
        <w:t>вание, мягкий инвентарь, игровые и спортивные комплексы для детских площадок и иное оборудование.</w:t>
      </w:r>
    </w:p>
    <w:p w:rsidR="002E0218" w:rsidRPr="00465C5D" w:rsidRDefault="002E0218" w:rsidP="00465C5D">
      <w:pPr>
        <w:tabs>
          <w:tab w:val="left" w:pos="0"/>
        </w:tabs>
        <w:spacing w:after="0" w:line="360" w:lineRule="auto"/>
        <w:ind w:left="284" w:right="6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>В  муниципальных  общеобразовательных учреждениях  района    обучается 3590 детей. В школах работают  575 работников (из них 296 учителей).</w:t>
      </w:r>
    </w:p>
    <w:p w:rsidR="002E0218" w:rsidRPr="00465C5D" w:rsidRDefault="002E0218" w:rsidP="00465C5D">
      <w:pPr>
        <w:tabs>
          <w:tab w:val="left" w:pos="0"/>
        </w:tabs>
        <w:spacing w:after="0" w:line="360" w:lineRule="auto"/>
        <w:ind w:left="284" w:right="6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 образовательных организаций на постоянной основе повышают ур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вень квалификации как в очном, так и дистанционном режиме.</w:t>
      </w:r>
    </w:p>
    <w:p w:rsidR="002E0218" w:rsidRPr="00465C5D" w:rsidRDefault="002E0218" w:rsidP="00465C5D">
      <w:pPr>
        <w:tabs>
          <w:tab w:val="left" w:pos="0"/>
        </w:tabs>
        <w:spacing w:after="0" w:line="360" w:lineRule="auto"/>
        <w:ind w:left="284" w:right="6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>Результаты государственной итоговой аттестации выпускников наш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го района в сравнении с 2022 годом позволяют сделать вывод о повышении качества образ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2E0218" w:rsidRPr="00465C5D" w:rsidRDefault="002E0218" w:rsidP="00465C5D">
      <w:pPr>
        <w:tabs>
          <w:tab w:val="left" w:pos="0"/>
        </w:tabs>
        <w:spacing w:after="0" w:line="360" w:lineRule="auto"/>
        <w:ind w:left="284" w:right="6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>Аттестат о среднем общем образовании получили 96 выпускников. Высокие оценки подтвердили 7 выпускников, получив медаль «За особые успехи в учении» и аттестат с отличием.</w:t>
      </w:r>
    </w:p>
    <w:p w:rsidR="002E0218" w:rsidRPr="00465C5D" w:rsidRDefault="002E0218" w:rsidP="00465C5D">
      <w:pPr>
        <w:tabs>
          <w:tab w:val="left" w:pos="0"/>
        </w:tabs>
        <w:spacing w:after="0" w:line="360" w:lineRule="auto"/>
        <w:ind w:left="284" w:right="6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>В настоящее время одной из важнейших задач образования является обеспеч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ние современной образовательной среды через участие в федеральных и регионал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ных проектах «Современная школа» и «Успех ка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дого ребенка».</w:t>
      </w:r>
    </w:p>
    <w:p w:rsidR="002E0218" w:rsidRPr="00465C5D" w:rsidRDefault="002E0218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В 2023 году в 3 школах </w:t>
      </w:r>
      <w:r w:rsidR="009F0454" w:rsidRPr="00465C5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</w:rPr>
        <w:t>Варваровской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</w:rPr>
        <w:t>, Вишневской и Полтавской) созданы и работают Центры образования «Точка Роста». На их ремонт и обеспечение оборуд</w:t>
      </w:r>
      <w:r w:rsidRPr="00465C5D">
        <w:rPr>
          <w:rFonts w:ascii="Times New Roman" w:eastAsia="Calibri" w:hAnsi="Times New Roman" w:cs="Times New Roman"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ванием было направлено </w:t>
      </w:r>
      <w:r w:rsidR="00A61A6B" w:rsidRPr="00465C5D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465C5D">
        <w:rPr>
          <w:rFonts w:ascii="Times New Roman" w:eastAsia="Calibri" w:hAnsi="Times New Roman" w:cs="Times New Roman"/>
          <w:sz w:val="28"/>
          <w:szCs w:val="28"/>
        </w:rPr>
        <w:t>миллионов рублей.</w:t>
      </w:r>
    </w:p>
    <w:p w:rsidR="002E0218" w:rsidRPr="00465C5D" w:rsidRDefault="002E0218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В рамках федерального проекта «Успех каждого ребенка» проведен капитал</w:t>
      </w:r>
      <w:r w:rsidRPr="00465C5D">
        <w:rPr>
          <w:rFonts w:ascii="Times New Roman" w:eastAsia="Calibri" w:hAnsi="Times New Roman" w:cs="Times New Roman"/>
          <w:sz w:val="28"/>
          <w:szCs w:val="28"/>
        </w:rPr>
        <w:t>ь</w:t>
      </w:r>
      <w:r w:rsidRPr="00465C5D">
        <w:rPr>
          <w:rFonts w:ascii="Times New Roman" w:eastAsia="Calibri" w:hAnsi="Times New Roman" w:cs="Times New Roman"/>
          <w:sz w:val="28"/>
          <w:szCs w:val="28"/>
        </w:rPr>
        <w:t>ный ремонт спортивного зала Лебединск</w:t>
      </w:r>
      <w:r w:rsidR="00A61A6B" w:rsidRPr="00465C5D">
        <w:rPr>
          <w:rFonts w:ascii="Times New Roman" w:eastAsia="Calibri" w:hAnsi="Times New Roman" w:cs="Times New Roman"/>
          <w:sz w:val="28"/>
          <w:szCs w:val="28"/>
        </w:rPr>
        <w:t xml:space="preserve">ойшколы 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на сумму 3 миллиона рублей.</w:t>
      </w:r>
    </w:p>
    <w:p w:rsidR="002E0218" w:rsidRPr="00465C5D" w:rsidRDefault="002E0218" w:rsidP="00465C5D">
      <w:pPr>
        <w:tabs>
          <w:tab w:val="left" w:pos="567"/>
        </w:tabs>
        <w:spacing w:after="0" w:line="360" w:lineRule="auto"/>
        <w:ind w:left="284" w:right="685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В рамках областной программы капитального ремонта в 2023 году выполнены раб</w:t>
      </w:r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ты по капитальному ремонту кровли, фасада, помещений </w:t>
      </w:r>
      <w:proofErr w:type="spellStart"/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Богучарск</w:t>
      </w:r>
      <w:r w:rsidR="00A61A6B"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ойшколы</w:t>
      </w:r>
      <w:proofErr w:type="spellEnd"/>
      <w:r w:rsidR="00A61A6B"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№ 2 на общую сумму 39 млн. руб</w:t>
      </w:r>
      <w:r w:rsidR="00A61A6B"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лей.</w:t>
      </w:r>
    </w:p>
    <w:p w:rsidR="002E0218" w:rsidRPr="00465C5D" w:rsidRDefault="002E0218" w:rsidP="00465C5D">
      <w:pPr>
        <w:tabs>
          <w:tab w:val="left" w:pos="567"/>
        </w:tabs>
        <w:spacing w:after="0" w:line="360" w:lineRule="auto"/>
        <w:ind w:left="284" w:right="685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В 5 школах были благоустроены дворовые территории на сумму 10 млн. рублей.</w:t>
      </w:r>
    </w:p>
    <w:p w:rsidR="002E0218" w:rsidRPr="00465C5D" w:rsidRDefault="002E0218" w:rsidP="00465C5D">
      <w:pPr>
        <w:tabs>
          <w:tab w:val="left" w:pos="567"/>
        </w:tabs>
        <w:spacing w:after="0" w:line="360" w:lineRule="auto"/>
        <w:ind w:left="284" w:right="685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</w:t>
      </w:r>
      <w:proofErr w:type="spellStart"/>
      <w:r w:rsidR="00A61A6B"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ьяченковск</w:t>
      </w:r>
      <w:r w:rsidR="00A61A6B"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ойшколе</w:t>
      </w:r>
      <w:proofErr w:type="spellEnd"/>
      <w:r w:rsidR="00A61A6B"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2023 году проведен ремонт </w:t>
      </w:r>
      <w:proofErr w:type="spellStart"/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внутришкольных</w:t>
      </w:r>
      <w:proofErr w:type="spellEnd"/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санузлов на 1 </w:t>
      </w:r>
      <w:r w:rsidR="00A61A6B"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млн. 100  рублей</w:t>
      </w:r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за счет средств муниципального бюджета. В  декабре 2023 года </w:t>
      </w:r>
      <w:r w:rsidR="00A61A6B"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</w:t>
      </w:r>
      <w:proofErr w:type="spellStart"/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Богучарск</w:t>
      </w:r>
      <w:r w:rsidR="00A61A6B"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ой</w:t>
      </w:r>
      <w:proofErr w:type="spellEnd"/>
      <w:r w:rsidR="00A61A6B"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школе </w:t>
      </w:r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1 отремонтирован кабинет </w:t>
      </w:r>
      <w:proofErr w:type="spellStart"/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медиатеки</w:t>
      </w:r>
      <w:proofErr w:type="spellEnd"/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(штаб ЕГЭ) на сумму 1</w:t>
      </w:r>
      <w:r w:rsidR="00A61A6B"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, 3</w:t>
      </w:r>
      <w:r w:rsidR="009F0454"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млн. рублей </w:t>
      </w:r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также из средств мун</w:t>
      </w:r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Pr="00465C5D">
        <w:rPr>
          <w:rFonts w:ascii="Times New Roman" w:eastAsia="Calibri" w:hAnsi="Times New Roman" w:cs="Times New Roman"/>
          <w:snapToGrid w:val="0"/>
          <w:sz w:val="28"/>
          <w:szCs w:val="28"/>
        </w:rPr>
        <w:t>ципального бюджета.</w:t>
      </w:r>
    </w:p>
    <w:p w:rsidR="002E0218" w:rsidRPr="00465C5D" w:rsidRDefault="002E0218" w:rsidP="00465C5D">
      <w:pPr>
        <w:spacing w:after="0" w:line="360" w:lineRule="auto"/>
        <w:ind w:left="284" w:right="68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2023 году ввели в эксплуатацию  пищеблок с обеденным залом на 30 мест в </w:t>
      </w:r>
      <w:proofErr w:type="spellStart"/>
      <w:r w:rsidRPr="00465C5D">
        <w:rPr>
          <w:rFonts w:ascii="Times New Roman" w:eastAsia="Times New Roman" w:hAnsi="Times New Roman" w:cs="Times New Roman"/>
          <w:bCs/>
          <w:sz w:val="28"/>
          <w:szCs w:val="28"/>
        </w:rPr>
        <w:t>Суходонецкой</w:t>
      </w:r>
      <w:proofErr w:type="spellEnd"/>
      <w:r w:rsidRPr="00465C5D">
        <w:rPr>
          <w:rFonts w:ascii="Times New Roman" w:eastAsia="Times New Roman" w:hAnsi="Times New Roman" w:cs="Times New Roman"/>
          <w:bCs/>
          <w:sz w:val="28"/>
          <w:szCs w:val="28"/>
        </w:rPr>
        <w:t xml:space="preserve">  школе. Стоимость работ составила   41 млн. рублей.</w:t>
      </w:r>
    </w:p>
    <w:p w:rsidR="002E0218" w:rsidRPr="00465C5D" w:rsidRDefault="002E0218" w:rsidP="00465C5D">
      <w:pPr>
        <w:spacing w:after="0" w:line="360" w:lineRule="auto"/>
        <w:ind w:left="284" w:right="68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465C5D">
        <w:rPr>
          <w:rFonts w:ascii="Times New Roman" w:eastAsia="Times New Roman" w:hAnsi="Times New Roman" w:cs="Times New Roman"/>
          <w:bCs/>
          <w:sz w:val="28"/>
          <w:szCs w:val="28"/>
        </w:rPr>
        <w:t>Луговской</w:t>
      </w:r>
      <w:proofErr w:type="spellEnd"/>
      <w:r w:rsidRPr="00465C5D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школе  введен в эксплуатацию обеденный зал на 60 мест. </w:t>
      </w:r>
      <w:r w:rsidR="00A61A6B" w:rsidRPr="00465C5D">
        <w:rPr>
          <w:rFonts w:ascii="Times New Roman" w:eastAsia="Times New Roman" w:hAnsi="Times New Roman" w:cs="Times New Roman"/>
          <w:bCs/>
          <w:sz w:val="28"/>
          <w:szCs w:val="28"/>
        </w:rPr>
        <w:t>Сто</w:t>
      </w:r>
      <w:r w:rsidR="00A61A6B" w:rsidRPr="00465C5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61A6B" w:rsidRPr="00465C5D">
        <w:rPr>
          <w:rFonts w:ascii="Times New Roman" w:eastAsia="Times New Roman" w:hAnsi="Times New Roman" w:cs="Times New Roman"/>
          <w:bCs/>
          <w:sz w:val="28"/>
          <w:szCs w:val="28"/>
        </w:rPr>
        <w:t>мость работ составила 2,9 млн. рублей. Запланировано стро</w:t>
      </w:r>
      <w:r w:rsidR="00A61A6B" w:rsidRPr="00465C5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61A6B" w:rsidRPr="00465C5D">
        <w:rPr>
          <w:rFonts w:ascii="Times New Roman" w:eastAsia="Times New Roman" w:hAnsi="Times New Roman" w:cs="Times New Roman"/>
          <w:bCs/>
          <w:sz w:val="28"/>
          <w:szCs w:val="28"/>
        </w:rPr>
        <w:t>тельство пищеблока.</w:t>
      </w:r>
    </w:p>
    <w:p w:rsidR="002E0218" w:rsidRPr="00465C5D" w:rsidRDefault="002E0218" w:rsidP="00465C5D">
      <w:pPr>
        <w:tabs>
          <w:tab w:val="left" w:pos="0"/>
        </w:tabs>
        <w:spacing w:after="0" w:line="360" w:lineRule="auto"/>
        <w:ind w:left="284" w:right="68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Обеспечение обучающихся образовательных организаций качественным и сбала</w:t>
      </w: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н</w:t>
      </w: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сированным горячим питанием является одной из приоритетных задач в </w:t>
      </w:r>
      <w:r w:rsidR="00A61A6B"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нашем </w:t>
      </w: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ра</w:t>
      </w: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й</w:t>
      </w: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оне. Охват горячим питанием учащихся начальных классов составляет 100%, охват учащихся средних и старших классов </w:t>
      </w:r>
      <w:proofErr w:type="gramStart"/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сохранился на уровне прошлого года и сост</w:t>
      </w: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вил</w:t>
      </w:r>
      <w:proofErr w:type="gramEnd"/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95,4%.</w:t>
      </w:r>
    </w:p>
    <w:p w:rsidR="002E0218" w:rsidRPr="00465C5D" w:rsidRDefault="002E0218" w:rsidP="00465C5D">
      <w:pPr>
        <w:tabs>
          <w:tab w:val="left" w:pos="0"/>
        </w:tabs>
        <w:spacing w:after="0" w:line="360" w:lineRule="auto"/>
        <w:ind w:left="284" w:right="685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районе в системе образования имеется </w:t>
      </w:r>
      <w:proofErr w:type="gramStart"/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proofErr w:type="gramEnd"/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учреждение дополнительного обр</w:t>
      </w: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зования – «Богучарский районный Центр детского творчества», в котором заним</w:t>
      </w: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ются 406  детей.</w:t>
      </w:r>
    </w:p>
    <w:p w:rsidR="002E0218" w:rsidRPr="00465C5D" w:rsidRDefault="002E0218" w:rsidP="00465C5D">
      <w:pPr>
        <w:tabs>
          <w:tab w:val="left" w:pos="0"/>
        </w:tabs>
        <w:spacing w:after="0" w:line="360" w:lineRule="auto"/>
        <w:ind w:left="284" w:right="68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Программы дополнительного образования по 6 направленностям ре</w:t>
      </w: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465C5D">
        <w:rPr>
          <w:rFonts w:ascii="Times New Roman" w:eastAsia="Times New Roman" w:hAnsi="Times New Roman" w:cs="Times New Roman"/>
          <w:snapToGrid w:val="0"/>
          <w:sz w:val="28"/>
          <w:szCs w:val="28"/>
        </w:rPr>
        <w:t>лизуются в школах.</w:t>
      </w:r>
    </w:p>
    <w:p w:rsidR="009F0454" w:rsidRPr="00465C5D" w:rsidRDefault="009F0454" w:rsidP="00465C5D">
      <w:pPr>
        <w:tabs>
          <w:tab w:val="left" w:pos="0"/>
          <w:tab w:val="left" w:pos="851"/>
        </w:tabs>
        <w:spacing w:after="0" w:line="360" w:lineRule="auto"/>
        <w:ind w:left="284" w:right="6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>Расходы на развитие образования составили в 2023 году 76</w:t>
      </w:r>
      <w:r w:rsidR="00A61A6B" w:rsidRPr="00465C5D">
        <w:rPr>
          <w:rFonts w:ascii="Times New Roman" w:eastAsia="Times New Roman" w:hAnsi="Times New Roman" w:cs="Times New Roman"/>
          <w:sz w:val="28"/>
          <w:szCs w:val="28"/>
        </w:rPr>
        <w:t>7 млн. рублей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., в том числе:  федеральный бюджет – 39 </w:t>
      </w:r>
      <w:r w:rsidR="00A61A6B" w:rsidRPr="00465C5D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.; областной бюджет – 48</w:t>
      </w:r>
      <w:r w:rsidR="00A61A6B" w:rsidRPr="00465C5D">
        <w:rPr>
          <w:rFonts w:ascii="Times New Roman" w:eastAsia="Times New Roman" w:hAnsi="Times New Roman" w:cs="Times New Roman"/>
          <w:sz w:val="28"/>
          <w:szCs w:val="28"/>
        </w:rPr>
        <w:t>3 млн. ру</w:t>
      </w:r>
      <w:r w:rsidR="00A61A6B" w:rsidRPr="00465C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61A6B" w:rsidRPr="00465C5D">
        <w:rPr>
          <w:rFonts w:ascii="Times New Roman" w:eastAsia="Times New Roman" w:hAnsi="Times New Roman" w:cs="Times New Roman"/>
          <w:sz w:val="28"/>
          <w:szCs w:val="28"/>
        </w:rPr>
        <w:t>лей.;  местный бюджет – 211 млн. рублей</w:t>
      </w:r>
      <w:proofErr w:type="gramStart"/>
      <w:r w:rsidR="00A61A6B" w:rsidRPr="00465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 прочие источники – 33 </w:t>
      </w:r>
      <w:r w:rsidR="00A61A6B" w:rsidRPr="00465C5D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FD4962" w:rsidRPr="00465C5D" w:rsidRDefault="00FD4962" w:rsidP="00465C5D">
      <w:pPr>
        <w:pStyle w:val="a3"/>
        <w:spacing w:line="360" w:lineRule="auto"/>
        <w:ind w:left="284" w:right="685"/>
        <w:jc w:val="both"/>
        <w:rPr>
          <w:rFonts w:ascii="Times New Roman" w:hAnsi="Times New Roman"/>
          <w:b/>
          <w:sz w:val="28"/>
          <w:szCs w:val="28"/>
        </w:rPr>
      </w:pPr>
    </w:p>
    <w:p w:rsidR="00F96518" w:rsidRPr="00465C5D" w:rsidRDefault="00F96518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b/>
          <w:sz w:val="28"/>
          <w:szCs w:val="28"/>
        </w:rPr>
      </w:pPr>
      <w:r w:rsidRPr="00465C5D">
        <w:rPr>
          <w:rFonts w:ascii="Times New Roman" w:hAnsi="Times New Roman"/>
          <w:b/>
          <w:sz w:val="28"/>
          <w:szCs w:val="28"/>
        </w:rPr>
        <w:t>Культура</w:t>
      </w:r>
    </w:p>
    <w:p w:rsidR="00EF60A3" w:rsidRPr="00465C5D" w:rsidRDefault="00F96518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 xml:space="preserve">Сфера культуры в </w:t>
      </w:r>
      <w:proofErr w:type="spellStart"/>
      <w:r w:rsidRPr="00465C5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465C5D">
        <w:rPr>
          <w:rFonts w:ascii="Times New Roman" w:hAnsi="Times New Roman"/>
          <w:sz w:val="28"/>
          <w:szCs w:val="28"/>
        </w:rPr>
        <w:t xml:space="preserve"> муниципальном районе состоит из 66-ти у</w:t>
      </w:r>
      <w:r w:rsidRPr="00465C5D">
        <w:rPr>
          <w:rFonts w:ascii="Times New Roman" w:hAnsi="Times New Roman"/>
          <w:sz w:val="28"/>
          <w:szCs w:val="28"/>
        </w:rPr>
        <w:t>ч</w:t>
      </w:r>
      <w:r w:rsidRPr="00465C5D">
        <w:rPr>
          <w:rFonts w:ascii="Times New Roman" w:hAnsi="Times New Roman"/>
          <w:sz w:val="28"/>
          <w:szCs w:val="28"/>
        </w:rPr>
        <w:t>реждений</w:t>
      </w:r>
      <w:r w:rsidR="00EF60A3" w:rsidRPr="00465C5D">
        <w:rPr>
          <w:rFonts w:ascii="Times New Roman" w:hAnsi="Times New Roman"/>
          <w:sz w:val="28"/>
          <w:szCs w:val="28"/>
        </w:rPr>
        <w:t>.</w:t>
      </w:r>
    </w:p>
    <w:p w:rsidR="00F96518" w:rsidRPr="00465C5D" w:rsidRDefault="00F96518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Учреждения культуры района работают единым комплексом, благ</w:t>
      </w:r>
      <w:r w:rsidRPr="00465C5D">
        <w:rPr>
          <w:rFonts w:ascii="Times New Roman" w:hAnsi="Times New Roman"/>
          <w:sz w:val="28"/>
          <w:szCs w:val="28"/>
        </w:rPr>
        <w:t>о</w:t>
      </w:r>
      <w:r w:rsidRPr="00465C5D">
        <w:rPr>
          <w:rFonts w:ascii="Times New Roman" w:hAnsi="Times New Roman"/>
          <w:sz w:val="28"/>
          <w:szCs w:val="28"/>
        </w:rPr>
        <w:t>даря чему достигают высокого качества проводимых мероприятий. Все они посещаемы и п</w:t>
      </w:r>
      <w:r w:rsidRPr="00465C5D">
        <w:rPr>
          <w:rFonts w:ascii="Times New Roman" w:hAnsi="Times New Roman"/>
          <w:sz w:val="28"/>
          <w:szCs w:val="28"/>
        </w:rPr>
        <w:t>о</w:t>
      </w:r>
      <w:r w:rsidRPr="00465C5D">
        <w:rPr>
          <w:rFonts w:ascii="Times New Roman" w:hAnsi="Times New Roman"/>
          <w:sz w:val="28"/>
          <w:szCs w:val="28"/>
        </w:rPr>
        <w:t>лучают высокую оценку зрителей.</w:t>
      </w:r>
    </w:p>
    <w:p w:rsidR="00157003" w:rsidRPr="00465C5D" w:rsidRDefault="00157003" w:rsidP="00465C5D">
      <w:pPr>
        <w:spacing w:after="0" w:line="360" w:lineRule="auto"/>
        <w:ind w:left="284" w:right="6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Несмотря на ограничения, введенные для проведения мероприятий в 2023 г</w:t>
      </w:r>
      <w:r w:rsidRPr="00465C5D">
        <w:rPr>
          <w:rFonts w:ascii="Times New Roman" w:eastAsia="Calibri" w:hAnsi="Times New Roman" w:cs="Times New Roman"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sz w:val="28"/>
          <w:szCs w:val="28"/>
        </w:rPr>
        <w:t>ду на территории Богучарского района, учреждения культуры работали в полном объеме, изменив формат проведения мероприятий.</w:t>
      </w:r>
    </w:p>
    <w:p w:rsidR="00157003" w:rsidRPr="00465C5D" w:rsidRDefault="00157003" w:rsidP="00465C5D">
      <w:pPr>
        <w:spacing w:after="0" w:line="36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Год был очень насыщен патриотическими концертными программами приглаше</w:t>
      </w:r>
      <w:r w:rsidRPr="00465C5D">
        <w:rPr>
          <w:rFonts w:ascii="Times New Roman" w:eastAsia="Calibri" w:hAnsi="Times New Roman" w:cs="Times New Roman"/>
          <w:sz w:val="28"/>
          <w:szCs w:val="28"/>
        </w:rPr>
        <w:t>н</w:t>
      </w:r>
      <w:r w:rsidRPr="00465C5D">
        <w:rPr>
          <w:rFonts w:ascii="Times New Roman" w:eastAsia="Calibri" w:hAnsi="Times New Roman" w:cs="Times New Roman"/>
          <w:sz w:val="28"/>
          <w:szCs w:val="28"/>
        </w:rPr>
        <w:t>ных коллективов и артистов: Государственный академический Воронежский ру</w:t>
      </w:r>
      <w:r w:rsidRPr="00465C5D">
        <w:rPr>
          <w:rFonts w:ascii="Times New Roman" w:eastAsia="Calibri" w:hAnsi="Times New Roman" w:cs="Times New Roman"/>
          <w:sz w:val="28"/>
          <w:szCs w:val="28"/>
        </w:rPr>
        <w:t>с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ский народный хор им. К. И. 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</w:rPr>
        <w:t>Массалитинова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</w:rPr>
        <w:t>, мужской хор «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</w:rPr>
        <w:t>Артадокс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</w:rPr>
        <w:t>», эстрадный хор «ФЕРМАТА», Александр Щербаков и группа «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</w:rPr>
        <w:t>Ярилов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Зной», Екатерина 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</w:rPr>
        <w:t>М</w:t>
      </w:r>
      <w:r w:rsidRPr="00465C5D">
        <w:rPr>
          <w:rFonts w:ascii="Times New Roman" w:eastAsia="Calibri" w:hAnsi="Times New Roman" w:cs="Times New Roman"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sz w:val="28"/>
          <w:szCs w:val="28"/>
        </w:rPr>
        <w:t>лодцова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</w:rPr>
        <w:t>, фольклорный ансамбль «Воля», Вокальный дуэт «Братья Славяне» и др</w:t>
      </w:r>
      <w:r w:rsidRPr="00465C5D">
        <w:rPr>
          <w:rFonts w:ascii="Times New Roman" w:eastAsia="Calibri" w:hAnsi="Times New Roman" w:cs="Times New Roman"/>
          <w:sz w:val="28"/>
          <w:szCs w:val="28"/>
        </w:rPr>
        <w:t>у</w:t>
      </w:r>
      <w:r w:rsidRPr="00465C5D">
        <w:rPr>
          <w:rFonts w:ascii="Times New Roman" w:eastAsia="Calibri" w:hAnsi="Times New Roman" w:cs="Times New Roman"/>
          <w:sz w:val="28"/>
          <w:szCs w:val="28"/>
        </w:rPr>
        <w:t>гие.</w:t>
      </w:r>
    </w:p>
    <w:p w:rsidR="00157003" w:rsidRPr="00465C5D" w:rsidRDefault="00157003" w:rsidP="00465C5D">
      <w:pPr>
        <w:spacing w:after="0" w:line="360" w:lineRule="auto"/>
        <w:ind w:left="284" w:right="6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Учреждениями культуры организовано множество благотворител</w:t>
      </w:r>
      <w:r w:rsidRPr="00465C5D">
        <w:rPr>
          <w:rFonts w:ascii="Times New Roman" w:eastAsia="Calibri" w:hAnsi="Times New Roman" w:cs="Times New Roman"/>
          <w:sz w:val="28"/>
          <w:szCs w:val="28"/>
        </w:rPr>
        <w:t>ь</w:t>
      </w:r>
      <w:r w:rsidRPr="00465C5D">
        <w:rPr>
          <w:rFonts w:ascii="Times New Roman" w:eastAsia="Calibri" w:hAnsi="Times New Roman" w:cs="Times New Roman"/>
          <w:sz w:val="28"/>
          <w:szCs w:val="28"/>
        </w:rPr>
        <w:t>ных акций, мероприятий, ярмарок и концертов в поддержку специальн</w:t>
      </w:r>
      <w:r w:rsidR="009F0454" w:rsidRPr="00465C5D">
        <w:rPr>
          <w:rFonts w:ascii="Times New Roman" w:eastAsia="Calibri" w:hAnsi="Times New Roman" w:cs="Times New Roman"/>
          <w:sz w:val="28"/>
          <w:szCs w:val="28"/>
        </w:rPr>
        <w:t>ой военной операции и политики П</w:t>
      </w:r>
      <w:r w:rsidRPr="00465C5D">
        <w:rPr>
          <w:rFonts w:ascii="Times New Roman" w:eastAsia="Calibri" w:hAnsi="Times New Roman" w:cs="Times New Roman"/>
          <w:sz w:val="28"/>
          <w:szCs w:val="28"/>
        </w:rPr>
        <w:t>резидента. На постоянной основе  учре</w:t>
      </w:r>
      <w:r w:rsidRPr="00465C5D">
        <w:rPr>
          <w:rFonts w:ascii="Times New Roman" w:eastAsia="Calibri" w:hAnsi="Times New Roman" w:cs="Times New Roman"/>
          <w:sz w:val="28"/>
          <w:szCs w:val="28"/>
        </w:rPr>
        <w:t>ж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дения культуры ведут работу по </w:t>
      </w:r>
      <w:r w:rsidRPr="00465C5D">
        <w:rPr>
          <w:rFonts w:ascii="Times New Roman" w:eastAsia="Calibri" w:hAnsi="Times New Roman" w:cs="Times New Roman"/>
          <w:sz w:val="28"/>
          <w:szCs w:val="28"/>
        </w:rPr>
        <w:lastRenderedPageBreak/>
        <w:t>плетению маскировочных сетей, изготовлению окопных свечей, вязанию тёплых вещей для солдат, сбору и о</w:t>
      </w:r>
      <w:r w:rsidRPr="00465C5D">
        <w:rPr>
          <w:rFonts w:ascii="Times New Roman" w:eastAsia="Calibri" w:hAnsi="Times New Roman" w:cs="Times New Roman"/>
          <w:sz w:val="28"/>
          <w:szCs w:val="28"/>
        </w:rPr>
        <w:t>т</w:t>
      </w:r>
      <w:r w:rsidRPr="00465C5D">
        <w:rPr>
          <w:rFonts w:ascii="Times New Roman" w:eastAsia="Calibri" w:hAnsi="Times New Roman" w:cs="Times New Roman"/>
          <w:sz w:val="28"/>
          <w:szCs w:val="28"/>
        </w:rPr>
        <w:t>правке гуманитарной помощи</w:t>
      </w:r>
      <w:proofErr w:type="gramStart"/>
      <w:r w:rsidRPr="00465C5D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465C5D">
        <w:rPr>
          <w:rFonts w:ascii="Times New Roman" w:eastAsia="Calibri" w:hAnsi="Times New Roman" w:cs="Times New Roman"/>
          <w:sz w:val="28"/>
          <w:szCs w:val="28"/>
        </w:rPr>
        <w:t>о Всероссийской акции «Книга другу», инициированной общероссийским общественно-государственным движением «Движение первых» по сбору книг для детей из Херсонской, Запоро</w:t>
      </w:r>
      <w:r w:rsidRPr="00465C5D">
        <w:rPr>
          <w:rFonts w:ascii="Times New Roman" w:eastAsia="Calibri" w:hAnsi="Times New Roman" w:cs="Times New Roman"/>
          <w:sz w:val="28"/>
          <w:szCs w:val="28"/>
        </w:rPr>
        <w:t>ж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ской областей, Донецкой и Луганской народных республик </w:t>
      </w:r>
      <w:r w:rsidR="00A61A6B" w:rsidRPr="00465C5D">
        <w:rPr>
          <w:rFonts w:ascii="Times New Roman" w:eastAsia="Calibri" w:hAnsi="Times New Roman" w:cs="Times New Roman"/>
          <w:sz w:val="28"/>
          <w:szCs w:val="28"/>
        </w:rPr>
        <w:t xml:space="preserve">активно участвовали 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библиотеки района. В результате было собрано 380 экзем</w:t>
      </w:r>
      <w:r w:rsidRPr="00465C5D">
        <w:rPr>
          <w:rFonts w:ascii="Times New Roman" w:eastAsia="Calibri" w:hAnsi="Times New Roman" w:cs="Times New Roman"/>
          <w:sz w:val="28"/>
          <w:szCs w:val="28"/>
        </w:rPr>
        <w:t>п</w:t>
      </w:r>
      <w:r w:rsidRPr="00465C5D">
        <w:rPr>
          <w:rFonts w:ascii="Times New Roman" w:eastAsia="Calibri" w:hAnsi="Times New Roman" w:cs="Times New Roman"/>
          <w:sz w:val="28"/>
          <w:szCs w:val="28"/>
        </w:rPr>
        <w:t>ляров книг.</w:t>
      </w:r>
    </w:p>
    <w:p w:rsidR="00A61A6B" w:rsidRPr="00465C5D" w:rsidRDefault="00A61A6B" w:rsidP="00465C5D">
      <w:pPr>
        <w:spacing w:after="0" w:line="360" w:lineRule="auto"/>
        <w:ind w:left="284" w:right="6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Большую ра</w:t>
      </w:r>
      <w:r w:rsidR="004F49F3" w:rsidRPr="00465C5D">
        <w:rPr>
          <w:rFonts w:ascii="Times New Roman" w:eastAsia="Calibri" w:hAnsi="Times New Roman" w:cs="Times New Roman"/>
          <w:sz w:val="28"/>
          <w:szCs w:val="28"/>
        </w:rPr>
        <w:t>боту в интернациональном воспитании ведет районный Дом дружбы, объединяющий все национальности, проживающие на территории муниц</w:t>
      </w:r>
      <w:r w:rsidR="004F49F3" w:rsidRPr="00465C5D">
        <w:rPr>
          <w:rFonts w:ascii="Times New Roman" w:eastAsia="Calibri" w:hAnsi="Times New Roman" w:cs="Times New Roman"/>
          <w:sz w:val="28"/>
          <w:szCs w:val="28"/>
        </w:rPr>
        <w:t>и</w:t>
      </w:r>
      <w:r w:rsidR="004F49F3" w:rsidRPr="00465C5D">
        <w:rPr>
          <w:rFonts w:ascii="Times New Roman" w:eastAsia="Calibri" w:hAnsi="Times New Roman" w:cs="Times New Roman"/>
          <w:sz w:val="28"/>
          <w:szCs w:val="28"/>
        </w:rPr>
        <w:t>пального образования.</w:t>
      </w:r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Значимым событием для 5 народных коллективов района стало подтвержд</w:t>
      </w:r>
      <w:r w:rsidRPr="00465C5D">
        <w:rPr>
          <w:rFonts w:ascii="Times New Roman" w:eastAsia="Calibri" w:hAnsi="Times New Roman" w:cs="Times New Roman"/>
          <w:sz w:val="28"/>
          <w:szCs w:val="28"/>
        </w:rPr>
        <w:t>е</w:t>
      </w:r>
      <w:r w:rsidRPr="00465C5D">
        <w:rPr>
          <w:rFonts w:ascii="Times New Roman" w:eastAsia="Calibri" w:hAnsi="Times New Roman" w:cs="Times New Roman"/>
          <w:sz w:val="28"/>
          <w:szCs w:val="28"/>
        </w:rPr>
        <w:t>ние звания «Народный самодеятельный коллектив Воронежской области» на обл</w:t>
      </w:r>
      <w:r w:rsidRPr="00465C5D">
        <w:rPr>
          <w:rFonts w:ascii="Times New Roman" w:eastAsia="Calibri" w:hAnsi="Times New Roman" w:cs="Times New Roman"/>
          <w:sz w:val="28"/>
          <w:szCs w:val="28"/>
        </w:rPr>
        <w:t>а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стном фестивале-конкурсе вокально-хоровых и инструментальных коллективов «Певучая Россия» в </w:t>
      </w:r>
      <w:proofErr w:type="gramStart"/>
      <w:r w:rsidRPr="00465C5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65C5D">
        <w:rPr>
          <w:rFonts w:ascii="Times New Roman" w:eastAsia="Calibri" w:hAnsi="Times New Roman" w:cs="Times New Roman"/>
          <w:sz w:val="28"/>
          <w:szCs w:val="28"/>
        </w:rPr>
        <w:t>. Россошь.</w:t>
      </w:r>
    </w:p>
    <w:p w:rsidR="00157003" w:rsidRPr="00465C5D" w:rsidRDefault="00157003" w:rsidP="00465C5D">
      <w:pPr>
        <w:spacing w:after="0" w:line="360" w:lineRule="auto"/>
        <w:ind w:left="284" w:right="6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Народный вокальный ансамбль «Русский стиль» отмечен дипломом Лауреата 1 степени Международного конкурса «Открытие года – 2023». Этот коллектив стал постоянным участником марафона «Поезд дружбы», проводимого в рамках облас</w:t>
      </w:r>
      <w:r w:rsidRPr="00465C5D">
        <w:rPr>
          <w:rFonts w:ascii="Times New Roman" w:eastAsia="Calibri" w:hAnsi="Times New Roman" w:cs="Times New Roman"/>
          <w:sz w:val="28"/>
          <w:szCs w:val="28"/>
        </w:rPr>
        <w:t>т</w:t>
      </w:r>
      <w:r w:rsidRPr="00465C5D">
        <w:rPr>
          <w:rFonts w:ascii="Times New Roman" w:eastAsia="Calibri" w:hAnsi="Times New Roman" w:cs="Times New Roman"/>
          <w:sz w:val="28"/>
          <w:szCs w:val="28"/>
        </w:rPr>
        <w:t>ного проекта «Один народ – одна культура» при поддержке президентского фонда культурных инициатив.</w:t>
      </w:r>
    </w:p>
    <w:p w:rsidR="009F0454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bCs/>
          <w:color w:val="202122"/>
          <w:sz w:val="28"/>
          <w:szCs w:val="28"/>
          <w:shd w:val="clear" w:color="auto" w:fill="FFFFFF"/>
        </w:rPr>
      </w:pPr>
      <w:proofErr w:type="gramStart"/>
      <w:r w:rsidRPr="00465C5D">
        <w:rPr>
          <w:rFonts w:ascii="Times New Roman" w:eastAsia="Calibri" w:hAnsi="Times New Roman" w:cs="Times New Roman"/>
          <w:sz w:val="28"/>
          <w:szCs w:val="28"/>
        </w:rPr>
        <w:t>В преддверии Дня памяти и скорби (22 июня) в рамках реализации проекта «Дорога к обелиску», направленного на сохранение исторической справедливости и памяти поколений, делегация из Богучарского района и народный вокальный а</w:t>
      </w:r>
      <w:r w:rsidRPr="00465C5D">
        <w:rPr>
          <w:rFonts w:ascii="Times New Roman" w:eastAsia="Calibri" w:hAnsi="Times New Roman" w:cs="Times New Roman"/>
          <w:sz w:val="28"/>
          <w:szCs w:val="28"/>
        </w:rPr>
        <w:t>н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самбль «Раздолье»  посетили столицу России, где был проведён ряд патриотических мероприятий, в том числе для </w:t>
      </w:r>
      <w:r w:rsidRPr="00465C5D">
        <w:rPr>
          <w:rFonts w:ascii="Times New Roman" w:eastAsia="Calibri" w:hAnsi="Times New Roman" w:cs="Times New Roman"/>
          <w:bCs/>
          <w:color w:val="202122"/>
          <w:sz w:val="28"/>
          <w:szCs w:val="28"/>
          <w:shd w:val="clear" w:color="auto" w:fill="FFFFFF"/>
        </w:rPr>
        <w:t>участн</w:t>
      </w:r>
      <w:r w:rsidRPr="00465C5D">
        <w:rPr>
          <w:rFonts w:ascii="Times New Roman" w:eastAsia="Calibri" w:hAnsi="Times New Roman" w:cs="Times New Roman"/>
          <w:bCs/>
          <w:color w:val="202122"/>
          <w:sz w:val="28"/>
          <w:szCs w:val="28"/>
          <w:shd w:val="clear" w:color="auto" w:fill="FFFFFF"/>
        </w:rPr>
        <w:t>и</w:t>
      </w:r>
      <w:r w:rsidRPr="00465C5D">
        <w:rPr>
          <w:rFonts w:ascii="Times New Roman" w:eastAsia="Calibri" w:hAnsi="Times New Roman" w:cs="Times New Roman"/>
          <w:bCs/>
          <w:color w:val="202122"/>
          <w:sz w:val="28"/>
          <w:szCs w:val="28"/>
          <w:shd w:val="clear" w:color="auto" w:fill="FFFFFF"/>
        </w:rPr>
        <w:t>ков СВО, находящихся на лечении в Главном Военном Клиническом Госпитале им. академика Н. Н. Бурденко.</w:t>
      </w:r>
      <w:proofErr w:type="gramEnd"/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Впервые на территории Богучарского района совместно с отделом культуры </w:t>
      </w:r>
      <w:proofErr w:type="spellStart"/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Россошанской</w:t>
      </w:r>
      <w:proofErr w:type="spellEnd"/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Епархии были проведены конкурс вокального искусства «Душа поет, взмывая ввысь» и конкурс литературного творчества «Просвещенные светом», п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священные 400-летию со дня рождения святителя Митрофана, первого епископа Воронежского.</w:t>
      </w:r>
      <w:proofErr w:type="gramEnd"/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также состоялось секционное заседание отдела культуры </w:t>
      </w:r>
      <w:proofErr w:type="spellStart"/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Росс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шанской</w:t>
      </w:r>
      <w:proofErr w:type="spellEnd"/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епархии «Православие и отечественная культура 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XVII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XXI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веков в Вор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нежском крае: потери и приобретения минувшего, образ будущего».</w:t>
      </w:r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Ярким событием в культурной жизни района стало открытие в кул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турно-досуговом центре детей и молодёжи областной выставки «Есенин. Бесконечная л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генда». Проект </w:t>
      </w:r>
      <w:proofErr w:type="gramStart"/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реализован при поддержке губернатора Воронежской области и н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правлен</w:t>
      </w:r>
      <w:proofErr w:type="gramEnd"/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популяризацию творчества самого народного поэта России.</w:t>
      </w:r>
    </w:p>
    <w:p w:rsidR="00157003" w:rsidRPr="00465C5D" w:rsidRDefault="00157003" w:rsidP="00465C5D">
      <w:pPr>
        <w:spacing w:after="0" w:line="360" w:lineRule="auto"/>
        <w:ind w:left="284" w:right="6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Ассортимент сувенирной продукции Дома народного творчества и ремёсел за 2023 год увеличился в разы. Появились уникальные сувениры, которые вполне м</w:t>
      </w:r>
      <w:r w:rsidRPr="00465C5D">
        <w:rPr>
          <w:rFonts w:ascii="Times New Roman" w:eastAsia="Calibri" w:hAnsi="Times New Roman" w:cs="Times New Roman"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sz w:val="28"/>
          <w:szCs w:val="28"/>
        </w:rPr>
        <w:t>гут стать брендом Богучарского района: текстильные куклы в народных костюмах, сумки и косметички с изображением местных памятников архитектуры, расписные ёлочные шары в стиле «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</w:rPr>
        <w:t>Бог</w:t>
      </w:r>
      <w:r w:rsidRPr="00465C5D">
        <w:rPr>
          <w:rFonts w:ascii="Times New Roman" w:eastAsia="Calibri" w:hAnsi="Times New Roman" w:cs="Times New Roman"/>
          <w:sz w:val="28"/>
          <w:szCs w:val="28"/>
        </w:rPr>
        <w:t>у</w:t>
      </w:r>
      <w:r w:rsidRPr="00465C5D">
        <w:rPr>
          <w:rFonts w:ascii="Times New Roman" w:eastAsia="Calibri" w:hAnsi="Times New Roman" w:cs="Times New Roman"/>
          <w:sz w:val="28"/>
          <w:szCs w:val="28"/>
        </w:rPr>
        <w:t>чарское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разнотравье». Особая гордость - Воронежский областной конкурс «Туристический сувенир». Диплом финалиста получила 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</w:rPr>
        <w:t>Чижм</w:t>
      </w:r>
      <w:r w:rsidRPr="00465C5D">
        <w:rPr>
          <w:rFonts w:ascii="Times New Roman" w:eastAsia="Calibri" w:hAnsi="Times New Roman" w:cs="Times New Roman"/>
          <w:sz w:val="28"/>
          <w:szCs w:val="28"/>
        </w:rPr>
        <w:t>и</w:t>
      </w:r>
      <w:r w:rsidRPr="00465C5D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Людмила Алексеевна в номинации «Идея туристического сувенира», предст</w:t>
      </w:r>
      <w:r w:rsidRPr="00465C5D">
        <w:rPr>
          <w:rFonts w:ascii="Times New Roman" w:eastAsia="Calibri" w:hAnsi="Times New Roman" w:cs="Times New Roman"/>
          <w:sz w:val="28"/>
          <w:szCs w:val="28"/>
        </w:rPr>
        <w:t>а</w:t>
      </w:r>
      <w:r w:rsidRPr="00465C5D">
        <w:rPr>
          <w:rFonts w:ascii="Times New Roman" w:eastAsia="Calibri" w:hAnsi="Times New Roman" w:cs="Times New Roman"/>
          <w:sz w:val="28"/>
          <w:szCs w:val="28"/>
        </w:rPr>
        <w:t>вив расписную подставку под телефон «Матрёшка».</w:t>
      </w:r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Одним из приоритетных направлений деятельности учреждений культуры Б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гучарского </w:t>
      </w:r>
      <w:proofErr w:type="gramStart"/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 является сохранение и популяризация народной культуры и традиций. Большой помощник в этом – коллектив районного Дома кул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туры ветеранов, кстати, единс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венного в области. Здесь зачастую можно встретить, помимо представителей </w:t>
      </w:r>
      <w:r w:rsidR="004F49F3"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серебряного</w:t>
      </w:r>
      <w:r w:rsidR="004F49F3"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возраста, детей и молодёжь, которым бере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 передаются традиции, обряды, песни и сказки наших предков. </w:t>
      </w:r>
      <w:r w:rsidRPr="00465C5D">
        <w:rPr>
          <w:rFonts w:ascii="Times New Roman" w:eastAsia="Calibri" w:hAnsi="Times New Roman" w:cs="Times New Roman"/>
          <w:sz w:val="28"/>
          <w:szCs w:val="28"/>
        </w:rPr>
        <w:t>Народный фоль</w:t>
      </w:r>
      <w:r w:rsidRPr="00465C5D">
        <w:rPr>
          <w:rFonts w:ascii="Times New Roman" w:eastAsia="Calibri" w:hAnsi="Times New Roman" w:cs="Times New Roman"/>
          <w:sz w:val="28"/>
          <w:szCs w:val="28"/>
        </w:rPr>
        <w:t>к</w:t>
      </w:r>
      <w:r w:rsidRPr="00465C5D">
        <w:rPr>
          <w:rFonts w:ascii="Times New Roman" w:eastAsia="Calibri" w:hAnsi="Times New Roman" w:cs="Times New Roman"/>
          <w:sz w:val="28"/>
          <w:szCs w:val="28"/>
        </w:rPr>
        <w:t>лорный ансамбль «Черешенка» Дома культуры ветеранов стал Ла</w:t>
      </w:r>
      <w:r w:rsidRPr="00465C5D">
        <w:rPr>
          <w:rFonts w:ascii="Times New Roman" w:eastAsia="Calibri" w:hAnsi="Times New Roman" w:cs="Times New Roman"/>
          <w:sz w:val="28"/>
          <w:szCs w:val="28"/>
        </w:rPr>
        <w:t>у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реатом I степени в 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Межрегиональном фестивале «Русь» и Междунаро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ном фестивале национальных культур «Возьмемся за руки, друзья» в г</w:t>
      </w:r>
      <w:proofErr w:type="gramStart"/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.Х</w:t>
      </w:r>
      <w:proofErr w:type="gramEnd"/>
      <w:r w:rsidRPr="00465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анты-Мансийске, </w:t>
      </w:r>
      <w:r w:rsidRPr="00465C5D">
        <w:rPr>
          <w:rFonts w:ascii="Times New Roman" w:eastAsia="Calibri" w:hAnsi="Times New Roman" w:cs="Times New Roman"/>
          <w:sz w:val="28"/>
          <w:szCs w:val="28"/>
        </w:rPr>
        <w:t>принял участие во мн</w:t>
      </w:r>
      <w:r w:rsidRPr="00465C5D">
        <w:rPr>
          <w:rFonts w:ascii="Times New Roman" w:eastAsia="Calibri" w:hAnsi="Times New Roman" w:cs="Times New Roman"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sz w:val="28"/>
          <w:szCs w:val="28"/>
        </w:rPr>
        <w:t>жестве областных и межрегиональных фестивалях и конкурсах. 27 мая в Вороне</w:t>
      </w:r>
      <w:r w:rsidRPr="00465C5D">
        <w:rPr>
          <w:rFonts w:ascii="Times New Roman" w:eastAsia="Calibri" w:hAnsi="Times New Roman" w:cs="Times New Roman"/>
          <w:sz w:val="28"/>
          <w:szCs w:val="28"/>
        </w:rPr>
        <w:t>ж</w:t>
      </w:r>
      <w:r w:rsidRPr="00465C5D">
        <w:rPr>
          <w:rFonts w:ascii="Times New Roman" w:eastAsia="Calibri" w:hAnsi="Times New Roman" w:cs="Times New Roman"/>
          <w:sz w:val="28"/>
          <w:szCs w:val="28"/>
        </w:rPr>
        <w:t>ском Центральном парке прошёл традиционный Благотворительный фест</w:t>
      </w:r>
      <w:r w:rsidRPr="00465C5D">
        <w:rPr>
          <w:rFonts w:ascii="Times New Roman" w:eastAsia="Calibri" w:hAnsi="Times New Roman" w:cs="Times New Roman"/>
          <w:sz w:val="28"/>
          <w:szCs w:val="28"/>
        </w:rPr>
        <w:t>и</w:t>
      </w:r>
      <w:r w:rsidRPr="00465C5D">
        <w:rPr>
          <w:rFonts w:ascii="Times New Roman" w:eastAsia="Calibri" w:hAnsi="Times New Roman" w:cs="Times New Roman"/>
          <w:sz w:val="28"/>
          <w:szCs w:val="28"/>
        </w:rPr>
        <w:t>валь   "Добрый край Воронежский", где лауреатом премии "Добронежец-2023" стал Дом культуры ветеранов с проектом «Созидая, храним традиции», в номинации «Цивилизация».</w:t>
      </w:r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</w:rPr>
        <w:t>Богучарской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детской школе искусств им. Кищенко А.М. обучается около 600 талантливых девчонок и мальчишек. В школе успешно ведётся образовательный </w:t>
      </w:r>
      <w:r w:rsidRPr="00465C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процесс по шести </w:t>
      </w:r>
      <w:r w:rsidR="003C1E46" w:rsidRPr="00465C5D">
        <w:rPr>
          <w:rFonts w:ascii="Times New Roman" w:eastAsia="Calibri" w:hAnsi="Times New Roman" w:cs="Times New Roman"/>
          <w:sz w:val="28"/>
          <w:szCs w:val="28"/>
        </w:rPr>
        <w:t>предпрофессиональным программам.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В 2023 году открылось н</w:t>
      </w:r>
      <w:r w:rsidRPr="00465C5D">
        <w:rPr>
          <w:rFonts w:ascii="Times New Roman" w:eastAsia="Calibri" w:hAnsi="Times New Roman" w:cs="Times New Roman"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sz w:val="28"/>
          <w:szCs w:val="28"/>
        </w:rPr>
        <w:t>вое отделение - «Современный танец».</w:t>
      </w:r>
    </w:p>
    <w:p w:rsidR="00296030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Ярким запоминающимся событием стала поездка образцового хореографич</w:t>
      </w:r>
      <w:r w:rsidRPr="00465C5D">
        <w:rPr>
          <w:rFonts w:ascii="Times New Roman" w:eastAsia="Calibri" w:hAnsi="Times New Roman" w:cs="Times New Roman"/>
          <w:sz w:val="28"/>
          <w:szCs w:val="28"/>
        </w:rPr>
        <w:t>е</w:t>
      </w:r>
      <w:r w:rsidRPr="00465C5D">
        <w:rPr>
          <w:rFonts w:ascii="Times New Roman" w:eastAsia="Calibri" w:hAnsi="Times New Roman" w:cs="Times New Roman"/>
          <w:sz w:val="28"/>
          <w:szCs w:val="28"/>
        </w:rPr>
        <w:t>ского ансамбля «Росинка», под руководством Малёванной Г</w:t>
      </w:r>
      <w:r w:rsidRPr="00465C5D">
        <w:rPr>
          <w:rFonts w:ascii="Times New Roman" w:eastAsia="Calibri" w:hAnsi="Times New Roman" w:cs="Times New Roman"/>
          <w:sz w:val="28"/>
          <w:szCs w:val="28"/>
        </w:rPr>
        <w:t>а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лины Викторовны на </w:t>
      </w:r>
      <w:r w:rsidRPr="00465C5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Всероссийский конкурс-фестиваль «Сказки на Неве» (</w:t>
      </w:r>
      <w:proofErr w:type="gramStart"/>
      <w:r w:rsidRPr="00465C5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65C5D">
        <w:rPr>
          <w:rFonts w:ascii="Times New Roman" w:eastAsia="Calibri" w:hAnsi="Times New Roman" w:cs="Times New Roman"/>
          <w:sz w:val="28"/>
          <w:szCs w:val="28"/>
        </w:rPr>
        <w:t>. Санкт-Петербург).</w:t>
      </w:r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5C5D">
        <w:rPr>
          <w:rFonts w:ascii="Times New Roman" w:eastAsia="Calibri" w:hAnsi="Times New Roman" w:cs="Times New Roman"/>
          <w:bCs/>
          <w:sz w:val="28"/>
          <w:szCs w:val="28"/>
        </w:rPr>
        <w:t xml:space="preserve">Учащийся отделения  «Народные инструменты»  Белогубов Михаил и его преподаватель </w:t>
      </w:r>
      <w:proofErr w:type="spellStart"/>
      <w:r w:rsidRPr="00465C5D">
        <w:rPr>
          <w:rFonts w:ascii="Times New Roman" w:eastAsia="Calibri" w:hAnsi="Times New Roman" w:cs="Times New Roman"/>
          <w:bCs/>
          <w:sz w:val="28"/>
          <w:szCs w:val="28"/>
        </w:rPr>
        <w:t>Хорошилова</w:t>
      </w:r>
      <w:proofErr w:type="spellEnd"/>
      <w:r w:rsidRPr="00465C5D">
        <w:rPr>
          <w:rFonts w:ascii="Times New Roman" w:eastAsia="Calibri" w:hAnsi="Times New Roman" w:cs="Times New Roman"/>
          <w:bCs/>
          <w:sz w:val="28"/>
          <w:szCs w:val="28"/>
        </w:rPr>
        <w:t xml:space="preserve"> Людмила Васильевна стали лауреатами Форума од</w:t>
      </w:r>
      <w:r w:rsidRPr="00465C5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65C5D">
        <w:rPr>
          <w:rFonts w:ascii="Times New Roman" w:eastAsia="Calibri" w:hAnsi="Times New Roman" w:cs="Times New Roman"/>
          <w:bCs/>
          <w:sz w:val="28"/>
          <w:szCs w:val="28"/>
        </w:rPr>
        <w:t>ренных детей Воронежской области по направлению «Искусство и культура», с</w:t>
      </w:r>
      <w:r w:rsidRPr="00465C5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bCs/>
          <w:sz w:val="28"/>
          <w:szCs w:val="28"/>
        </w:rPr>
        <w:t>стоялась церемония награждения с вручением денежной премии в размере по 100 тыс. рублей каждому.</w:t>
      </w:r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В 2022 году проект МКУ «Богучарского историко-краеведческого музея» «В Богучар? Поехали!» стал победителем в конкурсе Фонда кул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65C5D">
        <w:rPr>
          <w:rFonts w:ascii="Times New Roman" w:eastAsia="Calibri" w:hAnsi="Times New Roman" w:cs="Times New Roman"/>
          <w:color w:val="000000"/>
          <w:sz w:val="28"/>
          <w:szCs w:val="28"/>
        </w:rPr>
        <w:t>турных инициатив, а в 2023 году проект был реализован.</w:t>
      </w:r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Культработники Богучарского района всегда работают над повышением пр</w:t>
      </w:r>
      <w:r w:rsidRPr="00465C5D">
        <w:rPr>
          <w:rFonts w:ascii="Times New Roman" w:eastAsia="Calibri" w:hAnsi="Times New Roman" w:cs="Times New Roman"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sz w:val="28"/>
          <w:szCs w:val="28"/>
        </w:rPr>
        <w:t>фессионализма. В рамках реализации Федерального проекта «Творческие люди» н</w:t>
      </w:r>
      <w:r w:rsidRPr="00465C5D">
        <w:rPr>
          <w:rFonts w:ascii="Times New Roman" w:eastAsia="Calibri" w:hAnsi="Times New Roman" w:cs="Times New Roman"/>
          <w:sz w:val="28"/>
          <w:szCs w:val="28"/>
        </w:rPr>
        <w:t>а</w:t>
      </w:r>
      <w:r w:rsidRPr="00465C5D">
        <w:rPr>
          <w:rFonts w:ascii="Times New Roman" w:eastAsia="Calibri" w:hAnsi="Times New Roman" w:cs="Times New Roman"/>
          <w:sz w:val="28"/>
          <w:szCs w:val="28"/>
        </w:rPr>
        <w:t>ционального проекта «Культура» 38 специалистов учреждений культуры прошли обучение по дополнительной профессиональной программе повышения квалифик</w:t>
      </w:r>
      <w:r w:rsidRPr="00465C5D">
        <w:rPr>
          <w:rFonts w:ascii="Times New Roman" w:eastAsia="Calibri" w:hAnsi="Times New Roman" w:cs="Times New Roman"/>
          <w:sz w:val="28"/>
          <w:szCs w:val="28"/>
        </w:rPr>
        <w:t>а</w:t>
      </w:r>
      <w:r w:rsidRPr="00465C5D">
        <w:rPr>
          <w:rFonts w:ascii="Times New Roman" w:eastAsia="Calibri" w:hAnsi="Times New Roman" w:cs="Times New Roman"/>
          <w:sz w:val="28"/>
          <w:szCs w:val="28"/>
        </w:rPr>
        <w:t>ции в Санкт-Петербургском государственном институте культуры.</w:t>
      </w:r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При поддержке администрации Богучарского муниципального района, деп</w:t>
      </w:r>
      <w:r w:rsidRPr="00465C5D">
        <w:rPr>
          <w:rFonts w:ascii="Times New Roman" w:eastAsia="Calibri" w:hAnsi="Times New Roman" w:cs="Times New Roman"/>
          <w:sz w:val="28"/>
          <w:szCs w:val="28"/>
        </w:rPr>
        <w:t>у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тата областной Думы 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</w:rPr>
        <w:t>Пешикова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Александра Александровича и в рамках реализации областной программы в 2023 году был капитально </w:t>
      </w:r>
      <w:proofErr w:type="gramStart"/>
      <w:r w:rsidRPr="00465C5D">
        <w:rPr>
          <w:rFonts w:ascii="Times New Roman" w:eastAsia="Calibri" w:hAnsi="Times New Roman" w:cs="Times New Roman"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sz w:val="28"/>
          <w:szCs w:val="28"/>
        </w:rPr>
        <w:t>т</w:t>
      </w:r>
      <w:r w:rsidRPr="00465C5D">
        <w:rPr>
          <w:rFonts w:ascii="Times New Roman" w:eastAsia="Calibri" w:hAnsi="Times New Roman" w:cs="Times New Roman"/>
          <w:sz w:val="28"/>
          <w:szCs w:val="28"/>
        </w:rPr>
        <w:t>ремонтирован и торжественно открыт</w:t>
      </w:r>
      <w:proofErr w:type="gramEnd"/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</w:rPr>
        <w:t>Данцевский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сельский Дом культуры. </w:t>
      </w:r>
      <w:r w:rsidR="003C1E46" w:rsidRPr="00465C5D">
        <w:rPr>
          <w:rFonts w:ascii="Times New Roman" w:eastAsia="Calibri" w:hAnsi="Times New Roman" w:cs="Times New Roman"/>
          <w:sz w:val="28"/>
          <w:szCs w:val="28"/>
        </w:rPr>
        <w:t>Стоимость работ составила 24 млн. рублей.</w:t>
      </w:r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Перекрыта крыша в Купянском СДК, выполнены работы по ремонту крыши 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</w:rPr>
        <w:t>Твердохлебовского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СДК. В селе 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</w:rPr>
        <w:t>Лофицкое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здание бывшей конторы передано </w:t>
      </w:r>
      <w:r w:rsidR="00296030" w:rsidRPr="00465C5D">
        <w:rPr>
          <w:rFonts w:ascii="Times New Roman" w:eastAsia="Calibri" w:hAnsi="Times New Roman" w:cs="Times New Roman"/>
          <w:sz w:val="28"/>
          <w:szCs w:val="28"/>
        </w:rPr>
        <w:t>рук</w:t>
      </w:r>
      <w:r w:rsidR="00296030" w:rsidRPr="00465C5D">
        <w:rPr>
          <w:rFonts w:ascii="Times New Roman" w:eastAsia="Calibri" w:hAnsi="Times New Roman" w:cs="Times New Roman"/>
          <w:sz w:val="28"/>
          <w:szCs w:val="28"/>
        </w:rPr>
        <w:t>о</w:t>
      </w:r>
      <w:r w:rsidR="00296030" w:rsidRPr="00465C5D">
        <w:rPr>
          <w:rFonts w:ascii="Times New Roman" w:eastAsia="Calibri" w:hAnsi="Times New Roman" w:cs="Times New Roman"/>
          <w:sz w:val="28"/>
          <w:szCs w:val="28"/>
        </w:rPr>
        <w:t xml:space="preserve">водством хозяйства </w:t>
      </w:r>
      <w:r w:rsidRPr="00465C5D">
        <w:rPr>
          <w:rFonts w:ascii="Times New Roman" w:eastAsia="Calibri" w:hAnsi="Times New Roman" w:cs="Times New Roman"/>
          <w:sz w:val="28"/>
          <w:szCs w:val="28"/>
        </w:rPr>
        <w:t>под учреждение культуры, которое распахн</w:t>
      </w:r>
      <w:r w:rsidR="003C1E46" w:rsidRPr="00465C5D">
        <w:rPr>
          <w:rFonts w:ascii="Times New Roman" w:eastAsia="Calibri" w:hAnsi="Times New Roman" w:cs="Times New Roman"/>
          <w:sz w:val="28"/>
          <w:szCs w:val="28"/>
        </w:rPr>
        <w:t xml:space="preserve">уло 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свои двери для посетителей уже в новом году.</w:t>
      </w:r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Продолжаются работы по ремонту объекта культурного наследия регионал</w:t>
      </w:r>
      <w:r w:rsidRPr="00465C5D">
        <w:rPr>
          <w:rFonts w:ascii="Times New Roman" w:eastAsia="Calibri" w:hAnsi="Times New Roman" w:cs="Times New Roman"/>
          <w:sz w:val="28"/>
          <w:szCs w:val="28"/>
        </w:rPr>
        <w:t>ь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ного значения «Дом народный». Отреставрированы фасады, вставлены оконные </w:t>
      </w:r>
      <w:r w:rsidRPr="00465C5D">
        <w:rPr>
          <w:rFonts w:ascii="Times New Roman" w:eastAsia="Calibri" w:hAnsi="Times New Roman" w:cs="Times New Roman"/>
          <w:sz w:val="28"/>
          <w:szCs w:val="28"/>
        </w:rPr>
        <w:lastRenderedPageBreak/>
        <w:t>блоки, завершаются работы по крыше, заключен муниципальный контракт на в</w:t>
      </w:r>
      <w:r w:rsidRPr="00465C5D">
        <w:rPr>
          <w:rFonts w:ascii="Times New Roman" w:eastAsia="Calibri" w:hAnsi="Times New Roman" w:cs="Times New Roman"/>
          <w:sz w:val="28"/>
          <w:szCs w:val="28"/>
        </w:rPr>
        <w:t>ы</w:t>
      </w:r>
      <w:r w:rsidRPr="00465C5D">
        <w:rPr>
          <w:rFonts w:ascii="Times New Roman" w:eastAsia="Calibri" w:hAnsi="Times New Roman" w:cs="Times New Roman"/>
          <w:sz w:val="28"/>
          <w:szCs w:val="28"/>
        </w:rPr>
        <w:t>полнение внутренних работ (Фото 1,2).</w:t>
      </w:r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Если произвести общий расчет, то на сферу культуры района в 2023 году п</w:t>
      </w:r>
      <w:r w:rsidRPr="00465C5D">
        <w:rPr>
          <w:rFonts w:ascii="Times New Roman" w:eastAsia="Calibri" w:hAnsi="Times New Roman" w:cs="Times New Roman"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sz w:val="28"/>
          <w:szCs w:val="28"/>
        </w:rPr>
        <w:t>лучено из муниципального бюджета 14</w:t>
      </w:r>
      <w:r w:rsidR="00296030" w:rsidRPr="00465C5D">
        <w:rPr>
          <w:rFonts w:ascii="Times New Roman" w:eastAsia="Calibri" w:hAnsi="Times New Roman" w:cs="Times New Roman"/>
          <w:sz w:val="28"/>
          <w:szCs w:val="28"/>
        </w:rPr>
        <w:t>9 млн. рублей</w:t>
      </w:r>
      <w:r w:rsidRPr="00465C5D">
        <w:rPr>
          <w:rFonts w:ascii="Times New Roman" w:eastAsia="Calibri" w:hAnsi="Times New Roman" w:cs="Times New Roman"/>
          <w:sz w:val="28"/>
          <w:szCs w:val="28"/>
        </w:rPr>
        <w:t>. Многие у</w:t>
      </w:r>
      <w:r w:rsidRPr="00465C5D">
        <w:rPr>
          <w:rFonts w:ascii="Times New Roman" w:eastAsia="Calibri" w:hAnsi="Times New Roman" w:cs="Times New Roman"/>
          <w:sz w:val="28"/>
          <w:szCs w:val="28"/>
        </w:rPr>
        <w:t>ч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реждения культуры района получили </w:t>
      </w:r>
      <w:r w:rsidR="00296030" w:rsidRPr="00465C5D">
        <w:rPr>
          <w:rFonts w:ascii="Times New Roman" w:eastAsia="Calibri" w:hAnsi="Times New Roman" w:cs="Times New Roman"/>
          <w:sz w:val="28"/>
          <w:szCs w:val="28"/>
        </w:rPr>
        <w:t xml:space="preserve">личную 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поддержку депутата областной думы Александра Але</w:t>
      </w:r>
      <w:r w:rsidRPr="00465C5D">
        <w:rPr>
          <w:rFonts w:ascii="Times New Roman" w:eastAsia="Calibri" w:hAnsi="Times New Roman" w:cs="Times New Roman"/>
          <w:sz w:val="28"/>
          <w:szCs w:val="28"/>
        </w:rPr>
        <w:t>к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сандровича </w:t>
      </w:r>
      <w:proofErr w:type="spellStart"/>
      <w:r w:rsidRPr="00465C5D">
        <w:rPr>
          <w:rFonts w:ascii="Times New Roman" w:eastAsia="Calibri" w:hAnsi="Times New Roman" w:cs="Times New Roman"/>
          <w:sz w:val="28"/>
          <w:szCs w:val="28"/>
        </w:rPr>
        <w:t>Пешикова</w:t>
      </w:r>
      <w:proofErr w:type="spellEnd"/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на  общую сумму  1</w:t>
      </w:r>
      <w:r w:rsidR="00296030" w:rsidRPr="00465C5D">
        <w:rPr>
          <w:rFonts w:ascii="Times New Roman" w:eastAsia="Calibri" w:hAnsi="Times New Roman" w:cs="Times New Roman"/>
          <w:sz w:val="28"/>
          <w:szCs w:val="28"/>
        </w:rPr>
        <w:t>, 5 млн.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В 2024 году в сфере культуры запланировано:</w:t>
      </w:r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- открытие виртуального концертного зала на базе районного Дворца культ</w:t>
      </w:r>
      <w:r w:rsidRPr="00465C5D">
        <w:rPr>
          <w:rFonts w:ascii="Times New Roman" w:eastAsia="Calibri" w:hAnsi="Times New Roman" w:cs="Times New Roman"/>
          <w:sz w:val="28"/>
          <w:szCs w:val="28"/>
        </w:rPr>
        <w:t>у</w:t>
      </w:r>
      <w:r w:rsidRPr="00465C5D">
        <w:rPr>
          <w:rFonts w:ascii="Times New Roman" w:eastAsia="Calibri" w:hAnsi="Times New Roman" w:cs="Times New Roman"/>
          <w:sz w:val="28"/>
          <w:szCs w:val="28"/>
        </w:rPr>
        <w:t>ры «Юбилейный». Заключено Соглашение с министерством кул</w:t>
      </w:r>
      <w:r w:rsidRPr="00465C5D">
        <w:rPr>
          <w:rFonts w:ascii="Times New Roman" w:eastAsia="Calibri" w:hAnsi="Times New Roman" w:cs="Times New Roman"/>
          <w:sz w:val="28"/>
          <w:szCs w:val="28"/>
        </w:rPr>
        <w:t>ь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туры Воронежской области на выделение денежных </w:t>
      </w:r>
      <w:proofErr w:type="gramStart"/>
      <w:r w:rsidRPr="00465C5D">
        <w:rPr>
          <w:rFonts w:ascii="Times New Roman" w:eastAsia="Calibri" w:hAnsi="Times New Roman" w:cs="Times New Roman"/>
          <w:sz w:val="28"/>
          <w:szCs w:val="28"/>
        </w:rPr>
        <w:t>средств</w:t>
      </w:r>
      <w:proofErr w:type="gramEnd"/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на приобретение и монтаж оборудования, согласована смета;</w:t>
      </w:r>
    </w:p>
    <w:p w:rsidR="00E97A1B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- выполнение работ  в рамках проекта «Сохранение объекта культурного н</w:t>
      </w:r>
      <w:r w:rsidRPr="00465C5D">
        <w:rPr>
          <w:rFonts w:ascii="Times New Roman" w:eastAsia="Calibri" w:hAnsi="Times New Roman" w:cs="Times New Roman"/>
          <w:sz w:val="28"/>
          <w:szCs w:val="28"/>
        </w:rPr>
        <w:t>а</w:t>
      </w:r>
      <w:r w:rsidRPr="00465C5D">
        <w:rPr>
          <w:rFonts w:ascii="Times New Roman" w:eastAsia="Calibri" w:hAnsi="Times New Roman" w:cs="Times New Roman"/>
          <w:sz w:val="28"/>
          <w:szCs w:val="28"/>
        </w:rPr>
        <w:t>следия регионального значения «Дом народный»</w:t>
      </w:r>
      <w:r w:rsidR="00E97A1B" w:rsidRPr="00465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003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- создание муниципального бюджетного учреждения культуры на базе райо</w:t>
      </w:r>
      <w:r w:rsidRPr="00465C5D">
        <w:rPr>
          <w:rFonts w:ascii="Times New Roman" w:eastAsia="Calibri" w:hAnsi="Times New Roman" w:cs="Times New Roman"/>
          <w:sz w:val="28"/>
          <w:szCs w:val="28"/>
        </w:rPr>
        <w:t>н</w:t>
      </w:r>
      <w:r w:rsidRPr="00465C5D">
        <w:rPr>
          <w:rFonts w:ascii="Times New Roman" w:eastAsia="Calibri" w:hAnsi="Times New Roman" w:cs="Times New Roman"/>
          <w:sz w:val="28"/>
          <w:szCs w:val="28"/>
        </w:rPr>
        <w:t>ного культурно-досугового центра детей и молодёжи с целью участия в конкурсном отборе Фонда кино на оснащение кинозалов;</w:t>
      </w:r>
    </w:p>
    <w:p w:rsidR="00E97A1B" w:rsidRPr="00465C5D" w:rsidRDefault="00157003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-</w:t>
      </w:r>
      <w:r w:rsidR="00E97A1B" w:rsidRPr="00465C5D">
        <w:rPr>
          <w:rFonts w:ascii="Times New Roman" w:eastAsia="Calibri" w:hAnsi="Times New Roman" w:cs="Times New Roman"/>
          <w:sz w:val="28"/>
          <w:szCs w:val="28"/>
        </w:rPr>
        <w:t>и многое другое!!!</w:t>
      </w:r>
    </w:p>
    <w:p w:rsidR="00157003" w:rsidRPr="00465C5D" w:rsidRDefault="00157003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</w:p>
    <w:p w:rsidR="00F96518" w:rsidRPr="00465C5D" w:rsidRDefault="00F96518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Pr="00465C5D">
        <w:rPr>
          <w:rFonts w:ascii="Times New Roman" w:hAnsi="Times New Roman"/>
          <w:sz w:val="28"/>
          <w:szCs w:val="28"/>
        </w:rPr>
        <w:t>.</w:t>
      </w:r>
    </w:p>
    <w:p w:rsidR="00A75170" w:rsidRPr="00465C5D" w:rsidRDefault="003274DC" w:rsidP="00465C5D">
      <w:pPr>
        <w:pStyle w:val="ad"/>
        <w:spacing w:line="360" w:lineRule="auto"/>
        <w:ind w:left="284" w:right="685" w:firstLine="708"/>
        <w:jc w:val="both"/>
        <w:rPr>
          <w:b w:val="0"/>
          <w:sz w:val="28"/>
          <w:szCs w:val="28"/>
        </w:rPr>
      </w:pPr>
      <w:r w:rsidRPr="00465C5D">
        <w:rPr>
          <w:b w:val="0"/>
          <w:sz w:val="28"/>
          <w:szCs w:val="28"/>
        </w:rPr>
        <w:t>В районе 108 спортивных  объектов</w:t>
      </w:r>
      <w:r w:rsidR="00A75170" w:rsidRPr="00465C5D">
        <w:rPr>
          <w:b w:val="0"/>
          <w:sz w:val="28"/>
          <w:szCs w:val="28"/>
        </w:rPr>
        <w:t>,  из которых: 32 спортивных з</w:t>
      </w:r>
      <w:r w:rsidR="00A75170" w:rsidRPr="00465C5D">
        <w:rPr>
          <w:b w:val="0"/>
          <w:sz w:val="28"/>
          <w:szCs w:val="28"/>
        </w:rPr>
        <w:t>а</w:t>
      </w:r>
      <w:r w:rsidR="00A75170" w:rsidRPr="00465C5D">
        <w:rPr>
          <w:b w:val="0"/>
          <w:sz w:val="28"/>
          <w:szCs w:val="28"/>
        </w:rPr>
        <w:t>ла – (14 из которых расположены в городе и 18 в сельской местности), 76 спортивных площ</w:t>
      </w:r>
      <w:r w:rsidR="00A75170" w:rsidRPr="00465C5D">
        <w:rPr>
          <w:b w:val="0"/>
          <w:sz w:val="28"/>
          <w:szCs w:val="28"/>
        </w:rPr>
        <w:t>а</w:t>
      </w:r>
      <w:r w:rsidR="00A75170" w:rsidRPr="00465C5D">
        <w:rPr>
          <w:b w:val="0"/>
          <w:sz w:val="28"/>
          <w:szCs w:val="28"/>
        </w:rPr>
        <w:t>док для различных видов спорта (волейбол, баскетбол, футбол, мини-футбол, хоккей и другие).</w:t>
      </w:r>
    </w:p>
    <w:p w:rsidR="00A75170" w:rsidRPr="00465C5D" w:rsidRDefault="00A75170" w:rsidP="00465C5D">
      <w:pPr>
        <w:pStyle w:val="ad"/>
        <w:spacing w:line="360" w:lineRule="auto"/>
        <w:ind w:left="284" w:right="685" w:firstLine="708"/>
        <w:jc w:val="both"/>
        <w:rPr>
          <w:b w:val="0"/>
          <w:sz w:val="28"/>
          <w:szCs w:val="28"/>
        </w:rPr>
      </w:pPr>
      <w:r w:rsidRPr="00465C5D">
        <w:rPr>
          <w:b w:val="0"/>
          <w:sz w:val="28"/>
          <w:szCs w:val="28"/>
        </w:rPr>
        <w:t>Работу по спортивной подготовке на сегодня ведут 16 тренеров по таким в</w:t>
      </w:r>
      <w:r w:rsidRPr="00465C5D">
        <w:rPr>
          <w:b w:val="0"/>
          <w:sz w:val="28"/>
          <w:szCs w:val="28"/>
        </w:rPr>
        <w:t>и</w:t>
      </w:r>
      <w:r w:rsidRPr="00465C5D">
        <w:rPr>
          <w:b w:val="0"/>
          <w:sz w:val="28"/>
          <w:szCs w:val="28"/>
        </w:rPr>
        <w:t>дам спорта, как: футбол, бокс, волейбол, плавание, греко-римская борьба, гиревой спорт. Это позволяет не только более качественно готовить спортивный резерв сборных команд района и области, но и дат</w:t>
      </w:r>
      <w:r w:rsidR="003274DC" w:rsidRPr="00465C5D">
        <w:rPr>
          <w:b w:val="0"/>
          <w:sz w:val="28"/>
          <w:szCs w:val="28"/>
        </w:rPr>
        <w:t xml:space="preserve">ь возможность населению района </w:t>
      </w:r>
      <w:r w:rsidRPr="00465C5D">
        <w:rPr>
          <w:b w:val="0"/>
          <w:sz w:val="28"/>
          <w:szCs w:val="28"/>
        </w:rPr>
        <w:t>мот</w:t>
      </w:r>
      <w:r w:rsidRPr="00465C5D">
        <w:rPr>
          <w:b w:val="0"/>
          <w:sz w:val="28"/>
          <w:szCs w:val="28"/>
        </w:rPr>
        <w:t>и</w:t>
      </w:r>
      <w:r w:rsidRPr="00465C5D">
        <w:rPr>
          <w:b w:val="0"/>
          <w:sz w:val="28"/>
          <w:szCs w:val="28"/>
        </w:rPr>
        <w:t>вированно заниматься спортом.</w:t>
      </w:r>
    </w:p>
    <w:p w:rsidR="00A75170" w:rsidRPr="00465C5D" w:rsidRDefault="00A75170" w:rsidP="00465C5D">
      <w:pPr>
        <w:pStyle w:val="ad"/>
        <w:spacing w:line="360" w:lineRule="auto"/>
        <w:ind w:left="284" w:right="685" w:firstLine="708"/>
        <w:jc w:val="both"/>
        <w:rPr>
          <w:b w:val="0"/>
          <w:sz w:val="28"/>
          <w:szCs w:val="28"/>
        </w:rPr>
      </w:pPr>
      <w:r w:rsidRPr="00465C5D">
        <w:rPr>
          <w:b w:val="0"/>
          <w:sz w:val="28"/>
          <w:szCs w:val="28"/>
        </w:rPr>
        <w:t>Численный состав спортсменов спортивной школы за 2023 год составляет – 544 человек. Всего численность населения систематически занимающегося физич</w:t>
      </w:r>
      <w:r w:rsidRPr="00465C5D">
        <w:rPr>
          <w:b w:val="0"/>
          <w:sz w:val="28"/>
          <w:szCs w:val="28"/>
        </w:rPr>
        <w:t>е</w:t>
      </w:r>
      <w:r w:rsidRPr="00465C5D">
        <w:rPr>
          <w:b w:val="0"/>
          <w:sz w:val="28"/>
          <w:szCs w:val="28"/>
        </w:rPr>
        <w:lastRenderedPageBreak/>
        <w:t>ской культурой и спортом в районе составляет 62%</w:t>
      </w:r>
      <w:r w:rsidR="00E9547F" w:rsidRPr="00465C5D">
        <w:rPr>
          <w:b w:val="0"/>
          <w:sz w:val="28"/>
          <w:szCs w:val="28"/>
        </w:rPr>
        <w:t xml:space="preserve"> от общей численности насел</w:t>
      </w:r>
      <w:r w:rsidR="00E9547F" w:rsidRPr="00465C5D">
        <w:rPr>
          <w:b w:val="0"/>
          <w:sz w:val="28"/>
          <w:szCs w:val="28"/>
        </w:rPr>
        <w:t>е</w:t>
      </w:r>
      <w:r w:rsidR="00E9547F" w:rsidRPr="00465C5D">
        <w:rPr>
          <w:b w:val="0"/>
          <w:sz w:val="28"/>
          <w:szCs w:val="28"/>
        </w:rPr>
        <w:t>ния</w:t>
      </w:r>
      <w:r w:rsidRPr="00465C5D">
        <w:rPr>
          <w:b w:val="0"/>
          <w:sz w:val="28"/>
          <w:szCs w:val="28"/>
        </w:rPr>
        <w:t>.</w:t>
      </w:r>
    </w:p>
    <w:p w:rsidR="00E9547F" w:rsidRPr="00465C5D" w:rsidRDefault="00A75170" w:rsidP="00465C5D">
      <w:pPr>
        <w:pStyle w:val="ad"/>
        <w:spacing w:line="360" w:lineRule="auto"/>
        <w:ind w:left="284" w:right="685" w:firstLine="708"/>
        <w:jc w:val="both"/>
        <w:rPr>
          <w:b w:val="0"/>
          <w:sz w:val="28"/>
          <w:szCs w:val="28"/>
        </w:rPr>
      </w:pPr>
      <w:r w:rsidRPr="00465C5D">
        <w:rPr>
          <w:b w:val="0"/>
          <w:sz w:val="28"/>
          <w:szCs w:val="28"/>
        </w:rPr>
        <w:t>На базе СОК «Юность» работает «Центр тестирования», осуществляющий подготовку населения по выполнению нормативов комплекса «ГТО». Количество человек, принявших участие в выполнении нормативов испытаний (тестов) Всеро</w:t>
      </w:r>
      <w:r w:rsidRPr="00465C5D">
        <w:rPr>
          <w:b w:val="0"/>
          <w:sz w:val="28"/>
          <w:szCs w:val="28"/>
        </w:rPr>
        <w:t>с</w:t>
      </w:r>
      <w:r w:rsidRPr="00465C5D">
        <w:rPr>
          <w:b w:val="0"/>
          <w:sz w:val="28"/>
          <w:szCs w:val="28"/>
        </w:rPr>
        <w:t xml:space="preserve">сийского физкультурно-спортивного комплекса "Готов к труду и обороне" (ГТО) составило </w:t>
      </w:r>
      <w:r w:rsidR="00E9547F" w:rsidRPr="00465C5D">
        <w:rPr>
          <w:b w:val="0"/>
          <w:sz w:val="28"/>
          <w:szCs w:val="28"/>
        </w:rPr>
        <w:t xml:space="preserve"> 4 000</w:t>
      </w:r>
      <w:r w:rsidRPr="00465C5D">
        <w:rPr>
          <w:b w:val="0"/>
          <w:sz w:val="28"/>
          <w:szCs w:val="28"/>
        </w:rPr>
        <w:t xml:space="preserve"> человек, или 1</w:t>
      </w:r>
      <w:r w:rsidR="00E9547F" w:rsidRPr="00465C5D">
        <w:rPr>
          <w:b w:val="0"/>
          <w:sz w:val="28"/>
          <w:szCs w:val="28"/>
        </w:rPr>
        <w:t xml:space="preserve">2 </w:t>
      </w:r>
      <w:r w:rsidRPr="00465C5D">
        <w:rPr>
          <w:b w:val="0"/>
          <w:sz w:val="28"/>
          <w:szCs w:val="28"/>
        </w:rPr>
        <w:t>% в общей численности населения района. Зол</w:t>
      </w:r>
      <w:r w:rsidRPr="00465C5D">
        <w:rPr>
          <w:b w:val="0"/>
          <w:sz w:val="28"/>
          <w:szCs w:val="28"/>
        </w:rPr>
        <w:t>о</w:t>
      </w:r>
      <w:r w:rsidRPr="00465C5D">
        <w:rPr>
          <w:b w:val="0"/>
          <w:sz w:val="28"/>
          <w:szCs w:val="28"/>
        </w:rPr>
        <w:t>тые, серебряные и бронзовые значки получили 2800 человек в возрастных категор</w:t>
      </w:r>
      <w:r w:rsidRPr="00465C5D">
        <w:rPr>
          <w:b w:val="0"/>
          <w:sz w:val="28"/>
          <w:szCs w:val="28"/>
        </w:rPr>
        <w:t>и</w:t>
      </w:r>
      <w:r w:rsidRPr="00465C5D">
        <w:rPr>
          <w:b w:val="0"/>
          <w:sz w:val="28"/>
          <w:szCs w:val="28"/>
        </w:rPr>
        <w:t>ях от 6 до 75 лет.</w:t>
      </w:r>
    </w:p>
    <w:p w:rsidR="00A75170" w:rsidRPr="00465C5D" w:rsidRDefault="00A75170" w:rsidP="00465C5D">
      <w:pPr>
        <w:pStyle w:val="ad"/>
        <w:spacing w:line="360" w:lineRule="auto"/>
        <w:ind w:left="284" w:right="685" w:firstLine="708"/>
        <w:jc w:val="both"/>
        <w:rPr>
          <w:b w:val="0"/>
          <w:sz w:val="28"/>
          <w:szCs w:val="28"/>
        </w:rPr>
      </w:pPr>
      <w:r w:rsidRPr="00465C5D">
        <w:rPr>
          <w:b w:val="0"/>
          <w:color w:val="000000"/>
          <w:sz w:val="28"/>
          <w:szCs w:val="28"/>
        </w:rPr>
        <w:t>В 2023 году из бюджета Богучарского муниципального района на организ</w:t>
      </w:r>
      <w:r w:rsidRPr="00465C5D">
        <w:rPr>
          <w:b w:val="0"/>
          <w:color w:val="000000"/>
          <w:sz w:val="28"/>
          <w:szCs w:val="28"/>
        </w:rPr>
        <w:t>а</w:t>
      </w:r>
      <w:r w:rsidRPr="00465C5D">
        <w:rPr>
          <w:b w:val="0"/>
          <w:color w:val="000000"/>
          <w:sz w:val="28"/>
          <w:szCs w:val="28"/>
        </w:rPr>
        <w:t>цию и проведение соревнований разного уровня было выделено -</w:t>
      </w:r>
      <w:r w:rsidRPr="00465C5D">
        <w:rPr>
          <w:b w:val="0"/>
          <w:sz w:val="28"/>
          <w:szCs w:val="28"/>
        </w:rPr>
        <w:t>4 , 5 млн. рублей.</w:t>
      </w:r>
    </w:p>
    <w:p w:rsidR="00A75170" w:rsidRPr="00465C5D" w:rsidRDefault="00A75170" w:rsidP="00465C5D">
      <w:pPr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2023 года воспитанники всех отделений </w:t>
      </w:r>
      <w:r w:rsidRPr="00465C5D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завоевали огромное количество медалей и кубков. Хотелось бы отметить наиболее значимые победы и призовые места.</w:t>
      </w:r>
    </w:p>
    <w:p w:rsidR="000A7B5D" w:rsidRPr="00465C5D" w:rsidRDefault="00A75170" w:rsidP="00465C5D">
      <w:pPr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>Воспитанники отделения греко-римской борьбы стали победителями и сере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ряными призерами всероссийских соревнований по греко-римской борьбе памяти героя Советского Союза  Сергея Михайловича Смоленского, победителями финал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ных соревнований по греко-римской борьбе 21</w:t>
      </w:r>
      <w:r w:rsidR="000A7B5D" w:rsidRPr="00465C5D">
        <w:rPr>
          <w:rFonts w:ascii="Times New Roman" w:eastAsia="Times New Roman" w:hAnsi="Times New Roman" w:cs="Times New Roman"/>
          <w:sz w:val="28"/>
          <w:szCs w:val="28"/>
        </w:rPr>
        <w:t>-ой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 спартакиады учащихся Вороне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0A7B5D" w:rsidRPr="00465C5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="000A7B5D" w:rsidRPr="00465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 являются победителями и призерами Первенства Воронежской  о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ласти</w:t>
      </w:r>
      <w:r w:rsidR="000A7B5D" w:rsidRPr="00465C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B5D" w:rsidRPr="00465C5D" w:rsidRDefault="00A75170" w:rsidP="00465C5D">
      <w:pPr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Особо хочется отметить Ковалева Максима, который на первенстве  России в </w:t>
      </w:r>
      <w:proofErr w:type="gramStart"/>
      <w:r w:rsidRPr="00465C5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. Самаре занял 5-е место, на первенстве Центрального Федерального Округа по </w:t>
      </w:r>
      <w:proofErr w:type="spellStart"/>
      <w:r w:rsidRPr="00465C5D">
        <w:rPr>
          <w:rFonts w:ascii="Times New Roman" w:eastAsia="Times New Roman" w:hAnsi="Times New Roman" w:cs="Times New Roman"/>
          <w:sz w:val="28"/>
          <w:szCs w:val="28"/>
        </w:rPr>
        <w:t>греко</w:t>
      </w:r>
      <w:proofErr w:type="spellEnd"/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 - римской борьбе</w:t>
      </w:r>
      <w:r w:rsidR="000A7B5D" w:rsidRPr="00465C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 в г. Истра стал серебряным призером, а  на Первенстве ЦФО по борьбе на поясах в г. Борисоглебске – победителем в своей весовой катег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рии. По результатам своих выступл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ний Максим был включен в резерв юношеской сборной России, а первого сентября 2023 года зачислен в школу- интернат спорти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ного профиля  города Ростова </w:t>
      </w:r>
      <w:proofErr w:type="gramStart"/>
      <w:r w:rsidRPr="00465C5D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465C5D">
        <w:rPr>
          <w:rFonts w:ascii="Times New Roman" w:eastAsia="Times New Roman" w:hAnsi="Times New Roman" w:cs="Times New Roman"/>
          <w:sz w:val="28"/>
          <w:szCs w:val="28"/>
        </w:rPr>
        <w:t>а –Дону, где продолжает оттачивать свое спорти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ное мастерство.</w:t>
      </w:r>
    </w:p>
    <w:p w:rsidR="00A75170" w:rsidRPr="00465C5D" w:rsidRDefault="00A75170" w:rsidP="00465C5D">
      <w:pPr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Богучар – </w:t>
      </w:r>
      <w:r w:rsidR="000A7B5D" w:rsidRPr="00465C5D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утбольная </w:t>
      </w:r>
      <w:r w:rsidR="000A7B5D" w:rsidRPr="00465C5D">
        <w:rPr>
          <w:rFonts w:ascii="Times New Roman" w:eastAsia="Times New Roman" w:hAnsi="Times New Roman" w:cs="Times New Roman"/>
          <w:sz w:val="28"/>
          <w:szCs w:val="28"/>
        </w:rPr>
        <w:t>«Мекка</w:t>
      </w:r>
      <w:proofErr w:type="gramStart"/>
      <w:r w:rsidR="000A7B5D" w:rsidRPr="00465C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ак говорят у нас </w:t>
      </w:r>
      <w:proofErr w:type="spellStart"/>
      <w:r w:rsidRPr="00465C5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A7B5D" w:rsidRPr="00465C5D">
        <w:rPr>
          <w:rFonts w:ascii="Times New Roman" w:eastAsia="Times New Roman" w:hAnsi="Times New Roman" w:cs="Times New Roman"/>
          <w:sz w:val="28"/>
          <w:szCs w:val="28"/>
        </w:rPr>
        <w:t>Богучарщине</w:t>
      </w:r>
      <w:proofErr w:type="spellEnd"/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. Поэтому, один из массовых и популярных видов спорта в школе - это футбол. Мальчишки с 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lastRenderedPageBreak/>
        <w:t>радостью приходят в спортивную школу каждый год.  Итогами работы тренеров-преподавателей отделения с детьми являются призовые места на областных и ме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региональных турнирах</w:t>
      </w:r>
      <w:r w:rsidR="000A7B5D" w:rsidRPr="00465C5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75170" w:rsidRPr="00465C5D" w:rsidRDefault="00A75170" w:rsidP="00465C5D">
      <w:pPr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9 лет назад в спортивной школе </w:t>
      </w:r>
      <w:proofErr w:type="gramStart"/>
      <w:r w:rsidRPr="00465C5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65C5D">
        <w:rPr>
          <w:rFonts w:ascii="Times New Roman" w:eastAsia="Times New Roman" w:hAnsi="Times New Roman" w:cs="Times New Roman"/>
          <w:sz w:val="28"/>
          <w:szCs w:val="28"/>
        </w:rPr>
        <w:t>. Богучар на базе СОК «Юность» было о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крыто отделение «бокс». Это самое юное отделение спортивной школы, которое  из года в год уверенно набирает обороты. Тренеры-преподаватели Егор Бестужев и В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талий Капустин  сумели воспитать победителей и призеров не только Первенств о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ласти, но и достигли  высоких спортивных результатов на всероссийском и межд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народном уровне.</w:t>
      </w:r>
    </w:p>
    <w:p w:rsidR="00A75170" w:rsidRPr="00465C5D" w:rsidRDefault="000A7B5D" w:rsidP="00465C5D">
      <w:pPr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Боксом </w:t>
      </w:r>
      <w:r w:rsidR="00A75170" w:rsidRPr="00465C5D">
        <w:rPr>
          <w:rFonts w:ascii="Times New Roman" w:eastAsia="Times New Roman" w:hAnsi="Times New Roman" w:cs="Times New Roman"/>
          <w:sz w:val="28"/>
          <w:szCs w:val="28"/>
        </w:rPr>
        <w:t>занимаются не только юноши, но и девочки. Черкашина С</w:t>
      </w:r>
      <w:r w:rsidR="00A75170" w:rsidRPr="00465C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5170" w:rsidRPr="00465C5D">
        <w:rPr>
          <w:rFonts w:ascii="Times New Roman" w:eastAsia="Times New Roman" w:hAnsi="Times New Roman" w:cs="Times New Roman"/>
          <w:sz w:val="28"/>
          <w:szCs w:val="28"/>
        </w:rPr>
        <w:t>фья заняла первое место во Всероссийских соревнованиях общественно-государственного фи</w:t>
      </w:r>
      <w:r w:rsidR="00A75170" w:rsidRPr="00465C5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75170" w:rsidRPr="00465C5D">
        <w:rPr>
          <w:rFonts w:ascii="Times New Roman" w:eastAsia="Times New Roman" w:hAnsi="Times New Roman" w:cs="Times New Roman"/>
          <w:sz w:val="28"/>
          <w:szCs w:val="28"/>
        </w:rPr>
        <w:t>культурно-спортивного объединения «Юность Ро</w:t>
      </w:r>
      <w:r w:rsidR="00A75170" w:rsidRPr="00465C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5170" w:rsidRPr="00465C5D">
        <w:rPr>
          <w:rFonts w:ascii="Times New Roman" w:eastAsia="Times New Roman" w:hAnsi="Times New Roman" w:cs="Times New Roman"/>
          <w:sz w:val="28"/>
          <w:szCs w:val="28"/>
        </w:rPr>
        <w:t>сии» в Ставропольском крае.</w:t>
      </w:r>
    </w:p>
    <w:p w:rsidR="00A75170" w:rsidRPr="00465C5D" w:rsidRDefault="00A75170" w:rsidP="00465C5D">
      <w:pPr>
        <w:spacing w:after="0" w:line="360" w:lineRule="auto"/>
        <w:ind w:left="284" w:right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>А самым титулованным боксером района - 2023 года</w:t>
      </w:r>
      <w:r w:rsidR="00206284" w:rsidRPr="00465C5D">
        <w:rPr>
          <w:rFonts w:ascii="Times New Roman" w:eastAsia="Times New Roman" w:hAnsi="Times New Roman" w:cs="Times New Roman"/>
          <w:sz w:val="28"/>
          <w:szCs w:val="28"/>
        </w:rPr>
        <w:t xml:space="preserve"> признан </w:t>
      </w:r>
      <w:proofErr w:type="spellStart"/>
      <w:r w:rsidR="00206284" w:rsidRPr="00465C5D">
        <w:rPr>
          <w:rFonts w:ascii="Times New Roman" w:eastAsia="Times New Roman" w:hAnsi="Times New Roman" w:cs="Times New Roman"/>
          <w:sz w:val="28"/>
          <w:szCs w:val="28"/>
        </w:rPr>
        <w:t>Вельянинов</w:t>
      </w:r>
      <w:proofErr w:type="spellEnd"/>
      <w:r w:rsidR="00206284" w:rsidRPr="00465C5D">
        <w:rPr>
          <w:rFonts w:ascii="Times New Roman" w:eastAsia="Times New Roman" w:hAnsi="Times New Roman" w:cs="Times New Roman"/>
          <w:sz w:val="28"/>
          <w:szCs w:val="28"/>
        </w:rPr>
        <w:t xml:space="preserve"> Артем.</w:t>
      </w:r>
    </w:p>
    <w:p w:rsidR="00A75170" w:rsidRPr="00465C5D" w:rsidRDefault="00A75170" w:rsidP="00465C5D">
      <w:pPr>
        <w:spacing w:after="0" w:line="360" w:lineRule="auto"/>
        <w:ind w:left="284" w:right="685"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>Отделение «волейбол» работает с начала открытия спортивной школы. На с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годняшний день этому увлекательному виду спорта обучаются более 100 спортсм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нов, а занимаются с ними тренеры-преподаватели: Андрей и Дмитрий </w:t>
      </w:r>
      <w:proofErr w:type="spellStart"/>
      <w:r w:rsidRPr="00465C5D">
        <w:rPr>
          <w:rFonts w:ascii="Times New Roman" w:eastAsia="Times New Roman" w:hAnsi="Times New Roman" w:cs="Times New Roman"/>
          <w:sz w:val="28"/>
          <w:szCs w:val="28"/>
        </w:rPr>
        <w:t>Воротниковы</w:t>
      </w:r>
      <w:proofErr w:type="spellEnd"/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, Кирилл Гамбург и Иван </w:t>
      </w:r>
      <w:proofErr w:type="spellStart"/>
      <w:r w:rsidRPr="00465C5D">
        <w:rPr>
          <w:rFonts w:ascii="Times New Roman" w:eastAsia="Times New Roman" w:hAnsi="Times New Roman" w:cs="Times New Roman"/>
          <w:sz w:val="28"/>
          <w:szCs w:val="28"/>
        </w:rPr>
        <w:t>Забудько</w:t>
      </w:r>
      <w:proofErr w:type="spellEnd"/>
      <w:r w:rsidRPr="00465C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B5D" w:rsidRPr="00465C5D" w:rsidRDefault="00A75170" w:rsidP="00465C5D">
      <w:pPr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на отделении плавания занимаются 70 человек. </w:t>
      </w:r>
      <w:proofErr w:type="gramStart"/>
      <w:r w:rsidRPr="00465C5D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танники тренеров-преподавателей Прокопенко Марины Артуровны и Шевченко Ольги Валерьевны регулярно выступая</w:t>
      </w:r>
      <w:proofErr w:type="gramEnd"/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 на городских, межрайонных и областных с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ревнованиях занимают призовые места.</w:t>
      </w:r>
    </w:p>
    <w:p w:rsidR="00A75170" w:rsidRPr="00465C5D" w:rsidRDefault="00A75170" w:rsidP="00465C5D">
      <w:pPr>
        <w:spacing w:after="0" w:line="360" w:lineRule="auto"/>
        <w:ind w:left="284" w:right="685"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Плавание очень непростой  и </w:t>
      </w:r>
      <w:proofErr w:type="spellStart"/>
      <w:r w:rsidRPr="00465C5D">
        <w:rPr>
          <w:rFonts w:ascii="Times New Roman" w:eastAsia="Times New Roman" w:hAnsi="Times New Roman" w:cs="Times New Roman"/>
          <w:sz w:val="28"/>
          <w:szCs w:val="28"/>
        </w:rPr>
        <w:t>энергозатратный</w:t>
      </w:r>
      <w:proofErr w:type="spellEnd"/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 вид спорта. И не смотря на это,  отделение занимает первое место в школе по количеству присвоенных массовых спортивных разрядов. </w:t>
      </w:r>
      <w:proofErr w:type="gramStart"/>
      <w:r w:rsidRPr="00465C5D">
        <w:rPr>
          <w:rFonts w:ascii="Times New Roman" w:eastAsia="Times New Roman" w:hAnsi="Times New Roman" w:cs="Times New Roman"/>
          <w:sz w:val="28"/>
          <w:szCs w:val="28"/>
        </w:rPr>
        <w:t>Весной 2023 года Золот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хину Сергею, воспитаннику Марины Прокопенко, присвоен первый спортивный разряд, а  подающая большие надежды воспитанница Ольги Шевченко, Мария </w:t>
      </w:r>
      <w:proofErr w:type="spellStart"/>
      <w:r w:rsidRPr="00465C5D">
        <w:rPr>
          <w:rFonts w:ascii="Times New Roman" w:eastAsia="Times New Roman" w:hAnsi="Times New Roman" w:cs="Times New Roman"/>
          <w:sz w:val="28"/>
          <w:szCs w:val="28"/>
        </w:rPr>
        <w:t>Волокитина</w:t>
      </w:r>
      <w:proofErr w:type="spellEnd"/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 в свои 9 лет уже имеет 3 й спо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тивный разряд.</w:t>
      </w:r>
      <w:proofErr w:type="gramEnd"/>
    </w:p>
    <w:p w:rsidR="00A75170" w:rsidRPr="00465C5D" w:rsidRDefault="00A75170" w:rsidP="00465C5D">
      <w:pPr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5C5D">
        <w:rPr>
          <w:rFonts w:ascii="Times New Roman" w:eastAsia="Times New Roman" w:hAnsi="Times New Roman" w:cs="Times New Roman"/>
          <w:sz w:val="28"/>
          <w:szCs w:val="28"/>
        </w:rPr>
        <w:t>Особое</w:t>
      </w:r>
      <w:proofErr w:type="gramEnd"/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 значениев спортивной школе придается гиревому спорту. За недолгую историю развития данного вида в районе, воспитанники, единственного на отдел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нии тренера-преподавателя Василия Кожушко, от призовых мест на первенстве о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lastRenderedPageBreak/>
        <w:t>ласти дошли до золотых медалей Первенств России, Азии и Мира, от юношеских разрядов- до кандидатов в Мастера Спорта.</w:t>
      </w:r>
    </w:p>
    <w:p w:rsidR="00A75170" w:rsidRPr="00465C5D" w:rsidRDefault="00A75170" w:rsidP="00465C5D">
      <w:pPr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>Самыми значимыми достижениями в истории школы являются победы Вад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proofErr w:type="spellStart"/>
      <w:r w:rsidRPr="00465C5D">
        <w:rPr>
          <w:rFonts w:ascii="Times New Roman" w:eastAsia="Times New Roman" w:hAnsi="Times New Roman" w:cs="Times New Roman"/>
          <w:sz w:val="28"/>
          <w:szCs w:val="28"/>
        </w:rPr>
        <w:t>Гениевского</w:t>
      </w:r>
      <w:proofErr w:type="spellEnd"/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 и Егора Диденко, которые в составе сборной России удостоились чести представлять нашу страну на Первенстве Азии в мае 2023 года в </w:t>
      </w:r>
      <w:proofErr w:type="spellStart"/>
      <w:r w:rsidRPr="00465C5D">
        <w:rPr>
          <w:rFonts w:ascii="Times New Roman" w:eastAsia="Times New Roman" w:hAnsi="Times New Roman" w:cs="Times New Roman"/>
          <w:sz w:val="28"/>
          <w:szCs w:val="28"/>
        </w:rPr>
        <w:t>Кыргыстане</w:t>
      </w:r>
      <w:proofErr w:type="spellEnd"/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 и  в сентябре на первенстве Мира в Узб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кистане, в котором  участвовало свыше 600 спортсменов из 21 страны. Несмотря на жесточайшую </w:t>
      </w:r>
      <w:proofErr w:type="gramStart"/>
      <w:r w:rsidRPr="00465C5D">
        <w:rPr>
          <w:rFonts w:ascii="Times New Roman" w:eastAsia="Times New Roman" w:hAnsi="Times New Roman" w:cs="Times New Roman"/>
          <w:sz w:val="28"/>
          <w:szCs w:val="28"/>
        </w:rPr>
        <w:t>конкуренцию</w:t>
      </w:r>
      <w:proofErr w:type="gramEnd"/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 ребята увере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но одержали п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беды в своих весовых категориях, завоевав золотые медали!!!</w:t>
      </w:r>
    </w:p>
    <w:p w:rsidR="00A75170" w:rsidRPr="00465C5D" w:rsidRDefault="00A75170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В 2023 году продолжилась планомерная работа по пропаганде здорового о</w:t>
      </w:r>
      <w:r w:rsidRPr="00465C5D">
        <w:rPr>
          <w:rFonts w:ascii="Times New Roman" w:hAnsi="Times New Roman" w:cs="Times New Roman"/>
          <w:sz w:val="28"/>
          <w:szCs w:val="28"/>
        </w:rPr>
        <w:t>б</w:t>
      </w:r>
      <w:r w:rsidRPr="00465C5D">
        <w:rPr>
          <w:rFonts w:ascii="Times New Roman" w:hAnsi="Times New Roman" w:cs="Times New Roman"/>
          <w:sz w:val="28"/>
          <w:szCs w:val="28"/>
        </w:rPr>
        <w:t>раза жизни и вовлечение населения района к активным занятиям  физической кул</w:t>
      </w:r>
      <w:r w:rsidRPr="00465C5D">
        <w:rPr>
          <w:rFonts w:ascii="Times New Roman" w:hAnsi="Times New Roman" w:cs="Times New Roman"/>
          <w:sz w:val="28"/>
          <w:szCs w:val="28"/>
        </w:rPr>
        <w:t>ь</w:t>
      </w:r>
      <w:r w:rsidRPr="00465C5D">
        <w:rPr>
          <w:rFonts w:ascii="Times New Roman" w:hAnsi="Times New Roman" w:cs="Times New Roman"/>
          <w:sz w:val="28"/>
          <w:szCs w:val="28"/>
        </w:rPr>
        <w:t>туры и спортом. В районе работает 12 инструкторов по спорту для бесплатного п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>сещения секций разного возраста граждан от 6 лет и старше</w:t>
      </w:r>
      <w:r w:rsidR="003274DC" w:rsidRPr="00465C5D">
        <w:rPr>
          <w:rFonts w:ascii="Times New Roman" w:hAnsi="Times New Roman" w:cs="Times New Roman"/>
          <w:sz w:val="28"/>
          <w:szCs w:val="28"/>
        </w:rPr>
        <w:t xml:space="preserve"> (250 человек)</w:t>
      </w:r>
      <w:r w:rsidRPr="00465C5D">
        <w:rPr>
          <w:rFonts w:ascii="Times New Roman" w:hAnsi="Times New Roman" w:cs="Times New Roman"/>
          <w:sz w:val="28"/>
          <w:szCs w:val="28"/>
        </w:rPr>
        <w:t>.</w:t>
      </w:r>
    </w:p>
    <w:p w:rsidR="00A75170" w:rsidRPr="00465C5D" w:rsidRDefault="00A75170" w:rsidP="00465C5D">
      <w:pPr>
        <w:pStyle w:val="ad"/>
        <w:spacing w:line="360" w:lineRule="auto"/>
        <w:ind w:left="284" w:right="685"/>
        <w:jc w:val="both"/>
        <w:rPr>
          <w:b w:val="0"/>
          <w:sz w:val="28"/>
          <w:szCs w:val="28"/>
        </w:rPr>
      </w:pPr>
      <w:r w:rsidRPr="00465C5D">
        <w:rPr>
          <w:b w:val="0"/>
          <w:sz w:val="28"/>
          <w:szCs w:val="28"/>
        </w:rPr>
        <w:t>Главным достижени</w:t>
      </w:r>
      <w:r w:rsidR="000A7B5D" w:rsidRPr="00465C5D">
        <w:rPr>
          <w:b w:val="0"/>
          <w:sz w:val="28"/>
          <w:szCs w:val="28"/>
        </w:rPr>
        <w:t>ем</w:t>
      </w:r>
      <w:r w:rsidRPr="00465C5D">
        <w:rPr>
          <w:b w:val="0"/>
          <w:sz w:val="28"/>
          <w:szCs w:val="28"/>
        </w:rPr>
        <w:t xml:space="preserve"> за 2023 год в сфере физической культуры и спорта в </w:t>
      </w:r>
      <w:proofErr w:type="spellStart"/>
      <w:r w:rsidRPr="00465C5D">
        <w:rPr>
          <w:b w:val="0"/>
          <w:sz w:val="28"/>
          <w:szCs w:val="28"/>
        </w:rPr>
        <w:t>Бог</w:t>
      </w:r>
      <w:r w:rsidRPr="00465C5D">
        <w:rPr>
          <w:b w:val="0"/>
          <w:sz w:val="28"/>
          <w:szCs w:val="28"/>
        </w:rPr>
        <w:t>у</w:t>
      </w:r>
      <w:r w:rsidRPr="00465C5D">
        <w:rPr>
          <w:b w:val="0"/>
          <w:sz w:val="28"/>
          <w:szCs w:val="28"/>
        </w:rPr>
        <w:t>чарском</w:t>
      </w:r>
      <w:proofErr w:type="spellEnd"/>
      <w:r w:rsidRPr="00465C5D">
        <w:rPr>
          <w:b w:val="0"/>
          <w:sz w:val="28"/>
          <w:szCs w:val="28"/>
        </w:rPr>
        <w:t xml:space="preserve"> муниципальном районе, стала «Победа»</w:t>
      </w:r>
      <w:r w:rsidR="000A7B5D" w:rsidRPr="00465C5D">
        <w:rPr>
          <w:b w:val="0"/>
          <w:sz w:val="28"/>
          <w:szCs w:val="28"/>
        </w:rPr>
        <w:t xml:space="preserve"> футбольной </w:t>
      </w:r>
      <w:r w:rsidRPr="00465C5D">
        <w:rPr>
          <w:b w:val="0"/>
          <w:sz w:val="28"/>
          <w:szCs w:val="28"/>
        </w:rPr>
        <w:t xml:space="preserve"> команды «Темп» - Б</w:t>
      </w:r>
      <w:r w:rsidRPr="00465C5D">
        <w:rPr>
          <w:b w:val="0"/>
          <w:sz w:val="28"/>
          <w:szCs w:val="28"/>
        </w:rPr>
        <w:t>о</w:t>
      </w:r>
      <w:r w:rsidRPr="00465C5D">
        <w:rPr>
          <w:b w:val="0"/>
          <w:sz w:val="28"/>
          <w:szCs w:val="28"/>
        </w:rPr>
        <w:t>гучар  в «Первенстве Воронежской области по футболу среди мужских команд м</w:t>
      </w:r>
      <w:r w:rsidRPr="00465C5D">
        <w:rPr>
          <w:b w:val="0"/>
          <w:sz w:val="28"/>
          <w:szCs w:val="28"/>
        </w:rPr>
        <w:t>у</w:t>
      </w:r>
      <w:r w:rsidRPr="00465C5D">
        <w:rPr>
          <w:b w:val="0"/>
          <w:sz w:val="28"/>
          <w:szCs w:val="28"/>
        </w:rPr>
        <w:t>ниципальных образований сезона 2023 г</w:t>
      </w:r>
      <w:r w:rsidRPr="00465C5D">
        <w:rPr>
          <w:b w:val="0"/>
          <w:sz w:val="28"/>
          <w:szCs w:val="28"/>
        </w:rPr>
        <w:t>о</w:t>
      </w:r>
      <w:r w:rsidRPr="00465C5D">
        <w:rPr>
          <w:b w:val="0"/>
          <w:sz w:val="28"/>
          <w:szCs w:val="28"/>
        </w:rPr>
        <w:t>да».</w:t>
      </w:r>
    </w:p>
    <w:p w:rsidR="00A75170" w:rsidRPr="00465C5D" w:rsidRDefault="00A75170" w:rsidP="00465C5D">
      <w:pPr>
        <w:widowControl w:val="0"/>
        <w:pBdr>
          <w:bottom w:val="single" w:sz="4" w:space="31" w:color="FFFFFF"/>
        </w:pBdr>
        <w:spacing w:after="0" w:line="360" w:lineRule="auto"/>
        <w:ind w:left="284" w:right="6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sz w:val="28"/>
          <w:szCs w:val="28"/>
        </w:rPr>
        <w:t>В 2023 году начато строительство Легкоатлетического стадиона в городе Б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гучаре сметной стоим</w:t>
      </w:r>
      <w:r w:rsidR="000A7B5D" w:rsidRPr="00465C5D">
        <w:rPr>
          <w:rFonts w:ascii="Times New Roman" w:eastAsia="Times New Roman" w:hAnsi="Times New Roman" w:cs="Times New Roman"/>
          <w:sz w:val="28"/>
          <w:szCs w:val="28"/>
        </w:rPr>
        <w:t>остью 50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 xml:space="preserve"> млн. рублей. Сдача объек</w:t>
      </w:r>
      <w:r w:rsidR="00465C5D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gramStart"/>
      <w:r w:rsidR="00465C5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65C5D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</w:t>
      </w:r>
      <w:proofErr w:type="gramStart"/>
      <w:r w:rsidR="00465C5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65C5D">
        <w:rPr>
          <w:rFonts w:ascii="Times New Roman" w:eastAsia="Times New Roman" w:hAnsi="Times New Roman" w:cs="Times New Roman"/>
          <w:sz w:val="28"/>
          <w:szCs w:val="28"/>
        </w:rPr>
        <w:t xml:space="preserve"> мае 2024 год</w:t>
      </w:r>
      <w:r w:rsidRPr="00465C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170" w:rsidRPr="00465C5D" w:rsidRDefault="00E97A1B" w:rsidP="00465C5D">
      <w:pPr>
        <w:spacing w:after="0" w:line="360" w:lineRule="auto"/>
        <w:ind w:left="284" w:right="6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C5D">
        <w:rPr>
          <w:rFonts w:ascii="Times New Roman" w:eastAsia="Calibri" w:hAnsi="Times New Roman" w:cs="Times New Roman"/>
          <w:sz w:val="28"/>
          <w:szCs w:val="28"/>
        </w:rPr>
        <w:t>2024 год объявлен Президентом Российской Федерации Путиным Владим</w:t>
      </w:r>
      <w:r w:rsidRPr="00465C5D">
        <w:rPr>
          <w:rFonts w:ascii="Times New Roman" w:eastAsia="Calibri" w:hAnsi="Times New Roman" w:cs="Times New Roman"/>
          <w:sz w:val="28"/>
          <w:szCs w:val="28"/>
        </w:rPr>
        <w:t>и</w:t>
      </w:r>
      <w:r w:rsidRPr="00465C5D">
        <w:rPr>
          <w:rFonts w:ascii="Times New Roman" w:eastAsia="Calibri" w:hAnsi="Times New Roman" w:cs="Times New Roman"/>
          <w:sz w:val="28"/>
          <w:szCs w:val="28"/>
        </w:rPr>
        <w:t>ром Владимировичем Годом семьи. В связи с этим в деятельн</w:t>
      </w:r>
      <w:r w:rsidRPr="00465C5D">
        <w:rPr>
          <w:rFonts w:ascii="Times New Roman" w:eastAsia="Calibri" w:hAnsi="Times New Roman" w:cs="Times New Roman"/>
          <w:sz w:val="28"/>
          <w:szCs w:val="28"/>
        </w:rPr>
        <w:t>о</w:t>
      </w:r>
      <w:r w:rsidRPr="00465C5D">
        <w:rPr>
          <w:rFonts w:ascii="Times New Roman" w:eastAsia="Calibri" w:hAnsi="Times New Roman" w:cs="Times New Roman"/>
          <w:sz w:val="28"/>
          <w:szCs w:val="28"/>
        </w:rPr>
        <w:t>сти органов местного самоуправления, бюджетных учреждений, предприятий и организаций района в приоритете должны быть мероприятия</w:t>
      </w:r>
      <w:r w:rsidR="000A7B5D" w:rsidRPr="00465C5D">
        <w:rPr>
          <w:rFonts w:ascii="Times New Roman" w:eastAsia="Calibri" w:hAnsi="Times New Roman" w:cs="Times New Roman"/>
          <w:sz w:val="28"/>
          <w:szCs w:val="28"/>
        </w:rPr>
        <w:t>,</w:t>
      </w:r>
      <w:r w:rsidRPr="00465C5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465C5D">
        <w:rPr>
          <w:rFonts w:ascii="Times New Roman" w:eastAsia="Calibri" w:hAnsi="Times New Roman" w:cs="Times New Roman"/>
          <w:sz w:val="28"/>
          <w:szCs w:val="28"/>
        </w:rPr>
        <w:t>а</w:t>
      </w:r>
      <w:r w:rsidRPr="00465C5D">
        <w:rPr>
          <w:rFonts w:ascii="Times New Roman" w:eastAsia="Calibri" w:hAnsi="Times New Roman" w:cs="Times New Roman"/>
          <w:sz w:val="28"/>
          <w:szCs w:val="28"/>
        </w:rPr>
        <w:t>правленные на популяризацию семейных ценностей и укрепление инст</w:t>
      </w:r>
      <w:r w:rsidRPr="00465C5D">
        <w:rPr>
          <w:rFonts w:ascii="Times New Roman" w:eastAsia="Calibri" w:hAnsi="Times New Roman" w:cs="Times New Roman"/>
          <w:sz w:val="28"/>
          <w:szCs w:val="28"/>
        </w:rPr>
        <w:t>и</w:t>
      </w:r>
      <w:r w:rsidRPr="00465C5D">
        <w:rPr>
          <w:rFonts w:ascii="Times New Roman" w:eastAsia="Calibri" w:hAnsi="Times New Roman" w:cs="Times New Roman"/>
          <w:sz w:val="28"/>
          <w:szCs w:val="28"/>
        </w:rPr>
        <w:t>тута семьи.</w:t>
      </w:r>
    </w:p>
    <w:p w:rsidR="00A75170" w:rsidRPr="00465C5D" w:rsidRDefault="00A75170" w:rsidP="00465C5D">
      <w:pPr>
        <w:widowControl w:val="0"/>
        <w:pBdr>
          <w:bottom w:val="single" w:sz="4" w:space="31" w:color="FFFFFF"/>
        </w:pBdr>
        <w:spacing w:after="0" w:line="360" w:lineRule="auto"/>
        <w:ind w:left="284" w:right="6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C5D">
        <w:rPr>
          <w:rFonts w:ascii="Times New Roman" w:hAnsi="Times New Roman" w:cs="Times New Roman"/>
          <w:b/>
          <w:sz w:val="28"/>
          <w:szCs w:val="28"/>
        </w:rPr>
        <w:t>К вопросу «предоставления государственных и муниципальных услуг»</w:t>
      </w:r>
    </w:p>
    <w:p w:rsidR="00A75170" w:rsidRPr="00465C5D" w:rsidRDefault="00A75170" w:rsidP="00465C5D">
      <w:pPr>
        <w:widowControl w:val="0"/>
        <w:pBdr>
          <w:bottom w:val="single" w:sz="4" w:space="31" w:color="FFFFFF"/>
        </w:pBdr>
        <w:spacing w:after="0" w:line="360" w:lineRule="auto"/>
        <w:ind w:left="284" w:right="6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В 2023 году администрацией Богучарского муниципального района и фили</w:t>
      </w:r>
      <w:r w:rsidRPr="00465C5D">
        <w:rPr>
          <w:rFonts w:ascii="Times New Roman" w:hAnsi="Times New Roman" w:cs="Times New Roman"/>
          <w:sz w:val="28"/>
          <w:szCs w:val="28"/>
        </w:rPr>
        <w:t>а</w:t>
      </w:r>
      <w:r w:rsidRPr="00465C5D">
        <w:rPr>
          <w:rFonts w:ascii="Times New Roman" w:hAnsi="Times New Roman" w:cs="Times New Roman"/>
          <w:sz w:val="28"/>
          <w:szCs w:val="28"/>
        </w:rPr>
        <w:t>лом МФЦ в г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 xml:space="preserve">огучар  было оказано  </w:t>
      </w:r>
      <w:r w:rsidR="000A7B5D" w:rsidRPr="00465C5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65C5D">
        <w:rPr>
          <w:rFonts w:ascii="Times New Roman" w:hAnsi="Times New Roman" w:cs="Times New Roman"/>
          <w:sz w:val="28"/>
          <w:szCs w:val="28"/>
        </w:rPr>
        <w:t>42</w:t>
      </w:r>
      <w:r w:rsidR="000A7B5D" w:rsidRPr="00465C5D">
        <w:rPr>
          <w:rFonts w:ascii="Times New Roman" w:hAnsi="Times New Roman" w:cs="Times New Roman"/>
          <w:sz w:val="28"/>
          <w:szCs w:val="28"/>
        </w:rPr>
        <w:t xml:space="preserve"> 000 </w:t>
      </w:r>
      <w:r w:rsidRPr="00465C5D">
        <w:rPr>
          <w:rFonts w:ascii="Times New Roman" w:hAnsi="Times New Roman" w:cs="Times New Roman"/>
          <w:sz w:val="28"/>
          <w:szCs w:val="28"/>
        </w:rPr>
        <w:t>услуг</w:t>
      </w:r>
      <w:r w:rsidR="000A7B5D" w:rsidRPr="00465C5D">
        <w:rPr>
          <w:rFonts w:ascii="Times New Roman" w:hAnsi="Times New Roman" w:cs="Times New Roman"/>
          <w:sz w:val="28"/>
          <w:szCs w:val="28"/>
        </w:rPr>
        <w:t xml:space="preserve">. Это серьезная, совместная </w:t>
      </w:r>
      <w:r w:rsidR="000A7B5D" w:rsidRPr="00465C5D">
        <w:rPr>
          <w:rFonts w:ascii="Times New Roman" w:hAnsi="Times New Roman" w:cs="Times New Roman"/>
          <w:sz w:val="28"/>
          <w:szCs w:val="28"/>
        </w:rPr>
        <w:lastRenderedPageBreak/>
        <w:t>работа</w:t>
      </w:r>
      <w:r w:rsidR="0053525B" w:rsidRPr="00465C5D">
        <w:rPr>
          <w:rFonts w:ascii="Times New Roman" w:hAnsi="Times New Roman" w:cs="Times New Roman"/>
          <w:sz w:val="28"/>
          <w:szCs w:val="28"/>
        </w:rPr>
        <w:t xml:space="preserve"> -</w:t>
      </w:r>
      <w:r w:rsidR="000A7B5D" w:rsidRPr="00465C5D">
        <w:rPr>
          <w:rFonts w:ascii="Times New Roman" w:hAnsi="Times New Roman" w:cs="Times New Roman"/>
          <w:sz w:val="28"/>
          <w:szCs w:val="28"/>
        </w:rPr>
        <w:t xml:space="preserve"> большая составляющая в работе с населением и мы будем активно разв</w:t>
      </w:r>
      <w:r w:rsidR="000A7B5D" w:rsidRPr="00465C5D">
        <w:rPr>
          <w:rFonts w:ascii="Times New Roman" w:hAnsi="Times New Roman" w:cs="Times New Roman"/>
          <w:sz w:val="28"/>
          <w:szCs w:val="28"/>
        </w:rPr>
        <w:t>и</w:t>
      </w:r>
      <w:r w:rsidR="000A7B5D" w:rsidRPr="00465C5D">
        <w:rPr>
          <w:rFonts w:ascii="Times New Roman" w:hAnsi="Times New Roman" w:cs="Times New Roman"/>
          <w:sz w:val="28"/>
          <w:szCs w:val="28"/>
        </w:rPr>
        <w:t>вать это направление.</w:t>
      </w:r>
    </w:p>
    <w:p w:rsidR="00A75170" w:rsidRPr="00465C5D" w:rsidRDefault="00A75170" w:rsidP="00465C5D">
      <w:pPr>
        <w:spacing w:after="0" w:line="360" w:lineRule="auto"/>
        <w:ind w:left="284" w:right="6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C5D">
        <w:rPr>
          <w:rFonts w:ascii="Times New Roman" w:hAnsi="Times New Roman" w:cs="Times New Roman"/>
          <w:b/>
          <w:sz w:val="28"/>
          <w:szCs w:val="28"/>
        </w:rPr>
        <w:t>Взаимодействие с населением</w:t>
      </w:r>
    </w:p>
    <w:p w:rsidR="00A75170" w:rsidRPr="00465C5D" w:rsidRDefault="00A75170" w:rsidP="00465C5D">
      <w:pPr>
        <w:shd w:val="clear" w:color="auto" w:fill="FFFFFF"/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Эффективной формой выявления, обсуждения и поисков путей решения, акт</w:t>
      </w:r>
      <w:r w:rsidRPr="00465C5D">
        <w:rPr>
          <w:rFonts w:ascii="Times New Roman" w:hAnsi="Times New Roman" w:cs="Times New Roman"/>
          <w:sz w:val="28"/>
          <w:szCs w:val="28"/>
        </w:rPr>
        <w:t>у</w:t>
      </w:r>
      <w:r w:rsidRPr="00465C5D">
        <w:rPr>
          <w:rFonts w:ascii="Times New Roman" w:hAnsi="Times New Roman" w:cs="Times New Roman"/>
          <w:sz w:val="28"/>
          <w:szCs w:val="28"/>
        </w:rPr>
        <w:t>альных для нашей территории вопросов, является тесная работа администрации с главами поселений и депутатским корпусом. Но самым важным и действенным и</w:t>
      </w:r>
      <w:r w:rsidRPr="00465C5D">
        <w:rPr>
          <w:rFonts w:ascii="Times New Roman" w:hAnsi="Times New Roman" w:cs="Times New Roman"/>
          <w:sz w:val="28"/>
          <w:szCs w:val="28"/>
        </w:rPr>
        <w:t>н</w:t>
      </w:r>
      <w:r w:rsidRPr="00465C5D">
        <w:rPr>
          <w:rFonts w:ascii="Times New Roman" w:hAnsi="Times New Roman" w:cs="Times New Roman"/>
          <w:sz w:val="28"/>
          <w:szCs w:val="28"/>
        </w:rPr>
        <w:t>струментом взаимного сотрудничества общества и власти непосредственно является взаимодействие руководства района с населением. В процессе такого общения ро</w:t>
      </w:r>
      <w:r w:rsidRPr="00465C5D">
        <w:rPr>
          <w:rFonts w:ascii="Times New Roman" w:hAnsi="Times New Roman" w:cs="Times New Roman"/>
          <w:sz w:val="28"/>
          <w:szCs w:val="28"/>
        </w:rPr>
        <w:t>ж</w:t>
      </w:r>
      <w:r w:rsidRPr="00465C5D">
        <w:rPr>
          <w:rFonts w:ascii="Times New Roman" w:hAnsi="Times New Roman" w:cs="Times New Roman"/>
          <w:sz w:val="28"/>
          <w:szCs w:val="28"/>
        </w:rPr>
        <w:t>даются совместные позитивные идеи, выясняются ранее не принятые во внимание обстоятельства, стирается грань недоверия. Одной из наглядных форм непосредс</w:t>
      </w:r>
      <w:r w:rsidRPr="00465C5D">
        <w:rPr>
          <w:rFonts w:ascii="Times New Roman" w:hAnsi="Times New Roman" w:cs="Times New Roman"/>
          <w:sz w:val="28"/>
          <w:szCs w:val="28"/>
        </w:rPr>
        <w:t>т</w:t>
      </w:r>
      <w:r w:rsidRPr="00465C5D">
        <w:rPr>
          <w:rFonts w:ascii="Times New Roman" w:hAnsi="Times New Roman" w:cs="Times New Roman"/>
          <w:sz w:val="28"/>
          <w:szCs w:val="28"/>
        </w:rPr>
        <w:t>венного участия населения в решении вопросов местного значения являются пу</w:t>
      </w:r>
      <w:r w:rsidRPr="00465C5D">
        <w:rPr>
          <w:rFonts w:ascii="Times New Roman" w:hAnsi="Times New Roman" w:cs="Times New Roman"/>
          <w:sz w:val="28"/>
          <w:szCs w:val="28"/>
        </w:rPr>
        <w:t>б</w:t>
      </w:r>
      <w:r w:rsidRPr="00465C5D">
        <w:rPr>
          <w:rFonts w:ascii="Times New Roman" w:hAnsi="Times New Roman" w:cs="Times New Roman"/>
          <w:sz w:val="28"/>
          <w:szCs w:val="28"/>
        </w:rPr>
        <w:t>личные слушания.</w:t>
      </w:r>
    </w:p>
    <w:p w:rsidR="00A75170" w:rsidRPr="00465C5D" w:rsidRDefault="00A75170" w:rsidP="00465C5D">
      <w:pPr>
        <w:shd w:val="clear" w:color="auto" w:fill="FFFFFF"/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Уже второй год </w:t>
      </w:r>
      <w:proofErr w:type="spellStart"/>
      <w:r w:rsidRPr="00465C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соцсети</w:t>
      </w:r>
      <w:proofErr w:type="spellEnd"/>
      <w:r w:rsidRPr="00465C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администрации района ведутся по новому формату. Если сайт администрации — это инструмент для получения ж</w:t>
      </w:r>
      <w:r w:rsidRPr="00465C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  <w:r w:rsidRPr="00465C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телями официальной информации, то социальные сети, такие как «</w:t>
      </w:r>
      <w:proofErr w:type="spellStart"/>
      <w:r w:rsidRPr="00465C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Вконтакте</w:t>
      </w:r>
      <w:proofErr w:type="spellEnd"/>
      <w:r w:rsidRPr="00465C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 и «Одноклассники», а та</w:t>
      </w:r>
      <w:r w:rsidRPr="00465C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</w:t>
      </w:r>
      <w:r w:rsidRPr="00465C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же мессенджер «</w:t>
      </w:r>
      <w:proofErr w:type="spellStart"/>
      <w:r w:rsidRPr="00465C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Telegram</w:t>
      </w:r>
      <w:proofErr w:type="spellEnd"/>
      <w:r w:rsidRPr="00465C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 уже стали и</w:t>
      </w:r>
      <w:r w:rsidRPr="00465C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</w:t>
      </w:r>
      <w:r w:rsidRPr="00465C5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струментами выстраивания обратной связи с жителями.</w:t>
      </w:r>
    </w:p>
    <w:p w:rsidR="00A75170" w:rsidRPr="00465C5D" w:rsidRDefault="00A75170" w:rsidP="00465C5D">
      <w:pPr>
        <w:shd w:val="clear" w:color="auto" w:fill="FFFFFF"/>
        <w:spacing w:after="0" w:line="360" w:lineRule="auto"/>
        <w:ind w:left="284" w:right="6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этого мы стараемся наполнить </w:t>
      </w:r>
      <w:proofErr w:type="spellStart"/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>соцсети</w:t>
      </w:r>
      <w:proofErr w:type="spellEnd"/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>мессенджеры</w:t>
      </w:r>
      <w:proofErr w:type="spellEnd"/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только полезной и</w:t>
      </w:r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формацией, но и сделать это на понятном для жителей языке, без сложных канцел</w:t>
      </w:r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>ризмов и отчетных фраз. Жители могут оперативно узнавать свежие новости, дост</w:t>
      </w:r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>верную информацию о работе, проводимой в районе, анонс праздничных меропри</w:t>
      </w:r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>тий, итоги акций и многое другое.</w:t>
      </w:r>
    </w:p>
    <w:p w:rsidR="0053525B" w:rsidRPr="00465C5D" w:rsidRDefault="00A75170" w:rsidP="00465C5D">
      <w:pPr>
        <w:shd w:val="clear" w:color="auto" w:fill="FFFFFF"/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в обязательном порядке ведется мониторинг и анализ реакций жителей на ту или иную информацию, обязательно отвечаем на все комментарии или вопр</w:t>
      </w:r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сы, которые задают пользователи </w:t>
      </w:r>
      <w:proofErr w:type="spellStart"/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>соцсетей</w:t>
      </w:r>
      <w:proofErr w:type="spellEnd"/>
      <w:r w:rsidRPr="00465C5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2F2C" w:rsidRDefault="00A75170" w:rsidP="00FF2F2C">
      <w:pPr>
        <w:shd w:val="clear" w:color="auto" w:fill="FFFFFF"/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Всего за 2023 год через систему Инцидент  прошло 350 вопросов. Это в 3 раза больше чем в 2022 году.</w:t>
      </w:r>
    </w:p>
    <w:p w:rsidR="00A75170" w:rsidRPr="00FF2F2C" w:rsidRDefault="00A75170" w:rsidP="00FF2F2C">
      <w:pPr>
        <w:shd w:val="clear" w:color="auto" w:fill="FFFFFF"/>
        <w:spacing w:after="0" w:line="360" w:lineRule="auto"/>
        <w:ind w:left="284" w:right="685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lastRenderedPageBreak/>
        <w:t>В 2023 году общее количество поступивших в адрес органов местного сам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>управления Богучарского муниципального района, городского и сел</w:t>
      </w:r>
      <w:r w:rsidRPr="00465C5D">
        <w:rPr>
          <w:rFonts w:ascii="Times New Roman" w:hAnsi="Times New Roman" w:cs="Times New Roman"/>
          <w:sz w:val="28"/>
          <w:szCs w:val="28"/>
        </w:rPr>
        <w:t>ь</w:t>
      </w:r>
      <w:r w:rsidRPr="00465C5D">
        <w:rPr>
          <w:rFonts w:ascii="Times New Roman" w:hAnsi="Times New Roman" w:cs="Times New Roman"/>
          <w:sz w:val="28"/>
          <w:szCs w:val="28"/>
        </w:rPr>
        <w:t>ских поселений устных и письменных обращений граждан составило  364  (90-район/274-поселения).</w:t>
      </w:r>
    </w:p>
    <w:p w:rsidR="00A75170" w:rsidRPr="00465C5D" w:rsidRDefault="00A75170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Из </w:t>
      </w:r>
      <w:r w:rsidR="003215CB" w:rsidRPr="00465C5D">
        <w:rPr>
          <w:rFonts w:ascii="Times New Roman" w:hAnsi="Times New Roman" w:cs="Times New Roman"/>
          <w:sz w:val="28"/>
          <w:szCs w:val="28"/>
        </w:rPr>
        <w:t xml:space="preserve">них: </w:t>
      </w:r>
      <w:r w:rsidRPr="00465C5D">
        <w:rPr>
          <w:rFonts w:ascii="Times New Roman" w:hAnsi="Times New Roman" w:cs="Times New Roman"/>
          <w:sz w:val="28"/>
          <w:szCs w:val="28"/>
        </w:rPr>
        <w:t>19 вопросов поддержано, по 133 вопросам меры приняты, 203 заяв</w:t>
      </w:r>
      <w:r w:rsidRPr="00465C5D">
        <w:rPr>
          <w:rFonts w:ascii="Times New Roman" w:hAnsi="Times New Roman" w:cs="Times New Roman"/>
          <w:sz w:val="28"/>
          <w:szCs w:val="28"/>
        </w:rPr>
        <w:t>и</w:t>
      </w:r>
      <w:r w:rsidRPr="00465C5D">
        <w:rPr>
          <w:rFonts w:ascii="Times New Roman" w:hAnsi="Times New Roman" w:cs="Times New Roman"/>
          <w:sz w:val="28"/>
          <w:szCs w:val="28"/>
        </w:rPr>
        <w:t>теля получили разъяснения по поставленным вопросам; не по</w:t>
      </w:r>
      <w:r w:rsidRPr="00465C5D">
        <w:rPr>
          <w:rFonts w:ascii="Times New Roman" w:hAnsi="Times New Roman" w:cs="Times New Roman"/>
          <w:sz w:val="28"/>
          <w:szCs w:val="28"/>
        </w:rPr>
        <w:t>д</w:t>
      </w:r>
      <w:r w:rsidRPr="00465C5D">
        <w:rPr>
          <w:rFonts w:ascii="Times New Roman" w:hAnsi="Times New Roman" w:cs="Times New Roman"/>
          <w:sz w:val="28"/>
          <w:szCs w:val="28"/>
        </w:rPr>
        <w:t>держано в 2023 году  было 6 обращений; 3 обращения направлены по компетенции в другой орган мес</w:t>
      </w:r>
      <w:r w:rsidRPr="00465C5D">
        <w:rPr>
          <w:rFonts w:ascii="Times New Roman" w:hAnsi="Times New Roman" w:cs="Times New Roman"/>
          <w:sz w:val="28"/>
          <w:szCs w:val="28"/>
        </w:rPr>
        <w:t>т</w:t>
      </w:r>
      <w:r w:rsidRPr="00465C5D">
        <w:rPr>
          <w:rFonts w:ascii="Times New Roman" w:hAnsi="Times New Roman" w:cs="Times New Roman"/>
          <w:sz w:val="28"/>
          <w:szCs w:val="28"/>
        </w:rPr>
        <w:t>ного  самоуправления.</w:t>
      </w:r>
    </w:p>
    <w:p w:rsidR="003D240A" w:rsidRPr="00465C5D" w:rsidRDefault="00A75170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Это яркие примеры того, что администрация района ведет открытый диалог с населением по всему спектру возникающих проблем. 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 xml:space="preserve">Более того, мы работаем с анонимными, </w:t>
      </w:r>
      <w:r w:rsidR="001959EF" w:rsidRPr="00465C5D">
        <w:rPr>
          <w:rFonts w:ascii="Times New Roman" w:hAnsi="Times New Roman" w:cs="Times New Roman"/>
          <w:sz w:val="28"/>
          <w:szCs w:val="28"/>
        </w:rPr>
        <w:t>«</w:t>
      </w:r>
      <w:r w:rsidRPr="00465C5D">
        <w:rPr>
          <w:rFonts w:ascii="Times New Roman" w:hAnsi="Times New Roman" w:cs="Times New Roman"/>
          <w:sz w:val="28"/>
          <w:szCs w:val="28"/>
        </w:rPr>
        <w:t>из – за угла посланными</w:t>
      </w:r>
      <w:r w:rsidR="001959EF" w:rsidRPr="00465C5D">
        <w:rPr>
          <w:rFonts w:ascii="Times New Roman" w:hAnsi="Times New Roman" w:cs="Times New Roman"/>
          <w:sz w:val="28"/>
          <w:szCs w:val="28"/>
        </w:rPr>
        <w:t>»</w:t>
      </w:r>
      <w:r w:rsidRPr="00465C5D">
        <w:rPr>
          <w:rFonts w:ascii="Times New Roman" w:hAnsi="Times New Roman" w:cs="Times New Roman"/>
          <w:sz w:val="28"/>
          <w:szCs w:val="28"/>
        </w:rPr>
        <w:t xml:space="preserve"> «пасквилями».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 xml:space="preserve"> К сожалению, в последнем случае мы не имеем обратной связи с источн</w:t>
      </w:r>
      <w:r w:rsidRPr="00465C5D">
        <w:rPr>
          <w:rFonts w:ascii="Times New Roman" w:hAnsi="Times New Roman" w:cs="Times New Roman"/>
          <w:sz w:val="28"/>
          <w:szCs w:val="28"/>
        </w:rPr>
        <w:t>и</w:t>
      </w:r>
      <w:r w:rsidRPr="00465C5D">
        <w:rPr>
          <w:rFonts w:ascii="Times New Roman" w:hAnsi="Times New Roman" w:cs="Times New Roman"/>
          <w:sz w:val="28"/>
          <w:szCs w:val="28"/>
        </w:rPr>
        <w:t>ком информации. Хотя откровенно мы знаем эти источники. На чистую воду никого выводить не собираемся. Предлагаем  по всем вопросам  обращаться к нам. Ведь только в здравом смысле рождается и</w:t>
      </w:r>
      <w:r w:rsidRPr="00465C5D">
        <w:rPr>
          <w:rFonts w:ascii="Times New Roman" w:hAnsi="Times New Roman" w:cs="Times New Roman"/>
          <w:sz w:val="28"/>
          <w:szCs w:val="28"/>
        </w:rPr>
        <w:t>с</w:t>
      </w:r>
      <w:r w:rsidRPr="00465C5D">
        <w:rPr>
          <w:rFonts w:ascii="Times New Roman" w:hAnsi="Times New Roman" w:cs="Times New Roman"/>
          <w:sz w:val="28"/>
          <w:szCs w:val="28"/>
        </w:rPr>
        <w:t>тина.</w:t>
      </w:r>
    </w:p>
    <w:p w:rsidR="00602A59" w:rsidRPr="00465C5D" w:rsidRDefault="00814D19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В 2023 году в  рамках реализации государственной программы </w:t>
      </w:r>
      <w:proofErr w:type="spellStart"/>
      <w:r w:rsidRPr="00465C5D">
        <w:rPr>
          <w:rFonts w:ascii="Times New Roman" w:hAnsi="Times New Roman" w:cs="Times New Roman"/>
          <w:sz w:val="28"/>
          <w:szCs w:val="28"/>
        </w:rPr>
        <w:t>Вронежской</w:t>
      </w:r>
      <w:proofErr w:type="spellEnd"/>
      <w:r w:rsidRPr="00465C5D">
        <w:rPr>
          <w:rFonts w:ascii="Times New Roman" w:hAnsi="Times New Roman" w:cs="Times New Roman"/>
          <w:sz w:val="28"/>
          <w:szCs w:val="28"/>
        </w:rPr>
        <w:t xml:space="preserve"> области «Содействие развитию муниципальных образований и местного самоупра</w:t>
      </w:r>
      <w:r w:rsidRPr="00465C5D">
        <w:rPr>
          <w:rFonts w:ascii="Times New Roman" w:hAnsi="Times New Roman" w:cs="Times New Roman"/>
          <w:sz w:val="28"/>
          <w:szCs w:val="28"/>
        </w:rPr>
        <w:t>в</w:t>
      </w:r>
      <w:r w:rsidRPr="00465C5D">
        <w:rPr>
          <w:rFonts w:ascii="Times New Roman" w:hAnsi="Times New Roman" w:cs="Times New Roman"/>
          <w:sz w:val="28"/>
          <w:szCs w:val="28"/>
        </w:rPr>
        <w:t xml:space="preserve">ления» в городе Богучаре была обустроена площадь Ленина на общую сумму </w:t>
      </w:r>
      <w:r w:rsidR="001959EF" w:rsidRPr="00465C5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65C5D">
        <w:rPr>
          <w:rFonts w:ascii="Times New Roman" w:hAnsi="Times New Roman" w:cs="Times New Roman"/>
          <w:sz w:val="28"/>
          <w:szCs w:val="28"/>
        </w:rPr>
        <w:t>13 млн. рублей. Продолжено благоустро</w:t>
      </w:r>
      <w:r w:rsidRPr="00465C5D">
        <w:rPr>
          <w:rFonts w:ascii="Times New Roman" w:hAnsi="Times New Roman" w:cs="Times New Roman"/>
          <w:sz w:val="28"/>
          <w:szCs w:val="28"/>
        </w:rPr>
        <w:t>й</w:t>
      </w:r>
      <w:r w:rsidRPr="00465C5D">
        <w:rPr>
          <w:rFonts w:ascii="Times New Roman" w:hAnsi="Times New Roman" w:cs="Times New Roman"/>
          <w:sz w:val="28"/>
          <w:szCs w:val="28"/>
        </w:rPr>
        <w:t xml:space="preserve">ство набережной реки </w:t>
      </w:r>
      <w:proofErr w:type="spellStart"/>
      <w:r w:rsidRPr="00465C5D">
        <w:rPr>
          <w:rFonts w:ascii="Times New Roman" w:hAnsi="Times New Roman" w:cs="Times New Roman"/>
          <w:sz w:val="28"/>
          <w:szCs w:val="28"/>
        </w:rPr>
        <w:t>Богучарки</w:t>
      </w:r>
      <w:proofErr w:type="spellEnd"/>
      <w:r w:rsidRPr="00465C5D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1959EF" w:rsidRPr="00465C5D">
        <w:rPr>
          <w:rFonts w:ascii="Times New Roman" w:hAnsi="Times New Roman" w:cs="Times New Roman"/>
          <w:sz w:val="28"/>
          <w:szCs w:val="28"/>
        </w:rPr>
        <w:t>5</w:t>
      </w:r>
      <w:r w:rsidRPr="00465C5D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602A59" w:rsidRPr="00465C5D">
        <w:rPr>
          <w:rFonts w:ascii="Times New Roman" w:hAnsi="Times New Roman" w:cs="Times New Roman"/>
          <w:sz w:val="28"/>
          <w:szCs w:val="28"/>
        </w:rPr>
        <w:t>Все это на в</w:t>
      </w:r>
      <w:r w:rsidR="00602A59" w:rsidRPr="00465C5D">
        <w:rPr>
          <w:rFonts w:ascii="Times New Roman" w:hAnsi="Times New Roman" w:cs="Times New Roman"/>
          <w:sz w:val="28"/>
          <w:szCs w:val="28"/>
        </w:rPr>
        <w:t>и</w:t>
      </w:r>
      <w:r w:rsidR="00602A59" w:rsidRPr="00465C5D">
        <w:rPr>
          <w:rFonts w:ascii="Times New Roman" w:hAnsi="Times New Roman" w:cs="Times New Roman"/>
          <w:sz w:val="28"/>
          <w:szCs w:val="28"/>
        </w:rPr>
        <w:t>ду и не требует комментарием.</w:t>
      </w:r>
    </w:p>
    <w:p w:rsidR="00814D19" w:rsidRPr="00465C5D" w:rsidRDefault="00814D19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Во всероссийском конкурсе лучших проектов создания комфортной городской среды в малых городах и историчес</w:t>
      </w:r>
      <w:bookmarkStart w:id="0" w:name="_GoBack"/>
      <w:bookmarkEnd w:id="0"/>
      <w:r w:rsidRPr="00465C5D">
        <w:rPr>
          <w:rFonts w:ascii="Times New Roman" w:hAnsi="Times New Roman" w:cs="Times New Roman"/>
          <w:sz w:val="28"/>
          <w:szCs w:val="28"/>
        </w:rPr>
        <w:t>ких поселениях город Б</w:t>
      </w:r>
      <w:r w:rsidRPr="00465C5D">
        <w:rPr>
          <w:rFonts w:ascii="Times New Roman" w:hAnsi="Times New Roman" w:cs="Times New Roman"/>
          <w:sz w:val="28"/>
          <w:szCs w:val="28"/>
        </w:rPr>
        <w:t>о</w:t>
      </w:r>
      <w:r w:rsidRPr="00465C5D">
        <w:rPr>
          <w:rFonts w:ascii="Times New Roman" w:hAnsi="Times New Roman" w:cs="Times New Roman"/>
          <w:sz w:val="28"/>
          <w:szCs w:val="28"/>
        </w:rPr>
        <w:t>гучар</w:t>
      </w:r>
      <w:r w:rsidR="002868FC" w:rsidRPr="00465C5D">
        <w:rPr>
          <w:rFonts w:ascii="Times New Roman" w:hAnsi="Times New Roman" w:cs="Times New Roman"/>
          <w:sz w:val="28"/>
          <w:szCs w:val="28"/>
        </w:rPr>
        <w:t xml:space="preserve"> стал победителем с проектом </w:t>
      </w:r>
      <w:r w:rsidR="00602A59" w:rsidRPr="00465C5D">
        <w:rPr>
          <w:rFonts w:ascii="Times New Roman" w:hAnsi="Times New Roman" w:cs="Times New Roman"/>
          <w:sz w:val="28"/>
          <w:szCs w:val="28"/>
        </w:rPr>
        <w:t>«</w:t>
      </w:r>
      <w:r w:rsidR="002868FC" w:rsidRPr="00465C5D">
        <w:rPr>
          <w:rFonts w:ascii="Times New Roman" w:hAnsi="Times New Roman" w:cs="Times New Roman"/>
          <w:sz w:val="28"/>
          <w:szCs w:val="28"/>
        </w:rPr>
        <w:t>Царский сад». Благоустройство пр</w:t>
      </w:r>
      <w:r w:rsidR="002868FC" w:rsidRPr="00465C5D">
        <w:rPr>
          <w:rFonts w:ascii="Times New Roman" w:hAnsi="Times New Roman" w:cs="Times New Roman"/>
          <w:sz w:val="28"/>
          <w:szCs w:val="28"/>
        </w:rPr>
        <w:t>и</w:t>
      </w:r>
      <w:r w:rsidR="002868FC" w:rsidRPr="00465C5D">
        <w:rPr>
          <w:rFonts w:ascii="Times New Roman" w:hAnsi="Times New Roman" w:cs="Times New Roman"/>
          <w:sz w:val="28"/>
          <w:szCs w:val="28"/>
        </w:rPr>
        <w:t>брежной зоны в городе Богучаре</w:t>
      </w:r>
      <w:r w:rsidR="00602A59" w:rsidRPr="00465C5D">
        <w:rPr>
          <w:rFonts w:ascii="Times New Roman" w:hAnsi="Times New Roman" w:cs="Times New Roman"/>
          <w:sz w:val="28"/>
          <w:szCs w:val="28"/>
        </w:rPr>
        <w:t>»</w:t>
      </w:r>
      <w:r w:rsidR="002868FC" w:rsidRPr="00465C5D">
        <w:rPr>
          <w:rFonts w:ascii="Times New Roman" w:hAnsi="Times New Roman" w:cs="Times New Roman"/>
          <w:sz w:val="28"/>
          <w:szCs w:val="28"/>
        </w:rPr>
        <w:t>. Стоимость проекта</w:t>
      </w:r>
      <w:r w:rsidR="00602A59" w:rsidRPr="00465C5D">
        <w:rPr>
          <w:rFonts w:ascii="Times New Roman" w:hAnsi="Times New Roman" w:cs="Times New Roman"/>
          <w:sz w:val="28"/>
          <w:szCs w:val="28"/>
        </w:rPr>
        <w:t xml:space="preserve"> без малого  90 </w:t>
      </w:r>
      <w:r w:rsidR="002868FC" w:rsidRPr="00465C5D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="002868FC" w:rsidRPr="00465C5D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2868FC" w:rsidRPr="00465C5D">
        <w:rPr>
          <w:rFonts w:ascii="Times New Roman" w:hAnsi="Times New Roman" w:cs="Times New Roman"/>
          <w:sz w:val="28"/>
          <w:szCs w:val="28"/>
        </w:rPr>
        <w:t>.</w:t>
      </w:r>
      <w:r w:rsidR="00602A59" w:rsidRPr="00465C5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602A59" w:rsidRPr="00465C5D">
        <w:rPr>
          <w:rFonts w:ascii="Times New Roman" w:hAnsi="Times New Roman" w:cs="Times New Roman"/>
          <w:sz w:val="28"/>
          <w:szCs w:val="28"/>
        </w:rPr>
        <w:t xml:space="preserve"> мы уже приступили к реализации этого проекта. И будет красивый мост на правобережную зону отдыха у нашей реки. Это место будет самым лучшим в Воронежской области и не только.</w:t>
      </w:r>
    </w:p>
    <w:p w:rsidR="002868FC" w:rsidRPr="00465C5D" w:rsidRDefault="002868FC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 xml:space="preserve">Во всероссийском конкурсе «Лучшая муниципальная практика в номинации  «Обеспечение эффективной обратной связи с жителями поселения» город Богучар </w:t>
      </w:r>
      <w:proofErr w:type="gramStart"/>
      <w:r w:rsidRPr="00465C5D">
        <w:rPr>
          <w:rFonts w:ascii="Times New Roman" w:hAnsi="Times New Roman" w:cs="Times New Roman"/>
          <w:sz w:val="28"/>
          <w:szCs w:val="28"/>
        </w:rPr>
        <w:t>занял 3 место и получил</w:t>
      </w:r>
      <w:proofErr w:type="gramEnd"/>
      <w:r w:rsidRPr="00465C5D">
        <w:rPr>
          <w:rFonts w:ascii="Times New Roman" w:hAnsi="Times New Roman" w:cs="Times New Roman"/>
          <w:sz w:val="28"/>
          <w:szCs w:val="28"/>
        </w:rPr>
        <w:t xml:space="preserve"> грант в сумме 25 млн. ру</w:t>
      </w:r>
      <w:r w:rsidRPr="00465C5D">
        <w:rPr>
          <w:rFonts w:ascii="Times New Roman" w:hAnsi="Times New Roman" w:cs="Times New Roman"/>
          <w:sz w:val="28"/>
          <w:szCs w:val="28"/>
        </w:rPr>
        <w:t>б</w:t>
      </w:r>
      <w:r w:rsidRPr="00465C5D">
        <w:rPr>
          <w:rFonts w:ascii="Times New Roman" w:hAnsi="Times New Roman" w:cs="Times New Roman"/>
          <w:sz w:val="28"/>
          <w:szCs w:val="28"/>
        </w:rPr>
        <w:t>лей.</w:t>
      </w:r>
    </w:p>
    <w:p w:rsidR="002868FC" w:rsidRPr="00465C5D" w:rsidRDefault="002868FC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lastRenderedPageBreak/>
        <w:t>Не отстают от  города и сельские поселения района. Так в 2023 году Попо</w:t>
      </w:r>
      <w:r w:rsidRPr="00465C5D">
        <w:rPr>
          <w:rFonts w:ascii="Times New Roman" w:hAnsi="Times New Roman" w:cs="Times New Roman"/>
          <w:sz w:val="28"/>
          <w:szCs w:val="28"/>
        </w:rPr>
        <w:t>в</w:t>
      </w:r>
      <w:r w:rsidRPr="00465C5D">
        <w:rPr>
          <w:rFonts w:ascii="Times New Roman" w:hAnsi="Times New Roman" w:cs="Times New Roman"/>
          <w:sz w:val="28"/>
          <w:szCs w:val="28"/>
        </w:rPr>
        <w:t>ское сельское поселение стало победителей  областного конкурса «Лучшее муниц</w:t>
      </w:r>
      <w:r w:rsidRPr="00465C5D">
        <w:rPr>
          <w:rFonts w:ascii="Times New Roman" w:hAnsi="Times New Roman" w:cs="Times New Roman"/>
          <w:sz w:val="28"/>
          <w:szCs w:val="28"/>
        </w:rPr>
        <w:t>и</w:t>
      </w:r>
      <w:r w:rsidRPr="00465C5D">
        <w:rPr>
          <w:rFonts w:ascii="Times New Roman" w:hAnsi="Times New Roman" w:cs="Times New Roman"/>
          <w:sz w:val="28"/>
          <w:szCs w:val="28"/>
        </w:rPr>
        <w:t xml:space="preserve">пальное образование» в </w:t>
      </w:r>
      <w:r w:rsidR="00602A59" w:rsidRPr="00465C5D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465C5D">
        <w:rPr>
          <w:rFonts w:ascii="Times New Roman" w:hAnsi="Times New Roman" w:cs="Times New Roman"/>
          <w:sz w:val="28"/>
          <w:szCs w:val="28"/>
        </w:rPr>
        <w:t>номина</w:t>
      </w:r>
      <w:r w:rsidR="00602A59" w:rsidRPr="00465C5D">
        <w:rPr>
          <w:rFonts w:ascii="Times New Roman" w:hAnsi="Times New Roman" w:cs="Times New Roman"/>
          <w:sz w:val="28"/>
          <w:szCs w:val="28"/>
        </w:rPr>
        <w:t xml:space="preserve">ции. </w:t>
      </w:r>
      <w:r w:rsidRPr="00465C5D">
        <w:rPr>
          <w:rFonts w:ascii="Times New Roman" w:hAnsi="Times New Roman" w:cs="Times New Roman"/>
          <w:sz w:val="28"/>
          <w:szCs w:val="28"/>
        </w:rPr>
        <w:t>Вручен сертификат на сумму 1,6 млн. рублей.</w:t>
      </w:r>
    </w:p>
    <w:p w:rsidR="002868FC" w:rsidRPr="00465C5D" w:rsidRDefault="002868FC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Ведущий специалист администрации Радченского сельского посел</w:t>
      </w:r>
      <w:r w:rsidRPr="00465C5D">
        <w:rPr>
          <w:rFonts w:ascii="Times New Roman" w:hAnsi="Times New Roman" w:cs="Times New Roman"/>
          <w:sz w:val="28"/>
          <w:szCs w:val="28"/>
        </w:rPr>
        <w:t>е</w:t>
      </w:r>
      <w:r w:rsidRPr="00465C5D">
        <w:rPr>
          <w:rFonts w:ascii="Times New Roman" w:hAnsi="Times New Roman" w:cs="Times New Roman"/>
          <w:sz w:val="28"/>
          <w:szCs w:val="28"/>
        </w:rPr>
        <w:t xml:space="preserve">ния вошла в </w:t>
      </w:r>
      <w:r w:rsidR="00602A59" w:rsidRPr="00465C5D"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465C5D">
        <w:rPr>
          <w:rFonts w:ascii="Times New Roman" w:hAnsi="Times New Roman" w:cs="Times New Roman"/>
          <w:sz w:val="28"/>
          <w:szCs w:val="28"/>
        </w:rPr>
        <w:t>пятерку лучших в номинации «Лучший муниципальный служащий» в к</w:t>
      </w:r>
      <w:r w:rsidRPr="00465C5D">
        <w:rPr>
          <w:rFonts w:ascii="Times New Roman" w:hAnsi="Times New Roman" w:cs="Times New Roman"/>
          <w:sz w:val="28"/>
          <w:szCs w:val="28"/>
        </w:rPr>
        <w:t>а</w:t>
      </w:r>
      <w:r w:rsidRPr="00465C5D">
        <w:rPr>
          <w:rFonts w:ascii="Times New Roman" w:hAnsi="Times New Roman" w:cs="Times New Roman"/>
          <w:sz w:val="28"/>
          <w:szCs w:val="28"/>
        </w:rPr>
        <w:t>тегории «Сельские поселения» и получила сертиф</w:t>
      </w:r>
      <w:r w:rsidRPr="00465C5D">
        <w:rPr>
          <w:rFonts w:ascii="Times New Roman" w:hAnsi="Times New Roman" w:cs="Times New Roman"/>
          <w:sz w:val="28"/>
          <w:szCs w:val="28"/>
        </w:rPr>
        <w:t>и</w:t>
      </w:r>
      <w:r w:rsidRPr="00465C5D">
        <w:rPr>
          <w:rFonts w:ascii="Times New Roman" w:hAnsi="Times New Roman" w:cs="Times New Roman"/>
          <w:sz w:val="28"/>
          <w:szCs w:val="28"/>
        </w:rPr>
        <w:t xml:space="preserve">кат на 45 </w:t>
      </w:r>
      <w:proofErr w:type="spellStart"/>
      <w:r w:rsidRPr="00465C5D">
        <w:rPr>
          <w:rFonts w:ascii="Times New Roman" w:hAnsi="Times New Roman" w:cs="Times New Roman"/>
          <w:sz w:val="28"/>
          <w:szCs w:val="28"/>
        </w:rPr>
        <w:t>тяс</w:t>
      </w:r>
      <w:r w:rsidR="003274DC" w:rsidRPr="00465C5D">
        <w:rPr>
          <w:rFonts w:ascii="Times New Roman" w:hAnsi="Times New Roman" w:cs="Times New Roman"/>
          <w:sz w:val="28"/>
          <w:szCs w:val="28"/>
        </w:rPr>
        <w:t>я</w:t>
      </w:r>
      <w:r w:rsidRPr="00465C5D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465C5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02A59" w:rsidRPr="00465C5D">
        <w:rPr>
          <w:rFonts w:ascii="Times New Roman" w:hAnsi="Times New Roman" w:cs="Times New Roman"/>
          <w:sz w:val="28"/>
          <w:szCs w:val="28"/>
        </w:rPr>
        <w:t>.</w:t>
      </w:r>
    </w:p>
    <w:p w:rsidR="00602A59" w:rsidRPr="00465C5D" w:rsidRDefault="00602A59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В 2023 году проведен капитальный ремонт  8 воинских захоронений на общую сумму 28 млн. рублей.</w:t>
      </w:r>
    </w:p>
    <w:p w:rsidR="0053525B" w:rsidRPr="00465C5D" w:rsidRDefault="0053525B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C5D">
        <w:rPr>
          <w:rFonts w:ascii="Times New Roman" w:hAnsi="Times New Roman" w:cs="Times New Roman"/>
          <w:sz w:val="28"/>
          <w:szCs w:val="28"/>
        </w:rPr>
        <w:t>И во всем этом огромная заслуга глав города Богучара и сельских поселений! – станового хребта Богучарского района.</w:t>
      </w:r>
    </w:p>
    <w:p w:rsidR="00602A59" w:rsidRPr="00465C5D" w:rsidRDefault="00602A59" w:rsidP="00465C5D">
      <w:pPr>
        <w:spacing w:after="0" w:line="360" w:lineRule="auto"/>
        <w:ind w:left="284" w:right="6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743" w:rsidRPr="00465C5D" w:rsidRDefault="00847743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b/>
          <w:sz w:val="28"/>
          <w:szCs w:val="28"/>
        </w:rPr>
      </w:pPr>
      <w:r w:rsidRPr="00465C5D">
        <w:rPr>
          <w:rFonts w:ascii="Times New Roman" w:hAnsi="Times New Roman"/>
          <w:b/>
          <w:sz w:val="28"/>
          <w:szCs w:val="28"/>
        </w:rPr>
        <w:t xml:space="preserve">Основными перспективами  </w:t>
      </w:r>
      <w:proofErr w:type="gramStart"/>
      <w:r w:rsidRPr="00465C5D">
        <w:rPr>
          <w:rFonts w:ascii="Times New Roman" w:hAnsi="Times New Roman"/>
          <w:b/>
          <w:sz w:val="28"/>
          <w:szCs w:val="28"/>
        </w:rPr>
        <w:t>социально-экономического</w:t>
      </w:r>
      <w:proofErr w:type="gramEnd"/>
      <w:r w:rsidRPr="00465C5D">
        <w:rPr>
          <w:rFonts w:ascii="Times New Roman" w:hAnsi="Times New Roman"/>
          <w:b/>
          <w:sz w:val="28"/>
          <w:szCs w:val="28"/>
        </w:rPr>
        <w:t xml:space="preserve"> разв</w:t>
      </w:r>
      <w:r w:rsidRPr="00465C5D">
        <w:rPr>
          <w:rFonts w:ascii="Times New Roman" w:hAnsi="Times New Roman"/>
          <w:b/>
          <w:sz w:val="28"/>
          <w:szCs w:val="28"/>
        </w:rPr>
        <w:t>и</w:t>
      </w:r>
      <w:r w:rsidRPr="00465C5D">
        <w:rPr>
          <w:rFonts w:ascii="Times New Roman" w:hAnsi="Times New Roman"/>
          <w:b/>
          <w:sz w:val="28"/>
          <w:szCs w:val="28"/>
        </w:rPr>
        <w:t xml:space="preserve">тия района </w:t>
      </w:r>
      <w:r w:rsidR="00BF1B91" w:rsidRPr="00465C5D">
        <w:rPr>
          <w:rFonts w:ascii="Times New Roman" w:hAnsi="Times New Roman"/>
          <w:b/>
          <w:sz w:val="28"/>
          <w:szCs w:val="28"/>
        </w:rPr>
        <w:t xml:space="preserve"> на</w:t>
      </w:r>
      <w:r w:rsidR="002868FC" w:rsidRPr="00465C5D">
        <w:rPr>
          <w:rFonts w:ascii="Times New Roman" w:hAnsi="Times New Roman"/>
          <w:b/>
          <w:sz w:val="28"/>
          <w:szCs w:val="28"/>
        </w:rPr>
        <w:t xml:space="preserve"> 2024</w:t>
      </w:r>
      <w:r w:rsidRPr="00465C5D">
        <w:rPr>
          <w:rFonts w:ascii="Times New Roman" w:hAnsi="Times New Roman"/>
          <w:b/>
          <w:sz w:val="28"/>
          <w:szCs w:val="28"/>
        </w:rPr>
        <w:t xml:space="preserve"> – 202</w:t>
      </w:r>
      <w:r w:rsidR="002868FC" w:rsidRPr="00465C5D">
        <w:rPr>
          <w:rFonts w:ascii="Times New Roman" w:hAnsi="Times New Roman"/>
          <w:b/>
          <w:sz w:val="28"/>
          <w:szCs w:val="28"/>
        </w:rPr>
        <w:t>6</w:t>
      </w:r>
      <w:r w:rsidRPr="00465C5D">
        <w:rPr>
          <w:rFonts w:ascii="Times New Roman" w:hAnsi="Times New Roman"/>
          <w:b/>
          <w:sz w:val="28"/>
          <w:szCs w:val="28"/>
        </w:rPr>
        <w:t xml:space="preserve"> годы являются:</w:t>
      </w:r>
    </w:p>
    <w:p w:rsidR="00B63688" w:rsidRPr="00465C5D" w:rsidRDefault="00847743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 xml:space="preserve">- </w:t>
      </w:r>
      <w:r w:rsidR="00585805" w:rsidRPr="00465C5D">
        <w:rPr>
          <w:rFonts w:ascii="Times New Roman" w:hAnsi="Times New Roman"/>
          <w:b/>
          <w:sz w:val="28"/>
          <w:szCs w:val="28"/>
        </w:rPr>
        <w:t>в бюджетной политике</w:t>
      </w:r>
      <w:r w:rsidRPr="00465C5D">
        <w:rPr>
          <w:rFonts w:ascii="Times New Roman" w:hAnsi="Times New Roman"/>
          <w:b/>
          <w:sz w:val="28"/>
          <w:szCs w:val="28"/>
        </w:rPr>
        <w:t>:</w:t>
      </w:r>
      <w:r w:rsidR="00FF2F2C">
        <w:rPr>
          <w:rFonts w:ascii="Times New Roman" w:hAnsi="Times New Roman"/>
          <w:b/>
          <w:sz w:val="28"/>
          <w:szCs w:val="28"/>
        </w:rPr>
        <w:t xml:space="preserve"> </w:t>
      </w:r>
      <w:r w:rsidR="00B63688" w:rsidRPr="00465C5D"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финансовой системы района при безусловном исполнении всех пр</w:t>
      </w:r>
      <w:r w:rsidR="00B63688" w:rsidRPr="00465C5D">
        <w:rPr>
          <w:rFonts w:ascii="Times New Roman" w:hAnsi="Times New Roman"/>
          <w:sz w:val="28"/>
          <w:szCs w:val="28"/>
        </w:rPr>
        <w:t>и</w:t>
      </w:r>
      <w:r w:rsidR="00B63688" w:rsidRPr="00465C5D">
        <w:rPr>
          <w:rFonts w:ascii="Times New Roman" w:hAnsi="Times New Roman"/>
          <w:sz w:val="28"/>
          <w:szCs w:val="28"/>
        </w:rPr>
        <w:t>нятых обязательств наиболее эффективным способом.  Основные задачи, которые здесь предстоит решать:</w:t>
      </w:r>
    </w:p>
    <w:p w:rsidR="00B63688" w:rsidRPr="00465C5D" w:rsidRDefault="00B63688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- совершенствование программно – целевых методов управления,  использу</w:t>
      </w:r>
      <w:r w:rsidRPr="00465C5D">
        <w:rPr>
          <w:rFonts w:ascii="Times New Roman" w:hAnsi="Times New Roman"/>
          <w:sz w:val="28"/>
          <w:szCs w:val="28"/>
        </w:rPr>
        <w:t>е</w:t>
      </w:r>
      <w:r w:rsidRPr="00465C5D">
        <w:rPr>
          <w:rFonts w:ascii="Times New Roman" w:hAnsi="Times New Roman"/>
          <w:sz w:val="28"/>
          <w:szCs w:val="28"/>
        </w:rPr>
        <w:t>мых при формировании и исполнении бюджета, повышение эффективности оказ</w:t>
      </w:r>
      <w:r w:rsidRPr="00465C5D">
        <w:rPr>
          <w:rFonts w:ascii="Times New Roman" w:hAnsi="Times New Roman"/>
          <w:sz w:val="28"/>
          <w:szCs w:val="28"/>
        </w:rPr>
        <w:t>а</w:t>
      </w:r>
      <w:r w:rsidRPr="00465C5D">
        <w:rPr>
          <w:rFonts w:ascii="Times New Roman" w:hAnsi="Times New Roman"/>
          <w:sz w:val="28"/>
          <w:szCs w:val="28"/>
        </w:rPr>
        <w:t>ния муниципальных услуг муниципальными учре</w:t>
      </w:r>
      <w:r w:rsidRPr="00465C5D">
        <w:rPr>
          <w:rFonts w:ascii="Times New Roman" w:hAnsi="Times New Roman"/>
          <w:sz w:val="28"/>
          <w:szCs w:val="28"/>
        </w:rPr>
        <w:t>ж</w:t>
      </w:r>
      <w:r w:rsidRPr="00465C5D">
        <w:rPr>
          <w:rFonts w:ascii="Times New Roman" w:hAnsi="Times New Roman"/>
          <w:sz w:val="28"/>
          <w:szCs w:val="28"/>
        </w:rPr>
        <w:t>дениями;</w:t>
      </w:r>
    </w:p>
    <w:p w:rsidR="00B63688" w:rsidRPr="00465C5D" w:rsidRDefault="00B63688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- обеспечение открытости бюджетных процедур для населения;</w:t>
      </w:r>
    </w:p>
    <w:p w:rsidR="00B63688" w:rsidRPr="00465C5D" w:rsidRDefault="00B63688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- повышение качества бюджетных инвестиций.</w:t>
      </w:r>
    </w:p>
    <w:p w:rsidR="00847743" w:rsidRPr="00465C5D" w:rsidRDefault="00585805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b/>
          <w:sz w:val="28"/>
          <w:szCs w:val="28"/>
        </w:rPr>
        <w:t>- в</w:t>
      </w:r>
      <w:r w:rsidR="00847743" w:rsidRPr="00465C5D">
        <w:rPr>
          <w:rFonts w:ascii="Times New Roman" w:hAnsi="Times New Roman"/>
          <w:b/>
          <w:sz w:val="28"/>
          <w:szCs w:val="28"/>
        </w:rPr>
        <w:t xml:space="preserve"> промышленном секторе</w:t>
      </w:r>
      <w:r w:rsidRPr="00465C5D">
        <w:rPr>
          <w:rFonts w:ascii="Times New Roman" w:hAnsi="Times New Roman"/>
          <w:b/>
          <w:sz w:val="28"/>
          <w:szCs w:val="28"/>
        </w:rPr>
        <w:t>:</w:t>
      </w:r>
      <w:r w:rsidR="00847743" w:rsidRPr="00465C5D">
        <w:rPr>
          <w:rFonts w:ascii="Times New Roman" w:hAnsi="Times New Roman"/>
          <w:sz w:val="28"/>
          <w:szCs w:val="28"/>
        </w:rPr>
        <w:t xml:space="preserve"> наращивание производственного потенциала, используя механизмы государственной поддержки, наращивание объ</w:t>
      </w:r>
      <w:r w:rsidRPr="00465C5D">
        <w:rPr>
          <w:rFonts w:ascii="Times New Roman" w:hAnsi="Times New Roman"/>
          <w:sz w:val="28"/>
          <w:szCs w:val="28"/>
        </w:rPr>
        <w:t>емов произво</w:t>
      </w:r>
      <w:r w:rsidRPr="00465C5D">
        <w:rPr>
          <w:rFonts w:ascii="Times New Roman" w:hAnsi="Times New Roman"/>
          <w:sz w:val="28"/>
          <w:szCs w:val="28"/>
        </w:rPr>
        <w:t>д</w:t>
      </w:r>
      <w:r w:rsidRPr="00465C5D">
        <w:rPr>
          <w:rFonts w:ascii="Times New Roman" w:hAnsi="Times New Roman"/>
          <w:sz w:val="28"/>
          <w:szCs w:val="28"/>
        </w:rPr>
        <w:t>ства;</w:t>
      </w:r>
    </w:p>
    <w:p w:rsidR="00847743" w:rsidRPr="00465C5D" w:rsidRDefault="00585805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b/>
          <w:sz w:val="28"/>
          <w:szCs w:val="28"/>
        </w:rPr>
        <w:t>- в сельскохозяйственном производстве:</w:t>
      </w:r>
      <w:r w:rsidR="00847743" w:rsidRPr="00465C5D">
        <w:rPr>
          <w:rFonts w:ascii="Times New Roman" w:hAnsi="Times New Roman"/>
          <w:sz w:val="28"/>
          <w:szCs w:val="28"/>
        </w:rPr>
        <w:t xml:space="preserve"> развитие </w:t>
      </w:r>
      <w:proofErr w:type="spellStart"/>
      <w:r w:rsidRPr="00465C5D">
        <w:rPr>
          <w:rFonts w:ascii="Times New Roman" w:hAnsi="Times New Roman"/>
          <w:sz w:val="28"/>
          <w:szCs w:val="28"/>
        </w:rPr>
        <w:t>под</w:t>
      </w:r>
      <w:r w:rsidR="00847743" w:rsidRPr="00465C5D">
        <w:rPr>
          <w:rFonts w:ascii="Times New Roman" w:hAnsi="Times New Roman"/>
          <w:sz w:val="28"/>
          <w:szCs w:val="28"/>
        </w:rPr>
        <w:t>отрасли</w:t>
      </w:r>
      <w:proofErr w:type="spellEnd"/>
      <w:r w:rsidR="00847743" w:rsidRPr="00465C5D">
        <w:rPr>
          <w:rFonts w:ascii="Times New Roman" w:hAnsi="Times New Roman"/>
          <w:sz w:val="28"/>
          <w:szCs w:val="28"/>
        </w:rPr>
        <w:t xml:space="preserve"> животно</w:t>
      </w:r>
      <w:r w:rsidRPr="00465C5D">
        <w:rPr>
          <w:rFonts w:ascii="Times New Roman" w:hAnsi="Times New Roman"/>
          <w:sz w:val="28"/>
          <w:szCs w:val="28"/>
        </w:rPr>
        <w:t>во</w:t>
      </w:r>
      <w:r w:rsidRPr="00465C5D">
        <w:rPr>
          <w:rFonts w:ascii="Times New Roman" w:hAnsi="Times New Roman"/>
          <w:sz w:val="28"/>
          <w:szCs w:val="28"/>
        </w:rPr>
        <w:t>д</w:t>
      </w:r>
      <w:r w:rsidRPr="00465C5D">
        <w:rPr>
          <w:rFonts w:ascii="Times New Roman" w:hAnsi="Times New Roman"/>
          <w:sz w:val="28"/>
          <w:szCs w:val="28"/>
        </w:rPr>
        <w:t>ства;</w:t>
      </w:r>
    </w:p>
    <w:p w:rsidR="00847743" w:rsidRPr="00465C5D" w:rsidRDefault="00585805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b/>
          <w:sz w:val="28"/>
          <w:szCs w:val="28"/>
        </w:rPr>
        <w:lastRenderedPageBreak/>
        <w:t xml:space="preserve">- в </w:t>
      </w:r>
      <w:r w:rsidR="00847743" w:rsidRPr="00465C5D">
        <w:rPr>
          <w:rFonts w:ascii="Times New Roman" w:hAnsi="Times New Roman"/>
          <w:b/>
          <w:sz w:val="28"/>
          <w:szCs w:val="28"/>
        </w:rPr>
        <w:t xml:space="preserve"> социальной </w:t>
      </w:r>
      <w:r w:rsidRPr="00465C5D">
        <w:rPr>
          <w:rFonts w:ascii="Times New Roman" w:hAnsi="Times New Roman"/>
          <w:b/>
          <w:sz w:val="28"/>
          <w:szCs w:val="28"/>
        </w:rPr>
        <w:t>сфере: м</w:t>
      </w:r>
      <w:r w:rsidR="00847743" w:rsidRPr="00465C5D">
        <w:rPr>
          <w:rFonts w:ascii="Times New Roman" w:hAnsi="Times New Roman"/>
          <w:sz w:val="28"/>
          <w:szCs w:val="28"/>
        </w:rPr>
        <w:t>одернизация и совершенствование систем образов</w:t>
      </w:r>
      <w:r w:rsidR="00847743" w:rsidRPr="00465C5D">
        <w:rPr>
          <w:rFonts w:ascii="Times New Roman" w:hAnsi="Times New Roman"/>
          <w:sz w:val="28"/>
          <w:szCs w:val="28"/>
        </w:rPr>
        <w:t>а</w:t>
      </w:r>
      <w:r w:rsidR="00847743" w:rsidRPr="00465C5D">
        <w:rPr>
          <w:rFonts w:ascii="Times New Roman" w:hAnsi="Times New Roman"/>
          <w:sz w:val="28"/>
          <w:szCs w:val="28"/>
        </w:rPr>
        <w:t xml:space="preserve">ния и отрасли культуры, обеспечение высокого качества предоставления услуг в сфере </w:t>
      </w:r>
      <w:proofErr w:type="spellStart"/>
      <w:r w:rsidR="00847743" w:rsidRPr="00465C5D">
        <w:rPr>
          <w:rFonts w:ascii="Times New Roman" w:hAnsi="Times New Roman"/>
          <w:sz w:val="28"/>
          <w:szCs w:val="28"/>
        </w:rPr>
        <w:t>жилищно</w:t>
      </w:r>
      <w:proofErr w:type="spellEnd"/>
      <w:r w:rsidR="00847743" w:rsidRPr="00465C5D">
        <w:rPr>
          <w:rFonts w:ascii="Times New Roman" w:hAnsi="Times New Roman"/>
          <w:sz w:val="28"/>
          <w:szCs w:val="28"/>
        </w:rPr>
        <w:t>–коммунального хозяйства, здравоохр</w:t>
      </w:r>
      <w:r w:rsidR="00847743" w:rsidRPr="00465C5D">
        <w:rPr>
          <w:rFonts w:ascii="Times New Roman" w:hAnsi="Times New Roman"/>
          <w:sz w:val="28"/>
          <w:szCs w:val="28"/>
        </w:rPr>
        <w:t>а</w:t>
      </w:r>
      <w:r w:rsidR="00847743" w:rsidRPr="00465C5D">
        <w:rPr>
          <w:rFonts w:ascii="Times New Roman" w:hAnsi="Times New Roman"/>
          <w:sz w:val="28"/>
          <w:szCs w:val="28"/>
        </w:rPr>
        <w:t>нении.</w:t>
      </w:r>
    </w:p>
    <w:p w:rsidR="00847743" w:rsidRPr="00465C5D" w:rsidRDefault="00847743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Уважаемые депутаты и приглашенные! Успех преобразований, пр</w:t>
      </w:r>
      <w:r w:rsidRPr="00465C5D">
        <w:rPr>
          <w:rFonts w:ascii="Times New Roman" w:hAnsi="Times New Roman"/>
          <w:sz w:val="28"/>
          <w:szCs w:val="28"/>
        </w:rPr>
        <w:t>о</w:t>
      </w:r>
      <w:r w:rsidRPr="00465C5D">
        <w:rPr>
          <w:rFonts w:ascii="Times New Roman" w:hAnsi="Times New Roman"/>
          <w:sz w:val="28"/>
          <w:szCs w:val="28"/>
        </w:rPr>
        <w:t>исходящих в нашем районе, во многом зависит от совместной работы и от доверия друг другу, доверия людей к власти и наоборот власти к людям. Муниципальный уровень вл</w:t>
      </w:r>
      <w:r w:rsidRPr="00465C5D">
        <w:rPr>
          <w:rFonts w:ascii="Times New Roman" w:hAnsi="Times New Roman"/>
          <w:sz w:val="28"/>
          <w:szCs w:val="28"/>
        </w:rPr>
        <w:t>а</w:t>
      </w:r>
      <w:r w:rsidRPr="00465C5D">
        <w:rPr>
          <w:rFonts w:ascii="Times New Roman" w:hAnsi="Times New Roman"/>
          <w:sz w:val="28"/>
          <w:szCs w:val="28"/>
        </w:rPr>
        <w:t>сти – самый близкий к людям, и у него о</w:t>
      </w:r>
      <w:r w:rsidRPr="00465C5D">
        <w:rPr>
          <w:rFonts w:ascii="Times New Roman" w:hAnsi="Times New Roman"/>
          <w:sz w:val="28"/>
          <w:szCs w:val="28"/>
        </w:rPr>
        <w:t>г</w:t>
      </w:r>
      <w:r w:rsidRPr="00465C5D">
        <w:rPr>
          <w:rFonts w:ascii="Times New Roman" w:hAnsi="Times New Roman"/>
          <w:sz w:val="28"/>
          <w:szCs w:val="28"/>
        </w:rPr>
        <w:t xml:space="preserve">ромная сфера ответственности. </w:t>
      </w:r>
      <w:proofErr w:type="gramStart"/>
      <w:r w:rsidRPr="00465C5D">
        <w:rPr>
          <w:rFonts w:ascii="Times New Roman" w:hAnsi="Times New Roman"/>
          <w:sz w:val="28"/>
          <w:szCs w:val="28"/>
        </w:rPr>
        <w:t>Где бы не жил</w:t>
      </w:r>
      <w:proofErr w:type="gramEnd"/>
      <w:r w:rsidRPr="00465C5D">
        <w:rPr>
          <w:rFonts w:ascii="Times New Roman" w:hAnsi="Times New Roman"/>
          <w:sz w:val="28"/>
          <w:szCs w:val="28"/>
        </w:rPr>
        <w:t xml:space="preserve"> человек, он хочет жить достойно. С безопасными и хорошими дорогами, осв</w:t>
      </w:r>
      <w:r w:rsidRPr="00465C5D">
        <w:rPr>
          <w:rFonts w:ascii="Times New Roman" w:hAnsi="Times New Roman"/>
          <w:sz w:val="28"/>
          <w:szCs w:val="28"/>
        </w:rPr>
        <w:t>е</w:t>
      </w:r>
      <w:r w:rsidRPr="00465C5D">
        <w:rPr>
          <w:rFonts w:ascii="Times New Roman" w:hAnsi="Times New Roman"/>
          <w:sz w:val="28"/>
          <w:szCs w:val="28"/>
        </w:rPr>
        <w:t>щенными улицами и хорошо прибранными дворами, удобными спортивными де</w:t>
      </w:r>
      <w:r w:rsidRPr="00465C5D">
        <w:rPr>
          <w:rFonts w:ascii="Times New Roman" w:hAnsi="Times New Roman"/>
          <w:sz w:val="28"/>
          <w:szCs w:val="28"/>
        </w:rPr>
        <w:t>т</w:t>
      </w:r>
      <w:r w:rsidRPr="00465C5D">
        <w:rPr>
          <w:rFonts w:ascii="Times New Roman" w:hAnsi="Times New Roman"/>
          <w:sz w:val="28"/>
          <w:szCs w:val="28"/>
        </w:rPr>
        <w:t>скими площадками. Все это определяет качество жизни наших граждан, влияет на будущее наших детей.</w:t>
      </w:r>
    </w:p>
    <w:p w:rsidR="00847743" w:rsidRPr="00465C5D" w:rsidRDefault="00847743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Завершился еще один год</w:t>
      </w:r>
      <w:r w:rsidR="00585805" w:rsidRPr="00465C5D">
        <w:rPr>
          <w:rFonts w:ascii="Times New Roman" w:hAnsi="Times New Roman"/>
          <w:sz w:val="28"/>
          <w:szCs w:val="28"/>
        </w:rPr>
        <w:t>. Н</w:t>
      </w:r>
      <w:r w:rsidRPr="00465C5D">
        <w:rPr>
          <w:rFonts w:ascii="Times New Roman" w:hAnsi="Times New Roman"/>
          <w:sz w:val="28"/>
          <w:szCs w:val="28"/>
        </w:rPr>
        <w:t xml:space="preserve">е все, но многое нам удалось </w:t>
      </w:r>
      <w:proofErr w:type="gramStart"/>
      <w:r w:rsidRPr="00465C5D">
        <w:rPr>
          <w:rFonts w:ascii="Times New Roman" w:hAnsi="Times New Roman"/>
          <w:sz w:val="28"/>
          <w:szCs w:val="28"/>
        </w:rPr>
        <w:t>достичь и сделать</w:t>
      </w:r>
      <w:proofErr w:type="gramEnd"/>
      <w:r w:rsidRPr="00465C5D">
        <w:rPr>
          <w:rFonts w:ascii="Times New Roman" w:hAnsi="Times New Roman"/>
          <w:sz w:val="28"/>
          <w:szCs w:val="28"/>
        </w:rPr>
        <w:t>. Поэтому я хочу еще раз поблагодарить всех жителей района, руководителей пре</w:t>
      </w:r>
      <w:r w:rsidRPr="00465C5D">
        <w:rPr>
          <w:rFonts w:ascii="Times New Roman" w:hAnsi="Times New Roman"/>
          <w:sz w:val="28"/>
          <w:szCs w:val="28"/>
        </w:rPr>
        <w:t>д</w:t>
      </w:r>
      <w:r w:rsidRPr="00465C5D">
        <w:rPr>
          <w:rFonts w:ascii="Times New Roman" w:hAnsi="Times New Roman"/>
          <w:sz w:val="28"/>
          <w:szCs w:val="28"/>
        </w:rPr>
        <w:t>приятий и организаций, индивидуальных предпринимателей, депутатов всех уро</w:t>
      </w:r>
      <w:r w:rsidRPr="00465C5D">
        <w:rPr>
          <w:rFonts w:ascii="Times New Roman" w:hAnsi="Times New Roman"/>
          <w:sz w:val="28"/>
          <w:szCs w:val="28"/>
        </w:rPr>
        <w:t>в</w:t>
      </w:r>
      <w:r w:rsidRPr="00465C5D">
        <w:rPr>
          <w:rFonts w:ascii="Times New Roman" w:hAnsi="Times New Roman"/>
          <w:sz w:val="28"/>
          <w:szCs w:val="28"/>
        </w:rPr>
        <w:t>ней, глав администраций го</w:t>
      </w:r>
      <w:r w:rsidR="00585805" w:rsidRPr="00465C5D">
        <w:rPr>
          <w:rFonts w:ascii="Times New Roman" w:hAnsi="Times New Roman"/>
          <w:sz w:val="28"/>
          <w:szCs w:val="28"/>
        </w:rPr>
        <w:t>родского</w:t>
      </w:r>
      <w:r w:rsidRPr="00465C5D">
        <w:rPr>
          <w:rFonts w:ascii="Times New Roman" w:hAnsi="Times New Roman"/>
          <w:sz w:val="28"/>
          <w:szCs w:val="28"/>
        </w:rPr>
        <w:t xml:space="preserve"> и сельских п</w:t>
      </w:r>
      <w:r w:rsidR="00585805" w:rsidRPr="00465C5D">
        <w:rPr>
          <w:rFonts w:ascii="Times New Roman" w:hAnsi="Times New Roman"/>
          <w:sz w:val="28"/>
          <w:szCs w:val="28"/>
        </w:rPr>
        <w:t>оселений, а также руководство  П</w:t>
      </w:r>
      <w:r w:rsidRPr="00465C5D">
        <w:rPr>
          <w:rFonts w:ascii="Times New Roman" w:hAnsi="Times New Roman"/>
          <w:sz w:val="28"/>
          <w:szCs w:val="28"/>
        </w:rPr>
        <w:t>равительства Воронежской обла</w:t>
      </w:r>
      <w:r w:rsidRPr="00465C5D">
        <w:rPr>
          <w:rFonts w:ascii="Times New Roman" w:hAnsi="Times New Roman"/>
          <w:sz w:val="28"/>
          <w:szCs w:val="28"/>
        </w:rPr>
        <w:t>с</w:t>
      </w:r>
      <w:r w:rsidRPr="00465C5D">
        <w:rPr>
          <w:rFonts w:ascii="Times New Roman" w:hAnsi="Times New Roman"/>
          <w:sz w:val="28"/>
          <w:szCs w:val="28"/>
        </w:rPr>
        <w:t>ти за оказанную поддержку во всех направлениях социально-экономического развития нашего района.</w:t>
      </w:r>
    </w:p>
    <w:p w:rsidR="00847743" w:rsidRPr="00465C5D" w:rsidRDefault="00847743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Доклад закончен.</w:t>
      </w:r>
    </w:p>
    <w:p w:rsidR="00847743" w:rsidRPr="00465C5D" w:rsidRDefault="00847743" w:rsidP="00465C5D">
      <w:pPr>
        <w:pStyle w:val="a3"/>
        <w:spacing w:line="360" w:lineRule="auto"/>
        <w:ind w:left="284" w:right="685" w:firstLine="708"/>
        <w:jc w:val="both"/>
        <w:rPr>
          <w:rFonts w:ascii="Times New Roman" w:hAnsi="Times New Roman"/>
          <w:sz w:val="28"/>
          <w:szCs w:val="28"/>
        </w:rPr>
      </w:pPr>
      <w:r w:rsidRPr="00465C5D">
        <w:rPr>
          <w:rFonts w:ascii="Times New Roman" w:hAnsi="Times New Roman"/>
          <w:sz w:val="28"/>
          <w:szCs w:val="28"/>
        </w:rPr>
        <w:t>Спасибо за внимание!</w:t>
      </w:r>
    </w:p>
    <w:p w:rsidR="00905443" w:rsidRPr="00465C5D" w:rsidRDefault="00905443" w:rsidP="00465C5D">
      <w:pPr>
        <w:pStyle w:val="a3"/>
        <w:spacing w:line="360" w:lineRule="auto"/>
        <w:ind w:right="6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443" w:rsidRPr="00465C5D" w:rsidRDefault="00905443" w:rsidP="00465C5D">
      <w:pPr>
        <w:pStyle w:val="a3"/>
        <w:spacing w:line="360" w:lineRule="auto"/>
        <w:ind w:right="6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443" w:rsidRPr="00465C5D" w:rsidRDefault="00905443" w:rsidP="00465C5D">
      <w:pPr>
        <w:pStyle w:val="a3"/>
        <w:spacing w:line="360" w:lineRule="auto"/>
        <w:ind w:right="6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09E" w:rsidRPr="00465C5D" w:rsidRDefault="00B8609E" w:rsidP="00465C5D">
      <w:pPr>
        <w:pStyle w:val="a3"/>
        <w:spacing w:line="360" w:lineRule="auto"/>
        <w:ind w:right="685"/>
        <w:jc w:val="both"/>
        <w:rPr>
          <w:rFonts w:ascii="Times New Roman" w:hAnsi="Times New Roman"/>
          <w:sz w:val="28"/>
          <w:szCs w:val="28"/>
        </w:rPr>
      </w:pPr>
    </w:p>
    <w:sectPr w:rsidR="00B8609E" w:rsidRPr="00465C5D" w:rsidSect="0086258E">
      <w:headerReference w:type="default" r:id="rId8"/>
      <w:footerReference w:type="default" r:id="rId9"/>
      <w:pgSz w:w="11906" w:h="16838"/>
      <w:pgMar w:top="709" w:right="305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9A" w:rsidRDefault="00955B9A" w:rsidP="00290B59">
      <w:pPr>
        <w:spacing w:after="0" w:line="240" w:lineRule="auto"/>
      </w:pPr>
      <w:r>
        <w:separator/>
      </w:r>
    </w:p>
  </w:endnote>
  <w:endnote w:type="continuationSeparator" w:id="1">
    <w:p w:rsidR="00955B9A" w:rsidRDefault="00955B9A" w:rsidP="002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3315"/>
      <w:docPartObj>
        <w:docPartGallery w:val="Page Numbers (Bottom of Page)"/>
        <w:docPartUnique/>
      </w:docPartObj>
    </w:sdtPr>
    <w:sdtContent>
      <w:p w:rsidR="003215CB" w:rsidRDefault="0001414F">
        <w:pPr>
          <w:pStyle w:val="af1"/>
          <w:jc w:val="right"/>
        </w:pPr>
        <w:r>
          <w:fldChar w:fldCharType="begin"/>
        </w:r>
        <w:r w:rsidR="0086258E">
          <w:instrText xml:space="preserve"> PAGE   \* MERGEFORMAT </w:instrText>
        </w:r>
        <w:r>
          <w:fldChar w:fldCharType="separate"/>
        </w:r>
        <w:r w:rsidR="00FF2F2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215CB" w:rsidRDefault="003215C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9A" w:rsidRDefault="00955B9A" w:rsidP="00290B59">
      <w:pPr>
        <w:spacing w:after="0" w:line="240" w:lineRule="auto"/>
      </w:pPr>
      <w:r>
        <w:separator/>
      </w:r>
    </w:p>
  </w:footnote>
  <w:footnote w:type="continuationSeparator" w:id="1">
    <w:p w:rsidR="00955B9A" w:rsidRDefault="00955B9A" w:rsidP="0029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65655"/>
      <w:docPartObj>
        <w:docPartGallery w:val="Page Numbers (Top of Page)"/>
        <w:docPartUnique/>
      </w:docPartObj>
    </w:sdtPr>
    <w:sdtContent>
      <w:p w:rsidR="003215CB" w:rsidRDefault="0001414F">
        <w:pPr>
          <w:pStyle w:val="af"/>
          <w:jc w:val="right"/>
        </w:pPr>
        <w:r>
          <w:fldChar w:fldCharType="begin"/>
        </w:r>
        <w:r w:rsidR="0086258E">
          <w:instrText xml:space="preserve"> PAGE   \* MERGEFORMAT </w:instrText>
        </w:r>
        <w:r>
          <w:fldChar w:fldCharType="separate"/>
        </w:r>
        <w:r w:rsidR="00FF2F2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215CB" w:rsidRDefault="003215C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4FE8"/>
    <w:multiLevelType w:val="hybridMultilevel"/>
    <w:tmpl w:val="34449BDE"/>
    <w:lvl w:ilvl="0" w:tplc="1B2A68EE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40404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09E"/>
    <w:rsid w:val="0001414F"/>
    <w:rsid w:val="00021259"/>
    <w:rsid w:val="000415E5"/>
    <w:rsid w:val="00045BD7"/>
    <w:rsid w:val="00065601"/>
    <w:rsid w:val="000677A6"/>
    <w:rsid w:val="00067890"/>
    <w:rsid w:val="000846D2"/>
    <w:rsid w:val="00093A4E"/>
    <w:rsid w:val="000A5A30"/>
    <w:rsid w:val="000A7B5D"/>
    <w:rsid w:val="000B518D"/>
    <w:rsid w:val="000C32D4"/>
    <w:rsid w:val="000D088A"/>
    <w:rsid w:val="000E2A9C"/>
    <w:rsid w:val="000E2F9E"/>
    <w:rsid w:val="000E4011"/>
    <w:rsid w:val="000F093F"/>
    <w:rsid w:val="001011FB"/>
    <w:rsid w:val="00112B5A"/>
    <w:rsid w:val="0011676B"/>
    <w:rsid w:val="00157003"/>
    <w:rsid w:val="00172CDB"/>
    <w:rsid w:val="0018211E"/>
    <w:rsid w:val="001851ED"/>
    <w:rsid w:val="001959EF"/>
    <w:rsid w:val="001A5188"/>
    <w:rsid w:val="001A62D9"/>
    <w:rsid w:val="001A7201"/>
    <w:rsid w:val="001B4D67"/>
    <w:rsid w:val="001B5C0E"/>
    <w:rsid w:val="001B61E1"/>
    <w:rsid w:val="001B7B1D"/>
    <w:rsid w:val="001D2238"/>
    <w:rsid w:val="001F1640"/>
    <w:rsid w:val="00206284"/>
    <w:rsid w:val="0026052D"/>
    <w:rsid w:val="002643A1"/>
    <w:rsid w:val="00266D60"/>
    <w:rsid w:val="002772A8"/>
    <w:rsid w:val="002868FC"/>
    <w:rsid w:val="00290B59"/>
    <w:rsid w:val="00296030"/>
    <w:rsid w:val="00297FAE"/>
    <w:rsid w:val="002A11CB"/>
    <w:rsid w:val="002B105D"/>
    <w:rsid w:val="002D34C0"/>
    <w:rsid w:val="002D6830"/>
    <w:rsid w:val="002E0218"/>
    <w:rsid w:val="002E1CD5"/>
    <w:rsid w:val="002E1EBD"/>
    <w:rsid w:val="0031392B"/>
    <w:rsid w:val="003215CB"/>
    <w:rsid w:val="003274DC"/>
    <w:rsid w:val="00341402"/>
    <w:rsid w:val="003447E4"/>
    <w:rsid w:val="00355BE5"/>
    <w:rsid w:val="00362879"/>
    <w:rsid w:val="00367C0B"/>
    <w:rsid w:val="00380A79"/>
    <w:rsid w:val="003909D5"/>
    <w:rsid w:val="003B3E6E"/>
    <w:rsid w:val="003C1E46"/>
    <w:rsid w:val="003D19E7"/>
    <w:rsid w:val="003D240A"/>
    <w:rsid w:val="003E54F4"/>
    <w:rsid w:val="003F795D"/>
    <w:rsid w:val="00405FEC"/>
    <w:rsid w:val="00406D2D"/>
    <w:rsid w:val="0043205D"/>
    <w:rsid w:val="00433DA5"/>
    <w:rsid w:val="00465C5D"/>
    <w:rsid w:val="004C475E"/>
    <w:rsid w:val="004E2EB8"/>
    <w:rsid w:val="004E6A86"/>
    <w:rsid w:val="004E7E82"/>
    <w:rsid w:val="004F49F3"/>
    <w:rsid w:val="004F4FD4"/>
    <w:rsid w:val="0050022A"/>
    <w:rsid w:val="00500FE3"/>
    <w:rsid w:val="00505C40"/>
    <w:rsid w:val="00506928"/>
    <w:rsid w:val="005113DF"/>
    <w:rsid w:val="0051402D"/>
    <w:rsid w:val="0053525B"/>
    <w:rsid w:val="00552B61"/>
    <w:rsid w:val="005566DD"/>
    <w:rsid w:val="00566668"/>
    <w:rsid w:val="00575CC0"/>
    <w:rsid w:val="005818F4"/>
    <w:rsid w:val="00584213"/>
    <w:rsid w:val="00584CEF"/>
    <w:rsid w:val="00585805"/>
    <w:rsid w:val="005924E2"/>
    <w:rsid w:val="005958D9"/>
    <w:rsid w:val="005A3C99"/>
    <w:rsid w:val="005B4531"/>
    <w:rsid w:val="005C701C"/>
    <w:rsid w:val="005C76FA"/>
    <w:rsid w:val="005F5FDA"/>
    <w:rsid w:val="005F6E4B"/>
    <w:rsid w:val="00602A59"/>
    <w:rsid w:val="0060479C"/>
    <w:rsid w:val="00604EA2"/>
    <w:rsid w:val="00622A14"/>
    <w:rsid w:val="00630D30"/>
    <w:rsid w:val="00655EC2"/>
    <w:rsid w:val="00666F58"/>
    <w:rsid w:val="006678E3"/>
    <w:rsid w:val="00673A7F"/>
    <w:rsid w:val="00676A69"/>
    <w:rsid w:val="00686D52"/>
    <w:rsid w:val="0069420B"/>
    <w:rsid w:val="006C3979"/>
    <w:rsid w:val="006C6029"/>
    <w:rsid w:val="006E18F8"/>
    <w:rsid w:val="006E6457"/>
    <w:rsid w:val="007075B7"/>
    <w:rsid w:val="0071086E"/>
    <w:rsid w:val="0071701E"/>
    <w:rsid w:val="00722E95"/>
    <w:rsid w:val="00744D60"/>
    <w:rsid w:val="007562C4"/>
    <w:rsid w:val="00770C60"/>
    <w:rsid w:val="007966ED"/>
    <w:rsid w:val="0079772F"/>
    <w:rsid w:val="007A2A21"/>
    <w:rsid w:val="007B37F0"/>
    <w:rsid w:val="007C48F5"/>
    <w:rsid w:val="007F4097"/>
    <w:rsid w:val="007F73E4"/>
    <w:rsid w:val="0080594A"/>
    <w:rsid w:val="00814D19"/>
    <w:rsid w:val="00837A28"/>
    <w:rsid w:val="00847743"/>
    <w:rsid w:val="0086258E"/>
    <w:rsid w:val="008757A6"/>
    <w:rsid w:val="008819B1"/>
    <w:rsid w:val="00885150"/>
    <w:rsid w:val="0088648E"/>
    <w:rsid w:val="00891FC9"/>
    <w:rsid w:val="00895810"/>
    <w:rsid w:val="008B2ED0"/>
    <w:rsid w:val="008C500C"/>
    <w:rsid w:val="008D5756"/>
    <w:rsid w:val="008D6B75"/>
    <w:rsid w:val="008E6483"/>
    <w:rsid w:val="008F460A"/>
    <w:rsid w:val="00905443"/>
    <w:rsid w:val="00936515"/>
    <w:rsid w:val="00936B61"/>
    <w:rsid w:val="00936C2B"/>
    <w:rsid w:val="009455E9"/>
    <w:rsid w:val="00955B9A"/>
    <w:rsid w:val="009767DC"/>
    <w:rsid w:val="009770D3"/>
    <w:rsid w:val="00983E41"/>
    <w:rsid w:val="00986823"/>
    <w:rsid w:val="009C07C2"/>
    <w:rsid w:val="009C20FE"/>
    <w:rsid w:val="009C5CC8"/>
    <w:rsid w:val="009D10D7"/>
    <w:rsid w:val="009D4EA2"/>
    <w:rsid w:val="009E2A68"/>
    <w:rsid w:val="009F0454"/>
    <w:rsid w:val="00A07FB9"/>
    <w:rsid w:val="00A20565"/>
    <w:rsid w:val="00A2410F"/>
    <w:rsid w:val="00A36936"/>
    <w:rsid w:val="00A45956"/>
    <w:rsid w:val="00A526EC"/>
    <w:rsid w:val="00A61A6B"/>
    <w:rsid w:val="00A75170"/>
    <w:rsid w:val="00A777EC"/>
    <w:rsid w:val="00A80330"/>
    <w:rsid w:val="00A8171B"/>
    <w:rsid w:val="00AA1D4B"/>
    <w:rsid w:val="00AA3CD3"/>
    <w:rsid w:val="00AA3DE5"/>
    <w:rsid w:val="00AA76B1"/>
    <w:rsid w:val="00AD54B5"/>
    <w:rsid w:val="00AE4C66"/>
    <w:rsid w:val="00AE60F1"/>
    <w:rsid w:val="00B0107C"/>
    <w:rsid w:val="00B03421"/>
    <w:rsid w:val="00B14E0C"/>
    <w:rsid w:val="00B2755B"/>
    <w:rsid w:val="00B4206B"/>
    <w:rsid w:val="00B44E1D"/>
    <w:rsid w:val="00B46A6C"/>
    <w:rsid w:val="00B63688"/>
    <w:rsid w:val="00B6566C"/>
    <w:rsid w:val="00B8609E"/>
    <w:rsid w:val="00B8611D"/>
    <w:rsid w:val="00B932A8"/>
    <w:rsid w:val="00BA050A"/>
    <w:rsid w:val="00BB0AAD"/>
    <w:rsid w:val="00BC5D37"/>
    <w:rsid w:val="00BD3D39"/>
    <w:rsid w:val="00BE0BA4"/>
    <w:rsid w:val="00BE70C6"/>
    <w:rsid w:val="00BF1B91"/>
    <w:rsid w:val="00BF2EB0"/>
    <w:rsid w:val="00C071BA"/>
    <w:rsid w:val="00C46F5E"/>
    <w:rsid w:val="00C635D3"/>
    <w:rsid w:val="00C7479B"/>
    <w:rsid w:val="00C76764"/>
    <w:rsid w:val="00CA6E1C"/>
    <w:rsid w:val="00CB755C"/>
    <w:rsid w:val="00CC4211"/>
    <w:rsid w:val="00CD58A9"/>
    <w:rsid w:val="00CE18AF"/>
    <w:rsid w:val="00CE40B8"/>
    <w:rsid w:val="00CE689C"/>
    <w:rsid w:val="00D03377"/>
    <w:rsid w:val="00D03719"/>
    <w:rsid w:val="00D26E1D"/>
    <w:rsid w:val="00D80E9F"/>
    <w:rsid w:val="00DB5518"/>
    <w:rsid w:val="00DC54FB"/>
    <w:rsid w:val="00DE194A"/>
    <w:rsid w:val="00DF4DB5"/>
    <w:rsid w:val="00E0172D"/>
    <w:rsid w:val="00E05A28"/>
    <w:rsid w:val="00E12F27"/>
    <w:rsid w:val="00E1548B"/>
    <w:rsid w:val="00E26DB6"/>
    <w:rsid w:val="00E321BF"/>
    <w:rsid w:val="00E442DD"/>
    <w:rsid w:val="00E44666"/>
    <w:rsid w:val="00E60C1E"/>
    <w:rsid w:val="00E60F35"/>
    <w:rsid w:val="00E6165A"/>
    <w:rsid w:val="00E65444"/>
    <w:rsid w:val="00E861C4"/>
    <w:rsid w:val="00E86352"/>
    <w:rsid w:val="00E9547F"/>
    <w:rsid w:val="00E97A1B"/>
    <w:rsid w:val="00EB47BE"/>
    <w:rsid w:val="00ED42E2"/>
    <w:rsid w:val="00EE1127"/>
    <w:rsid w:val="00EE6E68"/>
    <w:rsid w:val="00EE6F89"/>
    <w:rsid w:val="00EF5171"/>
    <w:rsid w:val="00EF60A3"/>
    <w:rsid w:val="00F0072F"/>
    <w:rsid w:val="00F030F7"/>
    <w:rsid w:val="00F03DAC"/>
    <w:rsid w:val="00F042F2"/>
    <w:rsid w:val="00F136D2"/>
    <w:rsid w:val="00F2003D"/>
    <w:rsid w:val="00F23EC4"/>
    <w:rsid w:val="00F325F2"/>
    <w:rsid w:val="00F40FA2"/>
    <w:rsid w:val="00F556E4"/>
    <w:rsid w:val="00F72B67"/>
    <w:rsid w:val="00F90FE1"/>
    <w:rsid w:val="00F91E74"/>
    <w:rsid w:val="00F96518"/>
    <w:rsid w:val="00F97F68"/>
    <w:rsid w:val="00FA2B54"/>
    <w:rsid w:val="00FB3E3A"/>
    <w:rsid w:val="00FB5475"/>
    <w:rsid w:val="00FD073A"/>
    <w:rsid w:val="00FD2975"/>
    <w:rsid w:val="00FD2E68"/>
    <w:rsid w:val="00FD4962"/>
    <w:rsid w:val="00FE49D3"/>
    <w:rsid w:val="00FF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1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9581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89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8611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Body Text"/>
    <w:basedOn w:val="a"/>
    <w:link w:val="a7"/>
    <w:rsid w:val="0060479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60479C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6942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420B"/>
  </w:style>
  <w:style w:type="paragraph" w:styleId="a8">
    <w:name w:val="Plain Text"/>
    <w:basedOn w:val="a"/>
    <w:link w:val="a9"/>
    <w:uiPriority w:val="99"/>
    <w:rsid w:val="003E54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3E54F4"/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Основной текст_"/>
    <w:link w:val="21"/>
    <w:locked/>
    <w:rsid w:val="003E54F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3E54F4"/>
    <w:pPr>
      <w:widowControl w:val="0"/>
      <w:shd w:val="clear" w:color="auto" w:fill="FFFFFF"/>
      <w:spacing w:after="0" w:line="317" w:lineRule="exact"/>
      <w:jc w:val="both"/>
    </w:pPr>
    <w:rPr>
      <w:sz w:val="27"/>
      <w:szCs w:val="27"/>
    </w:rPr>
  </w:style>
  <w:style w:type="paragraph" w:styleId="ab">
    <w:name w:val="List Paragraph"/>
    <w:aliases w:val="Абзац списка11,ПАРАГРАФ"/>
    <w:basedOn w:val="a"/>
    <w:link w:val="ac"/>
    <w:uiPriority w:val="34"/>
    <w:qFormat/>
    <w:rsid w:val="00B44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B44E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B44E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pt0pt">
    <w:name w:val="Основной текст + 11 pt;Интервал 0 pt"/>
    <w:basedOn w:val="a0"/>
    <w:rsid w:val="00584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f">
    <w:name w:val="header"/>
    <w:aliases w:val="Header Char"/>
    <w:basedOn w:val="a"/>
    <w:link w:val="af0"/>
    <w:uiPriority w:val="99"/>
    <w:unhideWhenUsed/>
    <w:rsid w:val="0029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Header Char Знак"/>
    <w:basedOn w:val="a0"/>
    <w:link w:val="af"/>
    <w:uiPriority w:val="99"/>
    <w:rsid w:val="00290B59"/>
  </w:style>
  <w:style w:type="paragraph" w:styleId="af1">
    <w:name w:val="footer"/>
    <w:basedOn w:val="a"/>
    <w:link w:val="af2"/>
    <w:uiPriority w:val="99"/>
    <w:unhideWhenUsed/>
    <w:rsid w:val="0029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90B59"/>
  </w:style>
  <w:style w:type="paragraph" w:customStyle="1" w:styleId="ConsPlusNormal">
    <w:name w:val="ConsPlusNormal"/>
    <w:rsid w:val="001B5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D34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34C0"/>
    <w:rPr>
      <w:sz w:val="16"/>
      <w:szCs w:val="16"/>
    </w:rPr>
  </w:style>
  <w:style w:type="character" w:customStyle="1" w:styleId="ac">
    <w:name w:val="Абзац списка Знак"/>
    <w:aliases w:val="Абзац списка11 Знак,ПАРАГРАФ Знак"/>
    <w:link w:val="ab"/>
    <w:uiPriority w:val="99"/>
    <w:locked/>
    <w:rsid w:val="006E18F8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BE0BA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9B81-7C5C-4121-AAFC-425A3621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7073</Words>
  <Characters>40320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Агапова Лариса Владимировна</cp:lastModifiedBy>
  <cp:revision>8</cp:revision>
  <cp:lastPrinted>2024-02-27T07:16:00Z</cp:lastPrinted>
  <dcterms:created xsi:type="dcterms:W3CDTF">2024-02-27T19:30:00Z</dcterms:created>
  <dcterms:modified xsi:type="dcterms:W3CDTF">2024-03-28T07:28:00Z</dcterms:modified>
</cp:coreProperties>
</file>