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C4" w:rsidRPr="00004EC4" w:rsidRDefault="00004EC4" w:rsidP="00004EC4">
      <w:pPr>
        <w:jc w:val="center"/>
      </w:pPr>
      <w:r w:rsidRPr="00004EC4">
        <w:rPr>
          <w:b/>
          <w:bCs/>
        </w:rPr>
        <w:t>Организаторы выборов Богучарского района встретились с молодежью</w:t>
      </w:r>
    </w:p>
    <w:p w:rsidR="00004EC4" w:rsidRPr="00004EC4" w:rsidRDefault="00004EC4" w:rsidP="00004EC4">
      <w:r w:rsidRPr="00004EC4">
        <w:t xml:space="preserve">         08 июня 2015 года организаторы выборов Богучарского района посетили МКОУ </w:t>
      </w:r>
      <w:proofErr w:type="spellStart"/>
      <w:r w:rsidRPr="00004EC4">
        <w:t>Богучарская</w:t>
      </w:r>
      <w:proofErr w:type="spellEnd"/>
      <w:r w:rsidRPr="00004EC4">
        <w:t xml:space="preserve"> СОШ №2,где проходят </w:t>
      </w:r>
      <w:proofErr w:type="gramStart"/>
      <w:r w:rsidRPr="00004EC4">
        <w:t>военно – полевые</w:t>
      </w:r>
      <w:proofErr w:type="gramEnd"/>
      <w:r w:rsidRPr="00004EC4">
        <w:t xml:space="preserve"> сборы учащихся 10 классов. Юноши сдавали физическую подготовку и стрельбу на полигоне, а девушки – медицинскую подготовку. В мероприятии приняли участие 85 чел.</w:t>
      </w:r>
      <w:r w:rsidRPr="00004EC4">
        <w:br/>
        <w:t>         Председатель Территориальной избирательной комиссии Богучарского района С.И.ЗАИКИН встретился с молодыми людьми и провел с ними беседу, основной темой которой стали государственные символы Российской Федерации: Герб, Флаг, Гимн. Он рассказал, где и в каких случаях вывешивается флаг РФ, где помещается государственный герб РФ и в каких документах используется. Ребята узнали много нового о гимне РФ, обсудили, в каких случаях он исполняется.</w:t>
      </w:r>
      <w:r w:rsidRPr="00004EC4">
        <w:br/>
        <w:t>         Кроме того, председатель напомнил школьникам о предстоящих выборах, которые пройдут 13 сентября этого года, озвучив, какие кампании пройдут в единый день голосования.</w:t>
      </w:r>
    </w:p>
    <w:p w:rsidR="00D2556D" w:rsidRDefault="00004EC4">
      <w:r>
        <w:rPr>
          <w:noProof/>
          <w:lang w:eastAsia="ru-RU"/>
        </w:rPr>
        <w:drawing>
          <wp:inline distT="0" distB="0" distL="0" distR="0">
            <wp:extent cx="2820838" cy="2119220"/>
            <wp:effectExtent l="0" t="0" r="0" b="0"/>
            <wp:docPr id="1" name="Рисунок 1" descr="Организаторы выборов Богучарского района посетили МКОУ Богучарская СОШ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торы выборов Богучарского района посетили МКОУ Богучарская СОШ №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66" cy="211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20838" cy="2119221"/>
            <wp:effectExtent l="0" t="0" r="0" b="0"/>
            <wp:docPr id="2" name="Рисунок 2" descr="Организаторы выборов Богучарского района посетили МКОУ Богучарская СОШ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ганизаторы выборов Богучарского района посетили МКОУ Богучарская СОШ №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967" cy="211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1A"/>
    <w:rsid w:val="00004EC4"/>
    <w:rsid w:val="0041321A"/>
    <w:rsid w:val="00D2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2015-07-29T05:51:00Z</dcterms:created>
  <dcterms:modified xsi:type="dcterms:W3CDTF">2015-07-29T05:52:00Z</dcterms:modified>
</cp:coreProperties>
</file>