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4" w:rsidRPr="00757562" w:rsidRDefault="001276C3" w:rsidP="00757562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757562">
        <w:rPr>
          <w:sz w:val="24"/>
          <w:szCs w:val="24"/>
        </w:rPr>
        <w:t xml:space="preserve"> </w:t>
      </w:r>
      <w:r w:rsidR="00870762" w:rsidRPr="00757562">
        <w:rPr>
          <w:sz w:val="24"/>
          <w:szCs w:val="24"/>
        </w:rPr>
        <w:t xml:space="preserve">   </w:t>
      </w:r>
      <w:r w:rsidR="008C134A" w:rsidRPr="00757562">
        <w:rPr>
          <w:sz w:val="24"/>
          <w:szCs w:val="24"/>
        </w:rPr>
        <w:t xml:space="preserve"> </w:t>
      </w:r>
      <w:r w:rsidR="00546A24" w:rsidRPr="00757562">
        <w:rPr>
          <w:sz w:val="24"/>
          <w:szCs w:val="24"/>
        </w:rPr>
        <w:t xml:space="preserve">      </w:t>
      </w:r>
      <w:r w:rsidR="00EB1B77" w:rsidRPr="00757562">
        <w:rPr>
          <w:sz w:val="24"/>
          <w:szCs w:val="24"/>
        </w:rPr>
        <w:t>2-</w:t>
      </w:r>
      <w:r w:rsidR="00770131" w:rsidRPr="00757562">
        <w:rPr>
          <w:sz w:val="24"/>
          <w:szCs w:val="24"/>
        </w:rPr>
        <w:t>3</w:t>
      </w:r>
      <w:r w:rsidR="00B0436A" w:rsidRPr="00757562">
        <w:rPr>
          <w:sz w:val="24"/>
          <w:szCs w:val="24"/>
        </w:rPr>
        <w:t xml:space="preserve"> </w:t>
      </w:r>
      <w:r w:rsidR="00EB1B77" w:rsidRPr="00757562">
        <w:rPr>
          <w:sz w:val="24"/>
          <w:szCs w:val="24"/>
        </w:rPr>
        <w:t>фев</w:t>
      </w:r>
      <w:r w:rsidR="00B0436A" w:rsidRPr="00757562">
        <w:rPr>
          <w:sz w:val="24"/>
          <w:szCs w:val="24"/>
        </w:rPr>
        <w:t>р</w:t>
      </w:r>
      <w:r w:rsidR="00EB1B77" w:rsidRPr="00757562">
        <w:rPr>
          <w:sz w:val="24"/>
          <w:szCs w:val="24"/>
        </w:rPr>
        <w:t>ал</w:t>
      </w:r>
      <w:r w:rsidR="00B0436A" w:rsidRPr="00757562">
        <w:rPr>
          <w:sz w:val="24"/>
          <w:szCs w:val="24"/>
        </w:rPr>
        <w:t xml:space="preserve">я 2017 </w:t>
      </w:r>
      <w:r w:rsidR="00EB1B77" w:rsidRPr="00757562">
        <w:rPr>
          <w:sz w:val="24"/>
          <w:szCs w:val="24"/>
        </w:rPr>
        <w:t xml:space="preserve">года </w:t>
      </w:r>
      <w:r w:rsidR="00B0436A" w:rsidRPr="00757562">
        <w:rPr>
          <w:sz w:val="24"/>
          <w:szCs w:val="24"/>
        </w:rPr>
        <w:t xml:space="preserve">председатель </w:t>
      </w:r>
      <w:r w:rsidR="00E335FE" w:rsidRPr="00757562">
        <w:rPr>
          <w:sz w:val="24"/>
          <w:szCs w:val="24"/>
        </w:rPr>
        <w:t>Территориальной и</w:t>
      </w:r>
      <w:r w:rsidR="00B0436A" w:rsidRPr="00757562">
        <w:rPr>
          <w:sz w:val="24"/>
          <w:szCs w:val="24"/>
        </w:rPr>
        <w:t xml:space="preserve">збирательной комиссии </w:t>
      </w:r>
      <w:r w:rsidR="00F97852" w:rsidRPr="00757562">
        <w:rPr>
          <w:sz w:val="24"/>
          <w:szCs w:val="24"/>
        </w:rPr>
        <w:t>Богучарского района ЗАИКИН</w:t>
      </w:r>
      <w:r w:rsidR="00B0436A" w:rsidRPr="00757562">
        <w:rPr>
          <w:sz w:val="24"/>
          <w:szCs w:val="24"/>
        </w:rPr>
        <w:t xml:space="preserve"> Сергей </w:t>
      </w:r>
      <w:r w:rsidR="00E335FE" w:rsidRPr="00757562">
        <w:rPr>
          <w:sz w:val="24"/>
          <w:szCs w:val="24"/>
        </w:rPr>
        <w:t>Иван</w:t>
      </w:r>
      <w:r w:rsidR="00B0436A" w:rsidRPr="00757562">
        <w:rPr>
          <w:sz w:val="24"/>
          <w:szCs w:val="24"/>
        </w:rPr>
        <w:t>ович</w:t>
      </w:r>
      <w:r w:rsidR="00EB1B77" w:rsidRPr="00757562">
        <w:rPr>
          <w:sz w:val="24"/>
          <w:szCs w:val="24"/>
        </w:rPr>
        <w:t xml:space="preserve"> в качестве</w:t>
      </w:r>
      <w:r w:rsidR="00B0436A" w:rsidRPr="00757562">
        <w:rPr>
          <w:sz w:val="24"/>
          <w:szCs w:val="24"/>
        </w:rPr>
        <w:t xml:space="preserve"> </w:t>
      </w:r>
      <w:r w:rsidR="00EB1B77" w:rsidRPr="00757562">
        <w:rPr>
          <w:sz w:val="24"/>
          <w:szCs w:val="24"/>
        </w:rPr>
        <w:t xml:space="preserve">куратора  побывал </w:t>
      </w:r>
      <w:r w:rsidR="003D5389" w:rsidRPr="00757562">
        <w:rPr>
          <w:sz w:val="24"/>
          <w:szCs w:val="24"/>
        </w:rPr>
        <w:t xml:space="preserve">на отчетных собраниях главы администрации Поповского сельского поселения перед жителями сел Поповка, </w:t>
      </w:r>
      <w:proofErr w:type="spellStart"/>
      <w:r w:rsidR="003D5389" w:rsidRPr="00757562">
        <w:rPr>
          <w:sz w:val="24"/>
          <w:szCs w:val="24"/>
        </w:rPr>
        <w:t>Вервековка</w:t>
      </w:r>
      <w:proofErr w:type="spellEnd"/>
      <w:r w:rsidR="003D5389" w:rsidRPr="00757562">
        <w:rPr>
          <w:sz w:val="24"/>
          <w:szCs w:val="24"/>
        </w:rPr>
        <w:t xml:space="preserve">, </w:t>
      </w:r>
      <w:proofErr w:type="spellStart"/>
      <w:r w:rsidR="003D5389" w:rsidRPr="00757562">
        <w:rPr>
          <w:sz w:val="24"/>
          <w:szCs w:val="24"/>
        </w:rPr>
        <w:t>Лофицкое</w:t>
      </w:r>
      <w:proofErr w:type="spellEnd"/>
      <w:r w:rsidR="003D5389" w:rsidRPr="00757562">
        <w:rPr>
          <w:sz w:val="24"/>
          <w:szCs w:val="24"/>
        </w:rPr>
        <w:t xml:space="preserve"> и</w:t>
      </w:r>
      <w:r w:rsidR="00DD70DA" w:rsidRPr="00757562">
        <w:rPr>
          <w:sz w:val="24"/>
          <w:szCs w:val="24"/>
        </w:rPr>
        <w:t xml:space="preserve"> </w:t>
      </w:r>
      <w:proofErr w:type="spellStart"/>
      <w:r w:rsidR="00DD70DA" w:rsidRPr="00757562">
        <w:rPr>
          <w:sz w:val="24"/>
          <w:szCs w:val="24"/>
        </w:rPr>
        <w:t>Купянка</w:t>
      </w:r>
      <w:proofErr w:type="spellEnd"/>
      <w:r w:rsidR="00F97852" w:rsidRPr="00757562">
        <w:rPr>
          <w:sz w:val="24"/>
          <w:szCs w:val="24"/>
        </w:rPr>
        <w:t>.</w:t>
      </w:r>
      <w:r w:rsidR="00751810" w:rsidRPr="00757562">
        <w:rPr>
          <w:sz w:val="24"/>
          <w:szCs w:val="24"/>
        </w:rPr>
        <w:t xml:space="preserve"> </w:t>
      </w:r>
    </w:p>
    <w:p w:rsidR="00F97852" w:rsidRPr="00757562" w:rsidRDefault="00F97852" w:rsidP="00E335FE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757562">
        <w:rPr>
          <w:sz w:val="24"/>
          <w:szCs w:val="24"/>
        </w:rPr>
        <w:t xml:space="preserve">        </w:t>
      </w:r>
      <w:r w:rsidR="00DD70DA" w:rsidRPr="00757562">
        <w:rPr>
          <w:sz w:val="24"/>
          <w:szCs w:val="24"/>
        </w:rPr>
        <w:t>Глава поселения ЛЕНЧЕНКО Ольга Александровна рассказала жителям об исполнении бюджета за 2016 год и плане работы администрации на 2017 год.  Во всех селах прозвучали пожелания жителей о ремонте дорог, освещении улиц, строительстве детских площадок, остро ста</w:t>
      </w:r>
      <w:r w:rsidR="0076006D" w:rsidRPr="00757562">
        <w:rPr>
          <w:sz w:val="24"/>
          <w:szCs w:val="24"/>
        </w:rPr>
        <w:t>вился</w:t>
      </w:r>
      <w:r w:rsidR="00DD70DA" w:rsidRPr="00757562">
        <w:rPr>
          <w:sz w:val="24"/>
          <w:szCs w:val="24"/>
        </w:rPr>
        <w:t xml:space="preserve"> вопрос о снабжении населения водой, размещени</w:t>
      </w:r>
      <w:r w:rsidR="00543EDC" w:rsidRPr="00757562">
        <w:rPr>
          <w:sz w:val="24"/>
          <w:szCs w:val="24"/>
        </w:rPr>
        <w:t>и</w:t>
      </w:r>
      <w:r w:rsidR="00DD70DA" w:rsidRPr="00757562">
        <w:rPr>
          <w:sz w:val="24"/>
          <w:szCs w:val="24"/>
        </w:rPr>
        <w:t xml:space="preserve"> и проектирова</w:t>
      </w:r>
      <w:r w:rsidR="00B661B8" w:rsidRPr="00757562">
        <w:rPr>
          <w:sz w:val="24"/>
          <w:szCs w:val="24"/>
        </w:rPr>
        <w:t>нии</w:t>
      </w:r>
      <w:r w:rsidR="00543EDC" w:rsidRPr="00757562">
        <w:rPr>
          <w:sz w:val="24"/>
          <w:szCs w:val="24"/>
        </w:rPr>
        <w:t xml:space="preserve"> парков отдыха, строительстве</w:t>
      </w:r>
      <w:r w:rsidR="00DD70DA" w:rsidRPr="00757562">
        <w:rPr>
          <w:sz w:val="24"/>
          <w:szCs w:val="24"/>
        </w:rPr>
        <w:t xml:space="preserve"> </w:t>
      </w:r>
      <w:proofErr w:type="spellStart"/>
      <w:r w:rsidR="00DD70DA" w:rsidRPr="00757562">
        <w:rPr>
          <w:sz w:val="24"/>
          <w:szCs w:val="24"/>
        </w:rPr>
        <w:t>ФАПов</w:t>
      </w:r>
      <w:proofErr w:type="spellEnd"/>
      <w:r w:rsidR="00DD70DA" w:rsidRPr="00757562">
        <w:rPr>
          <w:sz w:val="24"/>
          <w:szCs w:val="24"/>
        </w:rPr>
        <w:t>, внедрени</w:t>
      </w:r>
      <w:r w:rsidR="00543EDC" w:rsidRPr="00757562">
        <w:rPr>
          <w:sz w:val="24"/>
          <w:szCs w:val="24"/>
        </w:rPr>
        <w:t>и</w:t>
      </w:r>
      <w:r w:rsidR="00DD70DA" w:rsidRPr="00757562">
        <w:rPr>
          <w:sz w:val="24"/>
          <w:szCs w:val="24"/>
        </w:rPr>
        <w:t xml:space="preserve"> интернета в села поселения</w:t>
      </w:r>
      <w:r w:rsidR="00C604B5" w:rsidRPr="00757562">
        <w:rPr>
          <w:sz w:val="24"/>
          <w:szCs w:val="24"/>
        </w:rPr>
        <w:t>.</w:t>
      </w:r>
    </w:p>
    <w:p w:rsidR="00DD70DA" w:rsidRPr="00757562" w:rsidRDefault="00DD70DA" w:rsidP="00E335FE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757562">
        <w:rPr>
          <w:sz w:val="24"/>
          <w:szCs w:val="24"/>
        </w:rPr>
        <w:t xml:space="preserve">       Все заданные вопросы зафиксированы и будут решаться администрацией Поповского сельского поселения при помощи администрации Богучарского муниципального района.</w:t>
      </w:r>
    </w:p>
    <w:p w:rsidR="00757562" w:rsidRDefault="00DD70DA" w:rsidP="00DD70DA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757562">
        <w:rPr>
          <w:sz w:val="24"/>
          <w:szCs w:val="24"/>
        </w:rPr>
        <w:t xml:space="preserve">       Затем Сергей Иванович рассказал жителям поселения о предстоящих выборах депутатов Совета народных депутатов Богучарского муниципального района в сентябре 2017 года, сколько депутатов буде</w:t>
      </w:r>
      <w:r w:rsidR="0076006D" w:rsidRPr="00757562">
        <w:rPr>
          <w:sz w:val="24"/>
          <w:szCs w:val="24"/>
        </w:rPr>
        <w:t>т</w:t>
      </w:r>
      <w:r w:rsidRPr="00757562">
        <w:rPr>
          <w:sz w:val="24"/>
          <w:szCs w:val="24"/>
        </w:rPr>
        <w:t xml:space="preserve"> избират</w:t>
      </w:r>
      <w:r w:rsidR="0076006D" w:rsidRPr="00757562">
        <w:rPr>
          <w:sz w:val="24"/>
          <w:szCs w:val="24"/>
        </w:rPr>
        <w:t>ься</w:t>
      </w:r>
      <w:r w:rsidRPr="00757562">
        <w:rPr>
          <w:sz w:val="24"/>
          <w:szCs w:val="24"/>
        </w:rPr>
        <w:t xml:space="preserve"> и по какой системе. Призвал жителей заранее подумать о выдвижении достойных кандидатов в состав представительного органа Богучарского муниципального района и более активно принимать участие в выборах.</w:t>
      </w:r>
      <w:r w:rsidR="00751810" w:rsidRPr="00757562">
        <w:rPr>
          <w:sz w:val="24"/>
          <w:szCs w:val="24"/>
        </w:rPr>
        <w:t xml:space="preserve">                        </w:t>
      </w:r>
    </w:p>
    <w:p w:rsidR="00757562" w:rsidRPr="00757562" w:rsidRDefault="00757562" w:rsidP="003C78B0">
      <w:pPr>
        <w:pStyle w:val="1"/>
        <w:shd w:val="clear" w:color="auto" w:fill="auto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8440" cy="2065020"/>
            <wp:effectExtent l="0" t="0" r="3810" b="0"/>
            <wp:docPr id="10" name="Рисунок 10" descr="C:\Documents and Settings\boguch.adm\Рабочий стол\03_0602\P202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oguch.adm\Рабочий стол\03_0602\P2022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8B0">
        <w:rPr>
          <w:sz w:val="24"/>
          <w:szCs w:val="24"/>
        </w:rPr>
        <w:t xml:space="preserve"> </w:t>
      </w:r>
      <w:r w:rsidR="003C78B0">
        <w:rPr>
          <w:noProof/>
          <w:sz w:val="24"/>
          <w:szCs w:val="24"/>
        </w:rPr>
        <w:drawing>
          <wp:inline distT="0" distB="0" distL="0" distR="0">
            <wp:extent cx="2740695" cy="2057282"/>
            <wp:effectExtent l="0" t="0" r="2540" b="635"/>
            <wp:docPr id="1" name="Рисунок 1" descr="C:\Documents and Settings\boguch.adm\Рабочий стол\P202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boguch.adm\Рабочий стол\P2022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95" cy="20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509024" cy="2057400"/>
            <wp:effectExtent l="0" t="0" r="5715" b="0"/>
            <wp:docPr id="14" name="Рисунок 14" descr="C:\Documents and Settings\boguch.adm\Рабочий стол\03_0602\P202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oguch.adm\Рабочий стол\03_0602\P2022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2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743200" cy="2057400"/>
            <wp:effectExtent l="0" t="0" r="0" b="0"/>
            <wp:docPr id="16" name="Рисунок 16" descr="C:\Documents and Settings\boguch.adm\Рабочий стол\03_0602\P201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oguch.adm\Рабочий стол\03_0602\P2012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562" w:rsidRPr="00757562" w:rsidSect="0075756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368F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13A83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8B0"/>
    <w:rsid w:val="003C7CF9"/>
    <w:rsid w:val="003D538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3EDC"/>
    <w:rsid w:val="00544EED"/>
    <w:rsid w:val="00545D5D"/>
    <w:rsid w:val="00546A24"/>
    <w:rsid w:val="00552D3B"/>
    <w:rsid w:val="00590D40"/>
    <w:rsid w:val="005A2F3D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5F7C9A"/>
    <w:rsid w:val="00650834"/>
    <w:rsid w:val="006629B2"/>
    <w:rsid w:val="0067192F"/>
    <w:rsid w:val="00676F94"/>
    <w:rsid w:val="00691639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51810"/>
    <w:rsid w:val="00757562"/>
    <w:rsid w:val="0076006D"/>
    <w:rsid w:val="0076044A"/>
    <w:rsid w:val="007662F1"/>
    <w:rsid w:val="007664F4"/>
    <w:rsid w:val="00770131"/>
    <w:rsid w:val="007A2231"/>
    <w:rsid w:val="007A3E87"/>
    <w:rsid w:val="007B15BB"/>
    <w:rsid w:val="007C125A"/>
    <w:rsid w:val="007D674F"/>
    <w:rsid w:val="007D7F12"/>
    <w:rsid w:val="007F65CA"/>
    <w:rsid w:val="00807E44"/>
    <w:rsid w:val="00812C02"/>
    <w:rsid w:val="00825BDA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60980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436A"/>
    <w:rsid w:val="00B05A30"/>
    <w:rsid w:val="00B22834"/>
    <w:rsid w:val="00B27574"/>
    <w:rsid w:val="00B31DC2"/>
    <w:rsid w:val="00B42463"/>
    <w:rsid w:val="00B52D6C"/>
    <w:rsid w:val="00B5322B"/>
    <w:rsid w:val="00B56B1F"/>
    <w:rsid w:val="00B661B8"/>
    <w:rsid w:val="00BC6F8B"/>
    <w:rsid w:val="00C11D50"/>
    <w:rsid w:val="00C45652"/>
    <w:rsid w:val="00C50760"/>
    <w:rsid w:val="00C604B5"/>
    <w:rsid w:val="00C67C19"/>
    <w:rsid w:val="00C76300"/>
    <w:rsid w:val="00C97262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D70DA"/>
    <w:rsid w:val="00DE5773"/>
    <w:rsid w:val="00DE6575"/>
    <w:rsid w:val="00DF5625"/>
    <w:rsid w:val="00E05ACD"/>
    <w:rsid w:val="00E06A5D"/>
    <w:rsid w:val="00E160CA"/>
    <w:rsid w:val="00E23020"/>
    <w:rsid w:val="00E31EBD"/>
    <w:rsid w:val="00E335FE"/>
    <w:rsid w:val="00E575BB"/>
    <w:rsid w:val="00E576B8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B1B77"/>
    <w:rsid w:val="00EC2DBF"/>
    <w:rsid w:val="00EC75ED"/>
    <w:rsid w:val="00ED4DD2"/>
    <w:rsid w:val="00EE2F4B"/>
    <w:rsid w:val="00EE5EC8"/>
    <w:rsid w:val="00F320B3"/>
    <w:rsid w:val="00F32EC1"/>
    <w:rsid w:val="00F647E2"/>
    <w:rsid w:val="00F973A1"/>
    <w:rsid w:val="00F97852"/>
    <w:rsid w:val="00FA4020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3</cp:revision>
  <cp:lastPrinted>2017-02-06T13:15:00Z</cp:lastPrinted>
  <dcterms:created xsi:type="dcterms:W3CDTF">2017-02-06T13:26:00Z</dcterms:created>
  <dcterms:modified xsi:type="dcterms:W3CDTF">2017-02-06T13:39:00Z</dcterms:modified>
</cp:coreProperties>
</file>