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5" w:rsidRDefault="006623C8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 </w:t>
      </w:r>
      <w:r w:rsidR="00675570">
        <w:rPr>
          <w:rFonts w:ascii="Times New Roman" w:hAnsi="Times New Roman"/>
          <w:sz w:val="28"/>
          <w:szCs w:val="28"/>
        </w:rPr>
        <w:t>Территориальн</w:t>
      </w:r>
      <w:r w:rsidR="003843E5">
        <w:rPr>
          <w:rFonts w:ascii="Times New Roman" w:hAnsi="Times New Roman"/>
          <w:sz w:val="28"/>
          <w:szCs w:val="28"/>
        </w:rPr>
        <w:t>ая</w:t>
      </w:r>
      <w:r w:rsidR="00675570">
        <w:rPr>
          <w:rFonts w:ascii="Times New Roman" w:hAnsi="Times New Roman"/>
          <w:sz w:val="28"/>
          <w:szCs w:val="28"/>
        </w:rPr>
        <w:t xml:space="preserve"> избирательн</w:t>
      </w:r>
      <w:r w:rsidR="003843E5">
        <w:rPr>
          <w:rFonts w:ascii="Times New Roman" w:hAnsi="Times New Roman"/>
          <w:sz w:val="28"/>
          <w:szCs w:val="28"/>
        </w:rPr>
        <w:t>ая</w:t>
      </w:r>
      <w:r w:rsidR="00675570">
        <w:rPr>
          <w:rFonts w:ascii="Times New Roman" w:hAnsi="Times New Roman"/>
          <w:sz w:val="28"/>
          <w:szCs w:val="28"/>
        </w:rPr>
        <w:t xml:space="preserve"> комисси</w:t>
      </w:r>
      <w:r w:rsidR="003843E5">
        <w:rPr>
          <w:rFonts w:ascii="Times New Roman" w:hAnsi="Times New Roman"/>
          <w:sz w:val="28"/>
          <w:szCs w:val="28"/>
        </w:rPr>
        <w:t>я</w:t>
      </w:r>
      <w:r w:rsidR="00675570">
        <w:rPr>
          <w:rFonts w:ascii="Times New Roman" w:hAnsi="Times New Roman"/>
          <w:sz w:val="28"/>
          <w:szCs w:val="28"/>
        </w:rPr>
        <w:t xml:space="preserve"> Богучарского района </w:t>
      </w:r>
      <w:r w:rsidR="003843E5">
        <w:rPr>
          <w:rFonts w:ascii="Times New Roman" w:hAnsi="Times New Roman"/>
          <w:sz w:val="28"/>
          <w:szCs w:val="28"/>
        </w:rPr>
        <w:t>проводит учёбу членов участковых избирательных комиссий с правом решающего голоса с 10 января по 25 января 2018 года по вопросам подготовки к выборам Президента Российской Федерации, которые состоятся 18 марта 2018 года.</w:t>
      </w:r>
    </w:p>
    <w:p w:rsidR="003843E5" w:rsidRDefault="003843E5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Территориальной избирательной комиссии ЗАИКИН Сергей Иванович рассказывает членам участковых избирательных комиссий о том, что одной из основных задач организаторов выборов в настоящее время является информирование граждан об избирательной кампании. Подготовка избирательных участков и технологического оборудования для проведения выборов. Правила изготовления протоколов участковых избирательных комиссий с машиночитаемым кодом.</w:t>
      </w:r>
    </w:p>
    <w:p w:rsidR="00CB3A5B" w:rsidRDefault="003843E5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Сергей ЗАИКИН также рассказал об новшестве в избирательном законодательстве,  в частности об отмене использования открепительных удостоверений на выборах Президента Российской Федерации. Теперь избиратели, которые не могут 18 марта 2018 года</w:t>
      </w:r>
      <w:r w:rsidR="00CB3A5B">
        <w:rPr>
          <w:rFonts w:ascii="Times New Roman" w:hAnsi="Times New Roman"/>
          <w:sz w:val="28"/>
          <w:szCs w:val="28"/>
        </w:rPr>
        <w:t xml:space="preserve"> прибыть на избирательный участок по месту регистрации, име</w:t>
      </w:r>
      <w:r w:rsidR="00A27EA2">
        <w:rPr>
          <w:rFonts w:ascii="Times New Roman" w:hAnsi="Times New Roman"/>
          <w:sz w:val="28"/>
          <w:szCs w:val="28"/>
        </w:rPr>
        <w:t>ю</w:t>
      </w:r>
      <w:r w:rsidR="00CB3A5B">
        <w:rPr>
          <w:rFonts w:ascii="Times New Roman" w:hAnsi="Times New Roman"/>
          <w:sz w:val="28"/>
          <w:szCs w:val="28"/>
        </w:rPr>
        <w:t xml:space="preserve">т право подать заявление о включении в список избирателей по месту нахождения с 31 января по 12 марта 2018 года такие заявления будут принимать в Территориальной избирательной комиссии и  МФЦ, а также через портал «Госуслуги», с 25 февраля по 12 марта соответствующие заявления можно будет подать в участковые избирательные комиссии, а с 13 марта по 17 марта, кто не успел оформить заявление, можно будет оформить специальные заявления только в участковых избирательных комиссиях. </w:t>
      </w:r>
    </w:p>
    <w:p w:rsidR="003843E5" w:rsidRDefault="00CB3A5B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семинарах с участковыми избирательными комиссиями было особенно много внимание уделено  работе с инвалидами и с избирателями с ограниченными физическими возможностями, студентами, военнослужащими, с впервые голосующими и другими категориям граждан.  </w:t>
      </w:r>
      <w:r w:rsidR="003843E5">
        <w:rPr>
          <w:rFonts w:ascii="Times New Roman" w:hAnsi="Times New Roman"/>
          <w:sz w:val="28"/>
          <w:szCs w:val="28"/>
        </w:rPr>
        <w:t xml:space="preserve"> </w:t>
      </w:r>
    </w:p>
    <w:p w:rsidR="00A11B21" w:rsidRDefault="003843E5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63B5A" w:rsidRDefault="006C7864" w:rsidP="00BC3BC4">
      <w:pPr>
        <w:pStyle w:val="a4"/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C3BC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7325" cy="3943350"/>
            <wp:effectExtent l="19050" t="0" r="9525" b="0"/>
            <wp:docPr id="3" name="Рисунок 3" descr="Z:\Administrator\03_1901\P117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901\P11741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BC3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1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BC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2018-01-19T12:05:00Z</cp:lastPrinted>
  <dcterms:created xsi:type="dcterms:W3CDTF">2018-01-19T12:29:00Z</dcterms:created>
  <dcterms:modified xsi:type="dcterms:W3CDTF">2018-01-19T12:29:00Z</dcterms:modified>
</cp:coreProperties>
</file>