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991CDB" w:rsidRDefault="004E105C" w:rsidP="002548D5">
      <w:pPr>
        <w:pStyle w:val="a3"/>
        <w:ind w:left="-142" w:right="-143"/>
        <w:jc w:val="center"/>
        <w:rPr>
          <w:b/>
          <w:sz w:val="28"/>
          <w:szCs w:val="28"/>
        </w:rPr>
      </w:pPr>
      <w:r w:rsidRPr="00991CDB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CDB">
        <w:rPr>
          <w:b/>
          <w:sz w:val="28"/>
          <w:szCs w:val="28"/>
        </w:rPr>
        <w:t xml:space="preserve"> 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91CDB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B95894" w:rsidRPr="00991CDB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91CDB" w:rsidRDefault="004E105C" w:rsidP="002548D5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91CD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91CDB">
        <w:rPr>
          <w:rFonts w:ascii="Times New Roman" w:hAnsi="Times New Roman"/>
          <w:sz w:val="28"/>
          <w:szCs w:val="28"/>
          <w:u w:val="single"/>
        </w:rPr>
        <w:t>«</w:t>
      </w:r>
      <w:r w:rsidR="007F4DF1">
        <w:rPr>
          <w:rFonts w:ascii="Times New Roman" w:hAnsi="Times New Roman"/>
          <w:sz w:val="28"/>
          <w:szCs w:val="28"/>
          <w:u w:val="single"/>
        </w:rPr>
        <w:t>23</w:t>
      </w:r>
      <w:r w:rsidR="00472D75" w:rsidRPr="00991CD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9214C">
        <w:rPr>
          <w:rFonts w:ascii="Times New Roman" w:hAnsi="Times New Roman"/>
          <w:sz w:val="28"/>
          <w:szCs w:val="28"/>
          <w:u w:val="single"/>
        </w:rPr>
        <w:t>декабр</w:t>
      </w:r>
      <w:r w:rsidR="00991CDB" w:rsidRPr="00991CDB">
        <w:rPr>
          <w:rFonts w:ascii="Times New Roman" w:hAnsi="Times New Roman"/>
          <w:sz w:val="28"/>
          <w:szCs w:val="28"/>
          <w:u w:val="single"/>
        </w:rPr>
        <w:t>я</w:t>
      </w:r>
      <w:r w:rsidR="00925FF8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1CDB">
        <w:rPr>
          <w:rFonts w:ascii="Times New Roman" w:hAnsi="Times New Roman"/>
          <w:sz w:val="28"/>
          <w:szCs w:val="28"/>
          <w:u w:val="single"/>
        </w:rPr>
        <w:t>201</w:t>
      </w:r>
      <w:r w:rsidR="00517F54">
        <w:rPr>
          <w:rFonts w:ascii="Times New Roman" w:hAnsi="Times New Roman"/>
          <w:sz w:val="28"/>
          <w:szCs w:val="28"/>
          <w:u w:val="single"/>
        </w:rPr>
        <w:t>9</w:t>
      </w:r>
      <w:r w:rsidR="00C90753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1CDB">
        <w:rPr>
          <w:rFonts w:ascii="Times New Roman" w:hAnsi="Times New Roman"/>
          <w:sz w:val="28"/>
          <w:szCs w:val="28"/>
          <w:u w:val="single"/>
        </w:rPr>
        <w:t>г. №</w:t>
      </w:r>
      <w:r w:rsidR="007F4DF1">
        <w:rPr>
          <w:rFonts w:ascii="Times New Roman" w:hAnsi="Times New Roman"/>
          <w:sz w:val="28"/>
          <w:szCs w:val="28"/>
          <w:u w:val="single"/>
        </w:rPr>
        <w:t xml:space="preserve"> 1</w:t>
      </w:r>
      <w:bookmarkStart w:id="0" w:name="_GoBack"/>
      <w:bookmarkEnd w:id="0"/>
    </w:p>
    <w:p w:rsidR="004E105C" w:rsidRPr="00991CDB" w:rsidRDefault="00517F54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E105C" w:rsidRPr="00991CDB">
        <w:rPr>
          <w:rFonts w:ascii="Times New Roman" w:hAnsi="Times New Roman"/>
          <w:sz w:val="28"/>
          <w:szCs w:val="28"/>
        </w:rPr>
        <w:t>г.</w:t>
      </w:r>
      <w:r w:rsidR="00C90753" w:rsidRPr="00991CDB">
        <w:rPr>
          <w:rFonts w:ascii="Times New Roman" w:hAnsi="Times New Roman"/>
          <w:sz w:val="28"/>
          <w:szCs w:val="28"/>
        </w:rPr>
        <w:t xml:space="preserve"> </w:t>
      </w:r>
      <w:r w:rsidR="004E105C" w:rsidRPr="00991CDB">
        <w:rPr>
          <w:rFonts w:ascii="Times New Roman" w:hAnsi="Times New Roman"/>
          <w:sz w:val="28"/>
          <w:szCs w:val="28"/>
        </w:rPr>
        <w:t>Богучар</w:t>
      </w: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4E105C" w:rsidRPr="00991CDB" w:rsidRDefault="004E105C" w:rsidP="002548D5">
      <w:pPr>
        <w:pStyle w:val="a3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 xml:space="preserve">Об отсутствии конфликта интересов </w:t>
      </w:r>
    </w:p>
    <w:p w:rsidR="004E105C" w:rsidRPr="00517F54" w:rsidRDefault="004E105C" w:rsidP="002548D5">
      <w:pPr>
        <w:pStyle w:val="a3"/>
        <w:ind w:left="-142" w:right="-143" w:firstLine="709"/>
        <w:rPr>
          <w:rFonts w:ascii="Times New Roman" w:hAnsi="Times New Roman"/>
          <w:b/>
          <w:sz w:val="26"/>
          <w:szCs w:val="26"/>
        </w:rPr>
      </w:pPr>
    </w:p>
    <w:p w:rsidR="004E105C" w:rsidRPr="00E02EEF" w:rsidRDefault="004E105C" w:rsidP="002548D5">
      <w:pPr>
        <w:pStyle w:val="a3"/>
        <w:ind w:left="-142" w:right="-143" w:firstLine="709"/>
        <w:jc w:val="both"/>
        <w:rPr>
          <w:rFonts w:ascii="Times New Roman" w:hAnsi="Times New Roman"/>
          <w:sz w:val="26"/>
          <w:szCs w:val="26"/>
        </w:rPr>
      </w:pPr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517F54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517F54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517F5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517F5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517F5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517F5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517F54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517F54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517F54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517F5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17F5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517F5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17F5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517F5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17F5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517F5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17F5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517F54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</w:t>
      </w:r>
      <w:r w:rsidR="009241E2" w:rsidRPr="00A9214C">
        <w:rPr>
          <w:rFonts w:ascii="Times New Roman" w:hAnsi="Times New Roman"/>
          <w:sz w:val="26"/>
          <w:szCs w:val="26"/>
        </w:rPr>
        <w:t xml:space="preserve">или может привести к конфликту интересов </w:t>
      </w:r>
      <w:r w:rsidR="00A9214C" w:rsidRPr="00A9214C">
        <w:rPr>
          <w:rFonts w:ascii="Times New Roman" w:hAnsi="Times New Roman"/>
          <w:sz w:val="26"/>
          <w:szCs w:val="26"/>
        </w:rPr>
        <w:t>Заиченко Ольги Викторовны</w:t>
      </w:r>
      <w:r w:rsidR="00E02EEF" w:rsidRPr="00A9214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A9214C" w:rsidRPr="00A9214C">
        <w:rPr>
          <w:rFonts w:ascii="Times New Roman" w:hAnsi="Times New Roman"/>
          <w:color w:val="000000"/>
          <w:sz w:val="28"/>
          <w:szCs w:val="28"/>
        </w:rPr>
        <w:t>директора МКОУ «</w:t>
      </w:r>
      <w:proofErr w:type="spellStart"/>
      <w:r w:rsidR="00A9214C" w:rsidRPr="00A9214C">
        <w:rPr>
          <w:rFonts w:ascii="Times New Roman" w:hAnsi="Times New Roman"/>
          <w:color w:val="000000"/>
          <w:sz w:val="28"/>
          <w:szCs w:val="28"/>
        </w:rPr>
        <w:t>Дубравская</w:t>
      </w:r>
      <w:proofErr w:type="spellEnd"/>
      <w:r w:rsidR="00A9214C" w:rsidRPr="00A9214C">
        <w:rPr>
          <w:rFonts w:ascii="Times New Roman" w:hAnsi="Times New Roman"/>
          <w:color w:val="000000"/>
          <w:sz w:val="28"/>
          <w:szCs w:val="28"/>
        </w:rPr>
        <w:t xml:space="preserve"> ООШ»</w:t>
      </w:r>
      <w:r w:rsidRPr="00A9214C">
        <w:rPr>
          <w:rFonts w:ascii="Times New Roman" w:hAnsi="Times New Roman"/>
          <w:sz w:val="26"/>
          <w:szCs w:val="26"/>
        </w:rPr>
        <w:t xml:space="preserve">, </w:t>
      </w:r>
      <w:r w:rsidRPr="00A9214C">
        <w:rPr>
          <w:rFonts w:ascii="Times New Roman" w:hAnsi="Times New Roman"/>
          <w:color w:val="000000"/>
          <w:spacing w:val="3"/>
          <w:sz w:val="26"/>
          <w:szCs w:val="26"/>
        </w:rPr>
        <w:t>комиссия</w:t>
      </w:r>
      <w:r w:rsidRPr="00E02EEF">
        <w:rPr>
          <w:rFonts w:ascii="Times New Roman" w:hAnsi="Times New Roman"/>
          <w:color w:val="000000"/>
          <w:spacing w:val="3"/>
          <w:sz w:val="26"/>
          <w:szCs w:val="26"/>
        </w:rPr>
        <w:t xml:space="preserve"> по соблюдению требований к служебному поведению и урегулированию конфликта интересов </w:t>
      </w:r>
      <w:r w:rsidRPr="00E02EEF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A9214C" w:rsidRDefault="004E105C" w:rsidP="002548D5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A9214C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r w:rsidR="00A9214C" w:rsidRPr="00A9214C">
        <w:rPr>
          <w:rFonts w:ascii="Times New Roman" w:hAnsi="Times New Roman"/>
          <w:sz w:val="28"/>
          <w:szCs w:val="28"/>
        </w:rPr>
        <w:t>Заиченко Ольгой Викторовной</w:t>
      </w:r>
      <w:r w:rsidR="00A9214C" w:rsidRPr="00A9214C">
        <w:rPr>
          <w:rFonts w:ascii="Times New Roman" w:hAnsi="Times New Roman"/>
          <w:color w:val="000000"/>
          <w:sz w:val="28"/>
          <w:szCs w:val="28"/>
        </w:rPr>
        <w:t>, директором МКОУ «</w:t>
      </w:r>
      <w:proofErr w:type="spellStart"/>
      <w:r w:rsidR="00A9214C" w:rsidRPr="00A9214C">
        <w:rPr>
          <w:rFonts w:ascii="Times New Roman" w:hAnsi="Times New Roman"/>
          <w:color w:val="000000"/>
          <w:sz w:val="28"/>
          <w:szCs w:val="28"/>
        </w:rPr>
        <w:t>Дубравская</w:t>
      </w:r>
      <w:proofErr w:type="spellEnd"/>
      <w:r w:rsidR="00A9214C" w:rsidRPr="00A9214C">
        <w:rPr>
          <w:rFonts w:ascii="Times New Roman" w:hAnsi="Times New Roman"/>
          <w:color w:val="000000"/>
          <w:sz w:val="28"/>
          <w:szCs w:val="28"/>
        </w:rPr>
        <w:t xml:space="preserve"> ООШ»</w:t>
      </w:r>
      <w:r w:rsidR="00B8700E" w:rsidRPr="00A9214C">
        <w:rPr>
          <w:rFonts w:ascii="Times New Roman" w:hAnsi="Times New Roman"/>
          <w:sz w:val="26"/>
          <w:szCs w:val="26"/>
        </w:rPr>
        <w:t>,</w:t>
      </w:r>
      <w:r w:rsidRPr="00A9214C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517F54" w:rsidRDefault="004E105C" w:rsidP="002548D5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517F54" w:rsidRDefault="009241E2" w:rsidP="002548D5">
      <w:pPr>
        <w:shd w:val="clear" w:color="auto" w:fill="FFFFFF"/>
        <w:spacing w:after="0" w:line="240" w:lineRule="auto"/>
        <w:ind w:left="-142"/>
        <w:rPr>
          <w:sz w:val="26"/>
          <w:szCs w:val="26"/>
        </w:rPr>
      </w:pPr>
      <w:r w:rsidRPr="00517F54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517F54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517F54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517F54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517F54">
        <w:rPr>
          <w:color w:val="000000"/>
          <w:sz w:val="26"/>
          <w:szCs w:val="26"/>
        </w:rPr>
        <w:t xml:space="preserve"> </w:t>
      </w:r>
      <w:r w:rsidR="00C90753" w:rsidRPr="00517F54">
        <w:rPr>
          <w:color w:val="000000"/>
          <w:sz w:val="26"/>
          <w:szCs w:val="26"/>
        </w:rPr>
        <w:t xml:space="preserve">                                            </w:t>
      </w:r>
      <w:r w:rsidR="007F4DF1">
        <w:rPr>
          <w:color w:val="000000"/>
          <w:sz w:val="26"/>
          <w:szCs w:val="26"/>
        </w:rPr>
        <w:t xml:space="preserve">              </w:t>
      </w:r>
      <w:r w:rsidR="00C90753" w:rsidRPr="00517F54">
        <w:rPr>
          <w:color w:val="000000"/>
          <w:sz w:val="26"/>
          <w:szCs w:val="26"/>
        </w:rPr>
        <w:t xml:space="preserve">                       </w:t>
      </w:r>
      <w:r w:rsidR="004E105C" w:rsidRPr="00517F54">
        <w:rPr>
          <w:rFonts w:ascii="Times New Roman" w:hAnsi="Times New Roman"/>
          <w:color w:val="000000"/>
          <w:sz w:val="26"/>
          <w:szCs w:val="26"/>
        </w:rPr>
        <w:t>Н.А. Самодурова</w:t>
      </w:r>
    </w:p>
    <w:sectPr w:rsidR="000C5E28" w:rsidRPr="00517F54" w:rsidSect="00517F5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2548D5"/>
    <w:rsid w:val="003C70A5"/>
    <w:rsid w:val="00472D75"/>
    <w:rsid w:val="004D0E3F"/>
    <w:rsid w:val="004E105C"/>
    <w:rsid w:val="00517F54"/>
    <w:rsid w:val="005A4AF5"/>
    <w:rsid w:val="00624C42"/>
    <w:rsid w:val="00632AC2"/>
    <w:rsid w:val="006405CC"/>
    <w:rsid w:val="00657A5D"/>
    <w:rsid w:val="0066094F"/>
    <w:rsid w:val="007B7C42"/>
    <w:rsid w:val="007F4DF1"/>
    <w:rsid w:val="009241E2"/>
    <w:rsid w:val="00925FF8"/>
    <w:rsid w:val="00991CDB"/>
    <w:rsid w:val="00A9214C"/>
    <w:rsid w:val="00AA3990"/>
    <w:rsid w:val="00B449F1"/>
    <w:rsid w:val="00B72B6C"/>
    <w:rsid w:val="00B8700E"/>
    <w:rsid w:val="00B95894"/>
    <w:rsid w:val="00BC3080"/>
    <w:rsid w:val="00C21C5C"/>
    <w:rsid w:val="00C90753"/>
    <w:rsid w:val="00CE5830"/>
    <w:rsid w:val="00D2145D"/>
    <w:rsid w:val="00E02EEF"/>
    <w:rsid w:val="00E42BE2"/>
    <w:rsid w:val="00E75D89"/>
    <w:rsid w:val="00EE3720"/>
    <w:rsid w:val="00EF6503"/>
    <w:rsid w:val="00F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26</cp:revision>
  <cp:lastPrinted>2019-12-23T14:03:00Z</cp:lastPrinted>
  <dcterms:created xsi:type="dcterms:W3CDTF">2018-05-28T06:22:00Z</dcterms:created>
  <dcterms:modified xsi:type="dcterms:W3CDTF">2019-12-23T14:03:00Z</dcterms:modified>
</cp:coreProperties>
</file>