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DF01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9E077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ЛУГОВСКОГО 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B84CEE">
        <w:rPr>
          <w:rFonts w:ascii="Times New Roman" w:eastAsia="Calibri" w:hAnsi="Times New Roman" w:cs="Times New Roman"/>
          <w:sz w:val="24"/>
          <w:szCs w:val="28"/>
        </w:rPr>
        <w:t>19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B84CEE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B84CEE">
        <w:rPr>
          <w:rFonts w:ascii="Times New Roman" w:eastAsia="Calibri" w:hAnsi="Times New Roman" w:cs="Times New Roman"/>
          <w:sz w:val="24"/>
          <w:szCs w:val="28"/>
        </w:rPr>
        <w:t>38-р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DF0131">
        <w:rPr>
          <w:rFonts w:ascii="Times New Roman" w:eastAsia="Calibri" w:hAnsi="Times New Roman" w:cs="Times New Roman"/>
          <w:sz w:val="24"/>
          <w:szCs w:val="28"/>
        </w:rPr>
        <w:t>с.</w:t>
      </w:r>
      <w:r w:rsidR="009E077D">
        <w:rPr>
          <w:rFonts w:ascii="Times New Roman" w:eastAsia="Calibri" w:hAnsi="Times New Roman" w:cs="Times New Roman"/>
          <w:sz w:val="24"/>
          <w:szCs w:val="28"/>
        </w:rPr>
        <w:t xml:space="preserve"> Луговое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претендующих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бесплатное предоставление</w:t>
      </w:r>
    </w:p>
    <w:p w:rsidR="00060794" w:rsidRPr="00D263B0" w:rsidRDefault="00060794" w:rsidP="000607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514D6C" w:rsidRPr="005F7B43" w:rsidRDefault="00514D6C" w:rsidP="00060794">
      <w:pPr>
        <w:pStyle w:val="a6"/>
        <w:rPr>
          <w:b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9E077D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 w:rsidR="00D04D57">
        <w:rPr>
          <w:rFonts w:ascii="Times New Roman" w:eastAsia="Calibri" w:hAnsi="Times New Roman" w:cs="Times New Roman"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proofErr w:type="spellStart"/>
      <w:r w:rsidR="009E077D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5F7B43" w:rsidRDefault="00060794" w:rsidP="00060794">
      <w:pPr>
        <w:spacing w:after="0" w:line="240" w:lineRule="auto"/>
        <w:jc w:val="both"/>
      </w:pPr>
      <w:r w:rsidRPr="00060794">
        <w:rPr>
          <w:rFonts w:ascii="Times New Roman" w:hAnsi="Times New Roman"/>
          <w:sz w:val="28"/>
          <w:szCs w:val="28"/>
          <w:lang w:eastAsia="ru-RU"/>
        </w:rPr>
        <w:t>«</w:t>
      </w:r>
      <w:r w:rsidRPr="00060794">
        <w:rPr>
          <w:rFonts w:ascii="Times New Roman" w:hAnsi="Times New Roman"/>
          <w:sz w:val="28"/>
          <w:szCs w:val="28"/>
        </w:rPr>
        <w:t>Принятие на учет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претендующих на бесплатное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EF" w:rsidRPr="000607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E077D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9E077D">
        <w:rPr>
          <w:rFonts w:ascii="Times New Roman" w:eastAsia="Calibri" w:hAnsi="Times New Roman" w:cs="Times New Roman"/>
          <w:bCs/>
          <w:sz w:val="28"/>
        </w:rPr>
        <w:t>Луговского</w:t>
      </w:r>
      <w:proofErr w:type="spellEnd"/>
      <w:r w:rsidR="009E077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5F7B43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51BEF"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5F7B43" w:rsidP="009E077D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  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proofErr w:type="spellStart"/>
      <w:r w:rsidR="009E077D">
        <w:rPr>
          <w:rFonts w:ascii="Times New Roman" w:eastAsia="Calibri" w:hAnsi="Times New Roman" w:cs="Times New Roman"/>
          <w:bCs/>
          <w:sz w:val="28"/>
        </w:rPr>
        <w:t>А.И.Ромащенко</w:t>
      </w:r>
      <w:proofErr w:type="spellEnd"/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32E7" w:rsidRDefault="000232E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E077D" w:rsidRDefault="009E077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9E077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Луговского</w:t>
      </w:r>
      <w:proofErr w:type="spellEnd"/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B84CEE">
        <w:rPr>
          <w:rFonts w:ascii="Times New Roman" w:hAnsi="Times New Roman" w:cs="Times New Roman"/>
          <w:sz w:val="28"/>
        </w:rPr>
        <w:t>19</w:t>
      </w:r>
      <w:r w:rsidR="00047E7A">
        <w:rPr>
          <w:rFonts w:ascii="Times New Roman" w:hAnsi="Times New Roman" w:cs="Times New Roman"/>
          <w:sz w:val="28"/>
        </w:rPr>
        <w:t>.</w:t>
      </w:r>
      <w:r w:rsidR="00B84CEE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B84CEE">
        <w:rPr>
          <w:rFonts w:ascii="Times New Roman" w:hAnsi="Times New Roman" w:cs="Times New Roman"/>
          <w:sz w:val="28"/>
        </w:rPr>
        <w:t>38-р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0794" w:rsidRDefault="00060794" w:rsidP="0006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EC0F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D263B0" w:rsidRDefault="00060794" w:rsidP="000607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556A4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556A46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9E077D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9E077D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9E077D">
              <w:rPr>
                <w:rFonts w:ascii="Times New Roman" w:hAnsi="Times New Roman" w:cs="Times New Roman"/>
                <w:sz w:val="24"/>
                <w:szCs w:val="10"/>
              </w:rPr>
              <w:t>Луговского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56A46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9E077D" w:rsidP="0006079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3640100010000903790</w:t>
            </w:r>
          </w:p>
        </w:tc>
      </w:tr>
      <w:tr w:rsidR="00FC366B" w:rsidTr="00556A46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556A46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556A46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Луговского</w:t>
            </w:r>
            <w:proofErr w:type="spellEnd"/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14</w:t>
            </w:r>
            <w:r w:rsidR="00DD124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06</w:t>
            </w:r>
            <w:r w:rsidR="00DD124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.20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  <w:r w:rsidR="00C30F1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33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556A4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556A46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556A46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EC0F4A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14577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C676EF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14577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14577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B41E25">
        <w:tc>
          <w:tcPr>
            <w:tcW w:w="16069" w:type="dxa"/>
            <w:gridSpan w:val="13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</w:t>
            </w:r>
            <w:proofErr w:type="spellStart"/>
            <w:r w:rsidRPr="00D04AC2">
              <w:rPr>
                <w:b/>
                <w:sz w:val="24"/>
              </w:rPr>
              <w:t>подуслуги</w:t>
            </w:r>
            <w:proofErr w:type="spellEnd"/>
            <w:r w:rsidRPr="00D04AC2">
              <w:rPr>
                <w:b/>
                <w:sz w:val="24"/>
              </w:rPr>
              <w:t xml:space="preserve">» </w:t>
            </w:r>
            <w:proofErr w:type="gramStart"/>
            <w:r w:rsidRPr="00D04AC2">
              <w:rPr>
                <w:b/>
                <w:sz w:val="24"/>
              </w:rPr>
              <w:t>:П</w:t>
            </w:r>
            <w:proofErr w:type="gramEnd"/>
            <w:r w:rsidRPr="00D04AC2">
              <w:rPr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145777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C37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D1513" w:rsidRDefault="00145777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9D1513" w:rsidRDefault="00145777" w:rsidP="0014577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A11" w:rsidRPr="009D1513">
              <w:rPr>
                <w:sz w:val="24"/>
                <w:szCs w:val="24"/>
              </w:rPr>
              <w:t xml:space="preserve"> 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 совершать такого рода действия.</w:t>
            </w:r>
          </w:p>
          <w:p w:rsidR="0073297F" w:rsidRPr="009D1513" w:rsidRDefault="0073297F" w:rsidP="00CF4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</w:t>
            </w:r>
            <w:proofErr w:type="gramEnd"/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в п. 2.6.1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145777">
              <w:rPr>
                <w:rFonts w:ascii="Times New Roman" w:hAnsi="Times New Roman" w:cs="Times New Roman"/>
                <w:sz w:val="24"/>
                <w:szCs w:val="24"/>
              </w:rPr>
              <w:t xml:space="preserve"> ранее заявителем права на бесплатное получение земельного 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собственность.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9E077D">
              <w:rPr>
                <w:sz w:val="24"/>
                <w:szCs w:val="24"/>
              </w:rPr>
              <w:t>Луговского</w:t>
            </w:r>
            <w:proofErr w:type="spellEnd"/>
            <w:r w:rsidR="009E077D">
              <w:rPr>
                <w:sz w:val="24"/>
                <w:szCs w:val="24"/>
              </w:rPr>
              <w:t xml:space="preserve">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FC595C">
              <w:rPr>
                <w:sz w:val="24"/>
                <w:szCs w:val="24"/>
              </w:rPr>
              <w:t>12.09.2016 № 2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9E0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="009E0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7D0E52" w:rsidRDefault="007D0E52" w:rsidP="008329D1">
      <w:pPr>
        <w:rPr>
          <w:rFonts w:ascii="Times New Roman" w:hAnsi="Times New Roman" w:cs="Times New Roman"/>
          <w:b/>
          <w:sz w:val="28"/>
        </w:rPr>
      </w:pPr>
    </w:p>
    <w:p w:rsidR="00F14119" w:rsidRDefault="00F1411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7D0E5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045D07">
        <w:tc>
          <w:tcPr>
            <w:tcW w:w="16126" w:type="dxa"/>
            <w:gridSpan w:val="8"/>
          </w:tcPr>
          <w:p w:rsidR="00503CD7" w:rsidRPr="00503CD7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CD7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503CD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03CD7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503CD7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503CD7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8A4ED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1. Физические лица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6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8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", Федеральным </w:t>
            </w:r>
            <w:hyperlink r:id="rId9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подвергшихся воздействию радиации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, независимо от даты смерти.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4) граждане, имеющие звание "Почетный гражданин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5)  семьи, имеющие детей-инвалидов;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6) граждане, усыновившие (удочерившие) ребенка (детей);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0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8) инвалиды;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2"/>
            <w:bookmarkEnd w:id="0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10) граждане, окончившие высшие и средние профессиональные образовательные учреждения и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3"/>
            <w:bookmarkEnd w:id="1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Закона Воронежской области от 14.11.2008 N 103-ОЗ "О социальной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поддержке отдельных категорий граждан в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улучшении жилищных условий;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571E1F" w:rsidRPr="008A4EDF" w:rsidRDefault="008A4ED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)</w:t>
            </w:r>
            <w:r w:rsidR="00571E1F" w:rsidRPr="008A4EDF">
              <w:rPr>
                <w:rFonts w:ascii="Times New Roman" w:hAnsi="Times New Roman" w:cs="Times New Roman"/>
              </w:rPr>
              <w:t>;</w:t>
            </w:r>
          </w:p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</w:p>
          <w:p w:rsidR="00571E1F" w:rsidRPr="008A4EDF" w:rsidRDefault="00145777" w:rsidP="008A4EDF">
            <w:pPr>
              <w:pStyle w:val="a6"/>
              <w:rPr>
                <w:sz w:val="22"/>
                <w:szCs w:val="22"/>
              </w:rPr>
            </w:pPr>
            <w:r w:rsidRPr="008A4EDF">
              <w:rPr>
                <w:sz w:val="22"/>
                <w:szCs w:val="22"/>
              </w:rPr>
              <w:t>2</w:t>
            </w:r>
            <w:r w:rsidR="00571E1F" w:rsidRPr="008A4EDF">
              <w:rPr>
                <w:sz w:val="22"/>
                <w:szCs w:val="22"/>
              </w:rPr>
              <w:t xml:space="preserve">. </w:t>
            </w:r>
            <w:r w:rsidR="00CD6FA8" w:rsidRPr="008A4EDF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1A4FEB">
              <w:rPr>
                <w:rFonts w:ascii="Times New Roman" w:hAnsi="Times New Roman" w:cs="Times New Roman"/>
                <w:sz w:val="24"/>
              </w:rPr>
              <w:t>;</w:t>
            </w:r>
          </w:p>
          <w:p w:rsidR="001A4FEB" w:rsidRPr="003863BE" w:rsidRDefault="001A4FEB" w:rsidP="0064657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691E2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7F4FF2">
        <w:tc>
          <w:tcPr>
            <w:tcW w:w="15804" w:type="dxa"/>
            <w:gridSpan w:val="8"/>
          </w:tcPr>
          <w:p w:rsidR="00691E2D" w:rsidRPr="00691E2D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E2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91E2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691E2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691E2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27A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EE7" w:rsidRPr="0023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4A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1F1703" w:rsidRDefault="006D0D1A" w:rsidP="006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3427A" w:rsidRPr="0023427A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E05245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234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6D0D1A" w:rsidRPr="006D0D1A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6D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2C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6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заявление представляется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D074D3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0D1A">
              <w:rPr>
                <w:sz w:val="24"/>
                <w:szCs w:val="24"/>
              </w:rPr>
              <w:t xml:space="preserve">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074D3" w:rsidRDefault="005145F0" w:rsidP="005145F0">
            <w:pPr>
              <w:pStyle w:val="a6"/>
              <w:rPr>
                <w:szCs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486366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27ACF" w:rsidRPr="00D074D3" w:rsidRDefault="00C27ACF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1" w:type="dxa"/>
          </w:tcPr>
          <w:p w:rsidR="00C27ACF" w:rsidRDefault="00C27ACF" w:rsidP="000C10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Default="00C27ACF" w:rsidP="00761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27ACF" w:rsidRPr="00B94E1B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CF" w:rsidRPr="00A71A57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27ACF" w:rsidRPr="00AB4C11" w:rsidRDefault="00C27ACF" w:rsidP="00761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1F1703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27ACF" w:rsidRPr="001F1703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27ACF" w:rsidRPr="00AB4C11" w:rsidRDefault="00C27ACF" w:rsidP="00761444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D074D3" w:rsidRDefault="00C27ACF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7ACF" w:rsidRPr="00D074D3" w:rsidRDefault="00C27ACF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AF03F8">
        <w:tc>
          <w:tcPr>
            <w:tcW w:w="15843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FA46F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46F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FA46F8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FA46F8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Tr="00B97428">
        <w:tc>
          <w:tcPr>
            <w:tcW w:w="1526" w:type="dxa"/>
          </w:tcPr>
          <w:p w:rsidR="000F7189" w:rsidRDefault="000F7189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F7189" w:rsidRPr="00DD6465" w:rsidRDefault="000F7189" w:rsidP="0074416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Pr="00094D74" w:rsidRDefault="000F7189" w:rsidP="009E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77D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761444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744162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0F7189" w:rsidTr="00B97428">
        <w:tc>
          <w:tcPr>
            <w:tcW w:w="1526" w:type="dxa"/>
          </w:tcPr>
          <w:p w:rsidR="000F7189" w:rsidRPr="008A4A0E" w:rsidRDefault="000F7189" w:rsidP="00DA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189" w:rsidRPr="008A4A0E" w:rsidRDefault="000F7189" w:rsidP="00A5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Default="000F7189" w:rsidP="009E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77D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761444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744162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916E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2B0CD6">
        <w:tc>
          <w:tcPr>
            <w:tcW w:w="15772" w:type="dxa"/>
            <w:gridSpan w:val="9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6E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916E54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916E54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9660D" w:rsidRPr="00E9660D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D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426106" w:rsidRPr="002D721C" w:rsidRDefault="00426106" w:rsidP="002D721C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B70716" w:rsidRDefault="00F22EAB" w:rsidP="005A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70716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9E077D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="009B600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70716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B70716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70716" w:rsidRPr="00717281" w:rsidRDefault="00F22EAB" w:rsidP="005A2ABC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proofErr w:type="gramStart"/>
            <w:r w:rsidR="002157D4">
              <w:rPr>
                <w:sz w:val="24"/>
              </w:rPr>
              <w:t>Уведомление</w:t>
            </w:r>
            <w:proofErr w:type="gramEnd"/>
            <w:r w:rsidR="004416D8" w:rsidRPr="002D721C">
              <w:rPr>
                <w:sz w:val="24"/>
              </w:rPr>
              <w:t xml:space="preserve"> содержащее информацию </w:t>
            </w:r>
            <w:r w:rsidR="00E9660D" w:rsidRPr="00E9660D">
              <w:rPr>
                <w:sz w:val="24"/>
                <w:szCs w:val="24"/>
              </w:rPr>
              <w:t>о принятии на учет либо уведомления о мотивированном отказе в предоставлении муниципальной услуги</w:t>
            </w:r>
            <w:r w:rsidR="00E9660D" w:rsidRPr="00717281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="00B70716" w:rsidRPr="00717281">
              <w:rPr>
                <w:sz w:val="24"/>
              </w:rPr>
              <w:t>одписыва</w:t>
            </w:r>
            <w:r w:rsidR="004416D8">
              <w:rPr>
                <w:sz w:val="24"/>
              </w:rPr>
              <w:t>е</w:t>
            </w:r>
            <w:r w:rsidR="00B70716" w:rsidRPr="00717281">
              <w:rPr>
                <w:sz w:val="24"/>
              </w:rPr>
              <w:t xml:space="preserve">тся главой </w:t>
            </w:r>
            <w:proofErr w:type="spellStart"/>
            <w:r w:rsidR="009E077D">
              <w:rPr>
                <w:sz w:val="24"/>
              </w:rPr>
              <w:t>Луговского</w:t>
            </w:r>
            <w:proofErr w:type="spellEnd"/>
            <w:r w:rsidR="009B600C">
              <w:rPr>
                <w:sz w:val="24"/>
              </w:rPr>
              <w:t xml:space="preserve"> сельского поселения</w:t>
            </w:r>
            <w:r w:rsidR="00B70716" w:rsidRPr="00717281">
              <w:rPr>
                <w:sz w:val="24"/>
              </w:rPr>
              <w:t xml:space="preserve">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805DE3">
              <w:rPr>
                <w:sz w:val="24"/>
              </w:rPr>
              <w:t>3.</w:t>
            </w:r>
            <w:r w:rsidR="004416D8">
              <w:rPr>
                <w:sz w:val="24"/>
              </w:rPr>
              <w:t xml:space="preserve"> В</w:t>
            </w:r>
            <w:r w:rsidR="00B70716" w:rsidRPr="00805DE3">
              <w:rPr>
                <w:sz w:val="24"/>
              </w:rPr>
              <w:t xml:space="preserve"> </w:t>
            </w:r>
            <w:r w:rsidR="00820D5A" w:rsidRPr="00930F71">
              <w:rPr>
                <w:sz w:val="24"/>
                <w:szCs w:val="24"/>
              </w:rPr>
              <w:t>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 xml:space="preserve">ставится печать администрации </w:t>
            </w:r>
            <w:proofErr w:type="spellStart"/>
            <w:r w:rsidR="009E077D">
              <w:rPr>
                <w:sz w:val="24"/>
              </w:rPr>
              <w:t>Луговского</w:t>
            </w:r>
            <w:proofErr w:type="spellEnd"/>
            <w:r w:rsidR="009B600C">
              <w:rPr>
                <w:sz w:val="24"/>
              </w:rPr>
              <w:t xml:space="preserve"> сельского поселения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lastRenderedPageBreak/>
              <w:t xml:space="preserve">муниципального района; 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="00B70716"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="00B70716" w:rsidRPr="00717281">
              <w:rPr>
                <w:sz w:val="24"/>
              </w:rPr>
              <w:t xml:space="preserve">); </w:t>
            </w:r>
          </w:p>
          <w:p w:rsidR="00426106" w:rsidRPr="00F475AB" w:rsidRDefault="00F22EAB" w:rsidP="00820D5A">
            <w:pPr>
              <w:pStyle w:val="a6"/>
              <w:jc w:val="both"/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 xml:space="preserve">5. 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50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на бумажном носителе в администрации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9E077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Луговского</w:t>
            </w:r>
            <w:proofErr w:type="spellEnd"/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сельского поселения 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 администрации </w:t>
            </w:r>
            <w:r w:rsidR="009E077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9E077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Луговского</w:t>
            </w:r>
            <w:proofErr w:type="spellEnd"/>
            <w:r w:rsidR="009E077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2013DF" w:rsidRDefault="002013DF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9B600C" w:rsidRDefault="009B600C" w:rsidP="004C0A7F">
      <w:pPr>
        <w:rPr>
          <w:rFonts w:ascii="Times New Roman" w:hAnsi="Times New Roman" w:cs="Times New Roman"/>
          <w:b/>
          <w:sz w:val="28"/>
        </w:rPr>
      </w:pPr>
    </w:p>
    <w:p w:rsidR="005A2ABC" w:rsidRDefault="005A2ABC" w:rsidP="004C0A7F">
      <w:pPr>
        <w:rPr>
          <w:rFonts w:ascii="Times New Roman" w:hAnsi="Times New Roman" w:cs="Times New Roman"/>
          <w:b/>
          <w:sz w:val="28"/>
        </w:rPr>
      </w:pPr>
    </w:p>
    <w:p w:rsidR="009E077D" w:rsidRDefault="009E077D" w:rsidP="004C0A7F">
      <w:pPr>
        <w:rPr>
          <w:rFonts w:ascii="Times New Roman" w:hAnsi="Times New Roman" w:cs="Times New Roman"/>
          <w:b/>
          <w:sz w:val="28"/>
        </w:rPr>
      </w:pPr>
    </w:p>
    <w:p w:rsidR="007034C3" w:rsidRDefault="007034C3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76DA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0B5F5D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7034C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034C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7034C3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7034C3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521" w:type="dxa"/>
          </w:tcPr>
          <w:p w:rsidR="00E00088" w:rsidRPr="00E00088" w:rsidRDefault="00E3399E" w:rsidP="00A762D8">
            <w:pPr>
              <w:pStyle w:val="a6"/>
              <w:rPr>
                <w:sz w:val="24"/>
                <w:szCs w:val="24"/>
                <w:lang w:eastAsia="ru-RU"/>
              </w:rPr>
            </w:pPr>
            <w:r w:rsidRPr="0073440A">
              <w:rPr>
                <w:sz w:val="24"/>
                <w:szCs w:val="24"/>
                <w:lang w:eastAsia="ar-SA"/>
              </w:rPr>
              <w:t xml:space="preserve">  </w:t>
            </w:r>
            <w:r w:rsidR="00E00088">
              <w:rPr>
                <w:sz w:val="24"/>
                <w:szCs w:val="24"/>
                <w:lang w:eastAsia="ar-SA"/>
              </w:rPr>
              <w:t>1</w:t>
            </w:r>
            <w:r w:rsidR="00E00088" w:rsidRPr="00E00088">
              <w:rPr>
                <w:sz w:val="24"/>
                <w:szCs w:val="24"/>
                <w:lang w:eastAsia="ar-SA"/>
              </w:rPr>
              <w:t xml:space="preserve">. </w:t>
            </w:r>
            <w:r w:rsidR="0073440A" w:rsidRPr="00E00088">
              <w:rPr>
                <w:sz w:val="24"/>
                <w:szCs w:val="24"/>
              </w:rPr>
              <w:t xml:space="preserve">  </w:t>
            </w:r>
            <w:proofErr w:type="gramStart"/>
            <w:r w:rsidR="00E00088" w:rsidRPr="00E0008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</w:t>
            </w: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E00088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E0008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18127C" w:rsidRDefault="003C5128" w:rsidP="00A762D8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F13925" w:rsidRPr="005149AD" w:rsidRDefault="00E00088" w:rsidP="00E0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C5128" w:rsidRPr="00666C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B007D">
              <w:rPr>
                <w:rFonts w:ascii="Times New Roman" w:eastAsia="Calibri" w:hAnsi="Times New Roman" w:cs="Times New Roman"/>
              </w:rPr>
              <w:t>календарны</w:t>
            </w:r>
            <w:r>
              <w:rPr>
                <w:rFonts w:ascii="Times New Roman" w:eastAsia="Calibri" w:hAnsi="Times New Roman" w:cs="Times New Roman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762D8">
              <w:rPr>
                <w:rFonts w:ascii="Times New Roman" w:hAnsi="Times New Roman"/>
                <w:sz w:val="24"/>
                <w:szCs w:val="24"/>
              </w:rPr>
              <w:t>н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76FA">
              <w:rPr>
                <w:rFonts w:ascii="Times New Roman" w:hAnsi="Times New Roman"/>
                <w:sz w:val="24"/>
                <w:szCs w:val="24"/>
              </w:rPr>
              <w:t xml:space="preserve"> документов  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FD5D15" w:rsidRDefault="00CE5C27" w:rsidP="00A762D8">
            <w:pPr>
              <w:pStyle w:val="a6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A762D8" w:rsidRDefault="008C40CD" w:rsidP="00A762D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27EF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A76FA">
              <w:rPr>
                <w:sz w:val="24"/>
                <w:szCs w:val="24"/>
                <w:lang w:eastAsia="ru-RU"/>
              </w:rPr>
              <w:t>1.</w:t>
            </w:r>
            <w:r w:rsidR="004A76FA" w:rsidRPr="004A76FA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представленном пакете документов,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2" w:history="1">
              <w:r w:rsidRPr="004A76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пункте 2.6.2</w:t>
              </w:r>
            </w:hyperlink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A762D8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5149AD" w:rsidRDefault="004A76FA" w:rsidP="004A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 w:rsidR="0027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CE5C27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корреспонденции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4A76FA" w:rsidP="00AC1DE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EF15C2" w:rsidRDefault="004A76FA" w:rsidP="00EF15C2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A76FA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A76FA" w:rsidRDefault="004A76FA" w:rsidP="004A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A76FA" w:rsidRDefault="004A76FA" w:rsidP="0069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76FA" w:rsidRPr="002D14D9" w:rsidRDefault="004A76FA" w:rsidP="0069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2.Сспециалист МФЦ.</w:t>
            </w:r>
          </w:p>
        </w:tc>
        <w:tc>
          <w:tcPr>
            <w:tcW w:w="1788" w:type="dxa"/>
          </w:tcPr>
          <w:p w:rsidR="004A76FA" w:rsidRPr="00A67180" w:rsidRDefault="004A76FA" w:rsidP="006970C5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4A76FA" w:rsidRPr="00A67180" w:rsidRDefault="004A76FA" w:rsidP="00EF15C2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</w:t>
            </w:r>
            <w:r w:rsidR="00EF15C2">
              <w:rPr>
                <w:sz w:val="24"/>
              </w:rPr>
              <w:t>документации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5149AD" w:rsidRDefault="004A76FA" w:rsidP="006970C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EF15C2" w:rsidRDefault="00EF15C2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167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167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4D401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F5E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CF5E4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CF5E4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9E07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77D">
        <w:rPr>
          <w:rFonts w:ascii="Times New Roman" w:hAnsi="Times New Roman"/>
          <w:sz w:val="28"/>
          <w:szCs w:val="28"/>
          <w:lang w:eastAsia="ru-RU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(если ранее имели другие фамилию, имя,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 xml:space="preserve">о принятии на учет граждан, претендующих на </w:t>
      </w:r>
      <w:proofErr w:type="gramStart"/>
      <w:r w:rsidRPr="00EF15C2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>
        <w:rPr>
          <w:rFonts w:ascii="Times New Roman" w:hAnsi="Times New Roman"/>
          <w:sz w:val="28"/>
          <w:szCs w:val="28"/>
        </w:rPr>
        <w:t>бесплатное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</w:t>
      </w:r>
      <w:proofErr w:type="gramStart"/>
      <w:r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</w:t>
      </w:r>
      <w:proofErr w:type="spellStart"/>
      <w:r w:rsidR="009E077D"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36C8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36C8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получил «_____» ________________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количестве __________________________ экземпляров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A7EA0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102B4A"/>
    <w:rsid w:val="00102D2E"/>
    <w:rsid w:val="00111583"/>
    <w:rsid w:val="001119D9"/>
    <w:rsid w:val="001131D1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3427A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6FA"/>
    <w:rsid w:val="004A7F52"/>
    <w:rsid w:val="004B57EB"/>
    <w:rsid w:val="004C0A7F"/>
    <w:rsid w:val="004C232A"/>
    <w:rsid w:val="004C28C3"/>
    <w:rsid w:val="004D25C1"/>
    <w:rsid w:val="004E71C9"/>
    <w:rsid w:val="004F2994"/>
    <w:rsid w:val="004F51DF"/>
    <w:rsid w:val="00500192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F28B4"/>
    <w:rsid w:val="005F7B43"/>
    <w:rsid w:val="00601DBD"/>
    <w:rsid w:val="006031CD"/>
    <w:rsid w:val="00611189"/>
    <w:rsid w:val="00612562"/>
    <w:rsid w:val="006136C8"/>
    <w:rsid w:val="006225FF"/>
    <w:rsid w:val="0062404C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5F32"/>
    <w:rsid w:val="006869E1"/>
    <w:rsid w:val="00691830"/>
    <w:rsid w:val="00691E2D"/>
    <w:rsid w:val="006A6296"/>
    <w:rsid w:val="006A6517"/>
    <w:rsid w:val="006A736D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62E6"/>
    <w:rsid w:val="0074631E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4ED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77D"/>
    <w:rsid w:val="009E0996"/>
    <w:rsid w:val="009E11E9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5139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4CEE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A22D5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E00EC"/>
    <w:rsid w:val="00BE052C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0F14"/>
    <w:rsid w:val="00C342E7"/>
    <w:rsid w:val="00C34E18"/>
    <w:rsid w:val="00C42FFA"/>
    <w:rsid w:val="00C447AE"/>
    <w:rsid w:val="00C50CB6"/>
    <w:rsid w:val="00C51F7C"/>
    <w:rsid w:val="00C52769"/>
    <w:rsid w:val="00C57136"/>
    <w:rsid w:val="00C62DC6"/>
    <w:rsid w:val="00C676EF"/>
    <w:rsid w:val="00C70B6D"/>
    <w:rsid w:val="00C72A73"/>
    <w:rsid w:val="00C7484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7566"/>
    <w:rsid w:val="00F8113B"/>
    <w:rsid w:val="00FA46F8"/>
    <w:rsid w:val="00FB0071"/>
    <w:rsid w:val="00FC004F"/>
    <w:rsid w:val="00FC366B"/>
    <w:rsid w:val="00FC595C"/>
    <w:rsid w:val="00FC6D1E"/>
    <w:rsid w:val="00FD323C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consultantplus://offline/ref=C2178C5FC98D957C14DD2A46A6EAFD00E68E4D82D1C35F7BC61C8800D04E93A7446D6084E88FEC5913DA8C29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D5E3-7971-41DC-A8F1-DF05CBC9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25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Lugovov.boguch</cp:lastModifiedBy>
  <cp:revision>782</cp:revision>
  <cp:lastPrinted>2016-02-04T08:14:00Z</cp:lastPrinted>
  <dcterms:created xsi:type="dcterms:W3CDTF">2015-09-10T10:47:00Z</dcterms:created>
  <dcterms:modified xsi:type="dcterms:W3CDTF">2016-12-14T05:58:00Z</dcterms:modified>
</cp:coreProperties>
</file>