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C7192F"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РАДЧЕНСКОГО </w:t>
      </w:r>
      <w:r w:rsidR="00A665FF">
        <w:rPr>
          <w:rFonts w:ascii="Times New Roman" w:hAnsi="Times New Roman" w:cs="Times New Roman"/>
          <w:b/>
          <w:sz w:val="28"/>
          <w:szCs w:val="28"/>
        </w:rPr>
        <w:t xml:space="preserve"> 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C7192F">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C7192F">
        <w:rPr>
          <w:rFonts w:ascii="Times New Roman" w:eastAsia="Calibri" w:hAnsi="Times New Roman" w:cs="Times New Roman"/>
          <w:sz w:val="24"/>
          <w:szCs w:val="28"/>
        </w:rPr>
        <w:t xml:space="preserve">декабря </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C7192F">
        <w:rPr>
          <w:rFonts w:ascii="Times New Roman" w:eastAsia="Calibri" w:hAnsi="Times New Roman" w:cs="Times New Roman"/>
          <w:sz w:val="24"/>
          <w:szCs w:val="28"/>
        </w:rPr>
        <w:t>71</w:t>
      </w:r>
      <w:r w:rsidR="001D1065">
        <w:rPr>
          <w:rFonts w:ascii="Times New Roman" w:eastAsia="Calibri" w:hAnsi="Times New Roman" w:cs="Times New Roman"/>
          <w:sz w:val="24"/>
          <w:szCs w:val="28"/>
        </w:rPr>
        <w:t>-р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A665FF">
        <w:rPr>
          <w:rFonts w:ascii="Times New Roman" w:eastAsia="Calibri" w:hAnsi="Times New Roman" w:cs="Times New Roman"/>
          <w:sz w:val="24"/>
          <w:szCs w:val="28"/>
        </w:rPr>
        <w:t xml:space="preserve">с. </w:t>
      </w:r>
      <w:r w:rsidR="00C7192F">
        <w:rPr>
          <w:rFonts w:ascii="Times New Roman" w:eastAsia="Calibri" w:hAnsi="Times New Roman" w:cs="Times New Roman"/>
          <w:sz w:val="24"/>
          <w:szCs w:val="28"/>
        </w:rPr>
        <w:t>Радченское</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C7192F">
        <w:rPr>
          <w:rFonts w:ascii="Times New Roman" w:eastAsia="Calibri" w:hAnsi="Times New Roman" w:cs="Times New Roman"/>
          <w:sz w:val="28"/>
        </w:rPr>
        <w:t xml:space="preserve">Радченского </w:t>
      </w:r>
      <w:r w:rsidR="00971086">
        <w:rPr>
          <w:rFonts w:ascii="Times New Roman" w:eastAsia="Calibri" w:hAnsi="Times New Roman" w:cs="Times New Roman"/>
          <w:sz w:val="28"/>
        </w:rPr>
        <w:t xml:space="preserve">сельского поселения </w:t>
      </w:r>
      <w:r w:rsidRPr="00651BEF">
        <w:rPr>
          <w:rFonts w:ascii="Times New Roman" w:eastAsia="Calibri" w:hAnsi="Times New Roman" w:cs="Times New Roman"/>
          <w:sz w:val="28"/>
        </w:rPr>
        <w:t>Богу</w:t>
      </w:r>
      <w:r w:rsidR="00C7192F">
        <w:rPr>
          <w:rFonts w:ascii="Times New Roman" w:eastAsia="Calibri" w:hAnsi="Times New Roman" w:cs="Times New Roman"/>
          <w:sz w:val="28"/>
        </w:rPr>
        <w:t xml:space="preserve">чарского муниципального района,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C7192F">
        <w:rPr>
          <w:rFonts w:ascii="Times New Roman" w:hAnsi="Times New Roman" w:cs="Times New Roman"/>
          <w:sz w:val="28"/>
          <w:szCs w:val="28"/>
        </w:rPr>
        <w:t xml:space="preserve">распоряжения </w:t>
      </w:r>
      <w:r w:rsidR="00971086" w:rsidRPr="00651BEF">
        <w:rPr>
          <w:rFonts w:ascii="Times New Roman" w:hAnsi="Times New Roman" w:cs="Times New Roman"/>
          <w:sz w:val="28"/>
          <w:szCs w:val="28"/>
        </w:rPr>
        <w:t xml:space="preserve"> </w:t>
      </w:r>
      <w:r w:rsidR="00971086">
        <w:rPr>
          <w:rFonts w:ascii="Times New Roman" w:eastAsia="Calibri" w:hAnsi="Times New Roman" w:cs="Times New Roman"/>
          <w:bCs/>
          <w:sz w:val="28"/>
          <w:szCs w:val="28"/>
        </w:rPr>
        <w:t>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C7192F" w:rsidRDefault="00971086" w:rsidP="00971086">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 xml:space="preserve"> </w:t>
      </w:r>
      <w:r w:rsidRPr="00651BEF">
        <w:rPr>
          <w:rFonts w:ascii="Times New Roman" w:eastAsia="Calibri" w:hAnsi="Times New Roman" w:cs="Times New Roman"/>
          <w:bCs/>
          <w:sz w:val="28"/>
        </w:rPr>
        <w:t xml:space="preserve">Глава </w:t>
      </w:r>
      <w:r w:rsidR="00C7192F">
        <w:rPr>
          <w:rFonts w:ascii="Times New Roman" w:eastAsia="Calibri" w:hAnsi="Times New Roman" w:cs="Times New Roman"/>
          <w:bCs/>
          <w:sz w:val="28"/>
        </w:rPr>
        <w:t xml:space="preserve">Радченского </w:t>
      </w:r>
      <w:r>
        <w:rPr>
          <w:rFonts w:ascii="Times New Roman" w:eastAsia="Calibri" w:hAnsi="Times New Roman" w:cs="Times New Roman"/>
          <w:bCs/>
          <w:sz w:val="28"/>
        </w:rPr>
        <w:t xml:space="preserve"> сельского поселения</w:t>
      </w:r>
    </w:p>
    <w:p w:rsidR="00C7192F" w:rsidRDefault="00C7192F" w:rsidP="00971086">
      <w:pPr>
        <w:spacing w:after="0" w:line="240" w:lineRule="auto"/>
        <w:rPr>
          <w:rFonts w:ascii="Times New Roman" w:eastAsia="Calibri" w:hAnsi="Times New Roman" w:cs="Times New Roman"/>
          <w:bCs/>
          <w:sz w:val="28"/>
        </w:rPr>
      </w:pPr>
      <w:r>
        <w:rPr>
          <w:rFonts w:ascii="Times New Roman" w:eastAsia="Calibri" w:hAnsi="Times New Roman" w:cs="Times New Roman"/>
          <w:bCs/>
          <w:sz w:val="28"/>
        </w:rPr>
        <w:t>Богучарского муниципального района</w:t>
      </w:r>
    </w:p>
    <w:p w:rsidR="00971086" w:rsidRPr="00651BEF" w:rsidRDefault="00C7192F" w:rsidP="00C7192F">
      <w:pPr>
        <w:tabs>
          <w:tab w:val="left" w:pos="7995"/>
        </w:tabs>
        <w:spacing w:after="0" w:line="240" w:lineRule="auto"/>
        <w:rPr>
          <w:kern w:val="2"/>
        </w:rPr>
      </w:pPr>
      <w:r>
        <w:rPr>
          <w:rFonts w:ascii="Times New Roman" w:eastAsia="Calibri" w:hAnsi="Times New Roman" w:cs="Times New Roman"/>
          <w:bCs/>
          <w:sz w:val="28"/>
        </w:rPr>
        <w:t>Воронежской области</w:t>
      </w:r>
      <w:r w:rsidR="00971086">
        <w:rPr>
          <w:rFonts w:ascii="Times New Roman" w:eastAsia="Calibri" w:hAnsi="Times New Roman" w:cs="Times New Roman"/>
          <w:bCs/>
          <w:sz w:val="28"/>
        </w:rPr>
        <w:t xml:space="preserve">                                         </w:t>
      </w:r>
      <w:r>
        <w:rPr>
          <w:rFonts w:ascii="Times New Roman" w:eastAsia="Calibri" w:hAnsi="Times New Roman" w:cs="Times New Roman"/>
          <w:bCs/>
          <w:sz w:val="28"/>
        </w:rPr>
        <w:t xml:space="preserve"> </w:t>
      </w:r>
      <w:r>
        <w:rPr>
          <w:rFonts w:ascii="Times New Roman" w:eastAsia="Calibri" w:hAnsi="Times New Roman" w:cs="Times New Roman"/>
          <w:bCs/>
          <w:sz w:val="28"/>
        </w:rPr>
        <w:tab/>
        <w:t>А.Н. Сармин</w:t>
      </w:r>
    </w:p>
    <w:p w:rsidR="00971086" w:rsidRDefault="00971086" w:rsidP="00971086">
      <w:pPr>
        <w:spacing w:line="240" w:lineRule="auto"/>
        <w:rPr>
          <w:rFonts w:ascii="Times New Roman" w:hAnsi="Times New Roman" w:cs="Times New Roman"/>
          <w:sz w:val="28"/>
        </w:rPr>
      </w:pPr>
    </w:p>
    <w:p w:rsidR="00651BEF" w:rsidRPr="00651BEF" w:rsidRDefault="00651BEF" w:rsidP="00971086">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C7192F" w:rsidP="00047E7A">
      <w:pPr>
        <w:spacing w:after="0" w:line="240" w:lineRule="auto"/>
        <w:jc w:val="right"/>
        <w:rPr>
          <w:rFonts w:ascii="Times New Roman" w:hAnsi="Times New Roman" w:cs="Times New Roman"/>
          <w:sz w:val="28"/>
        </w:rPr>
      </w:pPr>
      <w:r>
        <w:rPr>
          <w:rFonts w:ascii="Times New Roman" w:hAnsi="Times New Roman" w:cs="Times New Roman"/>
          <w:sz w:val="28"/>
        </w:rPr>
        <w:t xml:space="preserve">Радченского </w:t>
      </w:r>
      <w:r w:rsidR="00971086">
        <w:rPr>
          <w:rFonts w:ascii="Times New Roman" w:hAnsi="Times New Roman" w:cs="Times New Roman"/>
          <w:sz w:val="28"/>
        </w:rPr>
        <w:t>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047E7A">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sidR="00C7192F">
        <w:rPr>
          <w:rFonts w:ascii="Times New Roman" w:hAnsi="Times New Roman" w:cs="Times New Roman"/>
          <w:sz w:val="28"/>
        </w:rPr>
        <w:t xml:space="preserve">        </w:t>
      </w: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C7192F">
        <w:rPr>
          <w:rFonts w:ascii="Times New Roman" w:hAnsi="Times New Roman" w:cs="Times New Roman"/>
          <w:sz w:val="28"/>
        </w:rPr>
        <w:t xml:space="preserve">  22.12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w:t>
      </w:r>
      <w:r w:rsidR="00C7192F">
        <w:rPr>
          <w:rFonts w:ascii="Times New Roman" w:hAnsi="Times New Roman" w:cs="Times New Roman"/>
          <w:sz w:val="28"/>
        </w:rPr>
        <w:t xml:space="preserve"> 71</w:t>
      </w:r>
      <w:r w:rsidR="001D1065">
        <w:rPr>
          <w:rFonts w:ascii="Times New Roman" w:hAnsi="Times New Roman" w:cs="Times New Roman"/>
          <w:sz w:val="28"/>
        </w:rPr>
        <w:t>-р</w:t>
      </w:r>
      <w:r w:rsidRPr="00651BEF">
        <w:rPr>
          <w:rFonts w:ascii="Times New Roman" w:hAnsi="Times New Roman" w:cs="Times New Roman"/>
          <w:sz w:val="28"/>
        </w:rPr>
        <w:t xml:space="preserve"> </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C7192F">
              <w:rPr>
                <w:rFonts w:ascii="Times New Roman" w:hAnsi="Times New Roman" w:cs="Times New Roman"/>
                <w:sz w:val="24"/>
              </w:rPr>
              <w:t>Радченского</w:t>
            </w:r>
            <w:r w:rsidR="00971086" w:rsidRPr="00971086">
              <w:rPr>
                <w:rFonts w:ascii="Times New Roman" w:hAnsi="Times New Roman" w:cs="Times New Roman"/>
                <w:sz w:val="24"/>
              </w:rPr>
              <w:t xml:space="preserve"> 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1D1065" w:rsidP="00C13528">
            <w:pPr>
              <w:jc w:val="center"/>
              <w:rPr>
                <w:rFonts w:ascii="Times New Roman" w:hAnsi="Times New Roman" w:cs="Times New Roman"/>
                <w:sz w:val="24"/>
                <w:szCs w:val="10"/>
              </w:rPr>
            </w:pPr>
            <w:r w:rsidRPr="00570667">
              <w:rPr>
                <w:rFonts w:ascii="Times New Roman" w:hAnsi="Times New Roman" w:cs="Times New Roman"/>
                <w:sz w:val="24"/>
                <w:szCs w:val="24"/>
              </w:rPr>
              <w:t>3640100010000691501</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C7192F">
              <w:rPr>
                <w:rFonts w:ascii="Times New Roman" w:hAnsi="Times New Roman" w:cs="Times New Roman"/>
                <w:sz w:val="24"/>
              </w:rPr>
              <w:t xml:space="preserve">Радченского </w:t>
            </w:r>
            <w:r w:rsidR="00971086" w:rsidRPr="00971086">
              <w:rPr>
                <w:rFonts w:ascii="Times New Roman" w:hAnsi="Times New Roman" w:cs="Times New Roman"/>
                <w:sz w:val="24"/>
              </w:rPr>
              <w:t xml:space="preserve"> 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F5742">
              <w:rPr>
                <w:rFonts w:ascii="Times New Roman" w:eastAsia="Calibri" w:hAnsi="Times New Roman" w:cs="Times New Roman"/>
                <w:sz w:val="24"/>
                <w:szCs w:val="24"/>
              </w:rPr>
              <w:t xml:space="preserve">14.06.2016 </w:t>
            </w:r>
            <w:r w:rsidR="00FC6D1E" w:rsidRPr="00FC6D1E">
              <w:rPr>
                <w:rFonts w:ascii="Times New Roman" w:eastAsia="Calibri" w:hAnsi="Times New Roman" w:cs="Times New Roman"/>
                <w:sz w:val="24"/>
                <w:szCs w:val="24"/>
              </w:rPr>
              <w:t xml:space="preserve"> № </w:t>
            </w:r>
            <w:r w:rsidR="00EF5742">
              <w:rPr>
                <w:rFonts w:ascii="Times New Roman" w:eastAsia="Calibri" w:hAnsi="Times New Roman" w:cs="Times New Roman"/>
                <w:sz w:val="24"/>
                <w:szCs w:val="24"/>
              </w:rPr>
              <w:t>64</w:t>
            </w:r>
          </w:p>
          <w:p w:rsid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eastAsia="Calibri" w:hAnsi="Times New Roman" w:cs="Times New Roman"/>
                <w:b w:val="0"/>
                <w:sz w:val="24"/>
                <w:szCs w:val="24"/>
              </w:rPr>
              <w:t>«</w:t>
            </w:r>
            <w:r w:rsidRPr="000722D2">
              <w:rPr>
                <w:rFonts w:ascii="Times New Roman" w:hAnsi="Times New Roman" w:cs="Times New Roman"/>
                <w:b w:val="0"/>
                <w:sz w:val="24"/>
                <w:szCs w:val="28"/>
              </w:rPr>
              <w:t>Об утверждении административного</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 xml:space="preserve">регламента </w:t>
            </w:r>
          </w:p>
          <w:p w:rsidR="000722D2" w:rsidRP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hAnsi="Times New Roman" w:cs="Times New Roman"/>
                <w:b w:val="0"/>
                <w:sz w:val="24"/>
                <w:szCs w:val="28"/>
              </w:rPr>
              <w:t>по предоставлению</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0569D5">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648"/>
        <w:gridCol w:w="286"/>
        <w:gridCol w:w="1132"/>
        <w:gridCol w:w="142"/>
        <w:gridCol w:w="143"/>
        <w:gridCol w:w="1134"/>
      </w:tblGrid>
      <w:tr w:rsidR="00C14EB1" w:rsidRPr="00302EBB" w:rsidTr="0043538C">
        <w:tc>
          <w:tcPr>
            <w:tcW w:w="3261"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55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4"/>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gridSpan w:val="3"/>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43538C">
        <w:tc>
          <w:tcPr>
            <w:tcW w:w="170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C14EB1" w:rsidRPr="00302EBB" w:rsidRDefault="00C14EB1" w:rsidP="00B30DA5">
            <w:pPr>
              <w:jc w:val="center"/>
              <w:rPr>
                <w:rFonts w:ascii="Times New Roman" w:hAnsi="Times New Roman" w:cs="Times New Roman"/>
                <w:b/>
                <w:sz w:val="24"/>
                <w:szCs w:val="24"/>
              </w:rPr>
            </w:pPr>
          </w:p>
        </w:tc>
        <w:tc>
          <w:tcPr>
            <w:tcW w:w="2553" w:type="dxa"/>
            <w:vMerge/>
          </w:tcPr>
          <w:p w:rsidR="00C14EB1" w:rsidRPr="00302EBB" w:rsidRDefault="00C14EB1" w:rsidP="00B30DA5">
            <w:pPr>
              <w:jc w:val="center"/>
              <w:rPr>
                <w:rFonts w:ascii="Times New Roman" w:hAnsi="Times New Roman" w:cs="Times New Roman"/>
                <w:b/>
                <w:sz w:val="24"/>
                <w:szCs w:val="24"/>
              </w:rPr>
            </w:pPr>
          </w:p>
        </w:tc>
        <w:tc>
          <w:tcPr>
            <w:tcW w:w="1559"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gridSpan w:val="2"/>
            <w:tcBorders>
              <w:left w:val="single" w:sz="4" w:space="0" w:color="auto"/>
            </w:tcBorders>
          </w:tcPr>
          <w:p w:rsidR="00C14EB1" w:rsidRPr="00302EBB" w:rsidRDefault="00C14EB1" w:rsidP="00001D79">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gridSpan w:val="3"/>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43538C">
        <w:tc>
          <w:tcPr>
            <w:tcW w:w="170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559"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212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2553"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155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gridSpan w:val="2"/>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gridSpan w:val="3"/>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C7192F">
        <w:tc>
          <w:tcPr>
            <w:tcW w:w="15737" w:type="dxa"/>
            <w:gridSpan w:val="14"/>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107ADE">
        <w:tc>
          <w:tcPr>
            <w:tcW w:w="1702" w:type="dxa"/>
            <w:tcBorders>
              <w:right w:val="single" w:sz="4" w:space="0" w:color="auto"/>
            </w:tcBorders>
          </w:tcPr>
          <w:p w:rsidR="00C14EB1" w:rsidRPr="00302EBB" w:rsidRDefault="00C14EB1" w:rsidP="006B7C9B">
            <w:pPr>
              <w:pStyle w:val="a6"/>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муниципальной услуги без проведения </w:t>
            </w:r>
            <w:r w:rsidRPr="00302EBB">
              <w:rPr>
                <w:sz w:val="24"/>
                <w:szCs w:val="24"/>
              </w:rPr>
              <w:lastRenderedPageBreak/>
              <w:t xml:space="preserve">торгов не может превышать 30 календарных дней с даты регистрации заявления в администрации </w:t>
            </w:r>
            <w:r w:rsidR="00EF5742">
              <w:rPr>
                <w:sz w:val="24"/>
                <w:szCs w:val="24"/>
              </w:rPr>
              <w:t xml:space="preserve">Радченского </w:t>
            </w:r>
            <w:r w:rsidRPr="00302EBB">
              <w:rPr>
                <w:sz w:val="24"/>
                <w:szCs w:val="24"/>
              </w:rPr>
              <w:t>сельского поселения Богучарского муниципального района Воронежской области.</w:t>
            </w:r>
          </w:p>
          <w:p w:rsidR="00C14EB1" w:rsidRPr="00302EBB" w:rsidRDefault="00C14EB1" w:rsidP="006B7C9B">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6B7C9B">
            <w:pPr>
              <w:pStyle w:val="a6"/>
              <w:rPr>
                <w:sz w:val="24"/>
                <w:szCs w:val="24"/>
              </w:rPr>
            </w:pPr>
            <w:r w:rsidRPr="00302EBB">
              <w:rPr>
                <w:sz w:val="24"/>
                <w:szCs w:val="24"/>
              </w:rPr>
              <w:t xml:space="preserve">3. Срок рассмотрения заявок на участие в конкурсе не может превышать 20 дней с даты вскрытия </w:t>
            </w:r>
            <w:r w:rsidRPr="00302EBB">
              <w:rPr>
                <w:sz w:val="24"/>
                <w:szCs w:val="24"/>
              </w:rPr>
              <w:lastRenderedPageBreak/>
              <w:t xml:space="preserve">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6B7C9B">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302EBB" w:rsidRDefault="00C14EB1" w:rsidP="00CB62AA">
            <w:pPr>
              <w:pStyle w:val="a6"/>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муниципальной услуги без </w:t>
            </w:r>
            <w:r w:rsidRPr="00302EBB">
              <w:rPr>
                <w:sz w:val="24"/>
                <w:szCs w:val="24"/>
              </w:rPr>
              <w:lastRenderedPageBreak/>
              <w:t xml:space="preserve">проведения торгов не может превышать 30 календарных дней с даты регистрации заявления в администрации </w:t>
            </w:r>
            <w:r w:rsidR="00EF5742">
              <w:rPr>
                <w:sz w:val="24"/>
                <w:szCs w:val="24"/>
              </w:rPr>
              <w:t xml:space="preserve">Радченского </w:t>
            </w:r>
            <w:r w:rsidRPr="00302EBB">
              <w:rPr>
                <w:sz w:val="24"/>
                <w:szCs w:val="24"/>
              </w:rPr>
              <w:t>сельского поселения Богучарского муниципального района Воронежской области.</w:t>
            </w:r>
          </w:p>
          <w:p w:rsidR="00C14EB1" w:rsidRPr="00302EBB" w:rsidRDefault="00C14EB1" w:rsidP="00CB62AA">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CB62AA">
            <w:pPr>
              <w:pStyle w:val="a6"/>
              <w:rPr>
                <w:sz w:val="24"/>
                <w:szCs w:val="24"/>
              </w:rPr>
            </w:pPr>
            <w:r w:rsidRPr="00302EBB">
              <w:rPr>
                <w:sz w:val="24"/>
                <w:szCs w:val="24"/>
              </w:rPr>
              <w:t xml:space="preserve">3. Срок рассмотрения заявок на </w:t>
            </w:r>
            <w:r w:rsidRPr="00302EBB">
              <w:rPr>
                <w:sz w:val="24"/>
                <w:szCs w:val="24"/>
              </w:rPr>
              <w:lastRenderedPageBreak/>
              <w:t xml:space="preserve">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0507E8">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2127" w:type="dxa"/>
          </w:tcPr>
          <w:p w:rsidR="00C14EB1" w:rsidRPr="00302EBB" w:rsidRDefault="00C14EB1" w:rsidP="00800BF1">
            <w:pPr>
              <w:pStyle w:val="a6"/>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оговоренные в них исправления, документы, </w:t>
            </w:r>
            <w:r w:rsidRPr="00302EBB">
              <w:rPr>
                <w:sz w:val="24"/>
                <w:szCs w:val="24"/>
              </w:rPr>
              <w:lastRenderedPageBreak/>
              <w:t>исполненные карандашом, а также документы с серьезными повреждениями, не позволяющими однозначно истолковать их содержание.</w:t>
            </w:r>
          </w:p>
          <w:p w:rsidR="00C14EB1" w:rsidRPr="00302EBB" w:rsidRDefault="00C14EB1" w:rsidP="00800BF1">
            <w:pPr>
              <w:pStyle w:val="a6"/>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C14EB1" w:rsidRPr="00302EBB" w:rsidRDefault="00C14EB1" w:rsidP="000D688E">
            <w:pPr>
              <w:pStyle w:val="a6"/>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C14EB1" w:rsidRPr="00302EBB" w:rsidRDefault="00C14EB1" w:rsidP="000D688E">
            <w:pPr>
              <w:pStyle w:val="a6"/>
              <w:rPr>
                <w:sz w:val="24"/>
                <w:szCs w:val="24"/>
              </w:rPr>
            </w:pPr>
            <w:r w:rsidRPr="00302EBB">
              <w:rPr>
                <w:sz w:val="24"/>
                <w:szCs w:val="24"/>
              </w:rPr>
              <w:t xml:space="preserve">2. Не представлены документы, необходимые в </w:t>
            </w:r>
            <w:r w:rsidRPr="00302EBB">
              <w:rPr>
                <w:sz w:val="24"/>
                <w:szCs w:val="24"/>
              </w:rPr>
              <w:lastRenderedPageBreak/>
              <w:t>соответствии с административным регламентом для  предоставления  муниципальной услуги;</w:t>
            </w:r>
          </w:p>
          <w:p w:rsidR="00C14EB1" w:rsidRPr="00302EBB" w:rsidRDefault="00C14EB1" w:rsidP="000D688E">
            <w:pPr>
              <w:pStyle w:val="a6"/>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302EBB" w:rsidRDefault="00C14EB1" w:rsidP="000D688E">
            <w:pPr>
              <w:pStyle w:val="a6"/>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302EBB" w:rsidRDefault="00C14EB1" w:rsidP="000D688E">
            <w:pPr>
              <w:pStyle w:val="a6"/>
              <w:rPr>
                <w:sz w:val="24"/>
                <w:szCs w:val="24"/>
              </w:rPr>
            </w:pPr>
            <w:r w:rsidRPr="00302EBB">
              <w:rPr>
                <w:sz w:val="24"/>
                <w:szCs w:val="24"/>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302EBB" w:rsidRDefault="00C14EB1" w:rsidP="000D688E">
            <w:pPr>
              <w:pStyle w:val="a6"/>
              <w:rPr>
                <w:sz w:val="24"/>
                <w:szCs w:val="24"/>
              </w:rPr>
            </w:pPr>
            <w:r w:rsidRPr="00302EBB">
              <w:rPr>
                <w:rFonts w:eastAsia="Calibri"/>
                <w:sz w:val="24"/>
                <w:szCs w:val="24"/>
              </w:rPr>
              <w:t xml:space="preserve">6. Имущество не относится к </w:t>
            </w:r>
            <w:r w:rsidRPr="00302EBB">
              <w:rPr>
                <w:rFonts w:eastAsia="Calibri"/>
                <w:sz w:val="24"/>
                <w:szCs w:val="24"/>
              </w:rPr>
              <w:lastRenderedPageBreak/>
              <w:t xml:space="preserve">собственности </w:t>
            </w:r>
            <w:r w:rsidR="00EF5742">
              <w:rPr>
                <w:sz w:val="24"/>
              </w:rPr>
              <w:t xml:space="preserve">Радченского </w:t>
            </w:r>
            <w:r w:rsidRPr="00971086">
              <w:rPr>
                <w:sz w:val="24"/>
              </w:rPr>
              <w:t>сельского поселения</w:t>
            </w:r>
            <w:r w:rsidRPr="00302EBB">
              <w:rPr>
                <w:sz w:val="24"/>
                <w:szCs w:val="24"/>
              </w:rPr>
              <w:t xml:space="preserve"> Богучарского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8"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C14EB1" w:rsidRPr="00302EBB" w:rsidRDefault="00C14EB1" w:rsidP="000D688E">
            <w:pPr>
              <w:pStyle w:val="a6"/>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C14EB1" w:rsidRPr="00302EBB" w:rsidRDefault="00C14EB1" w:rsidP="000D688E">
            <w:pPr>
              <w:pStyle w:val="a6"/>
              <w:rPr>
                <w:sz w:val="24"/>
                <w:szCs w:val="24"/>
              </w:rPr>
            </w:pPr>
            <w:r w:rsidRPr="00302EBB">
              <w:rPr>
                <w:sz w:val="24"/>
                <w:szCs w:val="24"/>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302EBB" w:rsidRDefault="00C14EB1" w:rsidP="000D688E">
            <w:pPr>
              <w:pStyle w:val="a6"/>
              <w:rPr>
                <w:sz w:val="24"/>
                <w:szCs w:val="24"/>
              </w:rPr>
            </w:pPr>
            <w:r w:rsidRPr="00302EBB">
              <w:rPr>
                <w:sz w:val="24"/>
                <w:szCs w:val="24"/>
              </w:rPr>
              <w:t xml:space="preserve">9. Подача заявки на участие в конкурсе или аукционе </w:t>
            </w:r>
            <w:r w:rsidRPr="00302EBB">
              <w:rPr>
                <w:sz w:val="24"/>
                <w:szCs w:val="24"/>
              </w:rPr>
              <w:lastRenderedPageBreak/>
              <w:t xml:space="preserve">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02EBB">
                <w:rPr>
                  <w:sz w:val="24"/>
                  <w:szCs w:val="24"/>
                </w:rPr>
                <w:t>частями 3</w:t>
              </w:r>
            </w:hyperlink>
            <w:r w:rsidRPr="00302EBB">
              <w:rPr>
                <w:sz w:val="24"/>
                <w:szCs w:val="24"/>
              </w:rPr>
              <w:t xml:space="preserve"> и </w:t>
            </w:r>
            <w:hyperlink r:id="rId10"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302EBB">
                <w:rPr>
                  <w:sz w:val="24"/>
                  <w:szCs w:val="24"/>
                </w:rPr>
                <w:t>законом</w:t>
              </w:r>
            </w:hyperlink>
            <w:r w:rsidRPr="00302EBB">
              <w:rPr>
                <w:sz w:val="24"/>
                <w:szCs w:val="24"/>
              </w:rPr>
              <w:t xml:space="preserve"> "О развитии малого и </w:t>
            </w:r>
            <w:r w:rsidRPr="00302EBB">
              <w:rPr>
                <w:sz w:val="24"/>
                <w:szCs w:val="24"/>
              </w:rPr>
              <w:lastRenderedPageBreak/>
              <w:t>среднего предпринимательства в Российской Федерации";</w:t>
            </w:r>
          </w:p>
          <w:p w:rsidR="00C14EB1" w:rsidRPr="00302EBB" w:rsidRDefault="00C14EB1" w:rsidP="000D688E">
            <w:pPr>
              <w:pStyle w:val="a6"/>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302EBB" w:rsidRDefault="00C14EB1" w:rsidP="000D688E">
            <w:pPr>
              <w:pStyle w:val="a6"/>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2" w:history="1">
              <w:r w:rsidRPr="00302EBB">
                <w:rPr>
                  <w:sz w:val="24"/>
                  <w:szCs w:val="24"/>
                </w:rPr>
                <w:t>Кодексом</w:t>
              </w:r>
            </w:hyperlink>
            <w:r w:rsidRPr="00302EBB">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302EBB" w:rsidRDefault="00C14EB1" w:rsidP="000D1293">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C14EB1" w:rsidRPr="00302EBB" w:rsidRDefault="00C14EB1" w:rsidP="00D5668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C14EB1" w:rsidRPr="00302EBB" w:rsidRDefault="00C14EB1" w:rsidP="00FF3D3F">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648" w:type="dxa"/>
            <w:tcBorders>
              <w:lef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1560" w:type="dxa"/>
            <w:gridSpan w:val="3"/>
          </w:tcPr>
          <w:p w:rsidR="00C14EB1" w:rsidRPr="00302EBB" w:rsidRDefault="00C14EB1" w:rsidP="00264403">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EF5742">
              <w:rPr>
                <w:rFonts w:ascii="Times New Roman" w:hAnsi="Times New Roman" w:cs="Times New Roman"/>
                <w:sz w:val="24"/>
                <w:szCs w:val="24"/>
              </w:rPr>
              <w:t xml:space="preserve">Радченского </w:t>
            </w:r>
            <w:r w:rsidRPr="00302EBB">
              <w:rPr>
                <w:rFonts w:ascii="Times New Roman" w:hAnsi="Times New Roman" w:cs="Times New Roman"/>
                <w:sz w:val="24"/>
                <w:szCs w:val="24"/>
              </w:rPr>
              <w:t xml:space="preserve">сельского поселения Богучарского муниципального района (лично, </w:t>
            </w:r>
            <w:r w:rsidRPr="00302EBB">
              <w:rPr>
                <w:rFonts w:ascii="Times New Roman" w:hAnsi="Times New Roman" w:cs="Times New Roman"/>
                <w:sz w:val="24"/>
                <w:szCs w:val="24"/>
              </w:rPr>
              <w:lastRenderedPageBreak/>
              <w:t>через законного представителя);</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EF5742">
              <w:rPr>
                <w:rFonts w:ascii="Times New Roman" w:hAnsi="Times New Roman" w:cs="Times New Roman"/>
                <w:sz w:val="24"/>
                <w:szCs w:val="24"/>
              </w:rPr>
              <w:t>12.09.2016</w:t>
            </w:r>
            <w:r w:rsidR="00107ADE">
              <w:rPr>
                <w:rFonts w:ascii="Times New Roman" w:hAnsi="Times New Roman" w:cs="Times New Roman"/>
                <w:sz w:val="24"/>
                <w:szCs w:val="24"/>
              </w:rPr>
              <w:t xml:space="preserve"> № 2</w:t>
            </w:r>
            <w:r w:rsidRPr="00302EBB">
              <w:rPr>
                <w:rFonts w:ascii="Times New Roman" w:hAnsi="Times New Roman" w:cs="Times New Roman"/>
                <w:sz w:val="24"/>
                <w:szCs w:val="24"/>
              </w:rPr>
              <w:t>;</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277" w:type="dxa"/>
            <w:gridSpan w:val="2"/>
          </w:tcPr>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00EF5742">
              <w:rPr>
                <w:rFonts w:ascii="Times New Roman" w:eastAsia="Times New Roman" w:hAnsi="Times New Roman" w:cs="Times New Roman"/>
                <w:color w:val="000000"/>
                <w:sz w:val="24"/>
                <w:szCs w:val="24"/>
                <w:lang w:eastAsia="ru-RU"/>
              </w:rPr>
              <w:t xml:space="preserve"> </w:t>
            </w:r>
            <w:r w:rsidRPr="00302EBB">
              <w:rPr>
                <w:rFonts w:ascii="Times New Roman" w:eastAsia="Times New Roman" w:hAnsi="Times New Roman" w:cs="Times New Roman"/>
                <w:color w:val="000000"/>
                <w:sz w:val="24"/>
                <w:szCs w:val="24"/>
                <w:lang w:eastAsia="ru-RU"/>
              </w:rPr>
              <w:t>админи</w:t>
            </w:r>
            <w:r w:rsidR="00107ADE">
              <w:rPr>
                <w:rFonts w:ascii="Times New Roman" w:eastAsia="Times New Roman" w:hAnsi="Times New Roman" w:cs="Times New Roman"/>
                <w:color w:val="000000"/>
                <w:sz w:val="24"/>
                <w:szCs w:val="24"/>
                <w:lang w:eastAsia="ru-RU"/>
              </w:rPr>
              <w:t xml:space="preserve">страции </w:t>
            </w:r>
            <w:r w:rsidRPr="00302EBB">
              <w:rPr>
                <w:rFonts w:ascii="Times New Roman" w:eastAsia="Times New Roman" w:hAnsi="Times New Roman" w:cs="Times New Roman"/>
                <w:color w:val="000000"/>
                <w:sz w:val="24"/>
                <w:szCs w:val="24"/>
                <w:lang w:eastAsia="ru-RU"/>
              </w:rPr>
              <w:t xml:space="preserve"> </w:t>
            </w:r>
            <w:r w:rsidR="00EF5742">
              <w:rPr>
                <w:rFonts w:ascii="Times New Roman" w:hAnsi="Times New Roman" w:cs="Times New Roman"/>
                <w:sz w:val="24"/>
                <w:szCs w:val="24"/>
              </w:rPr>
              <w:lastRenderedPageBreak/>
              <w:t xml:space="preserve">Радченского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w:t>
            </w:r>
            <w:r w:rsidR="00107ADE">
              <w:rPr>
                <w:rFonts w:ascii="Times New Roman" w:eastAsia="Times New Roman" w:hAnsi="Times New Roman" w:cs="Times New Roman"/>
                <w:color w:val="000000"/>
                <w:sz w:val="24"/>
                <w:szCs w:val="24"/>
                <w:lang w:eastAsia="ru-RU"/>
              </w:rPr>
              <w:t xml:space="preserve"> </w:t>
            </w:r>
            <w:r w:rsidRPr="00302EBB">
              <w:rPr>
                <w:rFonts w:ascii="Times New Roman" w:eastAsia="Times New Roman" w:hAnsi="Times New Roman" w:cs="Times New Roman"/>
                <w:color w:val="000000"/>
                <w:sz w:val="24"/>
                <w:szCs w:val="24"/>
                <w:lang w:eastAsia="ru-RU"/>
              </w:rPr>
              <w:t>Богучарского муниципального района;</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C14EB1" w:rsidRPr="00302EBB" w:rsidRDefault="00C14EB1" w:rsidP="00F475AB">
            <w:pPr>
              <w:rPr>
                <w:rFonts w:ascii="Times New Roman" w:hAnsi="Times New Roman" w:cs="Times New Roman"/>
                <w:sz w:val="24"/>
                <w:szCs w:val="24"/>
              </w:rPr>
            </w:pPr>
          </w:p>
        </w:tc>
      </w:tr>
      <w:tr w:rsidR="00C14EB1" w:rsidRPr="00302EBB" w:rsidTr="0043538C">
        <w:tc>
          <w:tcPr>
            <w:tcW w:w="15737" w:type="dxa"/>
            <w:gridSpan w:val="14"/>
          </w:tcPr>
          <w:p w:rsidR="00C14EB1" w:rsidRPr="00CC24D2" w:rsidRDefault="00CC24D2" w:rsidP="00CC24D2">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EF5742">
        <w:tc>
          <w:tcPr>
            <w:tcW w:w="1702"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559" w:type="dxa"/>
            <w:tcBorders>
              <w:left w:val="single" w:sz="4" w:space="0" w:color="auto"/>
            </w:tcBorders>
          </w:tcPr>
          <w:p w:rsidR="004E1039" w:rsidRPr="00B86746" w:rsidRDefault="004E1039" w:rsidP="00B86746">
            <w:pPr>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4E1039" w:rsidRPr="00B86746" w:rsidRDefault="004E1039" w:rsidP="00B86746">
            <w:pPr>
              <w:pStyle w:val="a6"/>
              <w:rPr>
                <w:sz w:val="24"/>
                <w:szCs w:val="24"/>
              </w:rPr>
            </w:pPr>
            <w:r w:rsidRPr="00B86746">
              <w:rPr>
                <w:sz w:val="24"/>
                <w:szCs w:val="24"/>
              </w:rPr>
              <w:t xml:space="preserve">-не подлежат приему документы, имеющие подчистки либо приписки, зачеркнутые </w:t>
            </w:r>
            <w:r w:rsidRPr="00B86746">
              <w:rPr>
                <w:sz w:val="24"/>
                <w:szCs w:val="24"/>
              </w:rPr>
              <w:lastRenderedPageBreak/>
              <w:t>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B86746">
            <w:pPr>
              <w:pStyle w:val="a6"/>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4E1039" w:rsidRPr="00B86746" w:rsidRDefault="004E1039" w:rsidP="00B86746">
            <w:pPr>
              <w:pStyle w:val="a6"/>
              <w:rPr>
                <w:sz w:val="24"/>
                <w:szCs w:val="24"/>
              </w:rPr>
            </w:pPr>
            <w:r w:rsidRPr="00B86746">
              <w:rPr>
                <w:sz w:val="24"/>
                <w:szCs w:val="24"/>
              </w:rPr>
              <w:lastRenderedPageBreak/>
              <w:t xml:space="preserve">-документы, представленные заявителем, по форме или содержанию не соответствуют требованиям действующего </w:t>
            </w:r>
            <w:r w:rsidRPr="00B86746">
              <w:rPr>
                <w:sz w:val="24"/>
                <w:szCs w:val="24"/>
              </w:rPr>
              <w:lastRenderedPageBreak/>
              <w:t>законодательства;</w:t>
            </w:r>
          </w:p>
          <w:p w:rsidR="004E1039" w:rsidRPr="00B86746" w:rsidRDefault="004E1039" w:rsidP="00B86746">
            <w:pPr>
              <w:pStyle w:val="a6"/>
              <w:rPr>
                <w:sz w:val="24"/>
                <w:szCs w:val="24"/>
              </w:rPr>
            </w:pPr>
            <w:r w:rsidRPr="00B86746">
              <w:rPr>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B86746" w:rsidRDefault="004E1039" w:rsidP="00B86746">
            <w:pPr>
              <w:pStyle w:val="a6"/>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B86746" w:rsidRDefault="004E1039" w:rsidP="00B86746">
            <w:pPr>
              <w:pStyle w:val="a6"/>
              <w:rPr>
                <w:sz w:val="24"/>
                <w:szCs w:val="24"/>
              </w:rPr>
            </w:pPr>
            <w:r w:rsidRPr="00B86746">
              <w:rPr>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B86746" w:rsidRDefault="004E1039" w:rsidP="00B86746">
            <w:pPr>
              <w:pStyle w:val="a6"/>
              <w:rPr>
                <w:rFonts w:eastAsia="Calibri"/>
                <w:sz w:val="24"/>
                <w:szCs w:val="24"/>
              </w:rPr>
            </w:pPr>
            <w:r w:rsidRPr="00B86746">
              <w:rPr>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w:t>
            </w:r>
            <w:r w:rsidRPr="00B86746">
              <w:rPr>
                <w:sz w:val="24"/>
                <w:szCs w:val="24"/>
              </w:rPr>
              <w:lastRenderedPageBreak/>
              <w:t>«О защите конкуренции»;</w:t>
            </w:r>
          </w:p>
          <w:p w:rsidR="004E1039" w:rsidRPr="00B86746" w:rsidRDefault="004E1039" w:rsidP="00B86746">
            <w:pPr>
              <w:rPr>
                <w:rFonts w:ascii="Times New Roman" w:eastAsia="Calibri" w:hAnsi="Times New Roman"/>
                <w:sz w:val="24"/>
                <w:szCs w:val="24"/>
              </w:rPr>
            </w:pPr>
            <w:r w:rsidRPr="00B86746">
              <w:rPr>
                <w:rFonts w:ascii="Times New Roman" w:eastAsia="Calibri" w:hAnsi="Times New Roman"/>
                <w:sz w:val="24"/>
                <w:szCs w:val="24"/>
              </w:rPr>
              <w:t>- имущество не относится к собственности сельского поселения.</w:t>
            </w:r>
          </w:p>
          <w:p w:rsidR="004E1039" w:rsidRPr="00B86746" w:rsidRDefault="004E1039" w:rsidP="00B86746">
            <w:pPr>
              <w:pStyle w:val="a6"/>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4E1039" w:rsidRPr="00B86746" w:rsidRDefault="004E1039" w:rsidP="00B86746">
            <w:pPr>
              <w:pStyle w:val="a6"/>
              <w:rPr>
                <w:rFonts w:eastAsia="Calibri"/>
                <w:sz w:val="24"/>
                <w:szCs w:val="24"/>
              </w:rPr>
            </w:pPr>
            <w:r w:rsidRPr="00B86746">
              <w:rPr>
                <w:rFonts w:eastAsia="Calibri"/>
                <w:sz w:val="24"/>
                <w:szCs w:val="24"/>
              </w:rPr>
              <w:t>- невнесения задатка, если требование о внесении задатка указано в извещении о проведении конкурса или аукциона;</w:t>
            </w:r>
          </w:p>
          <w:p w:rsidR="004E1039" w:rsidRPr="00B86746" w:rsidRDefault="004E1039" w:rsidP="00B86746">
            <w:pPr>
              <w:pStyle w:val="a6"/>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B86746" w:rsidRDefault="004E1039" w:rsidP="00B86746">
            <w:pPr>
              <w:pStyle w:val="a6"/>
              <w:rPr>
                <w:rFonts w:eastAsia="Calibri"/>
                <w:sz w:val="24"/>
                <w:szCs w:val="24"/>
              </w:rPr>
            </w:pPr>
            <w:r w:rsidRPr="00B86746">
              <w:rPr>
                <w:rFonts w:eastAsia="Calibri"/>
                <w:sz w:val="24"/>
                <w:szCs w:val="24"/>
              </w:rPr>
              <w:t xml:space="preserve">- подачи заявки на участие в конкурсе или аукционе заявителем, не </w:t>
            </w:r>
            <w:r w:rsidRPr="00B86746">
              <w:rPr>
                <w:rFonts w:eastAsia="Calibri"/>
                <w:sz w:val="24"/>
                <w:szCs w:val="24"/>
              </w:rPr>
              <w:lastRenderedPageBreak/>
              <w:t xml:space="preserve">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w:t>
            </w:r>
            <w:r w:rsidRPr="00B86746">
              <w:rPr>
                <w:rFonts w:eastAsia="Calibri"/>
                <w:sz w:val="24"/>
                <w:szCs w:val="24"/>
              </w:rPr>
              <w:lastRenderedPageBreak/>
              <w:t>предпринимательства в Российской Федерации";</w:t>
            </w:r>
          </w:p>
          <w:p w:rsidR="004E1039" w:rsidRPr="00B86746" w:rsidRDefault="004E1039" w:rsidP="00B86746">
            <w:pPr>
              <w:pStyle w:val="a6"/>
              <w:rPr>
                <w:rFonts w:eastAsia="Calibri"/>
                <w:sz w:val="24"/>
                <w:szCs w:val="24"/>
              </w:rPr>
            </w:pPr>
            <w:r w:rsidRPr="00B86746">
              <w:rPr>
                <w:rFonts w:eastAsia="Calibri"/>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B86746" w:rsidRDefault="004E1039" w:rsidP="00B86746">
            <w:pPr>
              <w:pStyle w:val="a6"/>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302EBB" w:rsidRDefault="004E1039" w:rsidP="00C7192F">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w:t>
            </w:r>
            <w:r w:rsidRPr="00302EBB">
              <w:rPr>
                <w:rFonts w:ascii="Times New Roman" w:hAnsi="Times New Roman" w:cs="Times New Roman"/>
                <w:sz w:val="24"/>
                <w:szCs w:val="24"/>
              </w:rPr>
              <w:lastRenderedPageBreak/>
              <w:t>ной услуги законодательством не предусмотрено.</w:t>
            </w:r>
          </w:p>
        </w:tc>
        <w:tc>
          <w:tcPr>
            <w:tcW w:w="909" w:type="dxa"/>
          </w:tcPr>
          <w:p w:rsidR="004E1039" w:rsidRPr="00302EBB" w:rsidRDefault="004E1039" w:rsidP="00C7192F">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4E1039" w:rsidRPr="00302EBB" w:rsidRDefault="004E1039" w:rsidP="00C7192F">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C7192F">
            <w:pPr>
              <w:jc w:val="center"/>
              <w:rPr>
                <w:sz w:val="24"/>
                <w:szCs w:val="24"/>
              </w:rPr>
            </w:pPr>
            <w:r w:rsidRPr="00302EBB">
              <w:rPr>
                <w:rFonts w:ascii="Times New Roman" w:hAnsi="Times New Roman" w:cs="Times New Roman"/>
                <w:sz w:val="24"/>
                <w:szCs w:val="24"/>
              </w:rPr>
              <w:t>«-»</w:t>
            </w:r>
          </w:p>
        </w:tc>
        <w:tc>
          <w:tcPr>
            <w:tcW w:w="934" w:type="dxa"/>
            <w:gridSpan w:val="2"/>
            <w:tcBorders>
              <w:left w:val="single" w:sz="4" w:space="0" w:color="auto"/>
            </w:tcBorders>
          </w:tcPr>
          <w:p w:rsidR="004E1039" w:rsidRPr="00302EBB" w:rsidRDefault="004E1039" w:rsidP="00C7192F">
            <w:pPr>
              <w:jc w:val="center"/>
              <w:rPr>
                <w:sz w:val="24"/>
                <w:szCs w:val="24"/>
              </w:rPr>
            </w:pPr>
            <w:r w:rsidRPr="00302EBB">
              <w:rPr>
                <w:rFonts w:ascii="Times New Roman" w:hAnsi="Times New Roman" w:cs="Times New Roman"/>
                <w:sz w:val="24"/>
                <w:szCs w:val="24"/>
              </w:rPr>
              <w:t>«-»</w:t>
            </w:r>
          </w:p>
        </w:tc>
        <w:tc>
          <w:tcPr>
            <w:tcW w:w="1132" w:type="dxa"/>
          </w:tcPr>
          <w:p w:rsidR="004E1039" w:rsidRPr="00302EBB" w:rsidRDefault="004E1039" w:rsidP="00C7192F">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EF5742">
              <w:rPr>
                <w:rFonts w:ascii="Times New Roman" w:hAnsi="Times New Roman" w:cs="Times New Roman"/>
                <w:sz w:val="24"/>
                <w:szCs w:val="24"/>
              </w:rPr>
              <w:t xml:space="preserve">Радченского </w:t>
            </w:r>
            <w:r w:rsidRPr="00302EBB">
              <w:rPr>
                <w:rFonts w:ascii="Times New Roman" w:hAnsi="Times New Roman" w:cs="Times New Roman"/>
                <w:sz w:val="24"/>
                <w:szCs w:val="24"/>
              </w:rPr>
              <w:t xml:space="preserve">сельского </w:t>
            </w:r>
            <w:r w:rsidRPr="00302EBB">
              <w:rPr>
                <w:rFonts w:ascii="Times New Roman" w:hAnsi="Times New Roman" w:cs="Times New Roman"/>
                <w:sz w:val="24"/>
                <w:szCs w:val="24"/>
              </w:rPr>
              <w:lastRenderedPageBreak/>
              <w:t>поселения Богучарского муниципального района (лично, через законного представителя);</w:t>
            </w:r>
          </w:p>
          <w:p w:rsidR="004E1039" w:rsidRPr="00302EBB" w:rsidRDefault="004E1039" w:rsidP="00C7192F">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EF5742">
              <w:rPr>
                <w:rFonts w:ascii="Times New Roman" w:hAnsi="Times New Roman" w:cs="Times New Roman"/>
                <w:sz w:val="24"/>
                <w:szCs w:val="24"/>
              </w:rPr>
              <w:t>12.09.2016</w:t>
            </w:r>
            <w:r w:rsidRPr="00302EBB">
              <w:rPr>
                <w:rFonts w:ascii="Times New Roman" w:hAnsi="Times New Roman" w:cs="Times New Roman"/>
                <w:sz w:val="24"/>
                <w:szCs w:val="24"/>
              </w:rPr>
              <w:t>;</w:t>
            </w:r>
          </w:p>
          <w:p w:rsidR="004E1039" w:rsidRPr="00302EBB" w:rsidRDefault="004E1039" w:rsidP="00C7192F">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419" w:type="dxa"/>
            <w:gridSpan w:val="3"/>
          </w:tcPr>
          <w:p w:rsidR="004E1039" w:rsidRPr="00302EBB" w:rsidRDefault="004E1039" w:rsidP="00C7192F">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00EF5742">
              <w:rPr>
                <w:rFonts w:ascii="Times New Roman" w:eastAsia="Times New Roman" w:hAnsi="Times New Roman" w:cs="Times New Roman"/>
                <w:color w:val="000000"/>
                <w:sz w:val="24"/>
                <w:szCs w:val="24"/>
                <w:lang w:eastAsia="ru-RU"/>
              </w:rPr>
              <w:t xml:space="preserve"> </w:t>
            </w:r>
            <w:r w:rsidRPr="00302EBB">
              <w:rPr>
                <w:rFonts w:ascii="Times New Roman" w:eastAsia="Times New Roman" w:hAnsi="Times New Roman" w:cs="Times New Roman"/>
                <w:color w:val="000000"/>
                <w:sz w:val="24"/>
                <w:szCs w:val="24"/>
                <w:lang w:eastAsia="ru-RU"/>
              </w:rPr>
              <w:lastRenderedPageBreak/>
              <w:t>админи</w:t>
            </w:r>
            <w:r w:rsidR="00EF5742">
              <w:rPr>
                <w:rFonts w:ascii="Times New Roman" w:eastAsia="Times New Roman" w:hAnsi="Times New Roman" w:cs="Times New Roman"/>
                <w:color w:val="000000"/>
                <w:sz w:val="24"/>
                <w:szCs w:val="24"/>
                <w:lang w:eastAsia="ru-RU"/>
              </w:rPr>
              <w:t>страции</w:t>
            </w:r>
            <w:r w:rsidRPr="00302EBB">
              <w:rPr>
                <w:rFonts w:ascii="Times New Roman" w:eastAsia="Times New Roman" w:hAnsi="Times New Roman" w:cs="Times New Roman"/>
                <w:color w:val="000000"/>
                <w:sz w:val="24"/>
                <w:szCs w:val="24"/>
                <w:lang w:eastAsia="ru-RU"/>
              </w:rPr>
              <w:t xml:space="preserve"> </w:t>
            </w:r>
            <w:r w:rsidR="00EF5742">
              <w:rPr>
                <w:rFonts w:ascii="Times New Roman" w:hAnsi="Times New Roman" w:cs="Times New Roman"/>
                <w:sz w:val="24"/>
                <w:szCs w:val="24"/>
              </w:rPr>
              <w:t xml:space="preserve">Радченского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w:t>
            </w:r>
            <w:r w:rsidR="00EF5742">
              <w:rPr>
                <w:rFonts w:ascii="Times New Roman" w:eastAsia="Times New Roman" w:hAnsi="Times New Roman" w:cs="Times New Roman"/>
                <w:color w:val="000000"/>
                <w:sz w:val="24"/>
                <w:szCs w:val="24"/>
                <w:lang w:eastAsia="ru-RU"/>
              </w:rPr>
              <w:t xml:space="preserve"> </w:t>
            </w:r>
            <w:r w:rsidRPr="00302EBB">
              <w:rPr>
                <w:rFonts w:ascii="Times New Roman" w:eastAsia="Times New Roman" w:hAnsi="Times New Roman" w:cs="Times New Roman"/>
                <w:color w:val="000000"/>
                <w:sz w:val="24"/>
                <w:szCs w:val="24"/>
                <w:lang w:eastAsia="ru-RU"/>
              </w:rPr>
              <w:t xml:space="preserve"> Богучарского муниципального района;</w:t>
            </w:r>
          </w:p>
          <w:p w:rsidR="004E1039" w:rsidRPr="00302EBB" w:rsidRDefault="004E1039" w:rsidP="00C7192F">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4E1039" w:rsidRPr="00302EBB" w:rsidRDefault="004E1039" w:rsidP="00C7192F">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C7192F">
            <w:pPr>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2A6762" w:rsidRDefault="002A6762" w:rsidP="008329D1">
      <w:pPr>
        <w:rPr>
          <w:rFonts w:ascii="Times New Roman" w:hAnsi="Times New Roman" w:cs="Times New Roman"/>
          <w:b/>
          <w:sz w:val="28"/>
        </w:rPr>
      </w:pPr>
    </w:p>
    <w:p w:rsidR="005D58D4" w:rsidRDefault="005D58D4"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C7192F">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RPr="00EF5742" w:rsidTr="00B864A4">
        <w:trPr>
          <w:trHeight w:val="4094"/>
        </w:trPr>
        <w:tc>
          <w:tcPr>
            <w:tcW w:w="560" w:type="dxa"/>
            <w:vMerge w:val="restart"/>
          </w:tcPr>
          <w:p w:rsidR="00571E1F" w:rsidRPr="00EF5742" w:rsidRDefault="00571E1F" w:rsidP="008329D1">
            <w:pPr>
              <w:rPr>
                <w:rFonts w:ascii="Times New Roman" w:hAnsi="Times New Roman" w:cs="Times New Roman"/>
                <w:sz w:val="24"/>
                <w:szCs w:val="24"/>
              </w:rPr>
            </w:pPr>
            <w:r w:rsidRPr="00EF5742">
              <w:rPr>
                <w:rFonts w:ascii="Times New Roman" w:hAnsi="Times New Roman" w:cs="Times New Roman"/>
                <w:sz w:val="24"/>
                <w:szCs w:val="24"/>
              </w:rPr>
              <w:t>1</w:t>
            </w:r>
          </w:p>
        </w:tc>
        <w:tc>
          <w:tcPr>
            <w:tcW w:w="2383" w:type="dxa"/>
            <w:vMerge w:val="restart"/>
            <w:tcBorders>
              <w:right w:val="single" w:sz="4" w:space="0" w:color="auto"/>
            </w:tcBorders>
          </w:tcPr>
          <w:p w:rsidR="00571E1F" w:rsidRPr="00EF5742" w:rsidRDefault="00571E1F" w:rsidP="003C63C1">
            <w:pPr>
              <w:rPr>
                <w:rFonts w:ascii="Times New Roman" w:hAnsi="Times New Roman" w:cs="Times New Roman"/>
                <w:sz w:val="24"/>
                <w:szCs w:val="24"/>
              </w:rPr>
            </w:pPr>
            <w:r w:rsidRPr="00EF5742">
              <w:rPr>
                <w:rFonts w:ascii="Times New Roman" w:hAnsi="Times New Roman" w:cs="Times New Roman"/>
                <w:sz w:val="24"/>
                <w:szCs w:val="24"/>
              </w:rPr>
              <w:t xml:space="preserve">Заявителями являются: </w:t>
            </w:r>
          </w:p>
          <w:p w:rsidR="00571E1F" w:rsidRPr="00EF5742" w:rsidRDefault="00571E1F" w:rsidP="00C342E7">
            <w:pPr>
              <w:rPr>
                <w:rFonts w:ascii="Times New Roman" w:hAnsi="Times New Roman" w:cs="Times New Roman"/>
                <w:sz w:val="24"/>
                <w:szCs w:val="24"/>
              </w:rPr>
            </w:pPr>
            <w:r w:rsidRPr="00EF5742">
              <w:rPr>
                <w:rFonts w:ascii="Times New Roman" w:hAnsi="Times New Roman" w:cs="Times New Roman"/>
                <w:sz w:val="24"/>
                <w:szCs w:val="24"/>
              </w:rPr>
              <w:t>1. Физические лица;</w:t>
            </w: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C342E7">
            <w:pPr>
              <w:rPr>
                <w:rFonts w:ascii="Times New Roman" w:hAnsi="Times New Roman" w:cs="Times New Roman"/>
                <w:sz w:val="24"/>
                <w:szCs w:val="24"/>
              </w:rPr>
            </w:pPr>
          </w:p>
          <w:p w:rsidR="00571E1F" w:rsidRPr="00EF5742" w:rsidRDefault="00571E1F" w:rsidP="00862795">
            <w:pPr>
              <w:rPr>
                <w:rFonts w:ascii="Times New Roman" w:hAnsi="Times New Roman" w:cs="Times New Roman"/>
                <w:sz w:val="24"/>
                <w:szCs w:val="24"/>
              </w:rPr>
            </w:pPr>
            <w:r w:rsidRPr="00EF5742">
              <w:rPr>
                <w:rFonts w:ascii="Times New Roman" w:hAnsi="Times New Roman" w:cs="Times New Roman"/>
                <w:sz w:val="24"/>
                <w:szCs w:val="24"/>
              </w:rPr>
              <w:t>2.  Юридические лица;</w:t>
            </w:r>
          </w:p>
          <w:p w:rsidR="00875D6B" w:rsidRPr="00EF5742" w:rsidRDefault="00875D6B"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B42566" w:rsidRPr="00EF5742" w:rsidRDefault="00B42566" w:rsidP="00571E1F">
            <w:pPr>
              <w:rPr>
                <w:rFonts w:ascii="Times New Roman" w:hAnsi="Times New Roman" w:cs="Times New Roman"/>
                <w:sz w:val="24"/>
                <w:szCs w:val="24"/>
              </w:rPr>
            </w:pPr>
          </w:p>
          <w:p w:rsidR="009348BE" w:rsidRPr="00EF5742"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sidRPr="00EF5742">
              <w:rPr>
                <w:rFonts w:ascii="Times New Roman" w:hAnsi="Times New Roman" w:cs="Times New Roman"/>
                <w:sz w:val="24"/>
                <w:szCs w:val="24"/>
              </w:rPr>
              <w:t xml:space="preserve">3. </w:t>
            </w:r>
            <w:r w:rsidR="00B42566" w:rsidRPr="00EF5742">
              <w:rPr>
                <w:rFonts w:ascii="Times New Roman" w:hAnsi="Times New Roman" w:cs="Times New Roman"/>
                <w:sz w:val="24"/>
                <w:szCs w:val="24"/>
              </w:rPr>
              <w:t>Представители, действующие в силу закона или на основании договора, доверенности</w:t>
            </w:r>
            <w:r w:rsidR="009348BE" w:rsidRPr="00EF5742">
              <w:rPr>
                <w:rFonts w:ascii="Times New Roman" w:hAnsi="Times New Roman" w:cs="Times New Roman"/>
                <w:color w:val="000000" w:themeColor="text1"/>
                <w:sz w:val="24"/>
                <w:szCs w:val="24"/>
              </w:rPr>
              <w:t>.</w:t>
            </w:r>
          </w:p>
          <w:p w:rsidR="00571E1F" w:rsidRPr="00EF5742" w:rsidRDefault="00571E1F" w:rsidP="009348BE">
            <w:pPr>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Pr="00EF5742" w:rsidRDefault="00571E1F" w:rsidP="000761F9">
            <w:pPr>
              <w:rPr>
                <w:rFonts w:ascii="Times New Roman" w:hAnsi="Times New Roman" w:cs="Times New Roman"/>
                <w:sz w:val="24"/>
                <w:szCs w:val="24"/>
              </w:rPr>
            </w:pPr>
            <w:r w:rsidRPr="00EF5742">
              <w:rPr>
                <w:rFonts w:ascii="Times New Roman" w:hAnsi="Times New Roman" w:cs="Times New Roman"/>
                <w:sz w:val="24"/>
                <w:szCs w:val="24"/>
              </w:rPr>
              <w:lastRenderedPageBreak/>
              <w:t>1. Документ, удостоверяющий личность:</w:t>
            </w:r>
          </w:p>
          <w:p w:rsidR="00571E1F" w:rsidRPr="00EF5742" w:rsidRDefault="00571E1F" w:rsidP="00646570">
            <w:pPr>
              <w:rPr>
                <w:rFonts w:ascii="Times New Roman" w:hAnsi="Times New Roman" w:cs="Times New Roman"/>
                <w:sz w:val="24"/>
                <w:szCs w:val="24"/>
              </w:rPr>
            </w:pPr>
            <w:r w:rsidRPr="00EF5742">
              <w:rPr>
                <w:rFonts w:ascii="Times New Roman" w:hAnsi="Times New Roman" w:cs="Times New Roman"/>
                <w:sz w:val="24"/>
                <w:szCs w:val="24"/>
              </w:rPr>
              <w:t>1.1. Паспорт гражданина РФ</w:t>
            </w:r>
          </w:p>
        </w:tc>
        <w:tc>
          <w:tcPr>
            <w:tcW w:w="2998" w:type="dxa"/>
            <w:tcBorders>
              <w:bottom w:val="single" w:sz="4" w:space="0" w:color="auto"/>
            </w:tcBorders>
          </w:tcPr>
          <w:p w:rsidR="00571E1F" w:rsidRPr="00EF5742" w:rsidRDefault="00571E1F" w:rsidP="00861E15">
            <w:pPr>
              <w:rPr>
                <w:rFonts w:ascii="Times New Roman" w:hAnsi="Times New Roman" w:cs="Times New Roman"/>
                <w:sz w:val="24"/>
                <w:szCs w:val="24"/>
              </w:rPr>
            </w:pPr>
            <w:r w:rsidRPr="00EF5742">
              <w:rPr>
                <w:rFonts w:ascii="Times New Roman" w:hAnsi="Times New Roman" w:cs="Times New Roman"/>
                <w:sz w:val="24"/>
                <w:szCs w:val="24"/>
              </w:rPr>
              <w:t>Оформляется на едином бланке для всей Российской Федерации на русском языке.</w:t>
            </w:r>
          </w:p>
          <w:p w:rsidR="00571E1F" w:rsidRPr="00EF5742" w:rsidRDefault="00571E1F" w:rsidP="00861E15">
            <w:pPr>
              <w:rPr>
                <w:rFonts w:ascii="Times New Roman" w:hAnsi="Times New Roman" w:cs="Times New Roman"/>
                <w:sz w:val="24"/>
                <w:szCs w:val="24"/>
              </w:rPr>
            </w:pPr>
            <w:r w:rsidRPr="00EF5742">
              <w:rPr>
                <w:rFonts w:ascii="Times New Roman" w:hAnsi="Times New Roman" w:cs="Times New Roman"/>
                <w:sz w:val="24"/>
                <w:szCs w:val="24"/>
              </w:rPr>
              <w:t>Должен быть действителен на срок обращения за предоставлением услуги.</w:t>
            </w:r>
          </w:p>
          <w:p w:rsidR="00571E1F" w:rsidRPr="00EF5742" w:rsidRDefault="00571E1F" w:rsidP="00861E15">
            <w:pPr>
              <w:rPr>
                <w:rFonts w:ascii="Times New Roman" w:hAnsi="Times New Roman" w:cs="Times New Roman"/>
                <w:sz w:val="24"/>
                <w:szCs w:val="24"/>
              </w:rPr>
            </w:pPr>
            <w:r w:rsidRPr="00EF5742">
              <w:rPr>
                <w:rFonts w:ascii="Times New Roman" w:hAnsi="Times New Roman" w:cs="Times New Roman"/>
                <w:sz w:val="24"/>
                <w:szCs w:val="24"/>
              </w:rPr>
              <w:t>Не должен содержать подчисток, приписок, зачеркнутых слов и других исправлений.</w:t>
            </w:r>
          </w:p>
          <w:p w:rsidR="00571E1F" w:rsidRPr="00EF5742" w:rsidRDefault="00571E1F" w:rsidP="00861E15">
            <w:pPr>
              <w:rPr>
                <w:rFonts w:ascii="Times New Roman" w:hAnsi="Times New Roman" w:cs="Times New Roman"/>
                <w:sz w:val="24"/>
                <w:szCs w:val="24"/>
              </w:rPr>
            </w:pPr>
            <w:r w:rsidRPr="00EF5742">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tc>
        <w:tc>
          <w:tcPr>
            <w:tcW w:w="1255" w:type="dxa"/>
            <w:vMerge w:val="restart"/>
          </w:tcPr>
          <w:p w:rsidR="00571E1F" w:rsidRPr="00EF5742" w:rsidRDefault="00571E1F" w:rsidP="003863BE">
            <w:pPr>
              <w:rPr>
                <w:rFonts w:ascii="Times New Roman" w:hAnsi="Times New Roman" w:cs="Times New Roman"/>
                <w:sz w:val="24"/>
                <w:szCs w:val="24"/>
              </w:rPr>
            </w:pPr>
            <w:r w:rsidRPr="00EF5742">
              <w:rPr>
                <w:rFonts w:ascii="Times New Roman" w:hAnsi="Times New Roman" w:cs="Times New Roman"/>
                <w:sz w:val="24"/>
                <w:szCs w:val="24"/>
              </w:rPr>
              <w:t>Имеется</w:t>
            </w: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p>
          <w:p w:rsidR="009C500A" w:rsidRPr="00EF5742" w:rsidRDefault="009C500A" w:rsidP="003863BE">
            <w:pPr>
              <w:rPr>
                <w:rFonts w:ascii="Times New Roman" w:hAnsi="Times New Roman" w:cs="Times New Roman"/>
                <w:sz w:val="24"/>
                <w:szCs w:val="24"/>
              </w:rPr>
            </w:pPr>
            <w:r w:rsidRPr="00EF5742">
              <w:rPr>
                <w:rFonts w:ascii="Times New Roman" w:hAnsi="Times New Roman" w:cs="Times New Roman"/>
                <w:sz w:val="24"/>
                <w:szCs w:val="24"/>
              </w:rPr>
              <w:t>Имеется</w:t>
            </w: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p>
          <w:p w:rsidR="009348BE" w:rsidRPr="00EF5742" w:rsidRDefault="009348BE" w:rsidP="003863BE">
            <w:pPr>
              <w:rPr>
                <w:rFonts w:ascii="Times New Roman" w:hAnsi="Times New Roman" w:cs="Times New Roman"/>
                <w:sz w:val="24"/>
                <w:szCs w:val="24"/>
              </w:rPr>
            </w:pPr>
          </w:p>
          <w:p w:rsidR="00FE48DF" w:rsidRPr="00EF5742" w:rsidRDefault="00FE48DF" w:rsidP="003863BE">
            <w:pPr>
              <w:rPr>
                <w:rFonts w:ascii="Times New Roman" w:hAnsi="Times New Roman" w:cs="Times New Roman"/>
                <w:sz w:val="24"/>
                <w:szCs w:val="24"/>
              </w:rPr>
            </w:pPr>
            <w:r w:rsidRPr="00EF5742">
              <w:rPr>
                <w:rFonts w:ascii="Times New Roman" w:hAnsi="Times New Roman" w:cs="Times New Roman"/>
                <w:sz w:val="24"/>
                <w:szCs w:val="24"/>
              </w:rPr>
              <w:t>Имеется</w:t>
            </w:r>
          </w:p>
        </w:tc>
        <w:tc>
          <w:tcPr>
            <w:tcW w:w="1701" w:type="dxa"/>
            <w:vMerge w:val="restart"/>
          </w:tcPr>
          <w:p w:rsidR="00571E1F" w:rsidRPr="00EF5742" w:rsidRDefault="009C500A" w:rsidP="00933208">
            <w:pPr>
              <w:rPr>
                <w:rFonts w:ascii="Times New Roman" w:hAnsi="Times New Roman" w:cs="Times New Roman"/>
                <w:sz w:val="24"/>
                <w:szCs w:val="24"/>
              </w:rPr>
            </w:pPr>
            <w:r w:rsidRPr="00EF5742">
              <w:rPr>
                <w:rFonts w:ascii="Times New Roman" w:hAnsi="Times New Roman" w:cs="Times New Roman"/>
                <w:sz w:val="24"/>
                <w:szCs w:val="24"/>
              </w:rPr>
              <w:lastRenderedPageBreak/>
              <w:t>Любое дееспособное физическое лицо, достигшее 18 лет.</w:t>
            </w:r>
          </w:p>
          <w:p w:rsidR="009C500A" w:rsidRPr="00EF5742" w:rsidRDefault="009C500A" w:rsidP="00933208">
            <w:pPr>
              <w:rPr>
                <w:rFonts w:ascii="Times New Roman" w:hAnsi="Times New Roman" w:cs="Times New Roman"/>
                <w:sz w:val="24"/>
                <w:szCs w:val="24"/>
              </w:rPr>
            </w:pPr>
          </w:p>
          <w:p w:rsidR="009C500A" w:rsidRPr="00EF5742" w:rsidRDefault="009C500A" w:rsidP="00933208">
            <w:pPr>
              <w:rPr>
                <w:rFonts w:ascii="Times New Roman" w:hAnsi="Times New Roman" w:cs="Times New Roman"/>
                <w:sz w:val="24"/>
                <w:szCs w:val="24"/>
              </w:rPr>
            </w:pPr>
          </w:p>
          <w:p w:rsidR="009C500A" w:rsidRPr="00EF5742" w:rsidRDefault="009C500A" w:rsidP="00933208">
            <w:pPr>
              <w:rPr>
                <w:rFonts w:ascii="Times New Roman" w:hAnsi="Times New Roman" w:cs="Times New Roman"/>
                <w:sz w:val="24"/>
                <w:szCs w:val="24"/>
              </w:rPr>
            </w:pPr>
          </w:p>
          <w:p w:rsidR="009C500A" w:rsidRPr="00EF5742" w:rsidRDefault="009C500A" w:rsidP="00933208">
            <w:pPr>
              <w:rPr>
                <w:rFonts w:ascii="Times New Roman" w:hAnsi="Times New Roman" w:cs="Times New Roman"/>
                <w:sz w:val="24"/>
                <w:szCs w:val="24"/>
              </w:rPr>
            </w:pPr>
          </w:p>
          <w:p w:rsidR="009C500A" w:rsidRPr="00EF5742" w:rsidRDefault="009C500A" w:rsidP="00933208">
            <w:pPr>
              <w:rPr>
                <w:rFonts w:ascii="Times New Roman" w:hAnsi="Times New Roman" w:cs="Times New Roman"/>
                <w:sz w:val="24"/>
                <w:szCs w:val="24"/>
              </w:rPr>
            </w:pPr>
          </w:p>
          <w:p w:rsidR="009C500A" w:rsidRPr="00EF5742" w:rsidRDefault="009C500A" w:rsidP="00933208">
            <w:pPr>
              <w:rPr>
                <w:rFonts w:ascii="Times New Roman" w:hAnsi="Times New Roman" w:cs="Times New Roman"/>
                <w:sz w:val="24"/>
                <w:szCs w:val="24"/>
              </w:rPr>
            </w:pPr>
          </w:p>
          <w:p w:rsidR="009C500A" w:rsidRPr="00EF5742" w:rsidRDefault="009C500A" w:rsidP="00933208">
            <w:pPr>
              <w:rPr>
                <w:rFonts w:ascii="Times New Roman" w:hAnsi="Times New Roman" w:cs="Times New Roman"/>
                <w:sz w:val="24"/>
                <w:szCs w:val="24"/>
              </w:rPr>
            </w:pPr>
          </w:p>
          <w:p w:rsidR="009C500A" w:rsidRPr="00EF5742" w:rsidRDefault="009C500A" w:rsidP="00933208">
            <w:pPr>
              <w:rPr>
                <w:rFonts w:ascii="Times New Roman" w:hAnsi="Times New Roman" w:cs="Times New Roman"/>
                <w:sz w:val="24"/>
                <w:szCs w:val="24"/>
              </w:rPr>
            </w:pPr>
          </w:p>
          <w:p w:rsidR="009C500A" w:rsidRPr="00EF5742" w:rsidRDefault="009C500A" w:rsidP="00933208">
            <w:pPr>
              <w:rPr>
                <w:rFonts w:ascii="Times New Roman" w:hAnsi="Times New Roman" w:cs="Times New Roman"/>
                <w:sz w:val="24"/>
                <w:szCs w:val="24"/>
              </w:rPr>
            </w:pPr>
          </w:p>
          <w:p w:rsidR="009C500A" w:rsidRPr="00EF5742" w:rsidRDefault="009C500A" w:rsidP="00933208">
            <w:pPr>
              <w:rPr>
                <w:rFonts w:ascii="Times New Roman" w:hAnsi="Times New Roman" w:cs="Times New Roman"/>
                <w:sz w:val="24"/>
                <w:szCs w:val="24"/>
              </w:rPr>
            </w:pPr>
          </w:p>
          <w:p w:rsidR="009C500A" w:rsidRPr="00EF5742" w:rsidRDefault="00B655AF" w:rsidP="00933208">
            <w:pPr>
              <w:rPr>
                <w:rFonts w:ascii="Times New Roman" w:hAnsi="Times New Roman" w:cs="Times New Roman"/>
                <w:sz w:val="24"/>
                <w:szCs w:val="24"/>
              </w:rPr>
            </w:pPr>
            <w:r w:rsidRPr="00EF5742">
              <w:rPr>
                <w:rFonts w:ascii="Times New Roman" w:hAnsi="Times New Roman" w:cs="Times New Roman"/>
                <w:sz w:val="24"/>
                <w:szCs w:val="24"/>
              </w:rPr>
              <w:t xml:space="preserve">Лица, </w:t>
            </w:r>
            <w:r w:rsidRPr="00EF5742">
              <w:rPr>
                <w:rFonts w:ascii="Times New Roman" w:hAnsi="Times New Roman" w:cs="Times New Roman"/>
                <w:sz w:val="24"/>
                <w:szCs w:val="24"/>
              </w:rPr>
              <w:lastRenderedPageBreak/>
              <w:t>имеющие соответствующие полномочия.</w:t>
            </w: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FE48DF" w:rsidRPr="00EF5742" w:rsidRDefault="00FE48DF" w:rsidP="00933208">
            <w:pPr>
              <w:rPr>
                <w:rFonts w:ascii="Times New Roman" w:hAnsi="Times New Roman" w:cs="Times New Roman"/>
                <w:sz w:val="24"/>
                <w:szCs w:val="24"/>
              </w:rPr>
            </w:pPr>
          </w:p>
          <w:p w:rsidR="009348BE" w:rsidRPr="00EF5742" w:rsidRDefault="009348BE" w:rsidP="00FE48DF">
            <w:pPr>
              <w:rPr>
                <w:rFonts w:ascii="Times New Roman" w:hAnsi="Times New Roman" w:cs="Times New Roman"/>
                <w:sz w:val="24"/>
                <w:szCs w:val="24"/>
              </w:rPr>
            </w:pPr>
          </w:p>
          <w:p w:rsidR="00FE48DF" w:rsidRPr="00EF5742" w:rsidRDefault="00FE48DF" w:rsidP="00FE48DF">
            <w:pPr>
              <w:rPr>
                <w:rFonts w:ascii="Times New Roman" w:hAnsi="Times New Roman" w:cs="Times New Roman"/>
                <w:sz w:val="24"/>
                <w:szCs w:val="24"/>
              </w:rPr>
            </w:pPr>
            <w:r w:rsidRPr="00EF5742">
              <w:rPr>
                <w:rFonts w:ascii="Times New Roman" w:hAnsi="Times New Roman" w:cs="Times New Roman"/>
                <w:sz w:val="24"/>
                <w:szCs w:val="24"/>
              </w:rPr>
              <w:t>Лица</w:t>
            </w:r>
            <w:r w:rsidR="00DE6F35" w:rsidRPr="00EF5742">
              <w:rPr>
                <w:rFonts w:ascii="Times New Roman" w:hAnsi="Times New Roman" w:cs="Times New Roman"/>
                <w:sz w:val="24"/>
                <w:szCs w:val="24"/>
              </w:rPr>
              <w:t>,</w:t>
            </w:r>
            <w:r w:rsidR="009348BE" w:rsidRPr="00EF5742">
              <w:rPr>
                <w:rFonts w:ascii="Times New Roman" w:hAnsi="Times New Roman" w:cs="Times New Roman"/>
                <w:sz w:val="24"/>
                <w:szCs w:val="24"/>
              </w:rPr>
              <w:t xml:space="preserve"> </w:t>
            </w:r>
            <w:r w:rsidRPr="00EF5742">
              <w:rPr>
                <w:rFonts w:ascii="Times New Roman" w:hAnsi="Times New Roman" w:cs="Times New Roman"/>
                <w:sz w:val="24"/>
                <w:szCs w:val="24"/>
              </w:rPr>
              <w:t>действующие на основании нотариально заверенной доверенности.</w:t>
            </w:r>
          </w:p>
        </w:tc>
        <w:tc>
          <w:tcPr>
            <w:tcW w:w="1701" w:type="dxa"/>
            <w:vMerge w:val="restart"/>
          </w:tcPr>
          <w:p w:rsidR="00571E1F" w:rsidRPr="00EF5742" w:rsidRDefault="00006128" w:rsidP="000B14FB">
            <w:pPr>
              <w:rPr>
                <w:rFonts w:ascii="Times New Roman" w:hAnsi="Times New Roman" w:cs="Times New Roman"/>
                <w:sz w:val="24"/>
                <w:szCs w:val="24"/>
              </w:rPr>
            </w:pPr>
            <w:r w:rsidRPr="00EF5742">
              <w:rPr>
                <w:rFonts w:ascii="Times New Roman" w:hAnsi="Times New Roman" w:cs="Times New Roman"/>
                <w:sz w:val="24"/>
                <w:szCs w:val="24"/>
              </w:rPr>
              <w:lastRenderedPageBreak/>
              <w:t>Д</w:t>
            </w:r>
            <w:r w:rsidR="007822F1" w:rsidRPr="00EF5742">
              <w:rPr>
                <w:rFonts w:ascii="Times New Roman" w:hAnsi="Times New Roman" w:cs="Times New Roman"/>
                <w:sz w:val="24"/>
                <w:szCs w:val="24"/>
              </w:rPr>
              <w:t>оверенность</w:t>
            </w:r>
          </w:p>
          <w:p w:rsidR="007822F1" w:rsidRPr="00EF5742" w:rsidRDefault="007822F1" w:rsidP="000B14FB">
            <w:pPr>
              <w:rPr>
                <w:rFonts w:ascii="Times New Roman" w:hAnsi="Times New Roman" w:cs="Times New Roman"/>
                <w:sz w:val="24"/>
                <w:szCs w:val="24"/>
              </w:rPr>
            </w:pPr>
          </w:p>
          <w:p w:rsidR="00571E1F" w:rsidRPr="00EF5742" w:rsidRDefault="00571E1F" w:rsidP="00646570">
            <w:pPr>
              <w:rPr>
                <w:rFonts w:ascii="Times New Roman" w:hAnsi="Times New Roman" w:cs="Times New Roman"/>
                <w:sz w:val="24"/>
                <w:szCs w:val="24"/>
              </w:rPr>
            </w:pPr>
          </w:p>
          <w:p w:rsidR="000D48CD" w:rsidRPr="00EF5742" w:rsidRDefault="000D48CD" w:rsidP="00646570">
            <w:pPr>
              <w:rPr>
                <w:rFonts w:ascii="Times New Roman" w:hAnsi="Times New Roman" w:cs="Times New Roman"/>
                <w:sz w:val="24"/>
                <w:szCs w:val="24"/>
              </w:rPr>
            </w:pPr>
          </w:p>
          <w:p w:rsidR="000D48CD" w:rsidRPr="00EF5742" w:rsidRDefault="000D48CD" w:rsidP="00646570">
            <w:pPr>
              <w:rPr>
                <w:rFonts w:ascii="Times New Roman" w:hAnsi="Times New Roman" w:cs="Times New Roman"/>
                <w:sz w:val="24"/>
                <w:szCs w:val="24"/>
              </w:rPr>
            </w:pPr>
          </w:p>
          <w:p w:rsidR="000D48CD" w:rsidRPr="00EF5742" w:rsidRDefault="000D48CD" w:rsidP="00646570">
            <w:pPr>
              <w:rPr>
                <w:rFonts w:ascii="Times New Roman" w:hAnsi="Times New Roman" w:cs="Times New Roman"/>
                <w:sz w:val="24"/>
                <w:szCs w:val="24"/>
              </w:rPr>
            </w:pPr>
          </w:p>
          <w:p w:rsidR="000D48CD" w:rsidRPr="00EF5742" w:rsidRDefault="000D48CD" w:rsidP="00646570">
            <w:pPr>
              <w:rPr>
                <w:rFonts w:ascii="Times New Roman" w:hAnsi="Times New Roman" w:cs="Times New Roman"/>
                <w:sz w:val="24"/>
                <w:szCs w:val="24"/>
              </w:rPr>
            </w:pPr>
          </w:p>
          <w:p w:rsidR="000D48CD" w:rsidRPr="00EF5742" w:rsidRDefault="000D48CD" w:rsidP="00646570">
            <w:pPr>
              <w:rPr>
                <w:rFonts w:ascii="Times New Roman" w:hAnsi="Times New Roman" w:cs="Times New Roman"/>
                <w:sz w:val="24"/>
                <w:szCs w:val="24"/>
              </w:rPr>
            </w:pPr>
          </w:p>
          <w:p w:rsidR="000D48CD" w:rsidRPr="00EF5742" w:rsidRDefault="000D48CD" w:rsidP="00646570">
            <w:pPr>
              <w:rPr>
                <w:rFonts w:ascii="Times New Roman" w:hAnsi="Times New Roman" w:cs="Times New Roman"/>
                <w:sz w:val="24"/>
                <w:szCs w:val="24"/>
              </w:rPr>
            </w:pPr>
          </w:p>
          <w:p w:rsidR="000D48CD" w:rsidRPr="00EF5742" w:rsidRDefault="000D48CD" w:rsidP="00646570">
            <w:pPr>
              <w:rPr>
                <w:rFonts w:ascii="Times New Roman" w:hAnsi="Times New Roman" w:cs="Times New Roman"/>
                <w:sz w:val="24"/>
                <w:szCs w:val="24"/>
              </w:rPr>
            </w:pPr>
          </w:p>
          <w:p w:rsidR="000D48CD" w:rsidRPr="00EF5742" w:rsidRDefault="000D48CD" w:rsidP="00646570">
            <w:pPr>
              <w:rPr>
                <w:rFonts w:ascii="Times New Roman" w:hAnsi="Times New Roman" w:cs="Times New Roman"/>
                <w:sz w:val="24"/>
                <w:szCs w:val="24"/>
              </w:rPr>
            </w:pPr>
          </w:p>
          <w:p w:rsidR="000D48CD" w:rsidRPr="00EF5742" w:rsidRDefault="000D48CD" w:rsidP="00646570">
            <w:pPr>
              <w:rPr>
                <w:rFonts w:ascii="Times New Roman" w:hAnsi="Times New Roman" w:cs="Times New Roman"/>
                <w:sz w:val="24"/>
                <w:szCs w:val="24"/>
              </w:rPr>
            </w:pPr>
          </w:p>
          <w:p w:rsidR="001F1703" w:rsidRPr="00EF5742" w:rsidRDefault="001F1703" w:rsidP="00646570">
            <w:pPr>
              <w:rPr>
                <w:rFonts w:ascii="Times New Roman" w:hAnsi="Times New Roman" w:cs="Times New Roman"/>
                <w:sz w:val="24"/>
                <w:szCs w:val="24"/>
              </w:rPr>
            </w:pPr>
          </w:p>
          <w:p w:rsidR="00B655AF" w:rsidRPr="00EF5742" w:rsidRDefault="00B655AF" w:rsidP="00646570">
            <w:pPr>
              <w:rPr>
                <w:rFonts w:ascii="Times New Roman" w:hAnsi="Times New Roman" w:cs="Times New Roman"/>
                <w:sz w:val="24"/>
                <w:szCs w:val="24"/>
              </w:rPr>
            </w:pPr>
          </w:p>
          <w:p w:rsidR="000D48CD" w:rsidRPr="00EF5742" w:rsidRDefault="00B655AF" w:rsidP="00646570">
            <w:pPr>
              <w:rPr>
                <w:rFonts w:ascii="Times New Roman" w:hAnsi="Times New Roman" w:cs="Times New Roman"/>
                <w:sz w:val="24"/>
                <w:szCs w:val="24"/>
              </w:rPr>
            </w:pPr>
            <w:r w:rsidRPr="00EF5742">
              <w:rPr>
                <w:rFonts w:ascii="Times New Roman" w:hAnsi="Times New Roman" w:cs="Times New Roman"/>
                <w:sz w:val="24"/>
                <w:szCs w:val="24"/>
              </w:rPr>
              <w:t>Доверенность</w:t>
            </w: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9348BE" w:rsidRPr="00EF5742" w:rsidRDefault="009348BE" w:rsidP="00646570">
            <w:pPr>
              <w:rPr>
                <w:rFonts w:ascii="Times New Roman" w:hAnsi="Times New Roman" w:cs="Times New Roman"/>
                <w:sz w:val="24"/>
                <w:szCs w:val="24"/>
              </w:rPr>
            </w:pPr>
          </w:p>
          <w:p w:rsidR="007822F1" w:rsidRPr="00EF5742" w:rsidRDefault="007822F1"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r w:rsidRPr="00EF5742">
              <w:rPr>
                <w:rFonts w:ascii="Times New Roman" w:hAnsi="Times New Roman" w:cs="Times New Roman"/>
                <w:sz w:val="24"/>
                <w:szCs w:val="24"/>
              </w:rPr>
              <w:t>Нотариально заверенная доверенность</w:t>
            </w: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p w:rsidR="00FE48DF" w:rsidRPr="00EF5742" w:rsidRDefault="00FE48DF" w:rsidP="00646570">
            <w:pPr>
              <w:rPr>
                <w:rFonts w:ascii="Times New Roman" w:hAnsi="Times New Roman" w:cs="Times New Roman"/>
                <w:sz w:val="24"/>
                <w:szCs w:val="24"/>
              </w:rPr>
            </w:pPr>
          </w:p>
        </w:tc>
        <w:tc>
          <w:tcPr>
            <w:tcW w:w="2977" w:type="dxa"/>
            <w:vMerge w:val="restart"/>
          </w:tcPr>
          <w:p w:rsidR="00571E1F" w:rsidRPr="00EF5742" w:rsidRDefault="009C500A" w:rsidP="00245863">
            <w:pPr>
              <w:rPr>
                <w:rFonts w:ascii="Times New Roman" w:hAnsi="Times New Roman" w:cs="Times New Roman"/>
                <w:sz w:val="24"/>
                <w:szCs w:val="24"/>
              </w:rPr>
            </w:pPr>
            <w:r w:rsidRPr="00EF5742">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EF5742" w:rsidRDefault="00006128" w:rsidP="00245863">
            <w:pPr>
              <w:rPr>
                <w:rFonts w:ascii="Times New Roman" w:hAnsi="Times New Roman" w:cs="Times New Roman"/>
                <w:sz w:val="24"/>
                <w:szCs w:val="24"/>
              </w:rPr>
            </w:pPr>
            <w:r w:rsidRPr="00EF5742">
              <w:rPr>
                <w:rFonts w:ascii="Times New Roman" w:hAnsi="Times New Roman" w:cs="Times New Roman"/>
                <w:sz w:val="24"/>
                <w:szCs w:val="24"/>
              </w:rPr>
              <w:t>Не долж</w:t>
            </w:r>
            <w:r w:rsidR="009C500A" w:rsidRPr="00EF5742">
              <w:rPr>
                <w:rFonts w:ascii="Times New Roman" w:hAnsi="Times New Roman" w:cs="Times New Roman"/>
                <w:sz w:val="24"/>
                <w:szCs w:val="24"/>
              </w:rPr>
              <w:t>на содержать подчисток, приписок, зачеркнутых слов и других исправлений.</w:t>
            </w:r>
          </w:p>
          <w:p w:rsidR="000924F4" w:rsidRPr="00EF5742" w:rsidRDefault="000924F4" w:rsidP="00245863">
            <w:pPr>
              <w:rPr>
                <w:rFonts w:ascii="Times New Roman" w:hAnsi="Times New Roman" w:cs="Times New Roman"/>
                <w:sz w:val="24"/>
                <w:szCs w:val="24"/>
              </w:rPr>
            </w:pPr>
            <w:r w:rsidRPr="00EF5742">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Pr="00EF5742" w:rsidRDefault="001F1703" w:rsidP="00245863">
            <w:pPr>
              <w:rPr>
                <w:rFonts w:ascii="Times New Roman" w:hAnsi="Times New Roman" w:cs="Times New Roman"/>
                <w:sz w:val="24"/>
                <w:szCs w:val="24"/>
              </w:rPr>
            </w:pPr>
          </w:p>
          <w:p w:rsidR="000D48CD" w:rsidRPr="00EF5742" w:rsidRDefault="001F1703" w:rsidP="00245863">
            <w:pPr>
              <w:rPr>
                <w:rFonts w:ascii="Times New Roman" w:hAnsi="Times New Roman" w:cs="Times New Roman"/>
                <w:sz w:val="24"/>
                <w:szCs w:val="24"/>
              </w:rPr>
            </w:pPr>
            <w:r w:rsidRPr="00EF5742">
              <w:rPr>
                <w:rFonts w:ascii="Times New Roman" w:hAnsi="Times New Roman" w:cs="Times New Roman"/>
                <w:sz w:val="24"/>
                <w:szCs w:val="24"/>
              </w:rPr>
              <w:t>Должна быть заверена печатью (при наличии)</w:t>
            </w:r>
            <w:r w:rsidR="00147C60" w:rsidRPr="00EF5742">
              <w:rPr>
                <w:rFonts w:ascii="Times New Roman" w:hAnsi="Times New Roman" w:cs="Times New Roman"/>
                <w:sz w:val="24"/>
                <w:szCs w:val="24"/>
              </w:rPr>
              <w:t xml:space="preserve"> заявителя и подписана </w:t>
            </w:r>
            <w:r w:rsidR="00147C60" w:rsidRPr="00EF5742">
              <w:rPr>
                <w:rFonts w:ascii="Times New Roman" w:hAnsi="Times New Roman" w:cs="Times New Roman"/>
                <w:sz w:val="24"/>
                <w:szCs w:val="24"/>
              </w:rPr>
              <w:lastRenderedPageBreak/>
              <w:t>руководителем заявителя или уполномоченным этим руководителем лицом.</w:t>
            </w:r>
          </w:p>
          <w:p w:rsidR="000D48CD" w:rsidRPr="00EF5742" w:rsidRDefault="000D48CD" w:rsidP="00245863">
            <w:pPr>
              <w:rPr>
                <w:rFonts w:ascii="Times New Roman" w:hAnsi="Times New Roman" w:cs="Times New Roman"/>
                <w:sz w:val="24"/>
                <w:szCs w:val="24"/>
              </w:rPr>
            </w:pPr>
          </w:p>
          <w:p w:rsidR="00FE48DF" w:rsidRPr="00EF5742" w:rsidRDefault="00FE48DF" w:rsidP="00245863">
            <w:pPr>
              <w:rPr>
                <w:rFonts w:ascii="Times New Roman" w:hAnsi="Times New Roman" w:cs="Times New Roman"/>
                <w:sz w:val="24"/>
                <w:szCs w:val="24"/>
              </w:rPr>
            </w:pPr>
          </w:p>
          <w:p w:rsidR="00FE48DF" w:rsidRPr="00EF5742" w:rsidRDefault="00FE48DF" w:rsidP="00245863">
            <w:pPr>
              <w:rPr>
                <w:rFonts w:ascii="Times New Roman" w:hAnsi="Times New Roman" w:cs="Times New Roman"/>
                <w:sz w:val="24"/>
                <w:szCs w:val="24"/>
              </w:rPr>
            </w:pPr>
          </w:p>
          <w:p w:rsidR="00FE48DF" w:rsidRPr="00EF5742" w:rsidRDefault="00FE48DF" w:rsidP="00245863">
            <w:pPr>
              <w:rPr>
                <w:rFonts w:ascii="Times New Roman" w:hAnsi="Times New Roman" w:cs="Times New Roman"/>
                <w:sz w:val="24"/>
                <w:szCs w:val="24"/>
              </w:rPr>
            </w:pPr>
          </w:p>
          <w:p w:rsidR="00FE48DF" w:rsidRPr="00EF5742" w:rsidRDefault="00FE48DF" w:rsidP="00245863">
            <w:pPr>
              <w:rPr>
                <w:rFonts w:ascii="Times New Roman" w:hAnsi="Times New Roman" w:cs="Times New Roman"/>
                <w:sz w:val="24"/>
                <w:szCs w:val="24"/>
              </w:rPr>
            </w:pPr>
          </w:p>
          <w:p w:rsidR="009348BE" w:rsidRPr="00EF5742" w:rsidRDefault="009348BE" w:rsidP="00FE48DF">
            <w:pPr>
              <w:rPr>
                <w:rFonts w:ascii="Times New Roman" w:hAnsi="Times New Roman" w:cs="Times New Roman"/>
                <w:sz w:val="24"/>
                <w:szCs w:val="24"/>
              </w:rPr>
            </w:pPr>
          </w:p>
          <w:p w:rsidR="00FE48DF" w:rsidRPr="00EF5742" w:rsidRDefault="00FE48DF" w:rsidP="00FE48DF">
            <w:pPr>
              <w:rPr>
                <w:rFonts w:ascii="Times New Roman" w:hAnsi="Times New Roman" w:cs="Times New Roman"/>
                <w:sz w:val="24"/>
                <w:szCs w:val="24"/>
              </w:rPr>
            </w:pPr>
            <w:r w:rsidRPr="00EF5742">
              <w:rPr>
                <w:rFonts w:ascii="Times New Roman" w:hAnsi="Times New Roman" w:cs="Times New Roman"/>
                <w:sz w:val="24"/>
                <w:szCs w:val="24"/>
              </w:rPr>
              <w:t>Должна быть действительна на срок обращения за предоставлением услуги.</w:t>
            </w:r>
          </w:p>
          <w:p w:rsidR="00FE48DF" w:rsidRPr="00EF5742" w:rsidRDefault="00FE48DF" w:rsidP="00FE48DF">
            <w:pPr>
              <w:rPr>
                <w:rFonts w:ascii="Times New Roman" w:hAnsi="Times New Roman" w:cs="Times New Roman"/>
                <w:sz w:val="24"/>
                <w:szCs w:val="24"/>
              </w:rPr>
            </w:pPr>
            <w:r w:rsidRPr="00EF5742">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EF5742" w:rsidRDefault="00FE48DF" w:rsidP="00245863">
            <w:pPr>
              <w:rPr>
                <w:rFonts w:ascii="Times New Roman" w:hAnsi="Times New Roman" w:cs="Times New Roman"/>
                <w:sz w:val="24"/>
                <w:szCs w:val="24"/>
              </w:rPr>
            </w:pPr>
            <w:r w:rsidRPr="00EF5742">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RPr="00EF5742" w:rsidTr="00B864A4">
        <w:trPr>
          <w:trHeight w:val="6934"/>
        </w:trPr>
        <w:tc>
          <w:tcPr>
            <w:tcW w:w="560" w:type="dxa"/>
            <w:vMerge/>
          </w:tcPr>
          <w:p w:rsidR="00571E1F" w:rsidRPr="00EF5742" w:rsidRDefault="00571E1F" w:rsidP="008329D1">
            <w:pPr>
              <w:rPr>
                <w:rFonts w:ascii="Times New Roman" w:hAnsi="Times New Roman" w:cs="Times New Roman"/>
                <w:sz w:val="24"/>
                <w:szCs w:val="24"/>
              </w:rPr>
            </w:pPr>
          </w:p>
        </w:tc>
        <w:tc>
          <w:tcPr>
            <w:tcW w:w="2383" w:type="dxa"/>
            <w:vMerge/>
            <w:tcBorders>
              <w:right w:val="single" w:sz="4" w:space="0" w:color="auto"/>
            </w:tcBorders>
          </w:tcPr>
          <w:p w:rsidR="00571E1F" w:rsidRPr="00EF5742" w:rsidRDefault="00571E1F" w:rsidP="004D25C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tcBorders>
          </w:tcPr>
          <w:p w:rsidR="00571E1F" w:rsidRPr="00EF5742" w:rsidRDefault="009F3E5C" w:rsidP="000761F9">
            <w:pPr>
              <w:rPr>
                <w:rFonts w:ascii="Times New Roman" w:hAnsi="Times New Roman" w:cs="Times New Roman"/>
                <w:sz w:val="24"/>
                <w:szCs w:val="24"/>
              </w:rPr>
            </w:pPr>
            <w:r w:rsidRPr="00EF5742">
              <w:rPr>
                <w:rFonts w:ascii="Times New Roman" w:hAnsi="Times New Roman" w:cs="Times New Roman"/>
                <w:sz w:val="24"/>
                <w:szCs w:val="24"/>
              </w:rPr>
              <w:t>1.</w:t>
            </w:r>
            <w:r w:rsidR="00571E1F" w:rsidRPr="00EF5742">
              <w:rPr>
                <w:rFonts w:ascii="Times New Roman" w:hAnsi="Times New Roman" w:cs="Times New Roman"/>
                <w:sz w:val="24"/>
                <w:szCs w:val="24"/>
              </w:rPr>
              <w:t>2. Решение (приказ) о назначении или об избрании физического лица на должность</w:t>
            </w:r>
          </w:p>
          <w:p w:rsidR="00571E1F" w:rsidRPr="00EF5742" w:rsidRDefault="00571E1F" w:rsidP="000761F9">
            <w:pPr>
              <w:rPr>
                <w:rFonts w:ascii="Times New Roman" w:hAnsi="Times New Roman" w:cs="Times New Roman"/>
                <w:sz w:val="24"/>
                <w:szCs w:val="24"/>
              </w:rPr>
            </w:pPr>
          </w:p>
          <w:p w:rsidR="00571E1F" w:rsidRPr="00EF5742" w:rsidRDefault="00571E1F" w:rsidP="000761F9">
            <w:pPr>
              <w:rPr>
                <w:rFonts w:ascii="Times New Roman" w:hAnsi="Times New Roman" w:cs="Times New Roman"/>
                <w:sz w:val="24"/>
                <w:szCs w:val="24"/>
              </w:rPr>
            </w:pPr>
          </w:p>
          <w:p w:rsidR="00571E1F" w:rsidRPr="00EF5742" w:rsidRDefault="00571E1F" w:rsidP="000761F9">
            <w:pPr>
              <w:rPr>
                <w:rFonts w:ascii="Times New Roman" w:hAnsi="Times New Roman" w:cs="Times New Roman"/>
                <w:sz w:val="24"/>
                <w:szCs w:val="24"/>
              </w:rPr>
            </w:pPr>
          </w:p>
          <w:p w:rsidR="00BF169B" w:rsidRPr="00EF5742" w:rsidRDefault="00BF169B" w:rsidP="000761F9">
            <w:pPr>
              <w:rPr>
                <w:rFonts w:ascii="Times New Roman" w:hAnsi="Times New Roman" w:cs="Times New Roman"/>
                <w:sz w:val="24"/>
                <w:szCs w:val="24"/>
              </w:rPr>
            </w:pPr>
          </w:p>
          <w:p w:rsidR="00BF169B" w:rsidRPr="00EF5742" w:rsidRDefault="00BF169B" w:rsidP="000761F9">
            <w:pPr>
              <w:rPr>
                <w:rFonts w:ascii="Times New Roman" w:hAnsi="Times New Roman" w:cs="Times New Roman"/>
                <w:sz w:val="24"/>
                <w:szCs w:val="24"/>
              </w:rPr>
            </w:pPr>
          </w:p>
          <w:p w:rsidR="00BF169B" w:rsidRPr="00EF5742" w:rsidRDefault="00BF169B" w:rsidP="000761F9">
            <w:pPr>
              <w:rPr>
                <w:rFonts w:ascii="Times New Roman" w:hAnsi="Times New Roman" w:cs="Times New Roman"/>
                <w:sz w:val="24"/>
                <w:szCs w:val="24"/>
              </w:rPr>
            </w:pPr>
          </w:p>
          <w:p w:rsidR="00BF169B" w:rsidRPr="00EF5742" w:rsidRDefault="00BF169B" w:rsidP="000761F9">
            <w:pPr>
              <w:rPr>
                <w:rFonts w:ascii="Times New Roman" w:hAnsi="Times New Roman" w:cs="Times New Roman"/>
                <w:sz w:val="24"/>
                <w:szCs w:val="24"/>
              </w:rPr>
            </w:pPr>
          </w:p>
          <w:p w:rsidR="00875D6B" w:rsidRPr="00EF5742" w:rsidRDefault="00875D6B" w:rsidP="000761F9">
            <w:pPr>
              <w:rPr>
                <w:rFonts w:ascii="Times New Roman" w:hAnsi="Times New Roman" w:cs="Times New Roman"/>
                <w:sz w:val="24"/>
                <w:szCs w:val="24"/>
              </w:rPr>
            </w:pPr>
          </w:p>
          <w:p w:rsidR="00FE48DF" w:rsidRPr="00EF5742" w:rsidRDefault="00FE48DF" w:rsidP="00FE48DF">
            <w:pPr>
              <w:rPr>
                <w:rFonts w:ascii="Times New Roman" w:hAnsi="Times New Roman" w:cs="Times New Roman"/>
                <w:sz w:val="24"/>
                <w:szCs w:val="24"/>
              </w:rPr>
            </w:pPr>
            <w:r w:rsidRPr="00EF5742">
              <w:rPr>
                <w:rFonts w:ascii="Times New Roman" w:hAnsi="Times New Roman" w:cs="Times New Roman"/>
                <w:sz w:val="24"/>
                <w:szCs w:val="24"/>
              </w:rPr>
              <w:t>На основании нотариальной доверенности.</w:t>
            </w:r>
          </w:p>
          <w:p w:rsidR="00875D6B" w:rsidRPr="00EF5742" w:rsidRDefault="00875D6B" w:rsidP="000761F9">
            <w:pPr>
              <w:rPr>
                <w:rFonts w:ascii="Times New Roman" w:hAnsi="Times New Roman" w:cs="Times New Roman"/>
                <w:sz w:val="24"/>
                <w:szCs w:val="24"/>
              </w:rPr>
            </w:pPr>
          </w:p>
          <w:p w:rsidR="00571E1F" w:rsidRPr="00EF5742" w:rsidRDefault="00571E1F" w:rsidP="00646570">
            <w:pPr>
              <w:rPr>
                <w:rFonts w:ascii="Times New Roman" w:hAnsi="Times New Roman" w:cs="Times New Roman"/>
                <w:sz w:val="24"/>
                <w:szCs w:val="24"/>
              </w:rPr>
            </w:pPr>
          </w:p>
          <w:p w:rsidR="00875D6B" w:rsidRPr="00EF5742" w:rsidRDefault="00875D6B" w:rsidP="00646570">
            <w:pPr>
              <w:rPr>
                <w:rFonts w:ascii="Times New Roman" w:hAnsi="Times New Roman" w:cs="Times New Roman"/>
                <w:sz w:val="24"/>
                <w:szCs w:val="24"/>
              </w:rPr>
            </w:pPr>
          </w:p>
        </w:tc>
        <w:tc>
          <w:tcPr>
            <w:tcW w:w="2998" w:type="dxa"/>
            <w:tcBorders>
              <w:top w:val="single" w:sz="4" w:space="0" w:color="auto"/>
              <w:bottom w:val="single" w:sz="4" w:space="0" w:color="auto"/>
            </w:tcBorders>
          </w:tcPr>
          <w:p w:rsidR="00571E1F" w:rsidRPr="00EF5742" w:rsidRDefault="00571E1F" w:rsidP="00861E15">
            <w:pPr>
              <w:rPr>
                <w:rFonts w:ascii="Times New Roman" w:hAnsi="Times New Roman" w:cs="Times New Roman"/>
                <w:sz w:val="24"/>
                <w:szCs w:val="24"/>
              </w:rPr>
            </w:pPr>
            <w:r w:rsidRPr="00EF5742">
              <w:rPr>
                <w:rFonts w:ascii="Times New Roman" w:hAnsi="Times New Roman" w:cs="Times New Roman"/>
                <w:sz w:val="24"/>
                <w:szCs w:val="24"/>
              </w:rPr>
              <w:t>Должно содержать:</w:t>
            </w:r>
          </w:p>
          <w:p w:rsidR="00571E1F" w:rsidRPr="00EF5742" w:rsidRDefault="00571E1F" w:rsidP="00861E15">
            <w:pPr>
              <w:rPr>
                <w:rFonts w:ascii="Times New Roman" w:hAnsi="Times New Roman" w:cs="Times New Roman"/>
                <w:sz w:val="24"/>
                <w:szCs w:val="24"/>
              </w:rPr>
            </w:pPr>
            <w:r w:rsidRPr="00EF5742">
              <w:rPr>
                <w:rFonts w:ascii="Times New Roman" w:hAnsi="Times New Roman" w:cs="Times New Roman"/>
                <w:sz w:val="24"/>
                <w:szCs w:val="24"/>
              </w:rPr>
              <w:t>- подпись должностного лица, подготовившего документ, дату составления документа;</w:t>
            </w:r>
          </w:p>
          <w:p w:rsidR="00571E1F" w:rsidRPr="00EF5742" w:rsidRDefault="00571E1F" w:rsidP="00861E15">
            <w:pPr>
              <w:rPr>
                <w:rFonts w:ascii="Times New Roman" w:hAnsi="Times New Roman" w:cs="Times New Roman"/>
                <w:sz w:val="24"/>
                <w:szCs w:val="24"/>
              </w:rPr>
            </w:pPr>
            <w:r w:rsidRPr="00EF5742">
              <w:rPr>
                <w:rFonts w:ascii="Times New Roman" w:hAnsi="Times New Roman" w:cs="Times New Roman"/>
                <w:sz w:val="24"/>
                <w:szCs w:val="24"/>
              </w:rPr>
              <w:t>- информацию о праве физического лица действовать от имени заявителя без доверенности.</w:t>
            </w:r>
          </w:p>
          <w:p w:rsidR="00571E1F" w:rsidRPr="00EF5742" w:rsidRDefault="00571E1F" w:rsidP="00571E1F">
            <w:pPr>
              <w:rPr>
                <w:rFonts w:ascii="Times New Roman" w:hAnsi="Times New Roman" w:cs="Times New Roman"/>
                <w:sz w:val="24"/>
                <w:szCs w:val="24"/>
              </w:rPr>
            </w:pPr>
            <w:r w:rsidRPr="00EF5742">
              <w:rPr>
                <w:rFonts w:ascii="Times New Roman" w:hAnsi="Times New Roman" w:cs="Times New Roman"/>
                <w:sz w:val="24"/>
                <w:szCs w:val="24"/>
              </w:rPr>
              <w:t>Должно быть действительным на срок обращения за предоставлением услуги.</w:t>
            </w:r>
          </w:p>
          <w:p w:rsidR="00BF169B" w:rsidRPr="00EF5742" w:rsidRDefault="00BF169B" w:rsidP="00571E1F">
            <w:pPr>
              <w:rPr>
                <w:rFonts w:ascii="Times New Roman" w:hAnsi="Times New Roman" w:cs="Times New Roman"/>
                <w:sz w:val="24"/>
                <w:szCs w:val="24"/>
              </w:rPr>
            </w:pPr>
          </w:p>
          <w:p w:rsidR="00BF169B" w:rsidRPr="00EF5742" w:rsidRDefault="00BF169B" w:rsidP="00571E1F">
            <w:pPr>
              <w:rPr>
                <w:rFonts w:ascii="Times New Roman" w:hAnsi="Times New Roman" w:cs="Times New Roman"/>
                <w:sz w:val="24"/>
                <w:szCs w:val="24"/>
              </w:rPr>
            </w:pPr>
          </w:p>
          <w:p w:rsidR="00BF169B" w:rsidRPr="00EF5742" w:rsidRDefault="00BF169B" w:rsidP="00571E1F">
            <w:pPr>
              <w:rPr>
                <w:rFonts w:ascii="Times New Roman" w:hAnsi="Times New Roman" w:cs="Times New Roman"/>
                <w:sz w:val="24"/>
                <w:szCs w:val="24"/>
              </w:rPr>
            </w:pPr>
          </w:p>
          <w:p w:rsidR="00FE48DF" w:rsidRPr="00EF5742" w:rsidRDefault="00FE48DF" w:rsidP="00FE48DF">
            <w:pPr>
              <w:rPr>
                <w:rFonts w:ascii="Times New Roman" w:hAnsi="Times New Roman" w:cs="Times New Roman"/>
                <w:sz w:val="24"/>
                <w:szCs w:val="24"/>
              </w:rPr>
            </w:pPr>
            <w:r w:rsidRPr="00EF5742">
              <w:rPr>
                <w:rFonts w:ascii="Times New Roman" w:hAnsi="Times New Roman" w:cs="Times New Roman"/>
                <w:sz w:val="24"/>
                <w:szCs w:val="24"/>
              </w:rPr>
              <w:t>Нотариально заверенная доверенность</w:t>
            </w:r>
          </w:p>
        </w:tc>
        <w:tc>
          <w:tcPr>
            <w:tcW w:w="1255" w:type="dxa"/>
            <w:vMerge/>
          </w:tcPr>
          <w:p w:rsidR="00571E1F" w:rsidRPr="00EF5742" w:rsidRDefault="00571E1F" w:rsidP="007120F6">
            <w:pPr>
              <w:jc w:val="center"/>
              <w:rPr>
                <w:rFonts w:ascii="Times New Roman" w:hAnsi="Times New Roman" w:cs="Times New Roman"/>
                <w:sz w:val="24"/>
                <w:szCs w:val="24"/>
              </w:rPr>
            </w:pPr>
          </w:p>
        </w:tc>
        <w:tc>
          <w:tcPr>
            <w:tcW w:w="1701" w:type="dxa"/>
            <w:vMerge/>
          </w:tcPr>
          <w:p w:rsidR="00571E1F" w:rsidRPr="00EF5742" w:rsidRDefault="00571E1F" w:rsidP="007122C2">
            <w:pPr>
              <w:rPr>
                <w:rFonts w:ascii="Times New Roman" w:hAnsi="Times New Roman" w:cs="Times New Roman"/>
                <w:sz w:val="24"/>
                <w:szCs w:val="24"/>
              </w:rPr>
            </w:pPr>
          </w:p>
        </w:tc>
        <w:tc>
          <w:tcPr>
            <w:tcW w:w="1701" w:type="dxa"/>
            <w:vMerge/>
          </w:tcPr>
          <w:p w:rsidR="00571E1F" w:rsidRPr="00EF5742" w:rsidRDefault="00571E1F" w:rsidP="000B14FB">
            <w:pPr>
              <w:rPr>
                <w:rFonts w:ascii="Times New Roman" w:hAnsi="Times New Roman" w:cs="Times New Roman"/>
                <w:sz w:val="24"/>
                <w:szCs w:val="24"/>
              </w:rPr>
            </w:pPr>
          </w:p>
        </w:tc>
        <w:tc>
          <w:tcPr>
            <w:tcW w:w="2977" w:type="dxa"/>
            <w:vMerge/>
          </w:tcPr>
          <w:p w:rsidR="00571E1F" w:rsidRPr="00EF5742" w:rsidRDefault="00571E1F" w:rsidP="00245863">
            <w:pPr>
              <w:rPr>
                <w:rFonts w:ascii="Times New Roman" w:hAnsi="Times New Roman" w:cs="Times New Roman"/>
                <w:sz w:val="24"/>
                <w:szCs w:val="24"/>
              </w:rPr>
            </w:pPr>
          </w:p>
        </w:tc>
      </w:tr>
    </w:tbl>
    <w:p w:rsidR="00141EB6" w:rsidRPr="00EF5742" w:rsidRDefault="00141EB6" w:rsidP="00E86E5D">
      <w:pPr>
        <w:rPr>
          <w:rFonts w:ascii="Times New Roman" w:hAnsi="Times New Roman" w:cs="Times New Roman"/>
          <w:b/>
          <w:sz w:val="24"/>
          <w:szCs w:val="24"/>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EF5742" w:rsidRDefault="00EF5742" w:rsidP="00E86E5D">
      <w:pPr>
        <w:rPr>
          <w:rFonts w:ascii="Times New Roman" w:hAnsi="Times New Roman" w:cs="Times New Roman"/>
          <w:b/>
          <w:sz w:val="28"/>
        </w:rPr>
      </w:pPr>
    </w:p>
    <w:p w:rsidR="00EF5742" w:rsidRDefault="00EF574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99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267EAB">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993"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B30A86" w:rsidRPr="00D074D3" w:rsidRDefault="00513E14" w:rsidP="002015DB">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2015DB">
              <w:rPr>
                <w:rFonts w:ascii="Times New Roman" w:hAnsi="Times New Roman" w:cs="Times New Roman"/>
                <w:sz w:val="24"/>
                <w:szCs w:val="24"/>
              </w:rPr>
              <w:t>.</w:t>
            </w:r>
          </w:p>
        </w:tc>
        <w:tc>
          <w:tcPr>
            <w:tcW w:w="2126"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EF5742" w:rsidRDefault="007462E6" w:rsidP="000D1D79">
            <w:pPr>
              <w:rPr>
                <w:rFonts w:ascii="Times New Roman" w:hAnsi="Times New Roman" w:cs="Times New Roman"/>
                <w:b/>
                <w:sz w:val="24"/>
                <w:szCs w:val="24"/>
              </w:rPr>
            </w:pPr>
            <w:r w:rsidRPr="00EF5742">
              <w:rPr>
                <w:rFonts w:ascii="Times New Roman" w:hAnsi="Times New Roman" w:cs="Times New Roman"/>
                <w:b/>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2015DB" w:rsidRDefault="002015DB" w:rsidP="002015DB">
            <w:pPr>
              <w:pStyle w:val="a6"/>
              <w:jc w:val="center"/>
              <w:rPr>
                <w:sz w:val="24"/>
              </w:rPr>
            </w:pPr>
            <w:r w:rsidRPr="002015DB">
              <w:rPr>
                <w:sz w:val="24"/>
              </w:rPr>
              <w:t>«-»</w:t>
            </w:r>
          </w:p>
        </w:tc>
        <w:tc>
          <w:tcPr>
            <w:tcW w:w="3431" w:type="dxa"/>
          </w:tcPr>
          <w:p w:rsidR="00DD2300" w:rsidRDefault="0035483B" w:rsidP="00DD2300">
            <w:pPr>
              <w:pStyle w:val="a6"/>
              <w:rPr>
                <w:sz w:val="24"/>
              </w:rPr>
            </w:pPr>
            <w:r w:rsidRPr="00DD2300">
              <w:rPr>
                <w:sz w:val="24"/>
              </w:rPr>
              <w:t>В письменном заявлении должна быть указана информация о заявителе</w:t>
            </w:r>
            <w:r w:rsidR="00DD2300">
              <w:rPr>
                <w:sz w:val="24"/>
              </w:rPr>
              <w:t>:</w:t>
            </w:r>
          </w:p>
          <w:p w:rsidR="00DD2300" w:rsidRPr="007027AA" w:rsidRDefault="00DD2300" w:rsidP="00DD2300">
            <w:pPr>
              <w:pStyle w:val="a6"/>
            </w:pPr>
            <w:r>
              <w:rPr>
                <w:sz w:val="24"/>
              </w:rPr>
              <w:t xml:space="preserve">1. </w:t>
            </w:r>
            <w:r w:rsidR="0035483B" w:rsidRPr="00DD2300">
              <w:rPr>
                <w:sz w:val="24"/>
              </w:rPr>
              <w:t xml:space="preserve"> </w:t>
            </w:r>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r w:rsidRPr="007027AA">
              <w:t>.</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w:t>
            </w:r>
            <w:r w:rsidR="00B55F2C">
              <w:rPr>
                <w:rFonts w:ascii="Times New Roman" w:hAnsi="Times New Roman" w:cs="Times New Roman"/>
                <w:sz w:val="24"/>
                <w:szCs w:val="24"/>
              </w:rPr>
              <w:lastRenderedPageBreak/>
              <w:t xml:space="preserve">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DD2300">
            <w:pPr>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6136C8" w:rsidP="00DD2300">
            <w:pPr>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RPr="00EF5742" w:rsidTr="00267EAB">
        <w:tc>
          <w:tcPr>
            <w:tcW w:w="560" w:type="dxa"/>
          </w:tcPr>
          <w:p w:rsidR="00AF75FC" w:rsidRPr="00EF5742" w:rsidRDefault="00AF75FC" w:rsidP="000D2025">
            <w:pPr>
              <w:pStyle w:val="a5"/>
              <w:numPr>
                <w:ilvl w:val="0"/>
                <w:numId w:val="2"/>
              </w:numPr>
              <w:ind w:left="527" w:hanging="357"/>
              <w:rPr>
                <w:rFonts w:ascii="Times New Roman" w:hAnsi="Times New Roman" w:cs="Times New Roman"/>
                <w:sz w:val="24"/>
                <w:szCs w:val="24"/>
              </w:rPr>
            </w:pPr>
          </w:p>
        </w:tc>
        <w:tc>
          <w:tcPr>
            <w:tcW w:w="1993" w:type="dxa"/>
          </w:tcPr>
          <w:p w:rsidR="00AF75FC" w:rsidRPr="00EF5742" w:rsidRDefault="00AF75FC" w:rsidP="00B94E1B">
            <w:pPr>
              <w:rPr>
                <w:rFonts w:ascii="Times New Roman" w:hAnsi="Times New Roman" w:cs="Times New Roman"/>
                <w:sz w:val="24"/>
                <w:szCs w:val="24"/>
              </w:rPr>
            </w:pPr>
            <w:r w:rsidRPr="00EF5742">
              <w:rPr>
                <w:rFonts w:ascii="Times New Roman" w:hAnsi="Times New Roman" w:cs="Times New Roman"/>
                <w:sz w:val="24"/>
                <w:szCs w:val="24"/>
              </w:rPr>
              <w:t xml:space="preserve">Документ, </w:t>
            </w:r>
            <w:r w:rsidR="00B94E1B" w:rsidRPr="00EF5742">
              <w:rPr>
                <w:rFonts w:ascii="Times New Roman" w:hAnsi="Times New Roman" w:cs="Times New Roman"/>
                <w:sz w:val="24"/>
                <w:szCs w:val="24"/>
              </w:rPr>
              <w:t xml:space="preserve">подтверждающий </w:t>
            </w:r>
            <w:r w:rsidRPr="00EF5742">
              <w:rPr>
                <w:rFonts w:ascii="Times New Roman" w:hAnsi="Times New Roman" w:cs="Times New Roman"/>
                <w:sz w:val="24"/>
                <w:szCs w:val="24"/>
              </w:rPr>
              <w:t>личность</w:t>
            </w:r>
            <w:r w:rsidR="00B94E1B" w:rsidRPr="00EF5742">
              <w:rPr>
                <w:rFonts w:ascii="Times New Roman" w:hAnsi="Times New Roman" w:cs="Times New Roman"/>
                <w:sz w:val="24"/>
                <w:szCs w:val="24"/>
              </w:rPr>
              <w:t xml:space="preserve"> гражданина Российской Федерации</w:t>
            </w:r>
            <w:r w:rsidR="009E3F98" w:rsidRPr="00EF5742">
              <w:rPr>
                <w:rFonts w:ascii="Times New Roman" w:hAnsi="Times New Roman" w:cs="Times New Roman"/>
                <w:sz w:val="24"/>
                <w:szCs w:val="24"/>
              </w:rPr>
              <w:t xml:space="preserve"> (для физического лица, уполномоченного представителя)</w:t>
            </w:r>
            <w:r w:rsidR="001B15CC" w:rsidRPr="00EF5742">
              <w:rPr>
                <w:rFonts w:ascii="Times New Roman" w:hAnsi="Times New Roman" w:cs="Times New Roman"/>
                <w:sz w:val="24"/>
                <w:szCs w:val="24"/>
              </w:rPr>
              <w:t>.</w:t>
            </w:r>
          </w:p>
        </w:tc>
        <w:tc>
          <w:tcPr>
            <w:tcW w:w="2976" w:type="dxa"/>
          </w:tcPr>
          <w:p w:rsidR="00AF75FC" w:rsidRPr="00EF5742" w:rsidRDefault="00AF75FC" w:rsidP="009E3F98">
            <w:pPr>
              <w:rPr>
                <w:rFonts w:ascii="Times New Roman" w:hAnsi="Times New Roman" w:cs="Times New Roman"/>
                <w:sz w:val="24"/>
                <w:szCs w:val="24"/>
              </w:rPr>
            </w:pPr>
            <w:r w:rsidRPr="00EF5742">
              <w:rPr>
                <w:rFonts w:ascii="Times New Roman" w:hAnsi="Times New Roman" w:cs="Times New Roman"/>
                <w:sz w:val="24"/>
                <w:szCs w:val="24"/>
              </w:rPr>
              <w:t>Паспорт</w:t>
            </w:r>
            <w:r w:rsidR="00B94E1B" w:rsidRPr="00EF5742">
              <w:rPr>
                <w:rFonts w:ascii="Times New Roman" w:hAnsi="Times New Roman" w:cs="Times New Roman"/>
                <w:sz w:val="24"/>
                <w:szCs w:val="24"/>
              </w:rPr>
              <w:t xml:space="preserve"> гражданина Российской Федерации</w:t>
            </w:r>
            <w:r w:rsidRPr="00EF5742">
              <w:rPr>
                <w:rFonts w:ascii="Times New Roman" w:hAnsi="Times New Roman" w:cs="Times New Roman"/>
                <w:sz w:val="24"/>
                <w:szCs w:val="24"/>
              </w:rPr>
              <w:t xml:space="preserve"> (</w:t>
            </w:r>
            <w:r w:rsidR="007F686A" w:rsidRPr="00EF5742">
              <w:rPr>
                <w:rFonts w:ascii="Times New Roman" w:hAnsi="Times New Roman" w:cs="Times New Roman"/>
                <w:sz w:val="24"/>
                <w:szCs w:val="24"/>
              </w:rPr>
              <w:t>для физического</w:t>
            </w:r>
            <w:r w:rsidR="009E3F98" w:rsidRPr="00EF5742">
              <w:rPr>
                <w:rFonts w:ascii="Times New Roman" w:hAnsi="Times New Roman" w:cs="Times New Roman"/>
                <w:sz w:val="24"/>
                <w:szCs w:val="24"/>
              </w:rPr>
              <w:t xml:space="preserve"> лица, </w:t>
            </w:r>
            <w:r w:rsidR="007F686A" w:rsidRPr="00EF5742">
              <w:rPr>
                <w:rFonts w:ascii="Times New Roman" w:hAnsi="Times New Roman" w:cs="Times New Roman"/>
                <w:sz w:val="24"/>
                <w:szCs w:val="24"/>
              </w:rPr>
              <w:t>уполномоченного представителя</w:t>
            </w:r>
            <w:r w:rsidRPr="00EF5742">
              <w:rPr>
                <w:rFonts w:ascii="Times New Roman" w:hAnsi="Times New Roman" w:cs="Times New Roman"/>
                <w:sz w:val="24"/>
                <w:szCs w:val="24"/>
              </w:rPr>
              <w:t>)</w:t>
            </w:r>
            <w:r w:rsidR="007F686A" w:rsidRPr="00EF5742">
              <w:rPr>
                <w:rFonts w:ascii="Times New Roman" w:hAnsi="Times New Roman" w:cs="Times New Roman"/>
                <w:sz w:val="24"/>
                <w:szCs w:val="24"/>
              </w:rPr>
              <w:t xml:space="preserve"> </w:t>
            </w:r>
          </w:p>
        </w:tc>
        <w:tc>
          <w:tcPr>
            <w:tcW w:w="2126" w:type="dxa"/>
          </w:tcPr>
          <w:p w:rsidR="00B94E1B" w:rsidRPr="00EF5742" w:rsidRDefault="00B94E1B" w:rsidP="00EF3D19">
            <w:pPr>
              <w:rPr>
                <w:rFonts w:ascii="Times New Roman" w:hAnsi="Times New Roman" w:cs="Times New Roman"/>
                <w:sz w:val="24"/>
                <w:szCs w:val="24"/>
              </w:rPr>
            </w:pPr>
            <w:r w:rsidRPr="00EF5742">
              <w:rPr>
                <w:rFonts w:ascii="Times New Roman" w:hAnsi="Times New Roman" w:cs="Times New Roman"/>
                <w:sz w:val="24"/>
                <w:szCs w:val="24"/>
              </w:rPr>
              <w:t>1 экз. Оригинал</w:t>
            </w:r>
          </w:p>
          <w:p w:rsidR="00B94E1B" w:rsidRPr="00EF5742" w:rsidRDefault="00B94E1B" w:rsidP="00EF3D19">
            <w:pPr>
              <w:rPr>
                <w:rFonts w:ascii="Times New Roman" w:hAnsi="Times New Roman" w:cs="Times New Roman"/>
                <w:sz w:val="24"/>
                <w:szCs w:val="24"/>
              </w:rPr>
            </w:pPr>
            <w:r w:rsidRPr="00EF5742">
              <w:rPr>
                <w:rFonts w:ascii="Times New Roman" w:hAnsi="Times New Roman" w:cs="Times New Roman"/>
                <w:sz w:val="24"/>
                <w:szCs w:val="24"/>
              </w:rPr>
              <w:t>1 экз. Копия</w:t>
            </w:r>
          </w:p>
          <w:p w:rsidR="00B94E1B" w:rsidRPr="00EF5742" w:rsidRDefault="00B94E1B" w:rsidP="00EF3D19">
            <w:pPr>
              <w:rPr>
                <w:rFonts w:ascii="Times New Roman" w:hAnsi="Times New Roman" w:cs="Times New Roman"/>
                <w:sz w:val="24"/>
                <w:szCs w:val="24"/>
              </w:rPr>
            </w:pPr>
          </w:p>
          <w:p w:rsidR="00B94E1B" w:rsidRPr="00EF5742" w:rsidRDefault="00B94E1B" w:rsidP="00EF3D19">
            <w:pPr>
              <w:rPr>
                <w:rFonts w:ascii="Times New Roman" w:hAnsi="Times New Roman" w:cs="Times New Roman"/>
                <w:b/>
                <w:sz w:val="24"/>
                <w:szCs w:val="24"/>
              </w:rPr>
            </w:pPr>
            <w:r w:rsidRPr="00EF5742">
              <w:rPr>
                <w:rFonts w:ascii="Times New Roman" w:hAnsi="Times New Roman" w:cs="Times New Roman"/>
                <w:b/>
                <w:sz w:val="24"/>
                <w:szCs w:val="24"/>
              </w:rPr>
              <w:t>Действия:</w:t>
            </w:r>
          </w:p>
          <w:p w:rsidR="00B94E1B" w:rsidRPr="00EF5742" w:rsidRDefault="00B94E1B" w:rsidP="00EF3D19">
            <w:pPr>
              <w:rPr>
                <w:rFonts w:ascii="Times New Roman" w:hAnsi="Times New Roman" w:cs="Times New Roman"/>
                <w:sz w:val="24"/>
                <w:szCs w:val="24"/>
              </w:rPr>
            </w:pPr>
            <w:r w:rsidRPr="00EF5742">
              <w:rPr>
                <w:rFonts w:ascii="Times New Roman" w:hAnsi="Times New Roman" w:cs="Times New Roman"/>
                <w:sz w:val="24"/>
                <w:szCs w:val="24"/>
              </w:rPr>
              <w:t>1. Проверка оригинала на соответствие установленным требованиям</w:t>
            </w:r>
          </w:p>
          <w:p w:rsidR="00B94E1B" w:rsidRPr="00EF5742" w:rsidRDefault="00B94E1B" w:rsidP="00EF3D19">
            <w:pPr>
              <w:rPr>
                <w:rFonts w:ascii="Times New Roman" w:hAnsi="Times New Roman" w:cs="Times New Roman"/>
                <w:sz w:val="24"/>
                <w:szCs w:val="24"/>
              </w:rPr>
            </w:pPr>
            <w:r w:rsidRPr="00EF5742">
              <w:rPr>
                <w:rFonts w:ascii="Times New Roman" w:hAnsi="Times New Roman" w:cs="Times New Roman"/>
                <w:sz w:val="24"/>
                <w:szCs w:val="24"/>
              </w:rPr>
              <w:t xml:space="preserve">2. Снятие копии с оригинала </w:t>
            </w:r>
          </w:p>
          <w:p w:rsidR="00AF75FC" w:rsidRPr="00EF5742" w:rsidRDefault="00B94E1B" w:rsidP="007D2BA8">
            <w:pPr>
              <w:rPr>
                <w:rFonts w:ascii="Times New Roman" w:hAnsi="Times New Roman" w:cs="Times New Roman"/>
                <w:sz w:val="24"/>
                <w:szCs w:val="24"/>
              </w:rPr>
            </w:pPr>
            <w:r w:rsidRPr="00EF5742">
              <w:rPr>
                <w:rFonts w:ascii="Times New Roman" w:hAnsi="Times New Roman" w:cs="Times New Roman"/>
                <w:sz w:val="24"/>
                <w:szCs w:val="24"/>
              </w:rPr>
              <w:t>3. Ф</w:t>
            </w:r>
            <w:r w:rsidR="00AF75FC" w:rsidRPr="00EF5742">
              <w:rPr>
                <w:rFonts w:ascii="Times New Roman" w:hAnsi="Times New Roman" w:cs="Times New Roman"/>
                <w:sz w:val="24"/>
                <w:szCs w:val="24"/>
              </w:rPr>
              <w:t>ормировани</w:t>
            </w:r>
            <w:r w:rsidR="007D2BA8" w:rsidRPr="00EF5742">
              <w:rPr>
                <w:rFonts w:ascii="Times New Roman" w:hAnsi="Times New Roman" w:cs="Times New Roman"/>
                <w:sz w:val="24"/>
                <w:szCs w:val="24"/>
              </w:rPr>
              <w:t>е</w:t>
            </w:r>
            <w:r w:rsidR="00AF75FC" w:rsidRPr="00EF5742">
              <w:rPr>
                <w:rFonts w:ascii="Times New Roman" w:hAnsi="Times New Roman" w:cs="Times New Roman"/>
                <w:sz w:val="24"/>
                <w:szCs w:val="24"/>
              </w:rPr>
              <w:t xml:space="preserve"> в дело.</w:t>
            </w:r>
          </w:p>
        </w:tc>
        <w:tc>
          <w:tcPr>
            <w:tcW w:w="1956" w:type="dxa"/>
          </w:tcPr>
          <w:p w:rsidR="00AF75FC" w:rsidRPr="00EF5742" w:rsidRDefault="007D2BA8" w:rsidP="002C4B68">
            <w:pPr>
              <w:rPr>
                <w:rFonts w:ascii="Times New Roman" w:hAnsi="Times New Roman" w:cs="Times New Roman"/>
                <w:sz w:val="24"/>
                <w:szCs w:val="24"/>
              </w:rPr>
            </w:pPr>
            <w:r w:rsidRPr="00EF5742">
              <w:rPr>
                <w:rFonts w:ascii="Times New Roman" w:hAnsi="Times New Roman" w:cs="Times New Roman"/>
                <w:sz w:val="24"/>
                <w:szCs w:val="24"/>
              </w:rPr>
              <w:t xml:space="preserve">Предоставляется один из документов данной категории документов </w:t>
            </w:r>
          </w:p>
        </w:tc>
        <w:tc>
          <w:tcPr>
            <w:tcW w:w="3431" w:type="dxa"/>
          </w:tcPr>
          <w:p w:rsidR="00DD5ED5" w:rsidRPr="00EF5742" w:rsidRDefault="00DD5ED5" w:rsidP="00DD5ED5">
            <w:pPr>
              <w:rPr>
                <w:rFonts w:ascii="Times New Roman" w:hAnsi="Times New Roman" w:cs="Times New Roman"/>
                <w:sz w:val="24"/>
                <w:szCs w:val="24"/>
              </w:rPr>
            </w:pPr>
            <w:r w:rsidRPr="00EF5742">
              <w:rPr>
                <w:rFonts w:ascii="Times New Roman" w:hAnsi="Times New Roman" w:cs="Times New Roman"/>
                <w:sz w:val="24"/>
                <w:szCs w:val="24"/>
              </w:rPr>
              <w:t>Оформляется на едином бланке для всей Российской Федерации на русском языке.</w:t>
            </w:r>
          </w:p>
          <w:p w:rsidR="00DD5ED5" w:rsidRPr="00EF5742" w:rsidRDefault="00DD5ED5" w:rsidP="00DD5ED5">
            <w:pPr>
              <w:rPr>
                <w:rFonts w:ascii="Times New Roman" w:hAnsi="Times New Roman" w:cs="Times New Roman"/>
                <w:sz w:val="24"/>
                <w:szCs w:val="24"/>
              </w:rPr>
            </w:pPr>
            <w:r w:rsidRPr="00EF5742">
              <w:rPr>
                <w:rFonts w:ascii="Times New Roman" w:hAnsi="Times New Roman" w:cs="Times New Roman"/>
                <w:sz w:val="24"/>
                <w:szCs w:val="24"/>
              </w:rPr>
              <w:t>Должен быть действителен на срок обращения за предоставлением услуги.</w:t>
            </w:r>
          </w:p>
          <w:p w:rsidR="00DD5ED5" w:rsidRPr="00EF5742" w:rsidRDefault="00DD5ED5" w:rsidP="00DD5ED5">
            <w:pPr>
              <w:rPr>
                <w:rFonts w:ascii="Times New Roman" w:hAnsi="Times New Roman" w:cs="Times New Roman"/>
                <w:sz w:val="24"/>
                <w:szCs w:val="24"/>
              </w:rPr>
            </w:pPr>
            <w:r w:rsidRPr="00EF5742">
              <w:rPr>
                <w:rFonts w:ascii="Times New Roman" w:hAnsi="Times New Roman" w:cs="Times New Roman"/>
                <w:sz w:val="24"/>
                <w:szCs w:val="24"/>
              </w:rPr>
              <w:t>Не должен содержать подчисток, приписок, зачеркнутых слов и других исправлений.</w:t>
            </w:r>
          </w:p>
          <w:p w:rsidR="00AF75FC" w:rsidRPr="00EF5742" w:rsidRDefault="00DD5ED5" w:rsidP="00DD5ED5">
            <w:pPr>
              <w:rPr>
                <w:rFonts w:ascii="Times New Roman" w:hAnsi="Times New Roman" w:cs="Times New Roman"/>
                <w:sz w:val="24"/>
                <w:szCs w:val="24"/>
              </w:rPr>
            </w:pPr>
            <w:r w:rsidRPr="00EF5742">
              <w:rPr>
                <w:rFonts w:ascii="Times New Roman" w:hAnsi="Times New Roman" w:cs="Times New Roman"/>
                <w:sz w:val="24"/>
                <w:szCs w:val="24"/>
              </w:rPr>
              <w:t xml:space="preserve">Не должен иметь повреждений, наличие которых не позволяет однозначно истолковать их содержание. </w:t>
            </w:r>
          </w:p>
          <w:p w:rsidR="00E05D22" w:rsidRPr="00EF5742" w:rsidRDefault="00E05D22" w:rsidP="00E05D22">
            <w:pPr>
              <w:pStyle w:val="a6"/>
              <w:rPr>
                <w:sz w:val="24"/>
                <w:szCs w:val="24"/>
              </w:rPr>
            </w:pPr>
            <w:r w:rsidRPr="00EF5742">
              <w:rPr>
                <w:sz w:val="24"/>
                <w:szCs w:val="24"/>
              </w:rPr>
              <w:t xml:space="preserve">   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w:t>
            </w:r>
            <w:r w:rsidRPr="00EF5742">
              <w:rPr>
                <w:sz w:val="24"/>
                <w:szCs w:val="24"/>
              </w:rPr>
              <w:lastRenderedPageBreak/>
              <w:t>соответствующий документ в подлиннике для сверки.</w:t>
            </w:r>
          </w:p>
        </w:tc>
        <w:tc>
          <w:tcPr>
            <w:tcW w:w="1559" w:type="dxa"/>
          </w:tcPr>
          <w:p w:rsidR="00AF75FC" w:rsidRPr="00EF5742" w:rsidRDefault="00AF75FC" w:rsidP="00FF3D3F">
            <w:pPr>
              <w:jc w:val="center"/>
              <w:rPr>
                <w:rFonts w:ascii="Times New Roman" w:hAnsi="Times New Roman" w:cs="Times New Roman"/>
                <w:sz w:val="24"/>
                <w:szCs w:val="24"/>
              </w:rPr>
            </w:pPr>
            <w:r w:rsidRPr="00EF5742">
              <w:rPr>
                <w:rFonts w:ascii="Times New Roman" w:hAnsi="Times New Roman" w:cs="Times New Roman"/>
                <w:sz w:val="24"/>
                <w:szCs w:val="24"/>
              </w:rPr>
              <w:lastRenderedPageBreak/>
              <w:t>«</w:t>
            </w:r>
            <w:r w:rsidR="00FF3D3F" w:rsidRPr="00EF5742">
              <w:rPr>
                <w:rFonts w:ascii="Times New Roman" w:hAnsi="Times New Roman" w:cs="Times New Roman"/>
                <w:sz w:val="24"/>
                <w:szCs w:val="24"/>
              </w:rPr>
              <w:t>-</w:t>
            </w:r>
            <w:r w:rsidRPr="00EF5742">
              <w:rPr>
                <w:rFonts w:ascii="Times New Roman" w:hAnsi="Times New Roman" w:cs="Times New Roman"/>
                <w:sz w:val="24"/>
                <w:szCs w:val="24"/>
              </w:rPr>
              <w:t>»</w:t>
            </w:r>
          </w:p>
        </w:tc>
        <w:tc>
          <w:tcPr>
            <w:tcW w:w="1134" w:type="dxa"/>
          </w:tcPr>
          <w:p w:rsidR="00AF75FC" w:rsidRPr="00EF5742" w:rsidRDefault="00AF75FC" w:rsidP="00FF3D3F">
            <w:pPr>
              <w:jc w:val="center"/>
              <w:rPr>
                <w:rFonts w:ascii="Times New Roman" w:hAnsi="Times New Roman" w:cs="Times New Roman"/>
                <w:sz w:val="24"/>
                <w:szCs w:val="24"/>
              </w:rPr>
            </w:pPr>
            <w:r w:rsidRPr="00EF5742">
              <w:rPr>
                <w:rFonts w:ascii="Times New Roman" w:hAnsi="Times New Roman" w:cs="Times New Roman"/>
                <w:sz w:val="24"/>
                <w:szCs w:val="24"/>
              </w:rPr>
              <w:t>«</w:t>
            </w:r>
            <w:r w:rsidR="00FF3D3F" w:rsidRPr="00EF5742">
              <w:rPr>
                <w:rFonts w:ascii="Times New Roman" w:hAnsi="Times New Roman" w:cs="Times New Roman"/>
                <w:sz w:val="24"/>
                <w:szCs w:val="24"/>
              </w:rPr>
              <w:t>-</w:t>
            </w:r>
            <w:r w:rsidRPr="00EF5742">
              <w:rPr>
                <w:rFonts w:ascii="Times New Roman" w:hAnsi="Times New Roman" w:cs="Times New Roman"/>
                <w:sz w:val="24"/>
                <w:szCs w:val="24"/>
              </w:rPr>
              <w:t>»</w:t>
            </w:r>
          </w:p>
        </w:tc>
      </w:tr>
      <w:tr w:rsidR="00C02EE2" w:rsidTr="00267EAB">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976"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126"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Pr="00EF5742" w:rsidRDefault="00C02EE2" w:rsidP="007F686A">
            <w:pPr>
              <w:rPr>
                <w:rFonts w:ascii="Times New Roman" w:hAnsi="Times New Roman" w:cs="Times New Roman"/>
                <w:b/>
                <w:sz w:val="24"/>
                <w:szCs w:val="24"/>
              </w:rPr>
            </w:pPr>
            <w:r w:rsidRPr="00EF5742">
              <w:rPr>
                <w:rFonts w:ascii="Times New Roman" w:hAnsi="Times New Roman" w:cs="Times New Roman"/>
                <w:b/>
                <w:sz w:val="24"/>
                <w:szCs w:val="24"/>
              </w:rPr>
              <w:t>Действия:</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431" w:type="dxa"/>
          </w:tcPr>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AB4C11" w:rsidRDefault="00F77662" w:rsidP="00F77662">
            <w:pPr>
              <w:pStyle w:val="a6"/>
            </w:pPr>
            <w:r>
              <w:rPr>
                <w:szCs w:val="24"/>
              </w:rPr>
              <w:t xml:space="preserve">  </w:t>
            </w:r>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267EAB">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993" w:type="dxa"/>
          </w:tcPr>
          <w:p w:rsidR="00F9397C" w:rsidRDefault="00F9397C" w:rsidP="00F9397C">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D23B7B" w:rsidRPr="00035FC5" w:rsidRDefault="00D23B7B" w:rsidP="00C447AE">
            <w:pPr>
              <w:rPr>
                <w:rFonts w:ascii="Times New Roman" w:hAnsi="Times New Roman" w:cs="Times New Roman"/>
                <w:sz w:val="24"/>
                <w:szCs w:val="24"/>
              </w:rPr>
            </w:pPr>
          </w:p>
        </w:tc>
        <w:tc>
          <w:tcPr>
            <w:tcW w:w="2976" w:type="dxa"/>
          </w:tcPr>
          <w:p w:rsidR="00F9397C" w:rsidRPr="00035FC5" w:rsidRDefault="0059784C" w:rsidP="00035FC5">
            <w:pPr>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7E45E2">
            <w:pPr>
              <w:rPr>
                <w:rFonts w:ascii="Times New Roman" w:hAnsi="Times New Roman" w:cs="Times New Roman"/>
                <w:sz w:val="24"/>
                <w:szCs w:val="24"/>
              </w:rPr>
            </w:pPr>
          </w:p>
          <w:p w:rsidR="00D23B7B" w:rsidRPr="00EF5742" w:rsidRDefault="00D23B7B" w:rsidP="007E45E2">
            <w:pPr>
              <w:rPr>
                <w:rFonts w:ascii="Times New Roman" w:hAnsi="Times New Roman" w:cs="Times New Roman"/>
                <w:b/>
                <w:sz w:val="24"/>
                <w:szCs w:val="24"/>
              </w:rPr>
            </w:pPr>
            <w:r w:rsidRPr="00EF5742">
              <w:rPr>
                <w:rFonts w:ascii="Times New Roman" w:hAnsi="Times New Roman" w:cs="Times New Roman"/>
                <w:b/>
                <w:sz w:val="24"/>
                <w:szCs w:val="24"/>
              </w:rPr>
              <w:t>Действия:</w:t>
            </w:r>
          </w:p>
          <w:p w:rsidR="00D23B7B" w:rsidRDefault="00D23B7B" w:rsidP="007E45E2">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7E45E2">
            <w:pPr>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D23B7B" w:rsidRPr="00A71A57" w:rsidRDefault="00D23B7B" w:rsidP="007E45E2">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23B7B" w:rsidRPr="009E37C8" w:rsidRDefault="00D5642E" w:rsidP="007E45E2">
            <w:pPr>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23B7B"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AB4C11" w:rsidRDefault="001F6807" w:rsidP="006567ED">
            <w:pPr>
              <w:pStyle w:val="a6"/>
            </w:pPr>
            <w:r>
              <w:rPr>
                <w:szCs w:val="24"/>
              </w:rPr>
              <w:lastRenderedPageBreak/>
              <w:t xml:space="preserve">   </w:t>
            </w:r>
            <w:r w:rsidRPr="001F6807">
              <w:rPr>
                <w:sz w:val="24"/>
              </w:rPr>
              <w:t>Копи</w:t>
            </w:r>
            <w:r w:rsidR="006567ED">
              <w:rPr>
                <w:sz w:val="24"/>
              </w:rPr>
              <w:t xml:space="preserve">и </w:t>
            </w:r>
            <w:r w:rsidRPr="001F6807">
              <w:rPr>
                <w:sz w:val="24"/>
              </w:rPr>
              <w:t>документ</w:t>
            </w:r>
            <w:r w:rsidR="006567ED">
              <w:rPr>
                <w:sz w:val="24"/>
              </w:rPr>
              <w:t>ов</w:t>
            </w:r>
            <w:r w:rsidRPr="001F6807">
              <w:rPr>
                <w:sz w:val="24"/>
              </w:rPr>
              <w:t>, прилагаемых к заявлению, должн</w:t>
            </w:r>
            <w:r w:rsidR="006567ED">
              <w:rPr>
                <w:sz w:val="24"/>
              </w:rPr>
              <w:t>ы</w:t>
            </w:r>
            <w:r w:rsidRPr="001F6807">
              <w:rPr>
                <w:sz w:val="24"/>
              </w:rPr>
              <w:t xml:space="preserve"> быть заверен</w:t>
            </w:r>
            <w:r w:rsidR="006567ED">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1F7BC6" w:rsidTr="00267EAB">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993" w:type="dxa"/>
          </w:tcPr>
          <w:p w:rsidR="001F7BC6" w:rsidRDefault="008E76E8" w:rsidP="008E76E8">
            <w:pPr>
              <w:jc w:val="center"/>
              <w:rPr>
                <w:rFonts w:ascii="Times New Roman" w:hAnsi="Times New Roman" w:cs="Times New Roman"/>
                <w:sz w:val="24"/>
              </w:rPr>
            </w:pPr>
            <w:r>
              <w:rPr>
                <w:rFonts w:ascii="Times New Roman" w:hAnsi="Times New Roman" w:cs="Times New Roman"/>
                <w:sz w:val="24"/>
              </w:rPr>
              <w:t>«-»</w:t>
            </w:r>
          </w:p>
        </w:tc>
        <w:tc>
          <w:tcPr>
            <w:tcW w:w="2976" w:type="dxa"/>
          </w:tcPr>
          <w:p w:rsidR="001F7BC6" w:rsidRPr="00871EDA" w:rsidRDefault="001F7BC6" w:rsidP="00035FC5">
            <w:pPr>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Default="001F7BC6" w:rsidP="00C7192F">
            <w:pPr>
              <w:rPr>
                <w:rFonts w:ascii="Times New Roman" w:hAnsi="Times New Roman" w:cs="Times New Roman"/>
                <w:sz w:val="24"/>
                <w:szCs w:val="24"/>
              </w:rPr>
            </w:pPr>
            <w:r>
              <w:rPr>
                <w:rFonts w:ascii="Times New Roman" w:hAnsi="Times New Roman" w:cs="Times New Roman"/>
                <w:sz w:val="24"/>
                <w:szCs w:val="24"/>
              </w:rPr>
              <w:t>1 экз. Оригинал</w:t>
            </w:r>
          </w:p>
          <w:p w:rsidR="001F7BC6" w:rsidRDefault="001F7BC6" w:rsidP="00C7192F">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7BC6" w:rsidRDefault="001F7BC6" w:rsidP="00C7192F">
            <w:pPr>
              <w:rPr>
                <w:rFonts w:ascii="Times New Roman" w:hAnsi="Times New Roman" w:cs="Times New Roman"/>
                <w:sz w:val="24"/>
                <w:szCs w:val="24"/>
              </w:rPr>
            </w:pPr>
          </w:p>
          <w:p w:rsidR="001F7BC6" w:rsidRPr="00EF5742" w:rsidRDefault="001F7BC6" w:rsidP="00C7192F">
            <w:pPr>
              <w:rPr>
                <w:rFonts w:ascii="Times New Roman" w:hAnsi="Times New Roman" w:cs="Times New Roman"/>
                <w:b/>
                <w:sz w:val="24"/>
                <w:szCs w:val="24"/>
              </w:rPr>
            </w:pPr>
            <w:r w:rsidRPr="00EF5742">
              <w:rPr>
                <w:rFonts w:ascii="Times New Roman" w:hAnsi="Times New Roman" w:cs="Times New Roman"/>
                <w:b/>
                <w:sz w:val="24"/>
                <w:szCs w:val="24"/>
              </w:rPr>
              <w:t>Действия:</w:t>
            </w:r>
          </w:p>
          <w:p w:rsidR="001F7BC6" w:rsidRDefault="001F7BC6" w:rsidP="00C7192F">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7BC6" w:rsidRPr="00B94E1B" w:rsidRDefault="001F7BC6" w:rsidP="00C7192F">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7BC6" w:rsidRPr="00A71A57" w:rsidRDefault="001F7BC6" w:rsidP="00C7192F">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F7BC6" w:rsidRPr="00966BC0" w:rsidRDefault="00B3456C" w:rsidP="00B3456C">
            <w:pPr>
              <w:jc w:val="center"/>
              <w:rPr>
                <w:rFonts w:ascii="Times New Roman" w:hAnsi="Times New Roman" w:cs="Times New Roman"/>
                <w:sz w:val="24"/>
              </w:rPr>
            </w:pPr>
            <w:r>
              <w:rPr>
                <w:rFonts w:ascii="Times New Roman" w:hAnsi="Times New Roman" w:cs="Times New Roman"/>
                <w:sz w:val="24"/>
              </w:rPr>
              <w:t>«-»</w:t>
            </w:r>
          </w:p>
        </w:tc>
        <w:tc>
          <w:tcPr>
            <w:tcW w:w="3431" w:type="dxa"/>
          </w:tcPr>
          <w:p w:rsidR="00B3456C" w:rsidRPr="00B3456C" w:rsidRDefault="00B3456C" w:rsidP="00C7192F">
            <w:pPr>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1703" w:rsidRDefault="001F7BC6" w:rsidP="00C7192F">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F7BC6" w:rsidRPr="001F1703" w:rsidRDefault="001F7BC6" w:rsidP="00C7192F">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F7BC6" w:rsidRDefault="001F7BC6" w:rsidP="00C7192F">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7BC6" w:rsidRPr="00AB4C11" w:rsidRDefault="001F7BC6" w:rsidP="00C7192F">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w:t>
            </w:r>
            <w:r w:rsidRPr="001F6807">
              <w:rPr>
                <w:sz w:val="24"/>
              </w:rPr>
              <w:lastRenderedPageBreak/>
              <w:t>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D074D3" w:rsidRDefault="001F7BC6" w:rsidP="00C7192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F7BC6" w:rsidRDefault="001F7BC6" w:rsidP="00C7192F">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Default="001F7BC6" w:rsidP="00C7192F">
            <w:pPr>
              <w:jc w:val="center"/>
              <w:rPr>
                <w:rFonts w:ascii="Times New Roman" w:hAnsi="Times New Roman" w:cs="Times New Roman"/>
                <w:sz w:val="24"/>
                <w:szCs w:val="24"/>
              </w:rPr>
            </w:pPr>
          </w:p>
          <w:p w:rsidR="001F7BC6" w:rsidRPr="00D074D3" w:rsidRDefault="001F7BC6" w:rsidP="00C7192F">
            <w:pPr>
              <w:jc w:val="center"/>
              <w:rPr>
                <w:rFonts w:ascii="Times New Roman" w:hAnsi="Times New Roman" w:cs="Times New Roman"/>
                <w:sz w:val="24"/>
                <w:szCs w:val="24"/>
              </w:rPr>
            </w:pPr>
          </w:p>
        </w:tc>
      </w:tr>
      <w:tr w:rsidR="00325BB2" w:rsidTr="00C7192F">
        <w:tc>
          <w:tcPr>
            <w:tcW w:w="15735" w:type="dxa"/>
            <w:gridSpan w:val="8"/>
          </w:tcPr>
          <w:p w:rsidR="00325BB2" w:rsidRPr="00325BB2" w:rsidRDefault="00325BB2" w:rsidP="00FF3D3F">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267EAB">
        <w:tc>
          <w:tcPr>
            <w:tcW w:w="560" w:type="dxa"/>
          </w:tcPr>
          <w:p w:rsidR="00501F95" w:rsidRDefault="00501F95" w:rsidP="00A47442">
            <w:pPr>
              <w:pStyle w:val="a5"/>
              <w:numPr>
                <w:ilvl w:val="0"/>
                <w:numId w:val="2"/>
              </w:numPr>
              <w:rPr>
                <w:rFonts w:ascii="Times New Roman" w:hAnsi="Times New Roman" w:cs="Times New Roman"/>
              </w:rPr>
            </w:pPr>
            <w:r>
              <w:rPr>
                <w:rFonts w:ascii="Times New Roman" w:hAnsi="Times New Roman" w:cs="Times New Roman"/>
              </w:rPr>
              <w:t xml:space="preserve"> </w:t>
            </w:r>
          </w:p>
          <w:p w:rsidR="00501F95" w:rsidRPr="00A47442" w:rsidRDefault="00501F95" w:rsidP="00A47442">
            <w:pPr>
              <w:rPr>
                <w:rFonts w:ascii="Times New Roman" w:hAnsi="Times New Roman" w:cs="Times New Roman"/>
              </w:rPr>
            </w:pPr>
            <w:r w:rsidRPr="00A47442">
              <w:rPr>
                <w:rFonts w:ascii="Times New Roman" w:hAnsi="Times New Roman" w:cs="Times New Roman"/>
                <w:sz w:val="24"/>
              </w:rPr>
              <w:t>6.</w:t>
            </w:r>
          </w:p>
        </w:tc>
        <w:tc>
          <w:tcPr>
            <w:tcW w:w="1993" w:type="dxa"/>
          </w:tcPr>
          <w:p w:rsidR="00501F95" w:rsidRPr="00F56B6E" w:rsidRDefault="00501F95" w:rsidP="00F56B6E">
            <w:pPr>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501F95" w:rsidRPr="00F56B6E" w:rsidRDefault="00501F95" w:rsidP="00F56B6E">
            <w:pPr>
              <w:pStyle w:val="a6"/>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501F95" w:rsidRPr="00F56B6E" w:rsidRDefault="00501F95" w:rsidP="00F56B6E">
            <w:pPr>
              <w:pStyle w:val="a6"/>
              <w:rPr>
                <w:sz w:val="24"/>
                <w:szCs w:val="24"/>
              </w:rPr>
            </w:pPr>
          </w:p>
          <w:p w:rsidR="00501F95" w:rsidRPr="00F56B6E" w:rsidRDefault="00501F95" w:rsidP="00F56B6E">
            <w:pPr>
              <w:pStyle w:val="a6"/>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501F95" w:rsidRPr="00F56B6E" w:rsidRDefault="00501F95" w:rsidP="00F56B6E">
            <w:pPr>
              <w:pStyle w:val="a6"/>
              <w:rPr>
                <w:rFonts w:eastAsia="Calibri"/>
                <w:sz w:val="24"/>
                <w:szCs w:val="24"/>
              </w:rPr>
            </w:pPr>
            <w:r w:rsidRPr="00F56B6E">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F56B6E" w:rsidRDefault="00501F95" w:rsidP="00F56B6E">
            <w:pPr>
              <w:pStyle w:val="a6"/>
              <w:rPr>
                <w:rFonts w:eastAsia="Calibri"/>
                <w:sz w:val="24"/>
                <w:szCs w:val="24"/>
              </w:rPr>
            </w:pPr>
            <w:r w:rsidRPr="00F56B6E">
              <w:rPr>
                <w:rFonts w:eastAsia="Calibri"/>
                <w:sz w:val="24"/>
                <w:szCs w:val="24"/>
              </w:rPr>
              <w:t xml:space="preserve">б) полученную не ранее чем за шесть месяцев до даты размещения на официальном сайте торгов </w:t>
            </w:r>
            <w:r w:rsidRPr="00F56B6E">
              <w:rPr>
                <w:rFonts w:eastAsia="Calibri"/>
                <w:sz w:val="24"/>
                <w:szCs w:val="24"/>
              </w:rPr>
              <w:lastRenderedPageBreak/>
              <w:t>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Pr>
                <w:rFonts w:eastAsia="Calibri"/>
                <w:sz w:val="24"/>
                <w:szCs w:val="24"/>
              </w:rPr>
              <w:t xml:space="preserve"> </w:t>
            </w:r>
            <w:r w:rsidRPr="00F56B6E">
              <w:rPr>
                <w:rFonts w:eastAsia="Calibri"/>
                <w:sz w:val="24"/>
                <w:szCs w:val="24"/>
              </w:rPr>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F56B6E">
              <w:rPr>
                <w:rFonts w:eastAsia="Calibri"/>
                <w:sz w:val="24"/>
                <w:szCs w:val="24"/>
              </w:rPr>
              <w:lastRenderedPageBreak/>
              <w:t>официальном сайте торгов извещения о проведении конкурса;</w:t>
            </w:r>
          </w:p>
          <w:p w:rsidR="00501F95" w:rsidRPr="00F56B6E" w:rsidRDefault="00501F95" w:rsidP="00F56B6E">
            <w:pPr>
              <w:pStyle w:val="a6"/>
              <w:rPr>
                <w:rFonts w:eastAsia="Calibri"/>
                <w:sz w:val="24"/>
                <w:szCs w:val="24"/>
              </w:rPr>
            </w:pPr>
            <w:r w:rsidRPr="00F56B6E">
              <w:rPr>
                <w:rFonts w:eastAsia="Calibri"/>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w:t>
            </w:r>
            <w:r w:rsidRPr="00F56B6E">
              <w:rPr>
                <w:rFonts w:eastAsia="Calibri"/>
                <w:sz w:val="24"/>
                <w:szCs w:val="24"/>
              </w:rPr>
              <w:lastRenderedPageBreak/>
              <w:t>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01F95" w:rsidRPr="00F56B6E" w:rsidRDefault="00501F95" w:rsidP="00F56B6E">
            <w:pPr>
              <w:pStyle w:val="a6"/>
              <w:rPr>
                <w:rFonts w:eastAsia="Calibri"/>
                <w:sz w:val="24"/>
                <w:szCs w:val="24"/>
              </w:rPr>
            </w:pPr>
            <w:r w:rsidRPr="00F56B6E">
              <w:rPr>
                <w:rFonts w:eastAsia="Calibri"/>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F56B6E" w:rsidRDefault="00501F95" w:rsidP="00F56B6E">
            <w:pPr>
              <w:pStyle w:val="a6"/>
              <w:rPr>
                <w:rFonts w:eastAsia="Calibri"/>
                <w:sz w:val="24"/>
                <w:szCs w:val="24"/>
              </w:rPr>
            </w:pPr>
            <w:r w:rsidRPr="00F56B6E">
              <w:rPr>
                <w:rFonts w:eastAsia="Calibri"/>
                <w:sz w:val="24"/>
                <w:szCs w:val="24"/>
              </w:rPr>
              <w:t>д) копии учредительных документов заявителя (для юридических лиц);</w:t>
            </w:r>
          </w:p>
          <w:p w:rsidR="00501F95" w:rsidRPr="00F56B6E" w:rsidRDefault="00501F95" w:rsidP="00F56B6E">
            <w:pPr>
              <w:pStyle w:val="a6"/>
              <w:rPr>
                <w:rFonts w:eastAsia="Calibri"/>
                <w:sz w:val="24"/>
                <w:szCs w:val="24"/>
              </w:rPr>
            </w:pPr>
            <w:r w:rsidRPr="00F56B6E">
              <w:rPr>
                <w:rFonts w:eastAsia="Calibri"/>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w:t>
            </w:r>
            <w:r w:rsidRPr="00F56B6E">
              <w:rPr>
                <w:rFonts w:eastAsia="Calibri"/>
                <w:sz w:val="24"/>
                <w:szCs w:val="24"/>
              </w:rPr>
              <w:lastRenderedPageBreak/>
              <w:t>задатка или обеспечение исполнения договора являются крупной сделкой;</w:t>
            </w:r>
          </w:p>
          <w:p w:rsidR="00501F95" w:rsidRPr="00F56B6E" w:rsidRDefault="00501F95" w:rsidP="00F56B6E">
            <w:pPr>
              <w:pStyle w:val="a6"/>
              <w:rPr>
                <w:rFonts w:eastAsia="Calibri"/>
                <w:sz w:val="24"/>
                <w:szCs w:val="24"/>
              </w:rPr>
            </w:pPr>
            <w:r w:rsidRPr="00F56B6E">
              <w:rPr>
                <w:rFonts w:eastAsia="Calibri"/>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F56B6E" w:rsidRDefault="00501F95" w:rsidP="00F56B6E">
            <w:pPr>
              <w:pStyle w:val="a6"/>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F5270" w:rsidRDefault="00BF5270"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3) </w:t>
            </w:r>
            <w:r w:rsidRPr="00F56B6E">
              <w:rPr>
                <w:rFonts w:eastAsia="Calibri"/>
                <w:sz w:val="24"/>
                <w:szCs w:val="24"/>
                <w:u w:val="single"/>
              </w:rPr>
              <w:t xml:space="preserve">предложения об условиях исполнения </w:t>
            </w:r>
            <w:r w:rsidRPr="00F56B6E">
              <w:rPr>
                <w:rFonts w:eastAsia="Calibri"/>
                <w:sz w:val="24"/>
                <w:szCs w:val="24"/>
                <w:u w:val="single"/>
              </w:rPr>
              <w:lastRenderedPageBreak/>
              <w:t>договора</w:t>
            </w:r>
            <w:r w:rsidRPr="00F56B6E">
              <w:rPr>
                <w:rFonts w:eastAsia="Calibri"/>
                <w:sz w:val="24"/>
                <w:szCs w:val="24"/>
              </w:rPr>
              <w:t>,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F56B6E" w:rsidRDefault="00501F95" w:rsidP="00F56B6E">
            <w:pPr>
              <w:pStyle w:val="a6"/>
              <w:rPr>
                <w:rFonts w:eastAsia="Calibri"/>
                <w:sz w:val="24"/>
                <w:szCs w:val="24"/>
              </w:rPr>
            </w:pPr>
          </w:p>
          <w:p w:rsidR="00501F95" w:rsidRPr="00F56B6E" w:rsidRDefault="00501F95" w:rsidP="00F56B6E">
            <w:pPr>
              <w:pStyle w:val="a6"/>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Default="00501F95" w:rsidP="00C7192F">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501F95" w:rsidRDefault="00501F95" w:rsidP="00C7192F">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501F95" w:rsidRDefault="00501F95" w:rsidP="00C7192F">
            <w:pPr>
              <w:rPr>
                <w:rFonts w:ascii="Times New Roman" w:hAnsi="Times New Roman" w:cs="Times New Roman"/>
                <w:sz w:val="24"/>
                <w:szCs w:val="24"/>
              </w:rPr>
            </w:pPr>
          </w:p>
          <w:p w:rsidR="00501F95" w:rsidRPr="00EF5742" w:rsidRDefault="00501F95" w:rsidP="00C7192F">
            <w:pPr>
              <w:rPr>
                <w:rFonts w:ascii="Times New Roman" w:hAnsi="Times New Roman" w:cs="Times New Roman"/>
                <w:b/>
                <w:sz w:val="24"/>
                <w:szCs w:val="24"/>
              </w:rPr>
            </w:pPr>
            <w:r w:rsidRPr="00EF5742">
              <w:rPr>
                <w:rFonts w:ascii="Times New Roman" w:hAnsi="Times New Roman" w:cs="Times New Roman"/>
                <w:b/>
                <w:sz w:val="24"/>
                <w:szCs w:val="24"/>
              </w:rPr>
              <w:t>Действия:</w:t>
            </w:r>
          </w:p>
          <w:p w:rsidR="00501F95" w:rsidRDefault="00501F95" w:rsidP="00C7192F">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501F95" w:rsidRPr="00B94E1B" w:rsidRDefault="00501F95" w:rsidP="00C7192F">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501F95" w:rsidRPr="00A71A57" w:rsidRDefault="00501F95" w:rsidP="00C7192F">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501F95" w:rsidRPr="00966BC0" w:rsidRDefault="00501F95" w:rsidP="00501F95">
            <w:pPr>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501F95" w:rsidRPr="001F1703" w:rsidRDefault="00501F95" w:rsidP="00C7192F">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501F95" w:rsidRPr="001F1703" w:rsidRDefault="00501F95" w:rsidP="00C7192F">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501F95" w:rsidRDefault="00501F95" w:rsidP="00C7192F">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501F95" w:rsidRPr="00AB4C11" w:rsidRDefault="00501F95" w:rsidP="00C7192F">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D074D3" w:rsidRDefault="00501F95" w:rsidP="00C7192F">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501F95" w:rsidRDefault="00501F95" w:rsidP="00C7192F">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Default="00501F95" w:rsidP="00C7192F">
            <w:pPr>
              <w:jc w:val="center"/>
              <w:rPr>
                <w:rFonts w:ascii="Times New Roman" w:hAnsi="Times New Roman" w:cs="Times New Roman"/>
                <w:sz w:val="24"/>
                <w:szCs w:val="24"/>
              </w:rPr>
            </w:pPr>
          </w:p>
          <w:p w:rsidR="00501F95" w:rsidRPr="00D074D3" w:rsidRDefault="00501F95" w:rsidP="00C7192F">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9B6CC2" w:rsidRDefault="007E652D" w:rsidP="00702268">
            <w:pPr>
              <w:pStyle w:val="a6"/>
              <w:rPr>
                <w:sz w:val="24"/>
              </w:rPr>
            </w:pPr>
            <w:r>
              <w:rPr>
                <w:sz w:val="24"/>
              </w:rPr>
              <w:t>З</w:t>
            </w:r>
            <w:r w:rsidRPr="009B6CC2">
              <w:rPr>
                <w:sz w:val="24"/>
              </w:rPr>
              <w:t>аверенн</w:t>
            </w:r>
            <w:r w:rsidR="00702268">
              <w:rPr>
                <w:sz w:val="24"/>
              </w:rPr>
              <w:t>ая</w:t>
            </w:r>
            <w:r w:rsidRPr="009B6CC2">
              <w:rPr>
                <w:sz w:val="24"/>
              </w:rPr>
              <w:t xml:space="preserve"> подписью руководителя и печатью организации копию протокола (решения) учредителей либо приказа о </w:t>
            </w:r>
            <w:r w:rsidRPr="009B6CC2">
              <w:rPr>
                <w:sz w:val="24"/>
              </w:rPr>
              <w:lastRenderedPageBreak/>
              <w:t>назначении на должность руководителя.</w:t>
            </w:r>
          </w:p>
        </w:tc>
        <w:tc>
          <w:tcPr>
            <w:tcW w:w="2976" w:type="dxa"/>
          </w:tcPr>
          <w:p w:rsidR="007E652D" w:rsidRPr="009B6CC2" w:rsidRDefault="007E652D" w:rsidP="009B6CC2">
            <w:pPr>
              <w:pStyle w:val="a6"/>
              <w:rPr>
                <w:sz w:val="24"/>
              </w:rPr>
            </w:pPr>
            <w:r>
              <w:rPr>
                <w:sz w:val="24"/>
              </w:rPr>
              <w:lastRenderedPageBreak/>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7E652D" w:rsidRDefault="007E652D" w:rsidP="00C7192F">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C7192F">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7E652D" w:rsidRPr="00BF5270" w:rsidRDefault="007E652D" w:rsidP="00C7192F">
            <w:pPr>
              <w:rPr>
                <w:rFonts w:ascii="Times New Roman" w:hAnsi="Times New Roman" w:cs="Times New Roman"/>
                <w:b/>
                <w:sz w:val="24"/>
                <w:szCs w:val="24"/>
              </w:rPr>
            </w:pPr>
          </w:p>
          <w:p w:rsidR="007E652D" w:rsidRPr="00BF5270" w:rsidRDefault="007E652D" w:rsidP="00C7192F">
            <w:pPr>
              <w:rPr>
                <w:rFonts w:ascii="Times New Roman" w:hAnsi="Times New Roman" w:cs="Times New Roman"/>
                <w:b/>
                <w:sz w:val="24"/>
                <w:szCs w:val="24"/>
              </w:rPr>
            </w:pPr>
            <w:r w:rsidRPr="00BF5270">
              <w:rPr>
                <w:rFonts w:ascii="Times New Roman" w:hAnsi="Times New Roman" w:cs="Times New Roman"/>
                <w:b/>
                <w:sz w:val="24"/>
                <w:szCs w:val="24"/>
              </w:rPr>
              <w:t>Действия:</w:t>
            </w:r>
          </w:p>
          <w:p w:rsidR="007E652D" w:rsidRDefault="007E652D" w:rsidP="00C7192F">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w:t>
            </w:r>
            <w:r>
              <w:rPr>
                <w:rFonts w:ascii="Times New Roman" w:hAnsi="Times New Roman" w:cs="Times New Roman"/>
                <w:sz w:val="24"/>
                <w:szCs w:val="24"/>
              </w:rPr>
              <w:lastRenderedPageBreak/>
              <w:t>установленным требованиям</w:t>
            </w:r>
          </w:p>
          <w:p w:rsidR="007E652D" w:rsidRPr="00B94E1B" w:rsidRDefault="007E652D" w:rsidP="00C7192F">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7E652D" w:rsidRPr="00A71A57" w:rsidRDefault="007E652D" w:rsidP="00C7192F">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7E652D" w:rsidRPr="00AB4C11" w:rsidRDefault="007E652D" w:rsidP="00C7192F">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7E652D" w:rsidRPr="001F1703" w:rsidRDefault="007E652D" w:rsidP="00C7192F">
            <w:pPr>
              <w:rPr>
                <w:rFonts w:ascii="Times New Roman" w:hAnsi="Times New Roman" w:cs="Times New Roman"/>
                <w:sz w:val="24"/>
                <w:szCs w:val="24"/>
              </w:rPr>
            </w:pPr>
            <w:r w:rsidRPr="001F1703">
              <w:rPr>
                <w:rFonts w:ascii="Times New Roman" w:hAnsi="Times New Roman" w:cs="Times New Roman"/>
                <w:sz w:val="24"/>
                <w:szCs w:val="24"/>
              </w:rPr>
              <w:t>Должн</w:t>
            </w:r>
            <w:r w:rsidR="00702268">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7E652D" w:rsidRPr="001F1703" w:rsidRDefault="007E652D" w:rsidP="00C7192F">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7E652D" w:rsidRDefault="007E652D" w:rsidP="00C7192F">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w:t>
            </w:r>
            <w:r w:rsidRPr="001F1703">
              <w:rPr>
                <w:rFonts w:ascii="Times New Roman" w:hAnsi="Times New Roman" w:cs="Times New Roman"/>
                <w:sz w:val="24"/>
                <w:szCs w:val="24"/>
              </w:rPr>
              <w:lastRenderedPageBreak/>
              <w:t>однозначно истолковать их содержание.</w:t>
            </w:r>
          </w:p>
          <w:p w:rsidR="007E652D" w:rsidRPr="00AB4C11" w:rsidRDefault="007E652D" w:rsidP="007A55FE">
            <w:pPr>
              <w:pStyle w:val="a6"/>
            </w:pPr>
            <w:r>
              <w:rPr>
                <w:szCs w:val="24"/>
              </w:rPr>
              <w:t xml:space="preserve">   </w:t>
            </w:r>
            <w:r w:rsidRPr="001F6807">
              <w:rPr>
                <w:sz w:val="24"/>
              </w:rPr>
              <w:t>Копи</w:t>
            </w:r>
            <w:r w:rsidR="007A55FE">
              <w:rPr>
                <w:sz w:val="24"/>
              </w:rPr>
              <w:t>я</w:t>
            </w:r>
            <w:r>
              <w:rPr>
                <w:sz w:val="24"/>
              </w:rPr>
              <w:t xml:space="preserve"> </w:t>
            </w:r>
            <w:r w:rsidRPr="001F6807">
              <w:rPr>
                <w:sz w:val="24"/>
              </w:rPr>
              <w:t>документ</w:t>
            </w:r>
            <w:r>
              <w:rPr>
                <w:sz w:val="24"/>
              </w:rPr>
              <w:t>ов</w:t>
            </w:r>
            <w:r w:rsidRPr="001F6807">
              <w:rPr>
                <w:sz w:val="24"/>
              </w:rPr>
              <w:t>, прилагаемых к заявлению, должн</w:t>
            </w:r>
            <w:r w:rsidR="007A55FE">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D074D3" w:rsidRDefault="007E652D" w:rsidP="00C7192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C7192F">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Pr="00D074D3" w:rsidRDefault="007E652D" w:rsidP="00C7192F">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8E0570" w:rsidRDefault="008E0570" w:rsidP="008E0570">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7E652D" w:rsidRPr="008E0570" w:rsidRDefault="008E0570" w:rsidP="008E0570">
            <w:pPr>
              <w:pStyle w:val="a6"/>
              <w:rPr>
                <w:sz w:val="24"/>
              </w:rPr>
            </w:pPr>
            <w:r>
              <w:rPr>
                <w:sz w:val="24"/>
              </w:rPr>
              <w:t>З</w:t>
            </w:r>
            <w:r w:rsidRPr="008E0570">
              <w:rPr>
                <w:sz w:val="24"/>
              </w:rPr>
              <w:t>аявк</w:t>
            </w:r>
            <w:r>
              <w:rPr>
                <w:sz w:val="24"/>
              </w:rPr>
              <w:t>а.</w:t>
            </w:r>
          </w:p>
        </w:tc>
        <w:tc>
          <w:tcPr>
            <w:tcW w:w="2126" w:type="dxa"/>
          </w:tcPr>
          <w:p w:rsidR="007E652D" w:rsidRDefault="007E652D" w:rsidP="00C7192F">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Pr="00BF5270" w:rsidRDefault="007E652D" w:rsidP="00C7192F">
            <w:pPr>
              <w:rPr>
                <w:rFonts w:ascii="Times New Roman" w:hAnsi="Times New Roman" w:cs="Times New Roman"/>
                <w:b/>
                <w:sz w:val="24"/>
                <w:szCs w:val="24"/>
              </w:rPr>
            </w:pPr>
          </w:p>
          <w:p w:rsidR="007E652D" w:rsidRPr="00BF5270" w:rsidRDefault="007E652D" w:rsidP="00C7192F">
            <w:pPr>
              <w:rPr>
                <w:rFonts w:ascii="Times New Roman" w:hAnsi="Times New Roman" w:cs="Times New Roman"/>
                <w:b/>
                <w:sz w:val="24"/>
                <w:szCs w:val="24"/>
              </w:rPr>
            </w:pPr>
            <w:r w:rsidRPr="00BF5270">
              <w:rPr>
                <w:rFonts w:ascii="Times New Roman" w:hAnsi="Times New Roman" w:cs="Times New Roman"/>
                <w:b/>
                <w:sz w:val="24"/>
                <w:szCs w:val="24"/>
              </w:rPr>
              <w:t>Действия:</w:t>
            </w:r>
          </w:p>
          <w:p w:rsidR="007E652D" w:rsidRPr="00A71A57" w:rsidRDefault="008E0570" w:rsidP="00C7192F">
            <w:pPr>
              <w:rPr>
                <w:rFonts w:ascii="Times New Roman" w:hAnsi="Times New Roman" w:cs="Times New Roman"/>
                <w:sz w:val="24"/>
                <w:szCs w:val="24"/>
              </w:rPr>
            </w:pPr>
            <w:r>
              <w:rPr>
                <w:rFonts w:ascii="Times New Roman" w:hAnsi="Times New Roman" w:cs="Times New Roman"/>
                <w:sz w:val="24"/>
                <w:szCs w:val="24"/>
              </w:rPr>
              <w:t>2</w:t>
            </w:r>
            <w:r w:rsidR="007E652D">
              <w:rPr>
                <w:rFonts w:ascii="Times New Roman" w:hAnsi="Times New Roman" w:cs="Times New Roman"/>
                <w:sz w:val="24"/>
                <w:szCs w:val="24"/>
              </w:rPr>
              <w:t>. Ф</w:t>
            </w:r>
            <w:r w:rsidR="007E652D" w:rsidRPr="00D074D3">
              <w:rPr>
                <w:rFonts w:ascii="Times New Roman" w:hAnsi="Times New Roman" w:cs="Times New Roman"/>
                <w:sz w:val="24"/>
                <w:szCs w:val="24"/>
              </w:rPr>
              <w:t>ормировани</w:t>
            </w:r>
            <w:r w:rsidR="007E652D">
              <w:rPr>
                <w:rFonts w:ascii="Times New Roman" w:hAnsi="Times New Roman" w:cs="Times New Roman"/>
                <w:sz w:val="24"/>
                <w:szCs w:val="24"/>
              </w:rPr>
              <w:t>е</w:t>
            </w:r>
            <w:r w:rsidR="007E652D" w:rsidRPr="00D074D3">
              <w:rPr>
                <w:rFonts w:ascii="Times New Roman" w:hAnsi="Times New Roman" w:cs="Times New Roman"/>
                <w:sz w:val="24"/>
                <w:szCs w:val="24"/>
              </w:rPr>
              <w:t xml:space="preserve"> в дело.</w:t>
            </w:r>
            <w:r w:rsidR="007E652D">
              <w:rPr>
                <w:rFonts w:ascii="Times New Roman" w:hAnsi="Times New Roman" w:cs="Times New Roman"/>
                <w:sz w:val="24"/>
                <w:szCs w:val="24"/>
              </w:rPr>
              <w:t xml:space="preserve"> </w:t>
            </w:r>
          </w:p>
        </w:tc>
        <w:tc>
          <w:tcPr>
            <w:tcW w:w="1956" w:type="dxa"/>
          </w:tcPr>
          <w:p w:rsidR="007E652D" w:rsidRPr="00AB4C11" w:rsidRDefault="00041C28" w:rsidP="00041C28">
            <w:pPr>
              <w:jc w:val="center"/>
              <w:rPr>
                <w:rFonts w:ascii="Times New Roman" w:hAnsi="Times New Roman" w:cs="Times New Roman"/>
              </w:rPr>
            </w:pPr>
            <w:r>
              <w:rPr>
                <w:rFonts w:ascii="Times New Roman" w:hAnsi="Times New Roman" w:cs="Times New Roman"/>
              </w:rPr>
              <w:t>«нет»</w:t>
            </w:r>
          </w:p>
        </w:tc>
        <w:tc>
          <w:tcPr>
            <w:tcW w:w="3431" w:type="dxa"/>
          </w:tcPr>
          <w:p w:rsidR="001A3B68" w:rsidRPr="001A3B68" w:rsidRDefault="001A3B68" w:rsidP="001A3B68">
            <w:pPr>
              <w:pStyle w:val="a6"/>
              <w:rPr>
                <w:sz w:val="22"/>
                <w:szCs w:val="24"/>
              </w:rPr>
            </w:pPr>
            <w:r w:rsidRPr="001A3B68">
              <w:rPr>
                <w:sz w:val="22"/>
                <w:szCs w:val="24"/>
              </w:rPr>
              <w:t xml:space="preserve">1) </w:t>
            </w:r>
            <w:hyperlink r:id="rId13"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A3B68" w:rsidRPr="001A3B68" w:rsidRDefault="001A3B68" w:rsidP="001A3B68">
            <w:pPr>
              <w:pStyle w:val="a6"/>
              <w:rPr>
                <w:sz w:val="22"/>
              </w:rPr>
            </w:pPr>
            <w:r w:rsidRPr="001A3B68">
              <w:rPr>
                <w:sz w:val="22"/>
              </w:rPr>
              <w:t>2) документ, удостоверяющий личность заявителя (представителя заявителя);</w:t>
            </w:r>
          </w:p>
          <w:p w:rsidR="001A3B68" w:rsidRPr="001A3B68" w:rsidRDefault="001A3B68" w:rsidP="001A3B68">
            <w:pPr>
              <w:pStyle w:val="a6"/>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A3B68" w:rsidRDefault="001A3B68" w:rsidP="001A3B68">
            <w:pPr>
              <w:pStyle w:val="a6"/>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A3B68" w:rsidRDefault="001A3B68" w:rsidP="001A3B68">
            <w:pPr>
              <w:pStyle w:val="a6"/>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A3B68" w:rsidRDefault="001A3B68" w:rsidP="001A3B68">
            <w:pPr>
              <w:pStyle w:val="a6"/>
              <w:rPr>
                <w:sz w:val="22"/>
              </w:rPr>
            </w:pPr>
            <w:r w:rsidRPr="001A3B68">
              <w:rPr>
                <w:sz w:val="22"/>
              </w:rPr>
              <w:t xml:space="preserve">Для участия в проведении торгов в форме конкурса заявители представляют заявку, которая </w:t>
            </w:r>
            <w:r w:rsidRPr="001A3B68">
              <w:rPr>
                <w:sz w:val="22"/>
              </w:rPr>
              <w:lastRenderedPageBreak/>
              <w:t>должна содержать следующие сведения:</w:t>
            </w:r>
          </w:p>
          <w:p w:rsidR="001A3B68" w:rsidRPr="001A3B68" w:rsidRDefault="001A3B68" w:rsidP="001A3B68">
            <w:pPr>
              <w:pStyle w:val="a6"/>
              <w:rPr>
                <w:sz w:val="22"/>
              </w:rPr>
            </w:pPr>
            <w:r w:rsidRPr="001A3B68">
              <w:rPr>
                <w:sz w:val="22"/>
              </w:rPr>
              <w:t>1) сведения и документы о заявителе, подавшем такую заявку:</w:t>
            </w:r>
          </w:p>
          <w:p w:rsidR="001A3B68" w:rsidRPr="001A3B68" w:rsidRDefault="001A3B68" w:rsidP="001A3B68">
            <w:pPr>
              <w:pStyle w:val="a6"/>
              <w:rPr>
                <w:sz w:val="22"/>
              </w:rPr>
            </w:pPr>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A3B68" w:rsidRDefault="001A3B68" w:rsidP="001A3B68">
            <w:pPr>
              <w:pStyle w:val="a6"/>
              <w:rPr>
                <w:sz w:val="22"/>
              </w:rPr>
            </w:pPr>
            <w:r w:rsidRPr="001A3B68">
              <w:rPr>
                <w:sz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1A3B68">
              <w:rPr>
                <w:sz w:val="22"/>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A3B68" w:rsidRDefault="001A3B68" w:rsidP="001A3B68">
            <w:pPr>
              <w:pStyle w:val="a6"/>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Pr="001A3B68">
              <w:rPr>
                <w:sz w:val="22"/>
              </w:rPr>
              <w:lastRenderedPageBreak/>
              <w:t>конкурсе должна содержать также документ, подтверждающий полномочия такого лица;</w:t>
            </w:r>
          </w:p>
          <w:p w:rsidR="001A3B68" w:rsidRPr="001A3B68" w:rsidRDefault="001A3B68" w:rsidP="001A3B68">
            <w:pPr>
              <w:pStyle w:val="a6"/>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A3B68" w:rsidRDefault="001A3B68" w:rsidP="001A3B68">
            <w:pPr>
              <w:pStyle w:val="a6"/>
              <w:rPr>
                <w:sz w:val="22"/>
              </w:rPr>
            </w:pPr>
            <w:r w:rsidRPr="001A3B68">
              <w:rPr>
                <w:sz w:val="22"/>
              </w:rPr>
              <w:t>д) копии учредительных документов заявителя (для юридических лиц);</w:t>
            </w:r>
          </w:p>
          <w:p w:rsidR="001A3B68" w:rsidRPr="001A3B68" w:rsidRDefault="001A3B68" w:rsidP="001A3B68">
            <w:pPr>
              <w:pStyle w:val="a6"/>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A3B68" w:rsidRDefault="001A3B68" w:rsidP="001A3B68">
            <w:pPr>
              <w:pStyle w:val="a6"/>
              <w:rPr>
                <w:sz w:val="22"/>
              </w:rPr>
            </w:pPr>
            <w:r w:rsidRPr="001A3B68">
              <w:rPr>
                <w:sz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w:t>
            </w:r>
            <w:r w:rsidRPr="001A3B68">
              <w:rPr>
                <w:sz w:val="22"/>
              </w:rPr>
              <w:lastRenderedPageBreak/>
              <w:t xml:space="preserve">порядке, предусмотренном </w:t>
            </w:r>
            <w:hyperlink r:id="rId14" w:history="1">
              <w:r w:rsidRPr="001A3B68">
                <w:rPr>
                  <w:sz w:val="22"/>
                </w:rPr>
                <w:t>Кодексом</w:t>
              </w:r>
            </w:hyperlink>
            <w:r w:rsidRPr="001A3B68">
              <w:rPr>
                <w:sz w:val="22"/>
              </w:rPr>
              <w:t xml:space="preserve"> Российской Федерации об административных правонарушениях;</w:t>
            </w:r>
          </w:p>
          <w:p w:rsidR="001A3B68" w:rsidRPr="001A3B68" w:rsidRDefault="001A3B68" w:rsidP="001A3B68">
            <w:pPr>
              <w:pStyle w:val="a6"/>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A3B68" w:rsidRDefault="001A3B68" w:rsidP="001A3B68">
            <w:pPr>
              <w:pStyle w:val="a6"/>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A3B68" w:rsidRDefault="001A3B68" w:rsidP="001A3B68">
            <w:pPr>
              <w:pStyle w:val="a6"/>
              <w:rPr>
                <w:sz w:val="22"/>
              </w:rPr>
            </w:pPr>
            <w:r w:rsidRPr="001A3B68">
              <w:rPr>
                <w:sz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D074D3" w:rsidRDefault="007E652D" w:rsidP="00C7192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C7192F">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Default="007E652D" w:rsidP="00C7192F">
            <w:pPr>
              <w:jc w:val="center"/>
              <w:rPr>
                <w:rFonts w:ascii="Times New Roman" w:hAnsi="Times New Roman" w:cs="Times New Roman"/>
                <w:sz w:val="24"/>
                <w:szCs w:val="24"/>
              </w:rPr>
            </w:pPr>
          </w:p>
          <w:p w:rsidR="007E652D" w:rsidRPr="00D074D3" w:rsidRDefault="007E652D" w:rsidP="00C7192F">
            <w:pPr>
              <w:jc w:val="center"/>
              <w:rPr>
                <w:rFonts w:ascii="Times New Roman" w:hAnsi="Times New Roman" w:cs="Times New Roman"/>
                <w:sz w:val="24"/>
                <w:szCs w:val="24"/>
              </w:rPr>
            </w:pPr>
          </w:p>
        </w:tc>
      </w:tr>
      <w:tr w:rsidR="0063140B" w:rsidTr="00267EAB">
        <w:tc>
          <w:tcPr>
            <w:tcW w:w="560" w:type="dxa"/>
          </w:tcPr>
          <w:p w:rsidR="0063140B" w:rsidRPr="00AB4C11" w:rsidRDefault="0063140B" w:rsidP="00A47442">
            <w:pPr>
              <w:pStyle w:val="a5"/>
              <w:numPr>
                <w:ilvl w:val="0"/>
                <w:numId w:val="2"/>
              </w:numPr>
              <w:rPr>
                <w:rFonts w:ascii="Times New Roman" w:hAnsi="Times New Roman" w:cs="Times New Roman"/>
              </w:rPr>
            </w:pPr>
          </w:p>
        </w:tc>
        <w:tc>
          <w:tcPr>
            <w:tcW w:w="1993" w:type="dxa"/>
          </w:tcPr>
          <w:p w:rsidR="0063140B" w:rsidRPr="00993BF4" w:rsidRDefault="00993BF4" w:rsidP="00993BF4">
            <w:pPr>
              <w:pStyle w:val="a6"/>
              <w:rPr>
                <w:sz w:val="24"/>
                <w:szCs w:val="24"/>
              </w:rPr>
            </w:pPr>
            <w:r w:rsidRPr="00993BF4">
              <w:rPr>
                <w:sz w:val="24"/>
              </w:rPr>
              <w:t xml:space="preserve">Для участия в проведении торгов в </w:t>
            </w:r>
            <w:r w:rsidRPr="00BF5270">
              <w:rPr>
                <w:sz w:val="24"/>
              </w:rPr>
              <w:t>форме аукциона</w:t>
            </w:r>
            <w:r w:rsidRPr="00993BF4">
              <w:rPr>
                <w:sz w:val="24"/>
              </w:rPr>
              <w:t xml:space="preserve"> заявители представляют заявку</w:t>
            </w:r>
            <w:r w:rsidR="00BA0222">
              <w:rPr>
                <w:sz w:val="24"/>
              </w:rPr>
              <w:t>.</w:t>
            </w:r>
          </w:p>
        </w:tc>
        <w:tc>
          <w:tcPr>
            <w:tcW w:w="2976" w:type="dxa"/>
          </w:tcPr>
          <w:p w:rsidR="0063140B" w:rsidRPr="008E0570" w:rsidRDefault="0063140B" w:rsidP="00C7192F">
            <w:pPr>
              <w:pStyle w:val="a6"/>
              <w:rPr>
                <w:sz w:val="24"/>
              </w:rPr>
            </w:pPr>
            <w:r>
              <w:rPr>
                <w:sz w:val="24"/>
              </w:rPr>
              <w:t>З</w:t>
            </w:r>
            <w:r w:rsidRPr="008E0570">
              <w:rPr>
                <w:sz w:val="24"/>
              </w:rPr>
              <w:t>аявк</w:t>
            </w:r>
            <w:r>
              <w:rPr>
                <w:sz w:val="24"/>
              </w:rPr>
              <w:t>а.</w:t>
            </w:r>
          </w:p>
        </w:tc>
        <w:tc>
          <w:tcPr>
            <w:tcW w:w="2126" w:type="dxa"/>
          </w:tcPr>
          <w:p w:rsidR="0063140B" w:rsidRDefault="0063140B" w:rsidP="00C7192F">
            <w:pPr>
              <w:rPr>
                <w:rFonts w:ascii="Times New Roman" w:hAnsi="Times New Roman" w:cs="Times New Roman"/>
                <w:sz w:val="24"/>
                <w:szCs w:val="24"/>
              </w:rPr>
            </w:pPr>
            <w:r>
              <w:rPr>
                <w:rFonts w:ascii="Times New Roman" w:hAnsi="Times New Roman" w:cs="Times New Roman"/>
                <w:sz w:val="24"/>
                <w:szCs w:val="24"/>
              </w:rPr>
              <w:t>1 экз. Оригинал</w:t>
            </w:r>
          </w:p>
          <w:p w:rsidR="0063140B" w:rsidRDefault="0063140B" w:rsidP="00C7192F">
            <w:pPr>
              <w:rPr>
                <w:rFonts w:ascii="Times New Roman" w:hAnsi="Times New Roman" w:cs="Times New Roman"/>
                <w:sz w:val="24"/>
                <w:szCs w:val="24"/>
              </w:rPr>
            </w:pPr>
          </w:p>
          <w:p w:rsidR="0063140B" w:rsidRPr="00BF5270" w:rsidRDefault="0063140B" w:rsidP="00C7192F">
            <w:pPr>
              <w:rPr>
                <w:rFonts w:ascii="Times New Roman" w:hAnsi="Times New Roman" w:cs="Times New Roman"/>
                <w:b/>
                <w:sz w:val="24"/>
                <w:szCs w:val="24"/>
              </w:rPr>
            </w:pPr>
            <w:r w:rsidRPr="00BF5270">
              <w:rPr>
                <w:rFonts w:ascii="Times New Roman" w:hAnsi="Times New Roman" w:cs="Times New Roman"/>
                <w:b/>
                <w:sz w:val="24"/>
                <w:szCs w:val="24"/>
              </w:rPr>
              <w:t>Действия:</w:t>
            </w:r>
          </w:p>
          <w:p w:rsidR="0063140B" w:rsidRPr="00A71A57" w:rsidRDefault="0063140B" w:rsidP="00C7192F">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63140B" w:rsidRPr="00AB4C11" w:rsidRDefault="0063140B" w:rsidP="00C7192F">
            <w:pPr>
              <w:jc w:val="center"/>
              <w:rPr>
                <w:rFonts w:ascii="Times New Roman" w:hAnsi="Times New Roman" w:cs="Times New Roman"/>
              </w:rPr>
            </w:pPr>
            <w:r>
              <w:rPr>
                <w:rFonts w:ascii="Times New Roman" w:hAnsi="Times New Roman" w:cs="Times New Roman"/>
              </w:rPr>
              <w:t>«нет»</w:t>
            </w:r>
          </w:p>
        </w:tc>
        <w:tc>
          <w:tcPr>
            <w:tcW w:w="3431" w:type="dxa"/>
          </w:tcPr>
          <w:p w:rsidR="00BA0222" w:rsidRPr="00BA0222" w:rsidRDefault="00BA0222" w:rsidP="00BA0222">
            <w:pPr>
              <w:pStyle w:val="a6"/>
              <w:rPr>
                <w:sz w:val="24"/>
              </w:rPr>
            </w:pPr>
            <w:r w:rsidRPr="00BA0222">
              <w:rPr>
                <w:sz w:val="24"/>
              </w:rPr>
              <w:t>1) сведения и документы о заявителе, подавшем такую заявку:</w:t>
            </w:r>
          </w:p>
          <w:p w:rsidR="00BA0222" w:rsidRPr="00BA0222" w:rsidRDefault="00BA0222" w:rsidP="00BA0222">
            <w:pPr>
              <w:pStyle w:val="a6"/>
              <w:rPr>
                <w:sz w:val="24"/>
              </w:rPr>
            </w:pPr>
            <w:r w:rsidRPr="00BA0222">
              <w:rPr>
                <w:sz w:val="24"/>
              </w:rPr>
              <w:t xml:space="preserve">а) фирменное наименование (наименование), сведения об организационно-правовой форме, о месте нахождения, почтовый адрес (для </w:t>
            </w:r>
            <w:r w:rsidRPr="00BA0222">
              <w:rPr>
                <w:sz w:val="24"/>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
          <w:p w:rsidR="00BA0222" w:rsidRPr="00BA0222" w:rsidRDefault="00BA0222" w:rsidP="00BA0222">
            <w:pPr>
              <w:pStyle w:val="a6"/>
              <w:rPr>
                <w:sz w:val="24"/>
              </w:rPr>
            </w:pPr>
            <w:r w:rsidRPr="00BA0222">
              <w:rPr>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BA0222" w:rsidRDefault="00BA0222" w:rsidP="00BA0222">
            <w:pPr>
              <w:pStyle w:val="a6"/>
              <w:rPr>
                <w:sz w:val="24"/>
              </w:rPr>
            </w:pPr>
            <w:r w:rsidRPr="00BA0222">
              <w:rPr>
                <w:sz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BA0222">
              <w:rPr>
                <w:sz w:val="24"/>
              </w:rPr>
              <w:lastRenderedPageBreak/>
              <w:t>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BA0222" w:rsidRDefault="00BA0222" w:rsidP="00BA0222">
            <w:pPr>
              <w:pStyle w:val="a6"/>
              <w:rPr>
                <w:sz w:val="24"/>
              </w:rPr>
            </w:pPr>
            <w:r w:rsidRPr="00BA0222">
              <w:rPr>
                <w:sz w:val="24"/>
              </w:rPr>
              <w:t>г) копии учредительных документов заявителя (для юридических лиц);</w:t>
            </w:r>
          </w:p>
          <w:p w:rsidR="00BA0222" w:rsidRPr="00BA0222" w:rsidRDefault="00BA0222" w:rsidP="00BA0222">
            <w:pPr>
              <w:pStyle w:val="a6"/>
              <w:rPr>
                <w:sz w:val="24"/>
              </w:rPr>
            </w:pPr>
            <w:r w:rsidRPr="00BA0222">
              <w:rPr>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w:t>
            </w:r>
            <w:r w:rsidRPr="00BA0222">
              <w:rPr>
                <w:sz w:val="24"/>
              </w:rPr>
              <w:lastRenderedPageBreak/>
              <w:t>заключение договора, внесение задатка или обеспечение исполнения договора являются крупной сделкой;</w:t>
            </w:r>
          </w:p>
          <w:p w:rsidR="00BA0222" w:rsidRPr="00BA0222" w:rsidRDefault="00BA0222" w:rsidP="00BA0222">
            <w:pPr>
              <w:pStyle w:val="a6"/>
              <w:rPr>
                <w:sz w:val="24"/>
              </w:rPr>
            </w:pPr>
            <w:r w:rsidRPr="00BA0222">
              <w:rPr>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BA0222">
                <w:rPr>
                  <w:sz w:val="24"/>
                </w:rPr>
                <w:t>Кодексом</w:t>
              </w:r>
            </w:hyperlink>
            <w:r w:rsidRPr="00BA0222">
              <w:rPr>
                <w:sz w:val="24"/>
              </w:rPr>
              <w:t xml:space="preserve"> Российской Федерации об административных правонарушениях;</w:t>
            </w:r>
          </w:p>
          <w:p w:rsidR="00BA0222" w:rsidRPr="00BA0222" w:rsidRDefault="00BA0222" w:rsidP="00BA0222">
            <w:pPr>
              <w:pStyle w:val="a6"/>
              <w:rPr>
                <w:sz w:val="24"/>
              </w:rPr>
            </w:pPr>
            <w:r w:rsidRPr="00BA0222">
              <w:rPr>
                <w:sz w:val="24"/>
              </w:rPr>
              <w:t xml:space="preserve">ж) при проведении аукциона в соответствии с </w:t>
            </w:r>
            <w:hyperlink r:id="rId16" w:history="1">
              <w:r w:rsidRPr="00BA0222">
                <w:rPr>
                  <w:sz w:val="24"/>
                </w:rPr>
                <w:t>постановлением</w:t>
              </w:r>
            </w:hyperlink>
            <w:r w:rsidRPr="00BA0222">
              <w:rPr>
                <w:sz w:val="24"/>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w:t>
            </w:r>
            <w:r w:rsidRPr="00BA0222">
              <w:rPr>
                <w:sz w:val="24"/>
              </w:rPr>
              <w:lastRenderedPageBreak/>
              <w:t>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BA0222" w:rsidRDefault="00BA0222" w:rsidP="00BA0222">
            <w:pPr>
              <w:pStyle w:val="a6"/>
              <w:rPr>
                <w:sz w:val="24"/>
              </w:rPr>
            </w:pPr>
            <w:r w:rsidRPr="00BA0222">
              <w:rPr>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BA0222" w:rsidRDefault="00BA0222" w:rsidP="00BA0222">
            <w:pPr>
              <w:pStyle w:val="a6"/>
              <w:rPr>
                <w:sz w:val="24"/>
              </w:rPr>
            </w:pPr>
            <w:r w:rsidRPr="00BA0222">
              <w:rPr>
                <w:sz w:val="24"/>
              </w:rPr>
              <w:t xml:space="preserve">3) документы или копии документов, подтверждающих </w:t>
            </w:r>
            <w:r w:rsidRPr="00BA0222">
              <w:rPr>
                <w:sz w:val="24"/>
              </w:rPr>
              <w:lastRenderedPageBreak/>
              <w:t>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1559" w:type="dxa"/>
          </w:tcPr>
          <w:p w:rsidR="0063140B" w:rsidRPr="00D074D3" w:rsidRDefault="0063140B" w:rsidP="00C7192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63140B" w:rsidRDefault="0063140B" w:rsidP="00C7192F">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Default="0063140B" w:rsidP="00C7192F">
            <w:pPr>
              <w:jc w:val="center"/>
              <w:rPr>
                <w:rFonts w:ascii="Times New Roman" w:hAnsi="Times New Roman" w:cs="Times New Roman"/>
                <w:sz w:val="24"/>
                <w:szCs w:val="24"/>
              </w:rPr>
            </w:pPr>
          </w:p>
          <w:p w:rsidR="0063140B" w:rsidRPr="00D074D3" w:rsidRDefault="0063140B" w:rsidP="00C7192F">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F4142C" w:rsidRDefault="00F4142C" w:rsidP="009E0996">
      <w:pPr>
        <w:rPr>
          <w:rFonts w:ascii="Times New Roman" w:hAnsi="Times New Roman" w:cs="Times New Roman"/>
          <w:b/>
          <w:sz w:val="28"/>
        </w:rPr>
      </w:pPr>
    </w:p>
    <w:p w:rsidR="008E71A5" w:rsidRDefault="008E71A5"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C7192F">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Default="001A36ED"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1A36ED" w:rsidRPr="00D248ED" w:rsidRDefault="001A36ED" w:rsidP="00D248ED">
            <w:pPr>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DA3CCE" w:rsidRDefault="001A36ED" w:rsidP="00B43EA6">
            <w:pPr>
              <w:pStyle w:val="a6"/>
              <w:rPr>
                <w:sz w:val="24"/>
              </w:rPr>
            </w:pPr>
            <w:r w:rsidRPr="00DA3CCE">
              <w:rPr>
                <w:sz w:val="24"/>
              </w:rPr>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BF5270">
            <w:pPr>
              <w:pStyle w:val="a6"/>
              <w:jc w:val="center"/>
              <w:rPr>
                <w:sz w:val="24"/>
                <w:szCs w:val="24"/>
              </w:rPr>
            </w:pPr>
            <w:r>
              <w:rPr>
                <w:rFonts w:eastAsia="Calibri"/>
                <w:sz w:val="24"/>
                <w:szCs w:val="24"/>
              </w:rPr>
              <w:t xml:space="preserve">Администрация </w:t>
            </w:r>
            <w:r w:rsidR="00BF5270">
              <w:rPr>
                <w:rFonts w:eastAsia="Calibri"/>
                <w:sz w:val="24"/>
                <w:szCs w:val="24"/>
              </w:rPr>
              <w:t xml:space="preserve">Радченского </w:t>
            </w:r>
            <w:r>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 xml:space="preserve">9 </w:t>
            </w:r>
            <w:r w:rsidR="001A36ED" w:rsidRPr="004D2A93">
              <w:rPr>
                <w:sz w:val="24"/>
                <w:szCs w:val="24"/>
              </w:rPr>
              <w:t>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1A36ED" w:rsidTr="001A36ED">
        <w:tc>
          <w:tcPr>
            <w:tcW w:w="1526" w:type="dxa"/>
          </w:tcPr>
          <w:p w:rsidR="001A36ED" w:rsidRPr="00B3785C" w:rsidRDefault="001A36ED" w:rsidP="00DA3CCE">
            <w:pPr>
              <w:jc w:val="center"/>
              <w:rPr>
                <w:rFonts w:ascii="Times New Roman" w:hAnsi="Times New Roman" w:cs="Times New Roman"/>
              </w:rPr>
            </w:pPr>
            <w:r>
              <w:rPr>
                <w:rFonts w:ascii="Times New Roman" w:hAnsi="Times New Roman" w:cs="Times New Roman"/>
              </w:rPr>
              <w:t>«-»</w:t>
            </w:r>
          </w:p>
        </w:tc>
        <w:tc>
          <w:tcPr>
            <w:tcW w:w="1984" w:type="dxa"/>
          </w:tcPr>
          <w:p w:rsidR="001A36ED" w:rsidRPr="008C5441" w:rsidRDefault="001A36ED" w:rsidP="00D248ED">
            <w:pPr>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индивидуальных предпринимателей (в случае, если заявитель является индивидуальным </w:t>
            </w:r>
            <w:r w:rsidRPr="008C5441">
              <w:rPr>
                <w:rFonts w:ascii="Times New Roman" w:hAnsi="Times New Roman" w:cs="Times New Roman"/>
                <w:sz w:val="24"/>
              </w:rPr>
              <w:lastRenderedPageBreak/>
              <w:t>предпринимателем)</w:t>
            </w:r>
            <w:r>
              <w:rPr>
                <w:rFonts w:ascii="Times New Roman" w:hAnsi="Times New Roman" w:cs="Times New Roman"/>
                <w:sz w:val="24"/>
              </w:rPr>
              <w:t>.</w:t>
            </w:r>
          </w:p>
        </w:tc>
        <w:tc>
          <w:tcPr>
            <w:tcW w:w="2127" w:type="dxa"/>
          </w:tcPr>
          <w:p w:rsidR="001A36ED" w:rsidRPr="00DA3CCE" w:rsidRDefault="001A36ED" w:rsidP="00B43EA6">
            <w:pPr>
              <w:pStyle w:val="a6"/>
              <w:rPr>
                <w:sz w:val="24"/>
              </w:rPr>
            </w:pPr>
            <w:r w:rsidRPr="00DA3CCE">
              <w:rPr>
                <w:sz w:val="24"/>
              </w:rPr>
              <w:lastRenderedPageBreak/>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lastRenderedPageBreak/>
              <w:t>- площадь объекта.</w:t>
            </w:r>
          </w:p>
        </w:tc>
        <w:tc>
          <w:tcPr>
            <w:tcW w:w="1984" w:type="dxa"/>
          </w:tcPr>
          <w:p w:rsidR="001A36ED" w:rsidRPr="004D2A93" w:rsidRDefault="001A36ED" w:rsidP="00BF5270">
            <w:pPr>
              <w:pStyle w:val="a6"/>
              <w:jc w:val="center"/>
              <w:rPr>
                <w:sz w:val="24"/>
                <w:szCs w:val="24"/>
              </w:rPr>
            </w:pPr>
            <w:r>
              <w:rPr>
                <w:rFonts w:eastAsia="Calibri"/>
                <w:sz w:val="24"/>
                <w:szCs w:val="24"/>
              </w:rPr>
              <w:lastRenderedPageBreak/>
              <w:t xml:space="preserve">Администрация </w:t>
            </w:r>
            <w:r w:rsidR="00BF5270">
              <w:rPr>
                <w:rFonts w:eastAsia="Calibri"/>
                <w:sz w:val="24"/>
                <w:szCs w:val="24"/>
              </w:rPr>
              <w:t xml:space="preserve">Радченского </w:t>
            </w:r>
            <w:r>
              <w:rPr>
                <w:rFonts w:eastAsia="Calibri"/>
                <w:sz w:val="24"/>
                <w:szCs w:val="24"/>
              </w:rPr>
              <w:t xml:space="preserve"> 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9</w:t>
            </w:r>
            <w:r w:rsidR="001A36ED" w:rsidRPr="004D2A93">
              <w:rPr>
                <w:sz w:val="24"/>
                <w:szCs w:val="24"/>
              </w:rPr>
              <w:t xml:space="preserve"> 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w:t>
            </w:r>
            <w:r w:rsidRPr="004D2A93">
              <w:rPr>
                <w:sz w:val="24"/>
                <w:szCs w:val="24"/>
              </w:rPr>
              <w:lastRenderedPageBreak/>
              <w:t>1 раб. день)</w:t>
            </w:r>
          </w:p>
        </w:tc>
        <w:tc>
          <w:tcPr>
            <w:tcW w:w="1561" w:type="dxa"/>
          </w:tcPr>
          <w:p w:rsidR="001A36ED" w:rsidRPr="004D2A93" w:rsidRDefault="001A36ED" w:rsidP="00B43EA6">
            <w:pPr>
              <w:pStyle w:val="a6"/>
              <w:jc w:val="center"/>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lastRenderedPageBreak/>
              <w:t>«-»</w:t>
            </w:r>
          </w:p>
        </w:tc>
        <w:tc>
          <w:tcPr>
            <w:tcW w:w="1984"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2127"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1984" w:type="dxa"/>
          </w:tcPr>
          <w:p w:rsidR="007B5022" w:rsidRPr="00481282" w:rsidRDefault="007B5022" w:rsidP="00BF5270">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BF5270">
              <w:rPr>
                <w:rFonts w:ascii="Times New Roman" w:eastAsia="Calibri" w:hAnsi="Times New Roman" w:cs="Times New Roman"/>
                <w:sz w:val="24"/>
                <w:szCs w:val="24"/>
              </w:rPr>
              <w:t xml:space="preserve">Радченского </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Управление Федеральной налоговой службы по Воронежской области</w:t>
            </w:r>
          </w:p>
        </w:tc>
        <w:tc>
          <w:tcPr>
            <w:tcW w:w="1319" w:type="dxa"/>
          </w:tcPr>
          <w:p w:rsidR="007B5022" w:rsidRDefault="007B5022" w:rsidP="00C7192F">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C7192F">
            <w:pPr>
              <w:pStyle w:val="a6"/>
              <w:rPr>
                <w:sz w:val="24"/>
                <w:szCs w:val="24"/>
              </w:rPr>
            </w:pPr>
            <w:r>
              <w:rPr>
                <w:sz w:val="24"/>
                <w:szCs w:val="24"/>
              </w:rPr>
              <w:t xml:space="preserve">9 </w:t>
            </w:r>
            <w:r w:rsidRPr="004D2A93">
              <w:rPr>
                <w:sz w:val="24"/>
                <w:szCs w:val="24"/>
              </w:rPr>
              <w:t>рабочих дней</w:t>
            </w:r>
          </w:p>
          <w:p w:rsidR="007B5022" w:rsidRPr="004D2A93" w:rsidRDefault="007B5022" w:rsidP="00C7192F">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C7192F">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C7192F">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t>«-»</w:t>
            </w:r>
          </w:p>
        </w:tc>
        <w:tc>
          <w:tcPr>
            <w:tcW w:w="1984" w:type="dxa"/>
          </w:tcPr>
          <w:p w:rsidR="007B5022" w:rsidRPr="00481282" w:rsidRDefault="007B5022" w:rsidP="00481282">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7B5022" w:rsidRPr="00481282" w:rsidRDefault="007B5022" w:rsidP="00481282">
            <w:pPr>
              <w:pStyle w:val="a6"/>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7B5022" w:rsidRPr="00481282" w:rsidRDefault="007B5022" w:rsidP="00BF5270">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BF5270">
              <w:rPr>
                <w:rFonts w:ascii="Times New Roman" w:eastAsia="Calibri" w:hAnsi="Times New Roman" w:cs="Times New Roman"/>
                <w:sz w:val="24"/>
                <w:szCs w:val="24"/>
              </w:rPr>
              <w:t xml:space="preserve">Радченского </w:t>
            </w:r>
            <w:r w:rsidRPr="00481282">
              <w:rPr>
                <w:rFonts w:ascii="Times New Roman" w:eastAsia="Calibri" w:hAnsi="Times New Roman" w:cs="Times New Roman"/>
                <w:sz w:val="24"/>
                <w:szCs w:val="24"/>
              </w:rPr>
              <w:t>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Филиал ФГБУ ФКП Росреестра в Воронежской области</w:t>
            </w:r>
          </w:p>
        </w:tc>
        <w:tc>
          <w:tcPr>
            <w:tcW w:w="1319" w:type="dxa"/>
          </w:tcPr>
          <w:p w:rsidR="007B5022" w:rsidRDefault="007B5022" w:rsidP="00C7192F">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C7192F">
            <w:pPr>
              <w:pStyle w:val="a6"/>
              <w:rPr>
                <w:sz w:val="24"/>
                <w:szCs w:val="24"/>
              </w:rPr>
            </w:pPr>
            <w:r>
              <w:rPr>
                <w:sz w:val="24"/>
                <w:szCs w:val="24"/>
              </w:rPr>
              <w:t xml:space="preserve">9 </w:t>
            </w:r>
            <w:r w:rsidRPr="004D2A93">
              <w:rPr>
                <w:sz w:val="24"/>
                <w:szCs w:val="24"/>
              </w:rPr>
              <w:t>рабочих дней</w:t>
            </w:r>
          </w:p>
          <w:p w:rsidR="007B5022" w:rsidRPr="004D2A93" w:rsidRDefault="007B5022" w:rsidP="00C7192F">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C7192F">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C7192F">
            <w:pPr>
              <w:pStyle w:val="a6"/>
              <w:jc w:val="center"/>
              <w:rPr>
                <w:sz w:val="24"/>
                <w:szCs w:val="24"/>
              </w:rPr>
            </w:pPr>
            <w:r w:rsidRPr="004D2A93">
              <w:rPr>
                <w:sz w:val="24"/>
                <w:szCs w:val="24"/>
              </w:rPr>
              <w:t>«</w:t>
            </w:r>
            <w:r>
              <w:rPr>
                <w:sz w:val="24"/>
                <w:szCs w:val="24"/>
              </w:rPr>
              <w:t>-</w:t>
            </w:r>
            <w:r w:rsidRPr="004D2A93">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C16324" w:rsidRDefault="00C16324"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27BE6" w:rsidTr="009F0F43">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230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126"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828"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Форма документа/документов,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713" w:type="dxa"/>
            <w:vMerge w:val="restart"/>
          </w:tcPr>
          <w:p w:rsidR="00AB4DE8" w:rsidRPr="00127BE6" w:rsidRDefault="00AB4DE8" w:rsidP="00AB4DE8">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9F0F43">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2307" w:type="dxa"/>
            <w:vMerge/>
          </w:tcPr>
          <w:p w:rsidR="00AB4DE8" w:rsidRPr="00127BE6" w:rsidRDefault="00AB4DE8" w:rsidP="000C103D">
            <w:pPr>
              <w:jc w:val="center"/>
              <w:rPr>
                <w:rFonts w:ascii="Times New Roman" w:hAnsi="Times New Roman" w:cs="Times New Roman"/>
                <w:b/>
                <w:sz w:val="24"/>
                <w:szCs w:val="24"/>
              </w:rPr>
            </w:pPr>
          </w:p>
        </w:tc>
        <w:tc>
          <w:tcPr>
            <w:tcW w:w="2126" w:type="dxa"/>
            <w:vMerge/>
          </w:tcPr>
          <w:p w:rsidR="00AB4DE8" w:rsidRPr="00127BE6" w:rsidRDefault="00AB4DE8" w:rsidP="000C103D">
            <w:pPr>
              <w:jc w:val="center"/>
              <w:rPr>
                <w:rFonts w:ascii="Times New Roman" w:hAnsi="Times New Roman" w:cs="Times New Roman"/>
                <w:b/>
                <w:sz w:val="24"/>
                <w:szCs w:val="24"/>
              </w:rPr>
            </w:pPr>
          </w:p>
        </w:tc>
        <w:tc>
          <w:tcPr>
            <w:tcW w:w="1828" w:type="dxa"/>
            <w:vMerge/>
          </w:tcPr>
          <w:p w:rsidR="00AB4DE8" w:rsidRPr="00127BE6" w:rsidRDefault="00AB4DE8" w:rsidP="000C103D">
            <w:pPr>
              <w:jc w:val="center"/>
              <w:rPr>
                <w:rFonts w:ascii="Times New Roman" w:hAnsi="Times New Roman" w:cs="Times New Roman"/>
                <w:b/>
                <w:sz w:val="24"/>
                <w:szCs w:val="24"/>
              </w:rPr>
            </w:pPr>
          </w:p>
        </w:tc>
        <w:tc>
          <w:tcPr>
            <w:tcW w:w="1713"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9F0F43">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9F0F43">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127BE6" w:rsidRDefault="00D9001D" w:rsidP="00D9001D">
            <w:pPr>
              <w:pStyle w:val="a6"/>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27BE6" w:rsidRDefault="00D9001D" w:rsidP="00D9001D">
            <w:pPr>
              <w:rPr>
                <w:rFonts w:ascii="Times New Roman" w:hAnsi="Times New Roman" w:cs="Times New Roman"/>
                <w:b/>
                <w:sz w:val="24"/>
                <w:szCs w:val="24"/>
              </w:rPr>
            </w:pPr>
            <w:r w:rsidRPr="00127BE6">
              <w:rPr>
                <w:rFonts w:ascii="Times New Roman" w:hAnsi="Times New Roman" w:cs="Times New Roman"/>
                <w:sz w:val="24"/>
                <w:szCs w:val="24"/>
              </w:rPr>
              <w:t xml:space="preserve">- постановления  администрации Богучарского муниципального района Воронежской области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lastRenderedPageBreak/>
              <w:t>проекта договора о предоставлении муниципального имущества в аренду, безвозмездного пользования</w:t>
            </w:r>
            <w:r w:rsidR="009A72AE" w:rsidRPr="00127BE6">
              <w:rPr>
                <w:rFonts w:ascii="Times New Roman" w:hAnsi="Times New Roman" w:cs="Times New Roman"/>
                <w:sz w:val="24"/>
                <w:szCs w:val="24"/>
              </w:rPr>
              <w:t>.</w:t>
            </w:r>
          </w:p>
        </w:tc>
        <w:tc>
          <w:tcPr>
            <w:tcW w:w="2307" w:type="dxa"/>
          </w:tcPr>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lastRenderedPageBreak/>
              <w:t>1. Подготавливается посредством информационной системы администрации</w:t>
            </w:r>
            <w:r w:rsidR="00D47226" w:rsidRPr="00127BE6">
              <w:rPr>
                <w:rFonts w:ascii="Times New Roman" w:hAnsi="Times New Roman" w:cs="Times New Roman"/>
                <w:sz w:val="24"/>
                <w:szCs w:val="24"/>
              </w:rPr>
              <w:t xml:space="preserve"> </w:t>
            </w:r>
            <w:r w:rsidR="00BF5270">
              <w:rPr>
                <w:rFonts w:ascii="Times New Roman" w:eastAsia="Calibri" w:hAnsi="Times New Roman" w:cs="Times New Roman"/>
                <w:sz w:val="24"/>
                <w:szCs w:val="24"/>
              </w:rPr>
              <w:t xml:space="preserve">Радченского </w:t>
            </w:r>
            <w:r w:rsidR="00D47226" w:rsidRPr="00127BE6">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2.</w:t>
            </w:r>
            <w:r w:rsidR="00A92BE8" w:rsidRPr="00127BE6">
              <w:rPr>
                <w:rFonts w:ascii="Times New Roman" w:hAnsi="Times New Roman" w:cs="Times New Roman"/>
                <w:sz w:val="24"/>
                <w:szCs w:val="24"/>
              </w:rPr>
              <w:t xml:space="preserve"> </w:t>
            </w:r>
            <w:r w:rsidR="009A72AE" w:rsidRPr="00127BE6">
              <w:rPr>
                <w:rFonts w:ascii="Times New Roman" w:hAnsi="Times New Roman" w:cs="Times New Roman"/>
                <w:sz w:val="24"/>
                <w:szCs w:val="24"/>
              </w:rPr>
              <w:t>Постановление  администрации</w:t>
            </w:r>
            <w:r w:rsidR="00BF5270">
              <w:rPr>
                <w:rFonts w:ascii="Times New Roman" w:eastAsia="Calibri" w:hAnsi="Times New Roman" w:cs="Times New Roman"/>
                <w:sz w:val="24"/>
                <w:szCs w:val="24"/>
              </w:rPr>
              <w:t xml:space="preserve"> Радченского </w:t>
            </w:r>
            <w:r w:rsidR="006244DA" w:rsidRPr="00127BE6">
              <w:rPr>
                <w:rFonts w:ascii="Times New Roman" w:eastAsia="Calibri" w:hAnsi="Times New Roman" w:cs="Times New Roman"/>
                <w:sz w:val="24"/>
                <w:szCs w:val="24"/>
              </w:rPr>
              <w:t>сельского поселения</w:t>
            </w:r>
            <w:r w:rsidR="009A72AE" w:rsidRPr="00127BE6">
              <w:rPr>
                <w:rFonts w:ascii="Times New Roman" w:hAnsi="Times New Roman" w:cs="Times New Roman"/>
                <w:sz w:val="24"/>
                <w:szCs w:val="24"/>
              </w:rPr>
              <w:t xml:space="preserve"> Богучарского муниципального района Воронежской области  о предоставлении муниципального имущества в  аренду, безвозмездного </w:t>
            </w:r>
            <w:r w:rsidR="009A72AE" w:rsidRPr="00127BE6">
              <w:rPr>
                <w:rFonts w:ascii="Times New Roman" w:hAnsi="Times New Roman" w:cs="Times New Roman"/>
                <w:sz w:val="24"/>
                <w:szCs w:val="24"/>
              </w:rPr>
              <w:lastRenderedPageBreak/>
              <w:t>пользования, проекта договора о предоставлении муниципального имущества в аренду, безвозмездного пользования</w:t>
            </w:r>
            <w:r w:rsidR="00986376" w:rsidRPr="00127BE6">
              <w:rPr>
                <w:rFonts w:ascii="Times New Roman" w:hAnsi="Times New Roman" w:cs="Times New Roman"/>
                <w:sz w:val="24"/>
                <w:szCs w:val="24"/>
              </w:rPr>
              <w:t xml:space="preserve"> </w:t>
            </w:r>
            <w:r w:rsidR="00A92BE8" w:rsidRPr="00127BE6">
              <w:rPr>
                <w:rFonts w:ascii="Times New Roman" w:hAnsi="Times New Roman" w:cs="Times New Roman"/>
                <w:sz w:val="24"/>
                <w:szCs w:val="24"/>
              </w:rPr>
              <w:t>п</w:t>
            </w:r>
            <w:r w:rsidRPr="00127BE6">
              <w:rPr>
                <w:rFonts w:ascii="Times New Roman" w:hAnsi="Times New Roman" w:cs="Times New Roman"/>
                <w:sz w:val="24"/>
                <w:szCs w:val="24"/>
              </w:rPr>
              <w:t xml:space="preserve">одписывается главой </w:t>
            </w:r>
            <w:r w:rsidR="00BF5270">
              <w:rPr>
                <w:rFonts w:ascii="Times New Roman" w:eastAsia="Calibri" w:hAnsi="Times New Roman" w:cs="Times New Roman"/>
                <w:sz w:val="24"/>
                <w:szCs w:val="24"/>
              </w:rPr>
              <w:t xml:space="preserve">Радченского </w:t>
            </w:r>
            <w:r w:rsidR="00127BE6" w:rsidRPr="00127BE6">
              <w:rPr>
                <w:rFonts w:ascii="Times New Roman" w:eastAsia="Calibri" w:hAnsi="Times New Roman" w:cs="Times New Roman"/>
                <w:sz w:val="24"/>
                <w:szCs w:val="24"/>
              </w:rPr>
              <w:t>сельского поселения</w:t>
            </w:r>
            <w:r w:rsidR="00127BE6" w:rsidRPr="00127B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3. В </w:t>
            </w:r>
            <w:r w:rsidR="00E31D91" w:rsidRPr="00127BE6">
              <w:rPr>
                <w:rFonts w:ascii="Times New Roman" w:hAnsi="Times New Roman" w:cs="Times New Roman"/>
                <w:sz w:val="24"/>
                <w:szCs w:val="24"/>
              </w:rPr>
              <w:t xml:space="preserve">постановлении  администрации </w:t>
            </w:r>
            <w:r w:rsidR="00BF5270">
              <w:rPr>
                <w:rFonts w:ascii="Times New Roman" w:eastAsia="Calibri" w:hAnsi="Times New Roman" w:cs="Times New Roman"/>
                <w:sz w:val="24"/>
                <w:szCs w:val="24"/>
              </w:rPr>
              <w:t xml:space="preserve">Радченского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Pr="00127BE6">
              <w:rPr>
                <w:rFonts w:ascii="Times New Roman" w:hAnsi="Times New Roman" w:cs="Times New Roman"/>
                <w:sz w:val="24"/>
                <w:szCs w:val="24"/>
              </w:rPr>
              <w:t xml:space="preserve"> </w:t>
            </w:r>
            <w:r w:rsidRPr="00127BE6">
              <w:rPr>
                <w:rFonts w:ascii="Times New Roman" w:hAnsi="Times New Roman" w:cs="Times New Roman"/>
                <w:sz w:val="24"/>
                <w:szCs w:val="24"/>
              </w:rPr>
              <w:lastRenderedPageBreak/>
              <w:t xml:space="preserve">ставится печать администрации </w:t>
            </w:r>
            <w:r w:rsidR="00BF5270">
              <w:rPr>
                <w:rFonts w:ascii="Times New Roman" w:eastAsia="Calibri" w:hAnsi="Times New Roman" w:cs="Times New Roman"/>
                <w:sz w:val="24"/>
                <w:szCs w:val="24"/>
              </w:rPr>
              <w:t xml:space="preserve">Радченского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4. </w:t>
            </w:r>
            <w:r w:rsidR="00E31D91" w:rsidRPr="00127BE6">
              <w:rPr>
                <w:rFonts w:ascii="Times New Roman" w:hAnsi="Times New Roman" w:cs="Times New Roman"/>
                <w:sz w:val="24"/>
                <w:szCs w:val="24"/>
              </w:rPr>
              <w:t xml:space="preserve">Постановление  администрации </w:t>
            </w:r>
            <w:r w:rsidR="00BF5270">
              <w:rPr>
                <w:rFonts w:ascii="Times New Roman" w:eastAsia="Calibri" w:hAnsi="Times New Roman" w:cs="Times New Roman"/>
                <w:sz w:val="24"/>
                <w:szCs w:val="24"/>
              </w:rPr>
              <w:t xml:space="preserve">Радченского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w:t>
            </w:r>
            <w:r w:rsidR="00426106" w:rsidRPr="00127BE6">
              <w:rPr>
                <w:rFonts w:ascii="Times New Roman" w:hAnsi="Times New Roman" w:cs="Times New Roman"/>
                <w:sz w:val="24"/>
                <w:szCs w:val="24"/>
              </w:rPr>
              <w:t>дат</w:t>
            </w:r>
            <w:r w:rsidRPr="00127BE6">
              <w:rPr>
                <w:rFonts w:ascii="Times New Roman" w:hAnsi="Times New Roman" w:cs="Times New Roman"/>
                <w:sz w:val="24"/>
                <w:szCs w:val="24"/>
              </w:rPr>
              <w:t>ируется</w:t>
            </w:r>
            <w:r w:rsidR="00426106" w:rsidRPr="00127BE6">
              <w:rPr>
                <w:rFonts w:ascii="Times New Roman" w:hAnsi="Times New Roman" w:cs="Times New Roman"/>
                <w:sz w:val="24"/>
                <w:szCs w:val="24"/>
              </w:rPr>
              <w:t xml:space="preserve"> </w:t>
            </w:r>
            <w:r w:rsidR="00CA6E3D" w:rsidRPr="00127BE6">
              <w:rPr>
                <w:rFonts w:ascii="Times New Roman" w:hAnsi="Times New Roman" w:cs="Times New Roman"/>
                <w:sz w:val="24"/>
                <w:szCs w:val="24"/>
              </w:rPr>
              <w:t>(число, месяц, год</w:t>
            </w:r>
            <w:r w:rsidRPr="00127BE6">
              <w:rPr>
                <w:rFonts w:ascii="Times New Roman" w:hAnsi="Times New Roman" w:cs="Times New Roman"/>
                <w:sz w:val="24"/>
                <w:szCs w:val="24"/>
              </w:rPr>
              <w:t xml:space="preserve">); </w:t>
            </w:r>
          </w:p>
          <w:p w:rsidR="00426106" w:rsidRPr="00127BE6" w:rsidRDefault="00B70716" w:rsidP="00BF5270">
            <w:pPr>
              <w:rPr>
                <w:rFonts w:ascii="Times New Roman" w:hAnsi="Times New Roman" w:cs="Times New Roman"/>
                <w:sz w:val="24"/>
                <w:szCs w:val="24"/>
              </w:rPr>
            </w:pPr>
            <w:r w:rsidRPr="00127BE6">
              <w:rPr>
                <w:rFonts w:ascii="Times New Roman" w:hAnsi="Times New Roman" w:cs="Times New Roman"/>
                <w:sz w:val="24"/>
                <w:szCs w:val="24"/>
              </w:rPr>
              <w:t xml:space="preserve">5.  </w:t>
            </w:r>
            <w:r w:rsidR="00E31D91" w:rsidRPr="00127BE6">
              <w:rPr>
                <w:rFonts w:ascii="Times New Roman" w:hAnsi="Times New Roman" w:cs="Times New Roman"/>
                <w:sz w:val="24"/>
                <w:szCs w:val="24"/>
              </w:rPr>
              <w:t xml:space="preserve">Постановлению администрации </w:t>
            </w:r>
            <w:r w:rsidR="00BF5270">
              <w:rPr>
                <w:rFonts w:ascii="Times New Roman" w:eastAsia="Calibri" w:hAnsi="Times New Roman" w:cs="Times New Roman"/>
                <w:sz w:val="24"/>
                <w:szCs w:val="24"/>
              </w:rPr>
              <w:t xml:space="preserve">Радченского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lastRenderedPageBreak/>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t>присваивается регистрационный номер.</w:t>
            </w:r>
          </w:p>
        </w:tc>
        <w:tc>
          <w:tcPr>
            <w:tcW w:w="2126" w:type="dxa"/>
          </w:tcPr>
          <w:p w:rsidR="00426106" w:rsidRPr="00127BE6" w:rsidRDefault="00180E3B" w:rsidP="009F0F43">
            <w:pPr>
              <w:rPr>
                <w:rFonts w:ascii="Times New Roman" w:hAnsi="Times New Roman" w:cs="Times New Roman"/>
                <w:sz w:val="24"/>
                <w:szCs w:val="24"/>
              </w:rPr>
            </w:pPr>
            <w:r w:rsidRPr="00127BE6">
              <w:rPr>
                <w:rFonts w:ascii="Times New Roman" w:hAnsi="Times New Roman" w:cs="Times New Roman"/>
                <w:sz w:val="24"/>
                <w:szCs w:val="24"/>
              </w:rPr>
              <w:lastRenderedPageBreak/>
              <w:t>Положительный</w:t>
            </w:r>
            <w:r w:rsidR="00A92BE8" w:rsidRPr="00127BE6">
              <w:rPr>
                <w:rFonts w:ascii="Times New Roman" w:hAnsi="Times New Roman" w:cs="Times New Roman"/>
                <w:sz w:val="24"/>
                <w:szCs w:val="24"/>
              </w:rPr>
              <w:t>.</w:t>
            </w:r>
          </w:p>
        </w:tc>
        <w:tc>
          <w:tcPr>
            <w:tcW w:w="1828" w:type="dxa"/>
          </w:tcPr>
          <w:p w:rsidR="00426106" w:rsidRPr="00127BE6" w:rsidRDefault="00426106" w:rsidP="00426106">
            <w:pPr>
              <w:jc w:val="center"/>
              <w:rPr>
                <w:rFonts w:ascii="Times New Roman" w:hAnsi="Times New Roman" w:cs="Times New Roman"/>
                <w:sz w:val="24"/>
                <w:szCs w:val="24"/>
              </w:rPr>
            </w:pPr>
            <w:r w:rsidRPr="00127BE6">
              <w:rPr>
                <w:rFonts w:ascii="Times New Roman" w:hAnsi="Times New Roman" w:cs="Times New Roman"/>
                <w:sz w:val="24"/>
                <w:szCs w:val="24"/>
              </w:rPr>
              <w:t>«-»</w:t>
            </w:r>
          </w:p>
          <w:p w:rsidR="00BB5A91" w:rsidRPr="00127BE6" w:rsidRDefault="00BB5A91" w:rsidP="00426106">
            <w:pPr>
              <w:jc w:val="center"/>
              <w:rPr>
                <w:sz w:val="24"/>
                <w:szCs w:val="24"/>
              </w:rPr>
            </w:pPr>
          </w:p>
        </w:tc>
        <w:tc>
          <w:tcPr>
            <w:tcW w:w="1713" w:type="dxa"/>
          </w:tcPr>
          <w:p w:rsidR="00426106" w:rsidRPr="00127BE6" w:rsidRDefault="00426106" w:rsidP="00426106">
            <w:pPr>
              <w:jc w:val="center"/>
              <w:rPr>
                <w:sz w:val="24"/>
                <w:szCs w:val="24"/>
              </w:rPr>
            </w:pPr>
            <w:r w:rsidRPr="00127BE6">
              <w:rPr>
                <w:rFonts w:ascii="Times New Roman" w:hAnsi="Times New Roman" w:cs="Times New Roman"/>
                <w:sz w:val="24"/>
                <w:szCs w:val="24"/>
              </w:rPr>
              <w:t>«-»</w:t>
            </w:r>
          </w:p>
        </w:tc>
        <w:tc>
          <w:tcPr>
            <w:tcW w:w="2980" w:type="dxa"/>
          </w:tcPr>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w:t>
            </w:r>
            <w:r w:rsidR="00426106" w:rsidRPr="00127BE6">
              <w:rPr>
                <w:rFonts w:ascii="Times New Roman" w:eastAsia="Times New Roman" w:hAnsi="Times New Roman" w:cs="Times New Roman"/>
                <w:color w:val="000000"/>
                <w:sz w:val="24"/>
                <w:szCs w:val="24"/>
                <w:lang w:eastAsia="ru-RU"/>
              </w:rPr>
              <w:t xml:space="preserve">ично на бумажном носителе в </w:t>
            </w:r>
            <w:r w:rsidR="00BF5270">
              <w:rPr>
                <w:rFonts w:ascii="Times New Roman" w:eastAsia="Times New Roman" w:hAnsi="Times New Roman" w:cs="Times New Roman"/>
                <w:color w:val="000000"/>
                <w:sz w:val="24"/>
                <w:szCs w:val="24"/>
                <w:lang w:eastAsia="ru-RU"/>
              </w:rPr>
              <w:t xml:space="preserve"> </w:t>
            </w:r>
            <w:r w:rsidR="00426106" w:rsidRPr="00127BE6">
              <w:rPr>
                <w:rFonts w:ascii="Times New Roman" w:eastAsia="Times New Roman" w:hAnsi="Times New Roman" w:cs="Times New Roman"/>
                <w:color w:val="000000"/>
                <w:sz w:val="24"/>
                <w:szCs w:val="24"/>
                <w:lang w:eastAsia="ru-RU"/>
              </w:rPr>
              <w:t xml:space="preserve">администрации </w:t>
            </w:r>
            <w:r w:rsidR="00BF5270">
              <w:rPr>
                <w:rFonts w:ascii="Times New Roman" w:eastAsia="Calibri" w:hAnsi="Times New Roman" w:cs="Times New Roman"/>
                <w:sz w:val="24"/>
                <w:szCs w:val="24"/>
              </w:rPr>
              <w:t xml:space="preserve">Радченского </w:t>
            </w:r>
            <w:r w:rsidR="00D47226" w:rsidRPr="00127BE6">
              <w:rPr>
                <w:rFonts w:ascii="Times New Roman" w:eastAsia="Calibri" w:hAnsi="Times New Roman" w:cs="Times New Roman"/>
                <w:sz w:val="24"/>
                <w:szCs w:val="24"/>
              </w:rPr>
              <w:t xml:space="preserve"> сельского поселения</w:t>
            </w:r>
            <w:r w:rsidR="00D47226" w:rsidRPr="00127BE6">
              <w:rPr>
                <w:rFonts w:eastAsia="Calibri"/>
                <w:sz w:val="24"/>
                <w:szCs w:val="24"/>
              </w:rPr>
              <w:t xml:space="preserve"> </w:t>
            </w:r>
            <w:r w:rsidR="00426106" w:rsidRPr="00127BE6">
              <w:rPr>
                <w:rFonts w:ascii="Times New Roman" w:eastAsia="Times New Roman" w:hAnsi="Times New Roman" w:cs="Times New Roman"/>
                <w:color w:val="000000"/>
                <w:sz w:val="24"/>
                <w:szCs w:val="24"/>
                <w:lang w:eastAsia="ru-RU"/>
              </w:rPr>
              <w:t>Богучарского муниципального района;</w:t>
            </w:r>
          </w:p>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w:t>
            </w:r>
            <w:r w:rsidR="00426106" w:rsidRPr="00127BE6">
              <w:rPr>
                <w:rFonts w:ascii="Times New Roman" w:eastAsia="Times New Roman" w:hAnsi="Times New Roman" w:cs="Times New Roman"/>
                <w:color w:val="000000"/>
                <w:sz w:val="24"/>
                <w:szCs w:val="24"/>
                <w:lang w:eastAsia="ru-RU"/>
              </w:rPr>
              <w:t>ично в МФЦ на бумажном носителе;</w:t>
            </w:r>
          </w:p>
          <w:p w:rsidR="00302983"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3.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 xml:space="preserve">на бумажном носителе в </w:t>
            </w:r>
            <w:r w:rsidR="00BF5270">
              <w:rPr>
                <w:rFonts w:ascii="Times New Roman" w:eastAsia="Times New Roman" w:hAnsi="Times New Roman" w:cs="Times New Roman"/>
                <w:color w:val="000000"/>
                <w:sz w:val="24"/>
                <w:szCs w:val="24"/>
                <w:lang w:eastAsia="ru-RU"/>
              </w:rPr>
              <w:t xml:space="preserve"> </w:t>
            </w:r>
            <w:r w:rsidR="00171BE8" w:rsidRPr="00127BE6">
              <w:rPr>
                <w:rFonts w:ascii="Times New Roman" w:eastAsia="Times New Roman" w:hAnsi="Times New Roman" w:cs="Times New Roman"/>
                <w:color w:val="000000"/>
                <w:sz w:val="24"/>
                <w:szCs w:val="24"/>
                <w:lang w:eastAsia="ru-RU"/>
              </w:rPr>
              <w:t xml:space="preserve"> администрации </w:t>
            </w:r>
            <w:r w:rsidR="00BF5270">
              <w:rPr>
                <w:rFonts w:ascii="Times New Roman" w:eastAsia="Calibri" w:hAnsi="Times New Roman" w:cs="Times New Roman"/>
                <w:sz w:val="24"/>
                <w:szCs w:val="24"/>
              </w:rPr>
              <w:t xml:space="preserve">Радченского </w:t>
            </w:r>
            <w:r w:rsidR="006244DA" w:rsidRPr="00127BE6">
              <w:rPr>
                <w:rFonts w:ascii="Times New Roman" w:eastAsia="Calibri" w:hAnsi="Times New Roman" w:cs="Times New Roman"/>
                <w:sz w:val="24"/>
                <w:szCs w:val="24"/>
              </w:rPr>
              <w:t xml:space="preserve"> сельского поселения</w:t>
            </w:r>
            <w:r w:rsidR="006244DA" w:rsidRPr="00127BE6">
              <w:rPr>
                <w:rFonts w:eastAsia="Calibri"/>
                <w:sz w:val="24"/>
                <w:szCs w:val="24"/>
              </w:rPr>
              <w:t xml:space="preserve"> </w:t>
            </w:r>
            <w:r w:rsidR="00171BE8" w:rsidRPr="00127BE6">
              <w:rPr>
                <w:rFonts w:ascii="Times New Roman" w:eastAsia="Times New Roman" w:hAnsi="Times New Roman" w:cs="Times New Roman"/>
                <w:color w:val="000000"/>
                <w:sz w:val="24"/>
                <w:szCs w:val="24"/>
                <w:lang w:eastAsia="ru-RU"/>
              </w:rPr>
              <w:t>Богучарского муниципального района;</w:t>
            </w:r>
          </w:p>
          <w:p w:rsidR="00171BE8"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4.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в МФЦ на бумажном носителе</w:t>
            </w:r>
          </w:p>
          <w:p w:rsidR="00426106" w:rsidRPr="00127BE6" w:rsidRDefault="00302983" w:rsidP="0030298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5. П</w:t>
            </w:r>
            <w:r w:rsidR="00426106" w:rsidRPr="00127BE6">
              <w:rPr>
                <w:rFonts w:ascii="Times New Roman" w:eastAsia="Times New Roman" w:hAnsi="Times New Roman" w:cs="Times New Roman"/>
                <w:color w:val="000000"/>
                <w:sz w:val="24"/>
                <w:szCs w:val="24"/>
                <w:lang w:eastAsia="ru-RU"/>
              </w:rPr>
              <w:t>очтовая связь.</w:t>
            </w:r>
            <w:r w:rsidR="00171BE8" w:rsidRPr="00127BE6">
              <w:rPr>
                <w:rFonts w:ascii="Times New Roman" w:eastAsia="Times New Roman" w:hAnsi="Times New Roman" w:cs="Times New Roman"/>
                <w:color w:val="000000"/>
                <w:sz w:val="24"/>
                <w:szCs w:val="24"/>
                <w:lang w:eastAsia="ru-RU"/>
              </w:rPr>
              <w:t xml:space="preserve"> </w:t>
            </w:r>
          </w:p>
        </w:tc>
        <w:tc>
          <w:tcPr>
            <w:tcW w:w="992" w:type="dxa"/>
          </w:tcPr>
          <w:p w:rsidR="00426106" w:rsidRPr="00127BE6" w:rsidRDefault="00426106" w:rsidP="001119D9">
            <w:pPr>
              <w:jc w:val="center"/>
              <w:rPr>
                <w:sz w:val="24"/>
                <w:szCs w:val="24"/>
              </w:rPr>
            </w:pPr>
            <w:r w:rsidRPr="00127BE6">
              <w:rPr>
                <w:rFonts w:ascii="Times New Roman" w:hAnsi="Times New Roman" w:cs="Times New Roman"/>
                <w:sz w:val="24"/>
                <w:szCs w:val="24"/>
              </w:rPr>
              <w:t>«-»</w:t>
            </w:r>
          </w:p>
        </w:tc>
        <w:tc>
          <w:tcPr>
            <w:tcW w:w="1046" w:type="dxa"/>
          </w:tcPr>
          <w:p w:rsidR="00426106" w:rsidRPr="00127BE6" w:rsidRDefault="00426106" w:rsidP="001119D9">
            <w:pPr>
              <w:jc w:val="center"/>
              <w:rPr>
                <w:rFonts w:ascii="Times New Roman" w:hAnsi="Times New Roman" w:cs="Times New Roman"/>
                <w:sz w:val="24"/>
                <w:szCs w:val="24"/>
              </w:rPr>
            </w:pPr>
            <w:r w:rsidRPr="00127BE6">
              <w:rPr>
                <w:rFonts w:ascii="Times New Roman" w:hAnsi="Times New Roman" w:cs="Times New Roman"/>
                <w:sz w:val="24"/>
                <w:szCs w:val="24"/>
              </w:rPr>
              <w:t>«-»</w:t>
            </w: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tc>
      </w:tr>
      <w:tr w:rsidR="00115D9A" w:rsidRPr="00127BE6" w:rsidTr="009F0F43">
        <w:tc>
          <w:tcPr>
            <w:tcW w:w="490" w:type="dxa"/>
          </w:tcPr>
          <w:p w:rsidR="00115D9A" w:rsidRPr="00127BE6" w:rsidRDefault="00115D9A" w:rsidP="00F030D0">
            <w:pPr>
              <w:pStyle w:val="a6"/>
              <w:rPr>
                <w:sz w:val="24"/>
                <w:szCs w:val="24"/>
              </w:rPr>
            </w:pPr>
            <w:r w:rsidRPr="00127BE6">
              <w:rPr>
                <w:sz w:val="24"/>
                <w:szCs w:val="24"/>
              </w:rPr>
              <w:lastRenderedPageBreak/>
              <w:t>2.</w:t>
            </w:r>
          </w:p>
        </w:tc>
        <w:tc>
          <w:tcPr>
            <w:tcW w:w="2131" w:type="dxa"/>
          </w:tcPr>
          <w:p w:rsidR="00115D9A" w:rsidRPr="00127BE6" w:rsidRDefault="00115D9A" w:rsidP="00A92FF1">
            <w:pPr>
              <w:pStyle w:val="a6"/>
              <w:rPr>
                <w:rFonts w:eastAsia="Times New Roman"/>
                <w:sz w:val="24"/>
                <w:szCs w:val="24"/>
                <w:lang w:eastAsia="ru-RU"/>
              </w:rPr>
            </w:pPr>
            <w:r w:rsidRPr="00127BE6">
              <w:rPr>
                <w:sz w:val="24"/>
                <w:szCs w:val="24"/>
              </w:rPr>
              <w:t>Сообщение об отказе в предоставлении муниципальной услуги с указанием оснований такого отказа.</w:t>
            </w:r>
          </w:p>
        </w:tc>
        <w:tc>
          <w:tcPr>
            <w:tcW w:w="2307" w:type="dxa"/>
          </w:tcPr>
          <w:p w:rsidR="00115D9A" w:rsidRPr="00127BE6" w:rsidRDefault="00115D9A" w:rsidP="00C7192F">
            <w:pPr>
              <w:rPr>
                <w:rFonts w:ascii="Times New Roman" w:hAnsi="Times New Roman" w:cs="Times New Roman"/>
                <w:sz w:val="24"/>
                <w:szCs w:val="24"/>
              </w:rPr>
            </w:pPr>
            <w:r w:rsidRPr="00127BE6">
              <w:rPr>
                <w:rFonts w:ascii="Times New Roman" w:hAnsi="Times New Roman" w:cs="Times New Roman"/>
                <w:sz w:val="24"/>
                <w:szCs w:val="24"/>
              </w:rPr>
              <w:t xml:space="preserve">1. Подготавливается посредством информационной системы администрации </w:t>
            </w:r>
            <w:r w:rsidR="00BF5270">
              <w:rPr>
                <w:rFonts w:ascii="Times New Roman" w:eastAsia="Calibri" w:hAnsi="Times New Roman" w:cs="Times New Roman"/>
                <w:sz w:val="24"/>
                <w:szCs w:val="24"/>
              </w:rPr>
              <w:t xml:space="preserve">Радченского </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115D9A" w:rsidRPr="00127BE6" w:rsidRDefault="00115D9A" w:rsidP="00C7192F">
            <w:pPr>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услуги с указанием </w:t>
            </w:r>
            <w:r w:rsidRPr="00127BE6">
              <w:rPr>
                <w:rFonts w:ascii="Times New Roman" w:hAnsi="Times New Roman" w:cs="Times New Roman"/>
                <w:sz w:val="24"/>
                <w:szCs w:val="24"/>
              </w:rPr>
              <w:lastRenderedPageBreak/>
              <w:t xml:space="preserve">оснований такого отказа подписывается главой </w:t>
            </w:r>
            <w:r w:rsidR="00BF5270">
              <w:rPr>
                <w:rFonts w:ascii="Times New Roman" w:eastAsia="Calibri" w:hAnsi="Times New Roman" w:cs="Times New Roman"/>
                <w:sz w:val="24"/>
                <w:szCs w:val="24"/>
              </w:rPr>
              <w:t xml:space="preserve">Радченского </w:t>
            </w:r>
            <w:r w:rsidR="00EE4CE6" w:rsidRPr="006244DA">
              <w:rPr>
                <w:rFonts w:ascii="Times New Roman" w:eastAsia="Calibri" w:hAnsi="Times New Roman" w:cs="Times New Roman"/>
                <w:sz w:val="24"/>
                <w:szCs w:val="24"/>
              </w:rPr>
              <w:t xml:space="preserve"> сельского поселения</w:t>
            </w:r>
            <w:r w:rsidRPr="00127BE6">
              <w:rPr>
                <w:rFonts w:ascii="Times New Roman" w:hAnsi="Times New Roman" w:cs="Times New Roman"/>
                <w:sz w:val="24"/>
                <w:szCs w:val="24"/>
              </w:rPr>
              <w:t xml:space="preserve"> Богучарского муниципального района;</w:t>
            </w:r>
          </w:p>
          <w:p w:rsidR="00115D9A" w:rsidRPr="00127BE6" w:rsidRDefault="00115D9A" w:rsidP="00C7192F">
            <w:pPr>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BF5270">
              <w:rPr>
                <w:rFonts w:ascii="Times New Roman" w:eastAsia="Calibri" w:hAnsi="Times New Roman" w:cs="Times New Roman"/>
                <w:sz w:val="24"/>
                <w:szCs w:val="24"/>
              </w:rPr>
              <w:t xml:space="preserve">Радченского </w:t>
            </w:r>
            <w:r w:rsidR="00EE4CE6" w:rsidRPr="006244DA">
              <w:rPr>
                <w:rFonts w:ascii="Times New Roman" w:eastAsia="Calibri" w:hAnsi="Times New Roman" w:cs="Times New Roman"/>
                <w:sz w:val="24"/>
                <w:szCs w:val="24"/>
              </w:rPr>
              <w:t>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115D9A" w:rsidRPr="00127BE6" w:rsidRDefault="00115D9A" w:rsidP="00C7192F">
            <w:pPr>
              <w:rPr>
                <w:rFonts w:ascii="Times New Roman" w:hAnsi="Times New Roman" w:cs="Times New Roman"/>
                <w:sz w:val="24"/>
                <w:szCs w:val="24"/>
              </w:rPr>
            </w:pPr>
            <w:r w:rsidRPr="00127BE6">
              <w:rPr>
                <w:rFonts w:ascii="Times New Roman" w:hAnsi="Times New Roman" w:cs="Times New Roman"/>
                <w:sz w:val="24"/>
                <w:szCs w:val="24"/>
              </w:rPr>
              <w:t xml:space="preserve">4. </w:t>
            </w:r>
            <w:r w:rsidR="006A5E48" w:rsidRPr="00127BE6">
              <w:rPr>
                <w:rFonts w:ascii="Times New Roman" w:hAnsi="Times New Roman" w:cs="Times New Roman"/>
                <w:sz w:val="24"/>
                <w:szCs w:val="24"/>
              </w:rPr>
              <w:t xml:space="preserve">Сообщение об отказе в предоставлении муниципальной услуги с указанием оснований такого отказа </w:t>
            </w:r>
            <w:r w:rsidRPr="00127BE6">
              <w:rPr>
                <w:rFonts w:ascii="Times New Roman" w:hAnsi="Times New Roman" w:cs="Times New Roman"/>
                <w:sz w:val="24"/>
                <w:szCs w:val="24"/>
              </w:rPr>
              <w:t xml:space="preserve">датируется (число, месяц, год); </w:t>
            </w:r>
          </w:p>
          <w:p w:rsidR="00115D9A" w:rsidRPr="00127BE6" w:rsidRDefault="00115D9A" w:rsidP="00BF5270">
            <w:pPr>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r w:rsidR="00BF5270">
              <w:rPr>
                <w:rFonts w:ascii="Times New Roman" w:eastAsia="Calibri" w:hAnsi="Times New Roman" w:cs="Times New Roman"/>
                <w:sz w:val="24"/>
                <w:szCs w:val="24"/>
              </w:rPr>
              <w:t xml:space="preserve">Радченского </w:t>
            </w:r>
            <w:r w:rsidR="00EE4CE6" w:rsidRPr="006244DA">
              <w:rPr>
                <w:rFonts w:ascii="Times New Roman" w:eastAsia="Calibri" w:hAnsi="Times New Roman" w:cs="Times New Roman"/>
                <w:sz w:val="24"/>
                <w:szCs w:val="24"/>
              </w:rPr>
              <w:t xml:space="preserve"> 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w:t>
            </w:r>
            <w:r w:rsidRPr="00127BE6">
              <w:rPr>
                <w:rFonts w:ascii="Times New Roman" w:hAnsi="Times New Roman" w:cs="Times New Roman"/>
                <w:sz w:val="24"/>
                <w:szCs w:val="24"/>
              </w:rPr>
              <w:lastRenderedPageBreak/>
              <w:t>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127BE6" w:rsidRDefault="00F432D2" w:rsidP="00C7192F">
            <w:pPr>
              <w:rPr>
                <w:rFonts w:ascii="Times New Roman" w:hAnsi="Times New Roman" w:cs="Times New Roman"/>
                <w:sz w:val="24"/>
                <w:szCs w:val="24"/>
              </w:rPr>
            </w:pPr>
            <w:r w:rsidRPr="00127BE6">
              <w:rPr>
                <w:rFonts w:ascii="Times New Roman" w:hAnsi="Times New Roman" w:cs="Times New Roman"/>
                <w:sz w:val="24"/>
                <w:szCs w:val="24"/>
              </w:rPr>
              <w:lastRenderedPageBreak/>
              <w:t>Отрицательный</w:t>
            </w:r>
            <w:r w:rsidR="00115D9A" w:rsidRPr="00127BE6">
              <w:rPr>
                <w:rFonts w:ascii="Times New Roman" w:hAnsi="Times New Roman" w:cs="Times New Roman"/>
                <w:sz w:val="24"/>
                <w:szCs w:val="24"/>
              </w:rPr>
              <w:t>.</w:t>
            </w:r>
          </w:p>
        </w:tc>
        <w:tc>
          <w:tcPr>
            <w:tcW w:w="1828" w:type="dxa"/>
          </w:tcPr>
          <w:p w:rsidR="00115D9A" w:rsidRPr="00127BE6" w:rsidRDefault="00115D9A" w:rsidP="00C7192F">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C7192F">
            <w:pPr>
              <w:jc w:val="center"/>
              <w:rPr>
                <w:sz w:val="24"/>
                <w:szCs w:val="24"/>
              </w:rPr>
            </w:pPr>
          </w:p>
        </w:tc>
        <w:tc>
          <w:tcPr>
            <w:tcW w:w="1713" w:type="dxa"/>
          </w:tcPr>
          <w:p w:rsidR="00115D9A" w:rsidRPr="00127BE6" w:rsidRDefault="00115D9A" w:rsidP="00C7192F">
            <w:pPr>
              <w:jc w:val="center"/>
              <w:rPr>
                <w:sz w:val="24"/>
                <w:szCs w:val="24"/>
              </w:rPr>
            </w:pPr>
            <w:r w:rsidRPr="00127BE6">
              <w:rPr>
                <w:rFonts w:ascii="Times New Roman" w:hAnsi="Times New Roman" w:cs="Times New Roman"/>
                <w:sz w:val="24"/>
                <w:szCs w:val="24"/>
              </w:rPr>
              <w:t>«-»</w:t>
            </w:r>
          </w:p>
        </w:tc>
        <w:tc>
          <w:tcPr>
            <w:tcW w:w="2980" w:type="dxa"/>
          </w:tcPr>
          <w:p w:rsidR="00115D9A" w:rsidRPr="00127BE6" w:rsidRDefault="00115D9A" w:rsidP="00C7192F">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w:t>
            </w:r>
            <w:r w:rsidR="00BF5270">
              <w:rPr>
                <w:rFonts w:ascii="Times New Roman" w:eastAsia="Times New Roman" w:hAnsi="Times New Roman" w:cs="Times New Roman"/>
                <w:color w:val="000000"/>
                <w:sz w:val="24"/>
                <w:szCs w:val="24"/>
                <w:lang w:eastAsia="ru-RU"/>
              </w:rPr>
              <w:t xml:space="preserve"> </w:t>
            </w:r>
            <w:r w:rsidRPr="00127BE6">
              <w:rPr>
                <w:rFonts w:ascii="Times New Roman" w:eastAsia="Times New Roman" w:hAnsi="Times New Roman" w:cs="Times New Roman"/>
                <w:color w:val="000000"/>
                <w:sz w:val="24"/>
                <w:szCs w:val="24"/>
                <w:lang w:eastAsia="ru-RU"/>
              </w:rPr>
              <w:t xml:space="preserve">администрации </w:t>
            </w:r>
            <w:r w:rsidR="00BF5270">
              <w:rPr>
                <w:rFonts w:ascii="Times New Roman" w:eastAsia="Calibri" w:hAnsi="Times New Roman" w:cs="Times New Roman"/>
                <w:sz w:val="24"/>
                <w:szCs w:val="24"/>
              </w:rPr>
              <w:t xml:space="preserve">Радченского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C7192F">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115D9A" w:rsidRPr="00127BE6" w:rsidRDefault="00115D9A" w:rsidP="00C7192F">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w:t>
            </w:r>
            <w:r w:rsidR="00BF5270">
              <w:rPr>
                <w:rFonts w:ascii="Times New Roman" w:eastAsia="Times New Roman" w:hAnsi="Times New Roman" w:cs="Times New Roman"/>
                <w:color w:val="000000"/>
                <w:sz w:val="24"/>
                <w:szCs w:val="24"/>
                <w:lang w:eastAsia="ru-RU"/>
              </w:rPr>
              <w:t xml:space="preserve"> </w:t>
            </w:r>
            <w:r w:rsidRPr="00127BE6">
              <w:rPr>
                <w:rFonts w:ascii="Times New Roman" w:eastAsia="Times New Roman" w:hAnsi="Times New Roman" w:cs="Times New Roman"/>
                <w:color w:val="000000"/>
                <w:sz w:val="24"/>
                <w:szCs w:val="24"/>
                <w:lang w:eastAsia="ru-RU"/>
              </w:rPr>
              <w:t xml:space="preserve"> администрации </w:t>
            </w:r>
            <w:r w:rsidR="00BF5270">
              <w:rPr>
                <w:rFonts w:ascii="Times New Roman" w:eastAsia="Calibri" w:hAnsi="Times New Roman" w:cs="Times New Roman"/>
                <w:sz w:val="24"/>
                <w:szCs w:val="24"/>
              </w:rPr>
              <w:t xml:space="preserve">Радченского </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C7192F">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lastRenderedPageBreak/>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115D9A" w:rsidRPr="00127BE6" w:rsidRDefault="00115D9A" w:rsidP="00C7192F">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115D9A" w:rsidRPr="00127BE6" w:rsidRDefault="00115D9A" w:rsidP="00C7192F">
            <w:pPr>
              <w:jc w:val="center"/>
              <w:rPr>
                <w:sz w:val="24"/>
                <w:szCs w:val="24"/>
              </w:rPr>
            </w:pPr>
            <w:r w:rsidRPr="00127BE6">
              <w:rPr>
                <w:rFonts w:ascii="Times New Roman" w:hAnsi="Times New Roman" w:cs="Times New Roman"/>
                <w:sz w:val="24"/>
                <w:szCs w:val="24"/>
              </w:rPr>
              <w:lastRenderedPageBreak/>
              <w:t>«-»</w:t>
            </w:r>
          </w:p>
        </w:tc>
        <w:tc>
          <w:tcPr>
            <w:tcW w:w="1046" w:type="dxa"/>
          </w:tcPr>
          <w:p w:rsidR="00115D9A" w:rsidRPr="00127BE6" w:rsidRDefault="00115D9A" w:rsidP="00C7192F">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rFonts w:ascii="Times New Roman" w:hAnsi="Times New Roman" w:cs="Times New Roman"/>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p w:rsidR="00115D9A" w:rsidRPr="00127BE6" w:rsidRDefault="00115D9A" w:rsidP="00C7192F">
            <w:pPr>
              <w:jc w:val="center"/>
              <w:rPr>
                <w:sz w:val="24"/>
                <w:szCs w:val="24"/>
              </w:rPr>
            </w:pPr>
          </w:p>
        </w:tc>
      </w:tr>
    </w:tbl>
    <w:p w:rsidR="005708AE" w:rsidRDefault="005708AE"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4240AB" w:rsidRDefault="004240AB"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1260DA" w:rsidRDefault="001260DA" w:rsidP="004C0A7F">
      <w:pPr>
        <w:rPr>
          <w:rFonts w:ascii="Times New Roman" w:hAnsi="Times New Roman" w:cs="Times New Roman"/>
          <w:b/>
          <w:sz w:val="28"/>
        </w:rPr>
      </w:pPr>
    </w:p>
    <w:p w:rsidR="00BF5270" w:rsidRDefault="00BF5270"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Tr="00FD1550">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843"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0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FD1550">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5944"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504" w:type="dxa"/>
            <w:vMerge/>
          </w:tcPr>
          <w:p w:rsidR="00BC3210" w:rsidRDefault="00BC3210" w:rsidP="000C103D">
            <w:pPr>
              <w:jc w:val="center"/>
              <w:rPr>
                <w:rFonts w:ascii="Times New Roman" w:hAnsi="Times New Roman" w:cs="Times New Roman"/>
                <w:b/>
                <w:sz w:val="24"/>
              </w:rPr>
            </w:pPr>
          </w:p>
        </w:tc>
      </w:tr>
      <w:tr w:rsidR="009256E5" w:rsidTr="00FD1550">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C7192F">
        <w:tc>
          <w:tcPr>
            <w:tcW w:w="15559" w:type="dxa"/>
            <w:gridSpan w:val="7"/>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FD1550">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3399E">
            <w:pPr>
              <w:pStyle w:val="a6"/>
              <w:rPr>
                <w:sz w:val="24"/>
                <w:lang w:eastAsia="ru-RU"/>
              </w:rPr>
            </w:pPr>
            <w:r w:rsidRPr="00E3399E">
              <w:rPr>
                <w:sz w:val="24"/>
                <w:lang w:eastAsia="ru-RU"/>
              </w:rPr>
              <w:t>Прием и регистрация заявления и прилагаемых к нему документов.</w:t>
            </w:r>
          </w:p>
          <w:p w:rsidR="003C5128" w:rsidRPr="00E3399E" w:rsidRDefault="003C5128" w:rsidP="00E3399E">
            <w:pPr>
              <w:pStyle w:val="a6"/>
              <w:rPr>
                <w:sz w:val="24"/>
              </w:rPr>
            </w:pPr>
          </w:p>
        </w:tc>
        <w:tc>
          <w:tcPr>
            <w:tcW w:w="5944" w:type="dxa"/>
          </w:tcPr>
          <w:p w:rsidR="00E3399E" w:rsidRDefault="00E3399E" w:rsidP="00E3399E">
            <w:pPr>
              <w:pStyle w:val="a6"/>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E3399E" w:rsidRDefault="00E3399E" w:rsidP="00E3399E">
            <w:pPr>
              <w:pStyle w:val="a6"/>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E3399E" w:rsidRPr="00E3399E" w:rsidRDefault="00E3399E" w:rsidP="00E3399E">
            <w:pPr>
              <w:pStyle w:val="a6"/>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 xml:space="preserve">4. В случае обращения заявителя за предоставлением </w:t>
            </w:r>
            <w:r w:rsidRPr="00E3399E">
              <w:rPr>
                <w:sz w:val="24"/>
                <w:lang w:eastAsia="ar-SA"/>
              </w:rPr>
              <w:lastRenderedPageBreak/>
              <w:t>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7. </w:t>
            </w:r>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8. </w:t>
            </w:r>
            <w:r w:rsidRPr="00E3399E">
              <w:rPr>
                <w:rFonts w:eastAsia="Times New Roman"/>
                <w:sz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E3399E">
              <w:rPr>
                <w:rFonts w:eastAsia="Times New Roman"/>
                <w:sz w:val="24"/>
                <w:lang w:eastAsia="ar-SA"/>
              </w:rPr>
              <w:lastRenderedPageBreak/>
              <w:t>представленных документах и предлагает принять меры по их устранению.</w:t>
            </w:r>
          </w:p>
          <w:p w:rsidR="003C5128" w:rsidRPr="00E3399E" w:rsidRDefault="00E3399E" w:rsidP="00E3399E">
            <w:pPr>
              <w:pStyle w:val="a6"/>
              <w:rPr>
                <w:sz w:val="24"/>
                <w:lang w:eastAsia="ar-SA"/>
              </w:rPr>
            </w:pPr>
            <w:r>
              <w:rPr>
                <w:rFonts w:eastAsia="Times New Roman"/>
                <w:sz w:val="24"/>
                <w:lang w:eastAsia="ar-SA"/>
              </w:rPr>
              <w:t xml:space="preserve">  9</w:t>
            </w:r>
            <w:r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5149AD" w:rsidRDefault="003C5128" w:rsidP="00DF7EBD">
            <w:pPr>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04"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E44C21" w:rsidTr="00FD1550">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lastRenderedPageBreak/>
              <w:t>2.</w:t>
            </w:r>
          </w:p>
        </w:tc>
        <w:tc>
          <w:tcPr>
            <w:tcW w:w="2109" w:type="dxa"/>
          </w:tcPr>
          <w:p w:rsidR="00E44C21" w:rsidRPr="00E44C21" w:rsidRDefault="00E44C21" w:rsidP="00E3399E">
            <w:pPr>
              <w:pStyle w:val="a6"/>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0D0997" w:rsidRPr="000D0997" w:rsidRDefault="000D0997" w:rsidP="000D0997">
            <w:pPr>
              <w:pStyle w:val="a6"/>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0D0997" w:rsidRPr="000D0997" w:rsidRDefault="000D0997" w:rsidP="000D0997">
            <w:pPr>
              <w:pStyle w:val="a6"/>
              <w:rPr>
                <w:sz w:val="24"/>
              </w:rPr>
            </w:pPr>
            <w:r>
              <w:rPr>
                <w:sz w:val="24"/>
              </w:rPr>
              <w:t xml:space="preserve">   </w:t>
            </w:r>
            <w:r w:rsidRPr="000D0997">
              <w:rPr>
                <w:sz w:val="24"/>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0D0997" w:rsidRDefault="000D0997" w:rsidP="000D0997">
            <w:pPr>
              <w:pStyle w:val="a6"/>
              <w:rPr>
                <w:sz w:val="24"/>
              </w:rPr>
            </w:pPr>
            <w:r w:rsidRPr="000D0997">
              <w:rPr>
                <w:sz w:val="24"/>
              </w:rPr>
              <w:t>Специалист:</w:t>
            </w:r>
          </w:p>
          <w:p w:rsidR="000D0997" w:rsidRPr="000D0997" w:rsidRDefault="000D0997" w:rsidP="000D0997">
            <w:pPr>
              <w:pStyle w:val="a6"/>
              <w:rPr>
                <w:sz w:val="24"/>
              </w:rPr>
            </w:pPr>
            <w:r w:rsidRPr="000D0997">
              <w:rPr>
                <w:sz w:val="24"/>
              </w:rPr>
              <w:t xml:space="preserve">- проверяет наличие в реестре муниципальной собственности </w:t>
            </w:r>
            <w:r w:rsidR="00BF5270">
              <w:rPr>
                <w:rFonts w:eastAsia="Calibri"/>
                <w:sz w:val="24"/>
                <w:szCs w:val="24"/>
              </w:rPr>
              <w:t>Радченского</w:t>
            </w:r>
            <w:r w:rsidR="008D0AB5" w:rsidRPr="006244DA">
              <w:rPr>
                <w:rFonts w:eastAsia="Calibri"/>
                <w:sz w:val="24"/>
                <w:szCs w:val="24"/>
              </w:rPr>
              <w:t xml:space="preserve"> сельского поселения</w:t>
            </w:r>
            <w:r w:rsidRPr="000D0997">
              <w:rPr>
                <w:sz w:val="24"/>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0D0997" w:rsidRDefault="000D0997" w:rsidP="000D0997">
            <w:pPr>
              <w:pStyle w:val="a6"/>
              <w:rPr>
                <w:sz w:val="24"/>
              </w:rPr>
            </w:pPr>
            <w:r w:rsidRPr="000D0997">
              <w:rPr>
                <w:sz w:val="24"/>
              </w:rPr>
              <w:t>- устанавливает наличие или отсутствие прав третьих лиц на запрашиваемое имущество;</w:t>
            </w:r>
          </w:p>
          <w:p w:rsidR="000D0997" w:rsidRPr="000D0997" w:rsidRDefault="000D0997" w:rsidP="000D0997">
            <w:pPr>
              <w:pStyle w:val="a6"/>
              <w:rPr>
                <w:sz w:val="24"/>
              </w:rPr>
            </w:pPr>
            <w:r w:rsidRPr="000D0997">
              <w:rPr>
                <w:sz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0D0997" w:rsidRDefault="000D0997" w:rsidP="000D0997">
            <w:pPr>
              <w:pStyle w:val="a6"/>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0D0997" w:rsidRPr="000D0997" w:rsidRDefault="000D0997" w:rsidP="000D0997">
            <w:pPr>
              <w:pStyle w:val="a6"/>
              <w:rPr>
                <w:sz w:val="24"/>
              </w:rPr>
            </w:pPr>
            <w:r w:rsidRPr="000D0997">
              <w:rPr>
                <w:sz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0D0997" w:rsidRDefault="00856B63" w:rsidP="000D0997">
            <w:pPr>
              <w:pStyle w:val="a6"/>
              <w:rPr>
                <w:sz w:val="24"/>
              </w:rPr>
            </w:pPr>
            <w:r>
              <w:rPr>
                <w:sz w:val="24"/>
              </w:rPr>
              <w:t xml:space="preserve">   </w:t>
            </w:r>
            <w:r w:rsidR="000D0997" w:rsidRPr="000D0997">
              <w:rPr>
                <w:sz w:val="24"/>
              </w:rPr>
              <w:t xml:space="preserve">При установлении фактов отсутствия необходимых </w:t>
            </w:r>
            <w:r w:rsidR="000D0997" w:rsidRPr="000D0997">
              <w:rPr>
                <w:sz w:val="24"/>
              </w:rPr>
              <w:lastRenderedPageBreak/>
              <w:t>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0D0997" w:rsidRDefault="000D0997" w:rsidP="000D0997">
            <w:pPr>
              <w:pStyle w:val="a6"/>
              <w:rPr>
                <w:color w:val="000000"/>
                <w:sz w:val="24"/>
              </w:rPr>
            </w:pPr>
            <w:r w:rsidRPr="000D0997">
              <w:rPr>
                <w:color w:val="000000"/>
                <w:sz w:val="24"/>
              </w:rPr>
              <w:t>При предоставление муниципального имущества на торгах к заявлению</w:t>
            </w:r>
            <w:r w:rsidR="002A204E">
              <w:rPr>
                <w:color w:val="000000"/>
                <w:sz w:val="24"/>
              </w:rPr>
              <w:t xml:space="preserve"> </w:t>
            </w:r>
            <w:r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0D0997" w:rsidRDefault="000D0997" w:rsidP="000D0997">
            <w:pPr>
              <w:pStyle w:val="a6"/>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0D0997" w:rsidRDefault="000D0997" w:rsidP="000D0997">
            <w:pPr>
              <w:pStyle w:val="a6"/>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0D0997" w:rsidRPr="000D0997" w:rsidRDefault="000D0997" w:rsidP="000D0997">
            <w:pPr>
              <w:pStyle w:val="a6"/>
              <w:rPr>
                <w:color w:val="000000"/>
                <w:sz w:val="24"/>
              </w:rPr>
            </w:pPr>
            <w:r w:rsidRPr="000D0997">
              <w:rPr>
                <w:color w:val="000000"/>
                <w:sz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0D0997" w:rsidRPr="000D0997" w:rsidRDefault="000D0997" w:rsidP="000D0997">
            <w:pPr>
              <w:pStyle w:val="a6"/>
              <w:rPr>
                <w:color w:val="000000"/>
                <w:sz w:val="24"/>
              </w:rPr>
            </w:pPr>
            <w:r>
              <w:rPr>
                <w:color w:val="000000"/>
                <w:sz w:val="24"/>
              </w:rPr>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0D0997" w:rsidRDefault="000D0997" w:rsidP="000D0997">
            <w:pPr>
              <w:pStyle w:val="a6"/>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w:t>
            </w:r>
            <w:r w:rsidRPr="000D0997">
              <w:rPr>
                <w:color w:val="000000"/>
                <w:sz w:val="24"/>
              </w:rPr>
              <w:lastRenderedPageBreak/>
              <w:t xml:space="preserve">участниками торгов. </w:t>
            </w:r>
          </w:p>
        </w:tc>
        <w:tc>
          <w:tcPr>
            <w:tcW w:w="1843" w:type="dxa"/>
          </w:tcPr>
          <w:p w:rsidR="00E44C21" w:rsidRPr="003E321D" w:rsidRDefault="003E321D" w:rsidP="003E321D">
            <w:pPr>
              <w:pStyle w:val="a6"/>
              <w:rPr>
                <w:rFonts w:eastAsia="Calibri"/>
                <w:sz w:val="24"/>
              </w:rPr>
            </w:pPr>
            <w:r w:rsidRPr="003E321D">
              <w:rPr>
                <w:sz w:val="24"/>
              </w:rPr>
              <w:lastRenderedPageBreak/>
              <w:t>Общий максимальный срок проверки сведений не может превышать 10 дней.</w:t>
            </w:r>
          </w:p>
        </w:tc>
        <w:tc>
          <w:tcPr>
            <w:tcW w:w="1898" w:type="dxa"/>
          </w:tcPr>
          <w:p w:rsidR="00E44C21" w:rsidRDefault="00E52265"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c>
          <w:tcPr>
            <w:tcW w:w="1504"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r>
      <w:tr w:rsidR="00B95ACE" w:rsidTr="00FD1550">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lastRenderedPageBreak/>
              <w:t>3.</w:t>
            </w:r>
          </w:p>
        </w:tc>
        <w:tc>
          <w:tcPr>
            <w:tcW w:w="2109" w:type="dxa"/>
          </w:tcPr>
          <w:p w:rsidR="00B95ACE" w:rsidRPr="00297E8D" w:rsidRDefault="00B95ACE" w:rsidP="00297E8D">
            <w:pPr>
              <w:pStyle w:val="a6"/>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Pr>
                <w:sz w:val="24"/>
              </w:rPr>
              <w:t>.</w:t>
            </w:r>
          </w:p>
        </w:tc>
        <w:tc>
          <w:tcPr>
            <w:tcW w:w="5944" w:type="dxa"/>
          </w:tcPr>
          <w:p w:rsidR="00B95ACE" w:rsidRPr="00297E8D" w:rsidRDefault="00B95ACE" w:rsidP="00297E8D">
            <w:pPr>
              <w:pStyle w:val="a6"/>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97E8D" w:rsidRDefault="00B95ACE" w:rsidP="00297E8D">
            <w:pPr>
              <w:pStyle w:val="a6"/>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97E8D" w:rsidRDefault="00B95ACE" w:rsidP="00297E8D">
            <w:pPr>
              <w:pStyle w:val="a6"/>
              <w:rPr>
                <w:sz w:val="24"/>
              </w:rPr>
            </w:pPr>
            <w:r w:rsidRPr="00297E8D">
              <w:rPr>
                <w:sz w:val="24"/>
              </w:rPr>
              <w:t xml:space="preserve">    - о проведении торгов на право аренды, безвозмездного пользования муниципального имущества;</w:t>
            </w:r>
          </w:p>
          <w:p w:rsidR="00B95ACE" w:rsidRPr="00297E8D" w:rsidRDefault="00B95ACE" w:rsidP="00297E8D">
            <w:pPr>
              <w:pStyle w:val="a6"/>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B95ACE" w:rsidRPr="00297E8D" w:rsidRDefault="00B95ACE" w:rsidP="00297E8D">
            <w:pPr>
              <w:pStyle w:val="a6"/>
              <w:rPr>
                <w:sz w:val="24"/>
              </w:rPr>
            </w:pPr>
            <w:r w:rsidRPr="00297E8D">
              <w:rPr>
                <w:sz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97E8D" w:rsidRDefault="00B95ACE" w:rsidP="00297E8D">
            <w:pPr>
              <w:pStyle w:val="a6"/>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97E8D" w:rsidRDefault="00B95ACE" w:rsidP="00297E8D">
            <w:pPr>
              <w:pStyle w:val="a6"/>
              <w:rPr>
                <w:sz w:val="24"/>
              </w:rPr>
            </w:pPr>
            <w:r w:rsidRPr="00297E8D">
              <w:rPr>
                <w:sz w:val="24"/>
              </w:rPr>
              <w:t xml:space="preserve">   - осуществляет подготовку запросов в рамках межведомственного взаимодействия. </w:t>
            </w:r>
          </w:p>
          <w:p w:rsidR="00B95ACE" w:rsidRPr="00297E8D" w:rsidRDefault="00B95ACE" w:rsidP="00297E8D">
            <w:pPr>
              <w:pStyle w:val="a6"/>
              <w:rPr>
                <w:sz w:val="24"/>
              </w:rPr>
            </w:pPr>
            <w:r w:rsidRPr="00297E8D">
              <w:rPr>
                <w:sz w:val="24"/>
              </w:rPr>
              <w:tab/>
              <w:t>Максимальный срок выполнения действия составляет - 3 дня.</w:t>
            </w:r>
          </w:p>
          <w:p w:rsidR="00B95ACE" w:rsidRPr="00297E8D" w:rsidRDefault="00B95ACE" w:rsidP="00297E8D">
            <w:pPr>
              <w:pStyle w:val="a6"/>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97E8D" w:rsidRDefault="00B95ACE" w:rsidP="00297E8D">
            <w:pPr>
              <w:pStyle w:val="a6"/>
              <w:rPr>
                <w:sz w:val="24"/>
              </w:rPr>
            </w:pPr>
            <w:r w:rsidRPr="00297E8D">
              <w:rPr>
                <w:sz w:val="24"/>
              </w:rPr>
              <w:lastRenderedPageBreak/>
              <w:t>Максимальный срок выполнения действия составляет - 3 дня.</w:t>
            </w:r>
          </w:p>
          <w:p w:rsidR="00B95ACE" w:rsidRPr="00297E8D" w:rsidRDefault="00B95ACE" w:rsidP="00297E8D">
            <w:pPr>
              <w:pStyle w:val="a6"/>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97E8D" w:rsidRDefault="00B95ACE" w:rsidP="00297E8D">
            <w:pPr>
              <w:pStyle w:val="a6"/>
              <w:rPr>
                <w:sz w:val="24"/>
              </w:rPr>
            </w:pPr>
            <w:r w:rsidRPr="00297E8D">
              <w:rPr>
                <w:sz w:val="24"/>
              </w:rPr>
              <w:t xml:space="preserve">Решение принимается в форме постановления администрации </w:t>
            </w:r>
            <w:r w:rsidR="00BF5270">
              <w:rPr>
                <w:rFonts w:eastAsia="Calibri"/>
                <w:sz w:val="24"/>
                <w:szCs w:val="24"/>
              </w:rPr>
              <w:t xml:space="preserve">Радченского </w:t>
            </w:r>
            <w:r w:rsidR="002A204E" w:rsidRPr="006244DA">
              <w:rPr>
                <w:rFonts w:eastAsia="Calibri"/>
                <w:sz w:val="24"/>
                <w:szCs w:val="24"/>
              </w:rPr>
              <w:t>сельского поселения</w:t>
            </w:r>
            <w:r w:rsidRPr="00297E8D">
              <w:rPr>
                <w:sz w:val="24"/>
              </w:rPr>
              <w:t xml:space="preserve"> Богучарского муниципального района Воронежской области.</w:t>
            </w:r>
          </w:p>
          <w:p w:rsidR="00B95ACE" w:rsidRPr="00297E8D" w:rsidRDefault="00B95ACE" w:rsidP="00297E8D">
            <w:pPr>
              <w:pStyle w:val="a6"/>
              <w:rPr>
                <w:sz w:val="24"/>
              </w:rPr>
            </w:pPr>
            <w:r w:rsidRPr="00297E8D">
              <w:rPr>
                <w:sz w:val="24"/>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97E8D" w:rsidRDefault="00B95ACE" w:rsidP="00297E8D">
            <w:pPr>
              <w:pStyle w:val="a6"/>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97E8D" w:rsidRDefault="00B95ACE" w:rsidP="00297E8D">
            <w:pPr>
              <w:pStyle w:val="a6"/>
              <w:rPr>
                <w:sz w:val="24"/>
              </w:rPr>
            </w:pPr>
            <w:r w:rsidRPr="00297E8D">
              <w:rPr>
                <w:sz w:val="24"/>
              </w:rPr>
              <w:t>Максимальный срок подготовки проекта сообщения - 2 дня.</w:t>
            </w:r>
          </w:p>
          <w:p w:rsidR="00B95ACE" w:rsidRPr="00297E8D" w:rsidRDefault="00B95ACE" w:rsidP="00297E8D">
            <w:pPr>
              <w:pStyle w:val="a6"/>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B95ACE" w:rsidRDefault="00B95ACE" w:rsidP="00DF7EBD">
            <w:pPr>
              <w:rPr>
                <w:rFonts w:ascii="Times New Roman" w:eastAsia="Calibri" w:hAnsi="Times New Roman" w:cs="Times New Roman"/>
              </w:rPr>
            </w:pPr>
            <w:r w:rsidRPr="00B95ACE">
              <w:rPr>
                <w:rFonts w:ascii="Times New Roman" w:hAnsi="Times New Roman" w:cs="Times New Roman"/>
                <w:bCs/>
                <w:sz w:val="24"/>
              </w:rPr>
              <w:lastRenderedPageBreak/>
              <w:t>10 дней с момента получения заявления</w:t>
            </w:r>
            <w:r>
              <w:rPr>
                <w:rFonts w:ascii="Times New Roman" w:hAnsi="Times New Roman" w:cs="Times New Roman"/>
                <w:bCs/>
                <w:sz w:val="24"/>
              </w:rPr>
              <w:t>.</w:t>
            </w:r>
          </w:p>
        </w:tc>
        <w:tc>
          <w:tcPr>
            <w:tcW w:w="1898" w:type="dxa"/>
          </w:tcPr>
          <w:p w:rsidR="00B95ACE" w:rsidRDefault="00B95ACE" w:rsidP="00C7192F">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26003B">
              <w:rPr>
                <w:rFonts w:ascii="Times New Roman" w:hAnsi="Times New Roman" w:cs="Times New Roman"/>
              </w:rPr>
              <w:t>,</w:t>
            </w:r>
          </w:p>
          <w:p w:rsidR="0026003B" w:rsidRDefault="0026003B" w:rsidP="0026003B">
            <w:pPr>
              <w:rPr>
                <w:rFonts w:ascii="Times New Roman" w:hAnsi="Times New Roman" w:cs="Times New Roman"/>
              </w:rPr>
            </w:pPr>
            <w:r>
              <w:rPr>
                <w:rFonts w:ascii="Times New Roman" w:hAnsi="Times New Roman" w:cs="Times New Roman"/>
              </w:rPr>
              <w:t>Специалист «МФЦ».</w:t>
            </w:r>
          </w:p>
        </w:tc>
        <w:tc>
          <w:tcPr>
            <w:tcW w:w="1701" w:type="dxa"/>
          </w:tcPr>
          <w:p w:rsidR="0026003B" w:rsidRPr="004332B3" w:rsidRDefault="0026003B" w:rsidP="0026003B">
            <w:pPr>
              <w:rPr>
                <w:rFonts w:ascii="Times New Roman" w:hAnsi="Times New Roman" w:cs="Times New Roman"/>
              </w:rPr>
            </w:pPr>
            <w:r>
              <w:rPr>
                <w:rFonts w:ascii="Times New Roman" w:hAnsi="Times New Roman" w:cs="Times New Roman"/>
              </w:rPr>
              <w:t>- АИС МФЦ (для специалистов МФЦ);</w:t>
            </w:r>
          </w:p>
          <w:p w:rsidR="0026003B" w:rsidRPr="006D0CA9" w:rsidRDefault="0026003B" w:rsidP="0026003B">
            <w:pPr>
              <w:pStyle w:val="a6"/>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Default="00B95ACE" w:rsidP="00C7192F">
            <w:pPr>
              <w:jc w:val="center"/>
              <w:rPr>
                <w:rFonts w:ascii="Times New Roman" w:hAnsi="Times New Roman" w:cs="Times New Roman"/>
              </w:rPr>
            </w:pPr>
          </w:p>
        </w:tc>
        <w:tc>
          <w:tcPr>
            <w:tcW w:w="1504" w:type="dxa"/>
          </w:tcPr>
          <w:p w:rsidR="00B95ACE" w:rsidRDefault="00B95ACE" w:rsidP="00C7192F">
            <w:pPr>
              <w:jc w:val="center"/>
              <w:rPr>
                <w:rFonts w:ascii="Times New Roman" w:hAnsi="Times New Roman" w:cs="Times New Roman"/>
              </w:rPr>
            </w:pPr>
            <w:r>
              <w:rPr>
                <w:rFonts w:ascii="Times New Roman" w:hAnsi="Times New Roman" w:cs="Times New Roman"/>
              </w:rPr>
              <w:t>«нет»</w:t>
            </w:r>
          </w:p>
        </w:tc>
      </w:tr>
      <w:tr w:rsidR="0043417F" w:rsidTr="00FD1550">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lastRenderedPageBreak/>
              <w:t>4.</w:t>
            </w:r>
          </w:p>
        </w:tc>
        <w:tc>
          <w:tcPr>
            <w:tcW w:w="2109" w:type="dxa"/>
          </w:tcPr>
          <w:p w:rsidR="0043417F" w:rsidRPr="008640EA" w:rsidRDefault="0043417F" w:rsidP="008640EA">
            <w:pPr>
              <w:pStyle w:val="a6"/>
              <w:rPr>
                <w:sz w:val="24"/>
              </w:rPr>
            </w:pPr>
            <w:r w:rsidRPr="008640EA">
              <w:rPr>
                <w:sz w:val="24"/>
              </w:rPr>
              <w:t>Проведение торгов</w:t>
            </w:r>
            <w:r>
              <w:rPr>
                <w:sz w:val="24"/>
              </w:rPr>
              <w:t>.</w:t>
            </w:r>
          </w:p>
          <w:p w:rsidR="0043417F" w:rsidRPr="008640EA" w:rsidRDefault="0043417F" w:rsidP="008640EA">
            <w:pPr>
              <w:pStyle w:val="a6"/>
              <w:rPr>
                <w:sz w:val="24"/>
                <w:lang w:eastAsia="ru-RU"/>
              </w:rPr>
            </w:pPr>
          </w:p>
        </w:tc>
        <w:tc>
          <w:tcPr>
            <w:tcW w:w="5944" w:type="dxa"/>
          </w:tcPr>
          <w:p w:rsidR="0043417F" w:rsidRPr="00FD1550" w:rsidRDefault="0043417F" w:rsidP="00FD1550">
            <w:pPr>
              <w:pStyle w:val="a6"/>
              <w:rPr>
                <w:sz w:val="24"/>
                <w:szCs w:val="24"/>
              </w:rPr>
            </w:pPr>
            <w:r w:rsidRPr="00FD1550">
              <w:rPr>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BF5270">
              <w:rPr>
                <w:rFonts w:eastAsia="Calibri"/>
                <w:sz w:val="24"/>
                <w:szCs w:val="24"/>
              </w:rPr>
              <w:t>Радченского</w:t>
            </w:r>
            <w:r w:rsidR="002A204E" w:rsidRPr="006244DA">
              <w:rPr>
                <w:rFonts w:eastAsia="Calibri"/>
                <w:sz w:val="24"/>
                <w:szCs w:val="24"/>
              </w:rPr>
              <w:t xml:space="preserve"> сельского поселения</w:t>
            </w:r>
            <w:r w:rsidR="002A204E">
              <w:rPr>
                <w:rFonts w:eastAsia="Calibri"/>
                <w:sz w:val="24"/>
                <w:szCs w:val="24"/>
              </w:rPr>
              <w:t xml:space="preserve"> </w:t>
            </w:r>
            <w:r w:rsidRPr="00FD1550">
              <w:rPr>
                <w:sz w:val="24"/>
                <w:szCs w:val="24"/>
              </w:rPr>
              <w:t xml:space="preserve">Богучарского муниципального района Воронежской области, ответственному за проведение торгов. </w:t>
            </w:r>
          </w:p>
          <w:p w:rsidR="0043417F" w:rsidRPr="00FD1550" w:rsidRDefault="0043417F" w:rsidP="002A204E">
            <w:pPr>
              <w:widowControl w:val="0"/>
              <w:autoSpaceDE w:val="0"/>
              <w:autoSpaceDN w:val="0"/>
              <w:adjustRightInd w:val="0"/>
              <w:jc w:val="both"/>
              <w:rPr>
                <w:rFonts w:ascii="Times New Roman" w:hAnsi="Times New Roman" w:cs="Times New Roman"/>
                <w:bCs/>
                <w:sz w:val="24"/>
                <w:szCs w:val="24"/>
              </w:rPr>
            </w:pPr>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7"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w:t>
            </w:r>
            <w:r w:rsidRPr="00FD1550">
              <w:rPr>
                <w:rFonts w:ascii="Times New Roman" w:hAnsi="Times New Roman" w:cs="Times New Roman"/>
                <w:bCs/>
                <w:sz w:val="24"/>
                <w:szCs w:val="24"/>
              </w:rPr>
              <w:lastRenderedPageBreak/>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FD1550" w:rsidRDefault="0043417F" w:rsidP="00FD1550">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FD1550" w:rsidRDefault="0043417F" w:rsidP="00FD1550">
            <w:pPr>
              <w:pStyle w:val="a6"/>
              <w:rPr>
                <w:sz w:val="24"/>
              </w:rPr>
            </w:pPr>
            <w:r w:rsidRPr="00FD1550">
              <w:rPr>
                <w:sz w:val="24"/>
              </w:rPr>
              <w:lastRenderedPageBreak/>
              <w:t>Максимальный срок осуществления административной процедуры не превышает 60 дней.</w:t>
            </w:r>
          </w:p>
          <w:p w:rsidR="0043417F" w:rsidRPr="00FD1550" w:rsidRDefault="0043417F" w:rsidP="00FD1550">
            <w:pPr>
              <w:pStyle w:val="a6"/>
              <w:rPr>
                <w:rFonts w:eastAsia="Calibri"/>
                <w:sz w:val="24"/>
              </w:rPr>
            </w:pPr>
          </w:p>
        </w:tc>
        <w:tc>
          <w:tcPr>
            <w:tcW w:w="1898" w:type="dxa"/>
          </w:tcPr>
          <w:p w:rsidR="0043417F" w:rsidRDefault="0043417F" w:rsidP="00C7192F">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43417F" w:rsidRDefault="0043417F" w:rsidP="00C7192F">
            <w:pPr>
              <w:jc w:val="center"/>
              <w:rPr>
                <w:rFonts w:ascii="Times New Roman" w:hAnsi="Times New Roman" w:cs="Times New Roman"/>
              </w:rPr>
            </w:pPr>
            <w:r>
              <w:rPr>
                <w:rFonts w:ascii="Times New Roman" w:hAnsi="Times New Roman" w:cs="Times New Roman"/>
              </w:rPr>
              <w:t>«нет»</w:t>
            </w:r>
          </w:p>
        </w:tc>
        <w:tc>
          <w:tcPr>
            <w:tcW w:w="1504" w:type="dxa"/>
          </w:tcPr>
          <w:p w:rsidR="0043417F" w:rsidRDefault="0043417F" w:rsidP="00C7192F">
            <w:pPr>
              <w:jc w:val="center"/>
              <w:rPr>
                <w:rFonts w:ascii="Times New Roman" w:hAnsi="Times New Roman" w:cs="Times New Roman"/>
              </w:rPr>
            </w:pPr>
            <w:r>
              <w:rPr>
                <w:rFonts w:ascii="Times New Roman" w:hAnsi="Times New Roman" w:cs="Times New Roman"/>
              </w:rPr>
              <w:t>«нет»</w:t>
            </w:r>
          </w:p>
        </w:tc>
      </w:tr>
      <w:tr w:rsidR="00CE5C27" w:rsidTr="00FD1550">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lastRenderedPageBreak/>
              <w:t>5</w:t>
            </w:r>
            <w:r w:rsidR="008C40CD">
              <w:rPr>
                <w:rFonts w:ascii="Times New Roman" w:hAnsi="Times New Roman" w:cs="Times New Roman"/>
              </w:rPr>
              <w:t>.</w:t>
            </w:r>
          </w:p>
        </w:tc>
        <w:tc>
          <w:tcPr>
            <w:tcW w:w="2109" w:type="dxa"/>
          </w:tcPr>
          <w:p w:rsidR="008C40CD" w:rsidRPr="00BF3D75" w:rsidRDefault="00BF3D75" w:rsidP="008C40CD">
            <w:pPr>
              <w:pStyle w:val="a6"/>
              <w:rPr>
                <w:sz w:val="24"/>
                <w:lang w:eastAsia="ru-RU"/>
              </w:rPr>
            </w:pPr>
            <w:r w:rsidRPr="00BF3D75">
              <w:rPr>
                <w:bCs/>
                <w:sz w:val="24"/>
              </w:rPr>
              <w:t>Заключение договора аренды,</w:t>
            </w:r>
            <w:r w:rsidRPr="00BF3D75">
              <w:rPr>
                <w:sz w:val="24"/>
              </w:rPr>
              <w:t xml:space="preserve"> безвозмездного пользования</w:t>
            </w:r>
            <w:r w:rsidR="008C40CD" w:rsidRPr="00BF3D75">
              <w:rPr>
                <w:sz w:val="24"/>
                <w:lang w:eastAsia="ru-RU"/>
              </w:rPr>
              <w:t>.</w:t>
            </w:r>
          </w:p>
          <w:p w:rsidR="00CE5C27" w:rsidRPr="00BF3D75" w:rsidRDefault="00CE5C27" w:rsidP="008C40CD">
            <w:pPr>
              <w:pStyle w:val="a6"/>
              <w:rPr>
                <w:color w:val="000000" w:themeColor="text1"/>
                <w:sz w:val="24"/>
                <w:szCs w:val="24"/>
              </w:rPr>
            </w:pPr>
          </w:p>
        </w:tc>
        <w:tc>
          <w:tcPr>
            <w:tcW w:w="5944" w:type="dxa"/>
          </w:tcPr>
          <w:p w:rsidR="002236D4" w:rsidRPr="002236D4" w:rsidRDefault="008C40CD" w:rsidP="002236D4">
            <w:pPr>
              <w:pStyle w:val="a6"/>
              <w:rPr>
                <w:sz w:val="24"/>
              </w:rPr>
            </w:pPr>
            <w:r w:rsidRPr="002236D4">
              <w:rPr>
                <w:color w:val="000000" w:themeColor="text1"/>
                <w:sz w:val="24"/>
                <w:szCs w:val="24"/>
              </w:rPr>
              <w:t xml:space="preserve">   </w:t>
            </w:r>
            <w:r w:rsidR="002236D4"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236D4" w:rsidRDefault="002236D4" w:rsidP="002236D4">
            <w:pPr>
              <w:pStyle w:val="a6"/>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236D4" w:rsidRDefault="002236D4" w:rsidP="002236D4">
            <w:pPr>
              <w:pStyle w:val="a6"/>
              <w:rPr>
                <w:sz w:val="24"/>
              </w:rPr>
            </w:pPr>
            <w:r w:rsidRPr="002236D4">
              <w:rPr>
                <w:sz w:val="24"/>
              </w:rPr>
              <w:t>а) подготовку проекта договора аренды или безвозмездного пользования муниципальным имуществом;</w:t>
            </w:r>
          </w:p>
          <w:p w:rsidR="002236D4" w:rsidRPr="002236D4" w:rsidRDefault="002236D4" w:rsidP="002236D4">
            <w:pPr>
              <w:pStyle w:val="a6"/>
              <w:rPr>
                <w:sz w:val="24"/>
              </w:rPr>
            </w:pPr>
            <w:r w:rsidRPr="002236D4">
              <w:rPr>
                <w:sz w:val="24"/>
              </w:rPr>
              <w:t>б) направление результата муниципальной услуги заявителю;</w:t>
            </w:r>
          </w:p>
          <w:p w:rsidR="002236D4" w:rsidRPr="002236D4" w:rsidRDefault="002236D4" w:rsidP="002236D4">
            <w:pPr>
              <w:pStyle w:val="a6"/>
              <w:rPr>
                <w:sz w:val="24"/>
              </w:rPr>
            </w:pPr>
            <w:r w:rsidRPr="002236D4">
              <w:rPr>
                <w:sz w:val="24"/>
              </w:rPr>
              <w:t>в) подписание проекта договора заявителем.</w:t>
            </w:r>
            <w:r w:rsidRPr="002236D4">
              <w:rPr>
                <w:sz w:val="24"/>
              </w:rPr>
              <w:tab/>
            </w:r>
          </w:p>
          <w:p w:rsidR="002236D4" w:rsidRPr="002236D4" w:rsidRDefault="002236D4" w:rsidP="002236D4">
            <w:pPr>
              <w:pStyle w:val="a6"/>
              <w:rPr>
                <w:sz w:val="24"/>
              </w:rPr>
            </w:pPr>
            <w:r w:rsidRPr="002236D4">
              <w:rPr>
                <w:sz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236D4" w:rsidRDefault="002236D4" w:rsidP="002236D4">
            <w:pPr>
              <w:pStyle w:val="a6"/>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2236D4" w:rsidRPr="002236D4" w:rsidRDefault="002236D4" w:rsidP="002236D4">
            <w:pPr>
              <w:pStyle w:val="a6"/>
              <w:rPr>
                <w:sz w:val="24"/>
              </w:rPr>
            </w:pPr>
            <w:r w:rsidRPr="002236D4">
              <w:rPr>
                <w:sz w:val="24"/>
              </w:rPr>
              <w:lastRenderedPageBreak/>
              <w:t xml:space="preserve">Выдача проекта договора для подписания заявителем осуществляется в здании администрации </w:t>
            </w:r>
            <w:r w:rsidRPr="002236D4">
              <w:rPr>
                <w:bCs/>
                <w:sz w:val="24"/>
              </w:rPr>
              <w:t>Богучарского 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2236D4" w:rsidRPr="002236D4" w:rsidRDefault="002236D4" w:rsidP="002236D4">
            <w:pPr>
              <w:pStyle w:val="a6"/>
              <w:rPr>
                <w:sz w:val="24"/>
              </w:rPr>
            </w:pPr>
            <w:r w:rsidRPr="002236D4">
              <w:rPr>
                <w:sz w:val="24"/>
              </w:rPr>
              <w:t>Проект договора подписывается заявителем не менее чем десять дней.</w:t>
            </w:r>
          </w:p>
          <w:p w:rsidR="002236D4" w:rsidRPr="002236D4" w:rsidRDefault="002236D4" w:rsidP="002236D4">
            <w:pPr>
              <w:pStyle w:val="a6"/>
              <w:rPr>
                <w:sz w:val="24"/>
              </w:rPr>
            </w:pPr>
            <w:r w:rsidRPr="002236D4">
              <w:rPr>
                <w:sz w:val="24"/>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236D4" w:rsidRDefault="002236D4" w:rsidP="002236D4">
            <w:pPr>
              <w:pStyle w:val="a6"/>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A204E" w:rsidRDefault="002236D4" w:rsidP="002236D4">
            <w:pPr>
              <w:pStyle w:val="a6"/>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4F7870" w:rsidRDefault="004F7870" w:rsidP="004F7870">
            <w:pPr>
              <w:pStyle w:val="a6"/>
              <w:rPr>
                <w:sz w:val="24"/>
              </w:rPr>
            </w:pPr>
            <w:r w:rsidRPr="004F7870">
              <w:rPr>
                <w:sz w:val="24"/>
              </w:rPr>
              <w:lastRenderedPageBreak/>
              <w:t>3 рабочих дн</w:t>
            </w:r>
            <w:r>
              <w:rPr>
                <w:sz w:val="24"/>
              </w:rPr>
              <w:t>я</w:t>
            </w:r>
            <w:r w:rsidRPr="004F7870">
              <w:rPr>
                <w:sz w:val="24"/>
              </w:rPr>
              <w:t xml:space="preserve"> с момента заключения договора</w:t>
            </w:r>
            <w:r>
              <w:rPr>
                <w:sz w:val="24"/>
              </w:rPr>
              <w:t>.</w:t>
            </w:r>
          </w:p>
        </w:tc>
        <w:tc>
          <w:tcPr>
            <w:tcW w:w="1898" w:type="dxa"/>
          </w:tcPr>
          <w:p w:rsidR="00CE5C27" w:rsidRPr="002D14D9" w:rsidRDefault="00CE5C27" w:rsidP="00B43EA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2236D4" w:rsidP="002236D4">
            <w:pPr>
              <w:jc w:val="center"/>
              <w:rPr>
                <w:rFonts w:ascii="Times New Roman" w:hAnsi="Times New Roman" w:cs="Times New Roman"/>
              </w:rPr>
            </w:pPr>
            <w:r>
              <w:rPr>
                <w:rFonts w:ascii="Times New Roman" w:hAnsi="Times New Roman" w:cs="Times New Roman"/>
              </w:rPr>
              <w:t>«-»</w:t>
            </w:r>
          </w:p>
        </w:tc>
        <w:tc>
          <w:tcPr>
            <w:tcW w:w="1504" w:type="dxa"/>
          </w:tcPr>
          <w:p w:rsidR="00CE5C27" w:rsidRDefault="00AC1DE5" w:rsidP="00AC1DE5">
            <w:pPr>
              <w:jc w:val="center"/>
              <w:rPr>
                <w:rFonts w:ascii="Times New Roman" w:hAnsi="Times New Roman" w:cs="Times New Roman"/>
              </w:rPr>
            </w:pPr>
            <w:r>
              <w:rPr>
                <w:rFonts w:ascii="Times New Roman" w:hAnsi="Times New Roman" w:cs="Times New Roman"/>
              </w:rPr>
              <w:t>«-»</w:t>
            </w: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Pr="005149AD" w:rsidRDefault="0043407E" w:rsidP="00AC1DE5">
            <w:pPr>
              <w:jc w:val="center"/>
              <w:rPr>
                <w:rFonts w:ascii="Times New Roman" w:hAnsi="Times New Roman" w:cs="Times New Roman"/>
              </w:rPr>
            </w:pPr>
          </w:p>
        </w:tc>
      </w:tr>
      <w:tr w:rsidR="0043407E" w:rsidTr="00C7192F">
        <w:trPr>
          <w:trHeight w:val="423"/>
        </w:trPr>
        <w:tc>
          <w:tcPr>
            <w:tcW w:w="15559" w:type="dxa"/>
            <w:gridSpan w:val="7"/>
          </w:tcPr>
          <w:p w:rsidR="0043407E" w:rsidRDefault="0043407E" w:rsidP="00AC1DE5">
            <w:pPr>
              <w:jc w:val="center"/>
              <w:rPr>
                <w:rFonts w:ascii="Times New Roman" w:hAnsi="Times New Roman" w:cs="Times New Roman"/>
              </w:rPr>
            </w:pPr>
            <w:r w:rsidRPr="00852550">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tcPr>
          <w:p w:rsidR="0043494E" w:rsidRPr="0043494E" w:rsidRDefault="0043494E" w:rsidP="0043494E">
            <w:pPr>
              <w:pStyle w:val="a6"/>
              <w:rPr>
                <w:sz w:val="24"/>
                <w:szCs w:val="24"/>
              </w:rPr>
            </w:pPr>
            <w:r w:rsidRPr="0043494E">
              <w:rPr>
                <w:sz w:val="24"/>
                <w:szCs w:val="24"/>
              </w:rPr>
              <w:t>- прием и регистрация заявления и прилагаемых к нему документов</w:t>
            </w:r>
          </w:p>
          <w:p w:rsidR="0043494E" w:rsidRPr="0043494E" w:rsidRDefault="0043494E" w:rsidP="0043494E">
            <w:pPr>
              <w:pStyle w:val="a6"/>
              <w:rPr>
                <w:sz w:val="24"/>
                <w:szCs w:val="24"/>
              </w:rPr>
            </w:pPr>
          </w:p>
        </w:tc>
        <w:tc>
          <w:tcPr>
            <w:tcW w:w="5944" w:type="dxa"/>
          </w:tcPr>
          <w:p w:rsidR="0043494E" w:rsidRPr="0043494E" w:rsidRDefault="0043494E" w:rsidP="0043494E">
            <w:pPr>
              <w:pStyle w:val="a6"/>
              <w:rPr>
                <w:sz w:val="24"/>
                <w:szCs w:val="24"/>
              </w:rPr>
            </w:pPr>
            <w:r w:rsidRPr="0043494E">
              <w:rPr>
                <w:sz w:val="24"/>
                <w:szCs w:val="24"/>
              </w:rPr>
              <w:t xml:space="preserve">   Специалист  ответственный за прием документов:</w:t>
            </w:r>
          </w:p>
          <w:p w:rsidR="0043494E" w:rsidRPr="0043494E" w:rsidRDefault="0043494E" w:rsidP="0043494E">
            <w:pPr>
              <w:pStyle w:val="a6"/>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3494E" w:rsidRPr="0043494E" w:rsidRDefault="0043494E" w:rsidP="0043494E">
            <w:pPr>
              <w:pStyle w:val="a6"/>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43494E" w:rsidRDefault="0043494E" w:rsidP="0043494E">
            <w:pPr>
              <w:pStyle w:val="a6"/>
              <w:rPr>
                <w:sz w:val="24"/>
                <w:szCs w:val="24"/>
              </w:rPr>
            </w:pPr>
            <w:r w:rsidRPr="0043494E">
              <w:rPr>
                <w:sz w:val="24"/>
                <w:szCs w:val="24"/>
              </w:rPr>
              <w:t>- проверяет соответствие заявления установленным требованиям;</w:t>
            </w:r>
          </w:p>
          <w:p w:rsidR="0043494E" w:rsidRPr="0043494E" w:rsidRDefault="0043494E" w:rsidP="0043494E">
            <w:pPr>
              <w:pStyle w:val="a6"/>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43494E" w:rsidRPr="0043494E" w:rsidRDefault="0043494E" w:rsidP="0043494E">
            <w:pPr>
              <w:pStyle w:val="a6"/>
              <w:rPr>
                <w:sz w:val="24"/>
                <w:szCs w:val="24"/>
              </w:rPr>
            </w:pPr>
            <w:r w:rsidRPr="0043494E">
              <w:rPr>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43494E">
              <w:rPr>
                <w:sz w:val="24"/>
                <w:szCs w:val="24"/>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43494E" w:rsidRDefault="0043494E" w:rsidP="0043494E">
            <w:pPr>
              <w:pStyle w:val="a6"/>
              <w:rPr>
                <w:sz w:val="24"/>
                <w:szCs w:val="24"/>
              </w:rPr>
            </w:pPr>
            <w:r w:rsidRPr="0043494E">
              <w:rPr>
                <w:sz w:val="24"/>
                <w:szCs w:val="24"/>
              </w:rPr>
              <w:t>- регистрирует заявление с прилагаемым комплектом документов;</w:t>
            </w:r>
          </w:p>
          <w:p w:rsidR="0043494E" w:rsidRPr="0043494E" w:rsidRDefault="0043494E" w:rsidP="0043494E">
            <w:pPr>
              <w:pStyle w:val="a6"/>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43494E" w:rsidRDefault="0043494E" w:rsidP="0043494E">
            <w:pPr>
              <w:pStyle w:val="a6"/>
              <w:rPr>
                <w:sz w:val="24"/>
                <w:szCs w:val="24"/>
              </w:rPr>
            </w:pPr>
            <w:r w:rsidRPr="0043494E">
              <w:rPr>
                <w:sz w:val="24"/>
                <w:szCs w:val="24"/>
              </w:rPr>
              <w:lastRenderedPageBreak/>
              <w:t>1 день</w:t>
            </w:r>
          </w:p>
        </w:tc>
        <w:tc>
          <w:tcPr>
            <w:tcW w:w="1898" w:type="dxa"/>
          </w:tcPr>
          <w:p w:rsidR="0043494E" w:rsidRPr="0043494E" w:rsidRDefault="0043494E" w:rsidP="0043494E">
            <w:pPr>
              <w:tabs>
                <w:tab w:val="center" w:pos="1464"/>
              </w:tabs>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lastRenderedPageBreak/>
              <w:t>7.</w:t>
            </w:r>
          </w:p>
        </w:tc>
        <w:tc>
          <w:tcPr>
            <w:tcW w:w="2109" w:type="dxa"/>
          </w:tcPr>
          <w:p w:rsidR="001D04B8" w:rsidRPr="001D04B8" w:rsidRDefault="001D04B8" w:rsidP="001D04B8">
            <w:pPr>
              <w:pStyle w:val="a6"/>
              <w:rPr>
                <w:sz w:val="24"/>
                <w:szCs w:val="24"/>
              </w:rPr>
            </w:pPr>
            <w:r w:rsidRPr="001D04B8">
              <w:rPr>
                <w:sz w:val="24"/>
                <w:szCs w:val="24"/>
              </w:rPr>
              <w:t>рассмотрение заявления с документами</w:t>
            </w:r>
          </w:p>
          <w:p w:rsidR="001D04B8" w:rsidRPr="001D04B8" w:rsidRDefault="001D04B8" w:rsidP="001D04B8">
            <w:pPr>
              <w:pStyle w:val="a6"/>
              <w:rPr>
                <w:sz w:val="24"/>
                <w:szCs w:val="24"/>
              </w:rPr>
            </w:pPr>
          </w:p>
        </w:tc>
        <w:tc>
          <w:tcPr>
            <w:tcW w:w="5944" w:type="dxa"/>
          </w:tcPr>
          <w:p w:rsidR="001D04B8" w:rsidRPr="001D04B8" w:rsidRDefault="001D04B8" w:rsidP="001D04B8">
            <w:pPr>
              <w:pStyle w:val="a6"/>
              <w:rPr>
                <w:sz w:val="24"/>
                <w:szCs w:val="24"/>
              </w:rPr>
            </w:pPr>
            <w:r w:rsidRPr="001D04B8">
              <w:rPr>
                <w:sz w:val="24"/>
                <w:szCs w:val="24"/>
              </w:rPr>
              <w:t>Специалист:</w:t>
            </w:r>
          </w:p>
          <w:p w:rsidR="001D04B8" w:rsidRPr="001D04B8" w:rsidRDefault="001D04B8" w:rsidP="001D04B8">
            <w:pPr>
              <w:pStyle w:val="a6"/>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D04B8" w:rsidRDefault="001D04B8" w:rsidP="001D04B8">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1D04B8" w:rsidRPr="001D04B8" w:rsidRDefault="001D04B8" w:rsidP="001D04B8">
            <w:pPr>
              <w:pStyle w:val="a6"/>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D04B8" w:rsidRDefault="001D04B8" w:rsidP="001D04B8">
            <w:pPr>
              <w:pStyle w:val="a6"/>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1D04B8" w:rsidRPr="001D04B8" w:rsidRDefault="001D04B8" w:rsidP="001D04B8">
            <w:pPr>
              <w:pStyle w:val="a6"/>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1D04B8" w:rsidRDefault="001D04B8" w:rsidP="001D04B8">
            <w:pPr>
              <w:pStyle w:val="a6"/>
              <w:rPr>
                <w:sz w:val="24"/>
                <w:szCs w:val="24"/>
              </w:rPr>
            </w:pPr>
            <w:r w:rsidRPr="001D04B8">
              <w:rPr>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w:t>
            </w:r>
            <w:r w:rsidRPr="001D04B8">
              <w:rPr>
                <w:sz w:val="24"/>
                <w:szCs w:val="24"/>
              </w:rPr>
              <w:lastRenderedPageBreak/>
              <w:t>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1D04B8" w:rsidRDefault="001D04B8" w:rsidP="001D04B8">
            <w:pPr>
              <w:pStyle w:val="a6"/>
              <w:rPr>
                <w:sz w:val="24"/>
                <w:szCs w:val="24"/>
              </w:rPr>
            </w:pPr>
            <w:r w:rsidRPr="001D04B8">
              <w:rPr>
                <w:sz w:val="24"/>
                <w:szCs w:val="24"/>
              </w:rPr>
              <w:t>При</w:t>
            </w:r>
            <w:r w:rsidR="006A0336">
              <w:rPr>
                <w:sz w:val="24"/>
                <w:szCs w:val="24"/>
              </w:rPr>
              <w:t xml:space="preserve"> </w:t>
            </w:r>
            <w:r w:rsidRPr="001D04B8">
              <w:rPr>
                <w:sz w:val="24"/>
                <w:szCs w:val="24"/>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D04B8" w:rsidRDefault="001D04B8" w:rsidP="001D04B8">
            <w:pPr>
              <w:pStyle w:val="a6"/>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D04B8" w:rsidRDefault="001D04B8" w:rsidP="001D04B8">
            <w:pPr>
              <w:pStyle w:val="a6"/>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1D04B8" w:rsidRPr="001D04B8" w:rsidRDefault="001D04B8" w:rsidP="001D04B8">
            <w:pPr>
              <w:pStyle w:val="a6"/>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D04B8" w:rsidRDefault="001D04B8" w:rsidP="001D04B8">
            <w:pPr>
              <w:pStyle w:val="a6"/>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1D04B8" w:rsidRPr="001D04B8" w:rsidRDefault="001D04B8" w:rsidP="001D04B8">
            <w:pPr>
              <w:pStyle w:val="a6"/>
              <w:rPr>
                <w:sz w:val="24"/>
                <w:szCs w:val="24"/>
              </w:rPr>
            </w:pPr>
            <w:r w:rsidRPr="001D04B8">
              <w:rPr>
                <w:sz w:val="24"/>
                <w:szCs w:val="24"/>
              </w:rPr>
              <w:t>Процедура принятия решения о признании заявителя участником торгов.</w:t>
            </w:r>
          </w:p>
          <w:p w:rsidR="001D04B8" w:rsidRPr="001D04B8" w:rsidRDefault="001D04B8" w:rsidP="001D04B8">
            <w:pPr>
              <w:pStyle w:val="a6"/>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D04B8" w:rsidRDefault="001D04B8" w:rsidP="001D04B8">
            <w:pPr>
              <w:pStyle w:val="a6"/>
              <w:rPr>
                <w:sz w:val="24"/>
                <w:szCs w:val="24"/>
              </w:rPr>
            </w:pPr>
            <w:r w:rsidRPr="001D04B8">
              <w:rPr>
                <w:sz w:val="24"/>
                <w:szCs w:val="24"/>
              </w:rPr>
              <w:t>Специалист оформляет Протокол заседания комиссии, на которой претенденты признаются участниками торгов.</w:t>
            </w:r>
          </w:p>
        </w:tc>
        <w:tc>
          <w:tcPr>
            <w:tcW w:w="1843" w:type="dxa"/>
          </w:tcPr>
          <w:p w:rsidR="001D04B8" w:rsidRPr="001D04B8" w:rsidRDefault="001D04B8" w:rsidP="001D04B8">
            <w:pPr>
              <w:pStyle w:val="a6"/>
              <w:rPr>
                <w:sz w:val="24"/>
                <w:szCs w:val="24"/>
              </w:rPr>
            </w:pPr>
            <w:r w:rsidRPr="001D04B8">
              <w:rPr>
                <w:sz w:val="24"/>
                <w:szCs w:val="24"/>
              </w:rPr>
              <w:lastRenderedPageBreak/>
              <w:t>Не более 10 дней</w:t>
            </w:r>
          </w:p>
        </w:tc>
        <w:tc>
          <w:tcPr>
            <w:tcW w:w="1898" w:type="dxa"/>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lastRenderedPageBreak/>
              <w:t>8.</w:t>
            </w:r>
          </w:p>
        </w:tc>
        <w:tc>
          <w:tcPr>
            <w:tcW w:w="2109" w:type="dxa"/>
          </w:tcPr>
          <w:p w:rsidR="002916E3" w:rsidRPr="002916E3" w:rsidRDefault="002916E3" w:rsidP="002916E3">
            <w:pPr>
              <w:pStyle w:val="a6"/>
              <w:rPr>
                <w:sz w:val="24"/>
                <w:szCs w:val="24"/>
              </w:rPr>
            </w:pPr>
            <w:r w:rsidRPr="002916E3">
              <w:rPr>
                <w:sz w:val="24"/>
                <w:szCs w:val="24"/>
              </w:rPr>
              <w:t xml:space="preserve">подготовка  решения о предоставлении имущества в аренду, </w:t>
            </w:r>
            <w:r w:rsidRPr="002916E3">
              <w:rPr>
                <w:sz w:val="24"/>
                <w:szCs w:val="24"/>
              </w:rPr>
              <w:lastRenderedPageBreak/>
              <w:t>безвозмездное пользование или сообщения об отказе в предоставлении муниципальной услуги (проведение торгов)</w:t>
            </w:r>
          </w:p>
        </w:tc>
        <w:tc>
          <w:tcPr>
            <w:tcW w:w="5944" w:type="dxa"/>
          </w:tcPr>
          <w:p w:rsidR="002916E3" w:rsidRPr="002916E3" w:rsidRDefault="002916E3" w:rsidP="002916E3">
            <w:pPr>
              <w:pStyle w:val="a6"/>
              <w:rPr>
                <w:sz w:val="24"/>
                <w:szCs w:val="24"/>
              </w:rPr>
            </w:pPr>
            <w:r w:rsidRPr="002916E3">
              <w:rPr>
                <w:sz w:val="24"/>
                <w:szCs w:val="24"/>
              </w:rPr>
              <w:lastRenderedPageBreak/>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2916E3" w:rsidRDefault="002916E3" w:rsidP="002916E3">
            <w:pPr>
              <w:pStyle w:val="a6"/>
              <w:rPr>
                <w:sz w:val="24"/>
                <w:szCs w:val="24"/>
              </w:rPr>
            </w:pPr>
            <w:r w:rsidRPr="002916E3">
              <w:rPr>
                <w:sz w:val="24"/>
                <w:szCs w:val="24"/>
              </w:rPr>
              <w:lastRenderedPageBreak/>
              <w:t xml:space="preserve">    - о проведении торгов на право аренды, безвозмездного пользования муниципального имущества.</w:t>
            </w:r>
          </w:p>
          <w:p w:rsidR="002916E3" w:rsidRPr="002916E3" w:rsidRDefault="002916E3" w:rsidP="002916E3">
            <w:pPr>
              <w:pStyle w:val="a6"/>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916E3" w:rsidRDefault="002916E3" w:rsidP="002916E3">
            <w:pPr>
              <w:pStyle w:val="a6"/>
              <w:rPr>
                <w:sz w:val="24"/>
                <w:szCs w:val="24"/>
              </w:rPr>
            </w:pPr>
            <w:r w:rsidRPr="002916E3">
              <w:rPr>
                <w:sz w:val="24"/>
                <w:szCs w:val="24"/>
              </w:rPr>
              <w:t xml:space="preserve">   - осуществляет подготовку запросов в рамках межведомственного взаимодействия. </w:t>
            </w:r>
          </w:p>
          <w:p w:rsidR="002916E3" w:rsidRPr="002916E3" w:rsidRDefault="002916E3" w:rsidP="002916E3">
            <w:pPr>
              <w:pStyle w:val="a6"/>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916E3" w:rsidRDefault="002916E3" w:rsidP="002916E3">
            <w:pPr>
              <w:pStyle w:val="a6"/>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916E3" w:rsidRDefault="002916E3" w:rsidP="002916E3">
            <w:pPr>
              <w:pStyle w:val="a6"/>
              <w:rPr>
                <w:sz w:val="24"/>
                <w:szCs w:val="24"/>
              </w:rPr>
            </w:pPr>
            <w:r w:rsidRPr="002916E3">
              <w:rPr>
                <w:sz w:val="24"/>
                <w:szCs w:val="24"/>
              </w:rPr>
              <w:t xml:space="preserve">   Решение принимается в форме постановления администрации  сельского поселения.</w:t>
            </w:r>
          </w:p>
          <w:p w:rsidR="002916E3" w:rsidRPr="002916E3" w:rsidRDefault="002916E3" w:rsidP="002916E3">
            <w:pPr>
              <w:pStyle w:val="a6"/>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916E3" w:rsidRDefault="008D6FC3" w:rsidP="002916E3">
            <w:pPr>
              <w:pStyle w:val="a6"/>
              <w:rPr>
                <w:sz w:val="24"/>
                <w:szCs w:val="24"/>
              </w:rPr>
            </w:pPr>
            <w:r w:rsidRPr="00B95ACE">
              <w:rPr>
                <w:bCs/>
                <w:sz w:val="24"/>
              </w:rPr>
              <w:lastRenderedPageBreak/>
              <w:t>10 дней с момента получения заявления</w:t>
            </w:r>
            <w:r>
              <w:rPr>
                <w:bCs/>
                <w:sz w:val="24"/>
              </w:rPr>
              <w:t xml:space="preserve">. </w:t>
            </w:r>
          </w:p>
        </w:tc>
        <w:tc>
          <w:tcPr>
            <w:tcW w:w="1898" w:type="dxa"/>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 xml:space="preserve">Документационное обеспечение, технологическое </w:t>
            </w:r>
            <w:r w:rsidRPr="002916E3">
              <w:rPr>
                <w:rFonts w:ascii="Times New Roman" w:hAnsi="Times New Roman"/>
                <w:sz w:val="24"/>
                <w:szCs w:val="24"/>
              </w:rPr>
              <w:lastRenderedPageBreak/>
              <w:t>обеспечение.</w:t>
            </w:r>
          </w:p>
        </w:tc>
        <w:tc>
          <w:tcPr>
            <w:tcW w:w="1504" w:type="dxa"/>
          </w:tcPr>
          <w:p w:rsidR="002916E3" w:rsidRPr="002916E3" w:rsidRDefault="008D6FC3" w:rsidP="008D6FC3">
            <w:pPr>
              <w:pStyle w:val="a6"/>
              <w:jc w:val="center"/>
              <w:rPr>
                <w:sz w:val="24"/>
                <w:szCs w:val="24"/>
              </w:rPr>
            </w:pPr>
            <w:r>
              <w:rPr>
                <w:sz w:val="24"/>
                <w:szCs w:val="24"/>
              </w:rPr>
              <w:lastRenderedPageBreak/>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lastRenderedPageBreak/>
              <w:t>9.</w:t>
            </w:r>
          </w:p>
        </w:tc>
        <w:tc>
          <w:tcPr>
            <w:tcW w:w="2109" w:type="dxa"/>
          </w:tcPr>
          <w:p w:rsidR="008D6FC3" w:rsidRPr="008D6FC3" w:rsidRDefault="008D6FC3" w:rsidP="00C7192F">
            <w:pPr>
              <w:pStyle w:val="a6"/>
              <w:rPr>
                <w:sz w:val="24"/>
                <w:szCs w:val="24"/>
              </w:rPr>
            </w:pPr>
            <w:r w:rsidRPr="008D6FC3">
              <w:rPr>
                <w:sz w:val="24"/>
                <w:szCs w:val="24"/>
              </w:rPr>
              <w:t>проведение торгов</w:t>
            </w:r>
          </w:p>
          <w:p w:rsidR="008D6FC3" w:rsidRPr="008D6FC3" w:rsidRDefault="008D6FC3" w:rsidP="00C7192F">
            <w:pPr>
              <w:pStyle w:val="a6"/>
              <w:rPr>
                <w:sz w:val="24"/>
                <w:szCs w:val="24"/>
              </w:rPr>
            </w:pPr>
          </w:p>
        </w:tc>
        <w:tc>
          <w:tcPr>
            <w:tcW w:w="5944" w:type="dxa"/>
          </w:tcPr>
          <w:p w:rsidR="008D6FC3" w:rsidRPr="008D6FC3" w:rsidRDefault="008D6FC3" w:rsidP="008D6FC3">
            <w:pPr>
              <w:pStyle w:val="a6"/>
              <w:rPr>
                <w:sz w:val="24"/>
                <w:szCs w:val="24"/>
              </w:rPr>
            </w:pPr>
            <w:r w:rsidRPr="008D6FC3">
              <w:rPr>
                <w:sz w:val="24"/>
                <w:szCs w:val="24"/>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8D6FC3">
              <w:rPr>
                <w:sz w:val="24"/>
                <w:szCs w:val="24"/>
              </w:rPr>
              <w:lastRenderedPageBreak/>
              <w:t>осуществляться путем проведения торгов в форме конкурса".</w:t>
            </w:r>
          </w:p>
          <w:p w:rsidR="008D6FC3" w:rsidRPr="008D6FC3" w:rsidRDefault="008D6FC3" w:rsidP="008D6FC3">
            <w:pPr>
              <w:pStyle w:val="a6"/>
              <w:rPr>
                <w:sz w:val="24"/>
                <w:szCs w:val="24"/>
              </w:rPr>
            </w:pPr>
            <w:r w:rsidRPr="008D6FC3">
              <w:rPr>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8D6FC3" w:rsidRDefault="008D6FC3" w:rsidP="008D6FC3">
            <w:pPr>
              <w:pStyle w:val="a6"/>
              <w:rPr>
                <w:sz w:val="24"/>
                <w:szCs w:val="24"/>
              </w:rPr>
            </w:pPr>
            <w:r w:rsidRPr="008D6FC3">
              <w:rPr>
                <w:sz w:val="24"/>
                <w:szCs w:val="24"/>
              </w:rPr>
              <w:t>Результаты административной процедуры фиксируются в протоколе.</w:t>
            </w:r>
          </w:p>
        </w:tc>
        <w:tc>
          <w:tcPr>
            <w:tcW w:w="1843" w:type="dxa"/>
          </w:tcPr>
          <w:p w:rsidR="008D6FC3" w:rsidRPr="008D6FC3" w:rsidRDefault="008D6FC3" w:rsidP="00C7192F">
            <w:pPr>
              <w:pStyle w:val="a6"/>
              <w:rPr>
                <w:sz w:val="24"/>
                <w:szCs w:val="24"/>
              </w:rPr>
            </w:pPr>
            <w:r w:rsidRPr="008D6FC3">
              <w:rPr>
                <w:sz w:val="24"/>
                <w:szCs w:val="24"/>
              </w:rPr>
              <w:lastRenderedPageBreak/>
              <w:t>60 дней</w:t>
            </w:r>
          </w:p>
        </w:tc>
        <w:tc>
          <w:tcPr>
            <w:tcW w:w="1898" w:type="dxa"/>
          </w:tcPr>
          <w:p w:rsidR="008D6FC3" w:rsidRPr="008D6FC3" w:rsidRDefault="008D6FC3" w:rsidP="00C7192F">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8D6FC3" w:rsidRPr="008D6FC3" w:rsidRDefault="008D6FC3" w:rsidP="00C7192F">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tcPr>
          <w:p w:rsidR="008D6FC3" w:rsidRDefault="0092205B" w:rsidP="00AC1DE5">
            <w:pPr>
              <w:jc w:val="center"/>
              <w:rPr>
                <w:rFonts w:ascii="Times New Roman" w:hAnsi="Times New Roman" w:cs="Times New Roman"/>
              </w:rPr>
            </w:pPr>
            <w:r>
              <w:rPr>
                <w:rFonts w:ascii="Times New Roman" w:hAnsi="Times New Roman" w:cs="Times New Roman"/>
              </w:rPr>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lastRenderedPageBreak/>
              <w:t>10.</w:t>
            </w:r>
          </w:p>
        </w:tc>
        <w:tc>
          <w:tcPr>
            <w:tcW w:w="2109" w:type="dxa"/>
          </w:tcPr>
          <w:p w:rsidR="0092205B" w:rsidRPr="0092205B" w:rsidRDefault="0092205B" w:rsidP="00C7192F">
            <w:pPr>
              <w:pStyle w:val="a6"/>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92205B" w:rsidRPr="0092205B" w:rsidRDefault="0092205B" w:rsidP="0092205B">
            <w:pPr>
              <w:pStyle w:val="a6"/>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92205B" w:rsidRDefault="0092205B" w:rsidP="0092205B">
            <w:pPr>
              <w:pStyle w:val="a6"/>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92205B" w:rsidRPr="0092205B" w:rsidRDefault="0092205B" w:rsidP="0092205B">
            <w:pPr>
              <w:pStyle w:val="a6"/>
              <w:rPr>
                <w:sz w:val="24"/>
                <w:szCs w:val="24"/>
              </w:rPr>
            </w:pPr>
            <w:r w:rsidRPr="0092205B">
              <w:rPr>
                <w:sz w:val="24"/>
                <w:szCs w:val="24"/>
              </w:rPr>
              <w:t>б) направление результата муниципальной услуги заявителю;</w:t>
            </w:r>
          </w:p>
          <w:p w:rsidR="0092205B" w:rsidRPr="0092205B" w:rsidRDefault="0092205B" w:rsidP="0092205B">
            <w:pPr>
              <w:pStyle w:val="a6"/>
              <w:rPr>
                <w:sz w:val="24"/>
                <w:szCs w:val="24"/>
              </w:rPr>
            </w:pPr>
            <w:r w:rsidRPr="0092205B">
              <w:rPr>
                <w:sz w:val="24"/>
                <w:szCs w:val="24"/>
              </w:rPr>
              <w:t>в) подписание проекта договора заявителем.</w:t>
            </w:r>
          </w:p>
          <w:p w:rsidR="0092205B" w:rsidRPr="0092205B" w:rsidRDefault="0092205B" w:rsidP="0092205B">
            <w:pPr>
              <w:pStyle w:val="a6"/>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92205B" w:rsidRDefault="0092205B" w:rsidP="0092205B">
            <w:pPr>
              <w:pStyle w:val="a6"/>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92205B" w:rsidRDefault="0092205B" w:rsidP="0092205B">
            <w:pPr>
              <w:pStyle w:val="a6"/>
              <w:rPr>
                <w:sz w:val="24"/>
                <w:szCs w:val="24"/>
              </w:rPr>
            </w:pPr>
            <w:r w:rsidRPr="0092205B">
              <w:rPr>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92205B" w:rsidRDefault="0092205B" w:rsidP="00C7192F">
            <w:pPr>
              <w:pStyle w:val="a6"/>
              <w:rPr>
                <w:sz w:val="24"/>
                <w:szCs w:val="24"/>
              </w:rPr>
            </w:pPr>
            <w:r w:rsidRPr="0092205B">
              <w:rPr>
                <w:sz w:val="24"/>
                <w:szCs w:val="24"/>
              </w:rPr>
              <w:t>10 дней</w:t>
            </w:r>
          </w:p>
          <w:p w:rsidR="0092205B" w:rsidRPr="0092205B" w:rsidRDefault="0092205B" w:rsidP="00C7192F">
            <w:pPr>
              <w:pStyle w:val="a6"/>
              <w:rPr>
                <w:sz w:val="24"/>
                <w:szCs w:val="24"/>
              </w:rPr>
            </w:pPr>
          </w:p>
          <w:p w:rsidR="0092205B" w:rsidRPr="0092205B" w:rsidRDefault="0092205B" w:rsidP="00C7192F">
            <w:pPr>
              <w:pStyle w:val="a6"/>
              <w:rPr>
                <w:sz w:val="24"/>
                <w:szCs w:val="24"/>
              </w:rPr>
            </w:pPr>
          </w:p>
          <w:p w:rsidR="0092205B" w:rsidRPr="0092205B" w:rsidRDefault="0092205B" w:rsidP="00C7192F">
            <w:pPr>
              <w:pStyle w:val="a6"/>
              <w:rPr>
                <w:sz w:val="24"/>
                <w:szCs w:val="24"/>
              </w:rPr>
            </w:pPr>
          </w:p>
          <w:p w:rsidR="0092205B" w:rsidRPr="0092205B" w:rsidRDefault="0092205B" w:rsidP="00C7192F">
            <w:pPr>
              <w:pStyle w:val="a6"/>
              <w:rPr>
                <w:sz w:val="24"/>
                <w:szCs w:val="24"/>
              </w:rPr>
            </w:pPr>
          </w:p>
          <w:p w:rsidR="0092205B" w:rsidRPr="0092205B" w:rsidRDefault="0092205B" w:rsidP="00C7192F">
            <w:pPr>
              <w:pStyle w:val="a6"/>
              <w:rPr>
                <w:sz w:val="24"/>
                <w:szCs w:val="24"/>
              </w:rPr>
            </w:pPr>
          </w:p>
          <w:p w:rsidR="0092205B" w:rsidRPr="0092205B" w:rsidRDefault="0092205B" w:rsidP="00C7192F">
            <w:pPr>
              <w:pStyle w:val="a6"/>
              <w:rPr>
                <w:sz w:val="24"/>
                <w:szCs w:val="24"/>
              </w:rPr>
            </w:pPr>
          </w:p>
          <w:p w:rsidR="0092205B" w:rsidRPr="0092205B" w:rsidRDefault="0092205B" w:rsidP="00C7192F">
            <w:pPr>
              <w:pStyle w:val="a6"/>
              <w:rPr>
                <w:sz w:val="24"/>
                <w:szCs w:val="24"/>
              </w:rPr>
            </w:pPr>
          </w:p>
          <w:p w:rsidR="0092205B" w:rsidRPr="0092205B" w:rsidRDefault="0092205B" w:rsidP="00C7192F">
            <w:pPr>
              <w:pStyle w:val="a6"/>
              <w:rPr>
                <w:sz w:val="24"/>
                <w:szCs w:val="24"/>
              </w:rPr>
            </w:pPr>
          </w:p>
          <w:p w:rsidR="0092205B" w:rsidRPr="0092205B" w:rsidRDefault="0092205B" w:rsidP="00C7192F">
            <w:pPr>
              <w:pStyle w:val="a6"/>
              <w:rPr>
                <w:sz w:val="24"/>
                <w:szCs w:val="24"/>
              </w:rPr>
            </w:pPr>
          </w:p>
          <w:p w:rsidR="0092205B" w:rsidRPr="0092205B" w:rsidRDefault="0092205B" w:rsidP="00C7192F">
            <w:pPr>
              <w:pStyle w:val="a6"/>
              <w:rPr>
                <w:sz w:val="24"/>
                <w:szCs w:val="24"/>
              </w:rPr>
            </w:pPr>
          </w:p>
          <w:p w:rsidR="002225B9" w:rsidRDefault="002225B9" w:rsidP="00C7192F">
            <w:pPr>
              <w:pStyle w:val="a6"/>
              <w:rPr>
                <w:sz w:val="24"/>
                <w:szCs w:val="24"/>
              </w:rPr>
            </w:pPr>
          </w:p>
          <w:p w:rsidR="002225B9" w:rsidRDefault="002225B9" w:rsidP="00C7192F">
            <w:pPr>
              <w:pStyle w:val="a6"/>
              <w:rPr>
                <w:sz w:val="24"/>
                <w:szCs w:val="24"/>
              </w:rPr>
            </w:pPr>
          </w:p>
          <w:p w:rsidR="0092205B" w:rsidRPr="0092205B" w:rsidRDefault="0092205B" w:rsidP="00C7192F">
            <w:pPr>
              <w:pStyle w:val="a6"/>
              <w:rPr>
                <w:sz w:val="24"/>
                <w:szCs w:val="24"/>
              </w:rPr>
            </w:pPr>
            <w:r w:rsidRPr="0092205B">
              <w:rPr>
                <w:sz w:val="24"/>
                <w:szCs w:val="24"/>
              </w:rPr>
              <w:t>3 дня</w:t>
            </w:r>
          </w:p>
        </w:tc>
        <w:tc>
          <w:tcPr>
            <w:tcW w:w="1898" w:type="dxa"/>
          </w:tcPr>
          <w:p w:rsidR="0092205B" w:rsidRPr="0092205B" w:rsidRDefault="0092205B" w:rsidP="00C7192F">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92205B" w:rsidRPr="0092205B" w:rsidRDefault="0092205B" w:rsidP="00C7192F">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4D3DC5" w:rsidRDefault="004D3DC5"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C7192F">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BF5270" w:rsidP="007916DD">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Радченского </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BF5270">
        <w:rPr>
          <w:rFonts w:ascii="Times New Roman" w:eastAsia="Calibri" w:hAnsi="Times New Roman" w:cs="Times New Roman"/>
          <w:sz w:val="24"/>
          <w:szCs w:val="24"/>
        </w:rPr>
        <w:t xml:space="preserve">Радченского </w:t>
      </w:r>
      <w:r w:rsidR="002A204E" w:rsidRPr="006244DA">
        <w:rPr>
          <w:rFonts w:ascii="Times New Roman" w:eastAsia="Calibri" w:hAnsi="Times New Roman" w:cs="Times New Roman"/>
          <w:sz w:val="24"/>
          <w:szCs w:val="24"/>
        </w:rPr>
        <w:t xml:space="preserve">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BF5270">
        <w:rPr>
          <w:rFonts w:ascii="Times New Roman" w:eastAsia="Calibri" w:hAnsi="Times New Roman" w:cs="Times New Roman"/>
          <w:sz w:val="28"/>
          <w:szCs w:val="24"/>
        </w:rPr>
        <w:t xml:space="preserve">Радченского </w:t>
      </w:r>
      <w:r w:rsidR="002A204E" w:rsidRPr="002A204E">
        <w:rPr>
          <w:rFonts w:ascii="Times New Roman" w:eastAsia="Calibri" w:hAnsi="Times New Roman" w:cs="Times New Roman"/>
          <w:sz w:val="28"/>
          <w:szCs w:val="24"/>
        </w:rPr>
        <w:t xml:space="preserve">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81A" w:rsidRDefault="001E181A" w:rsidP="006D72D8">
      <w:pPr>
        <w:spacing w:after="0" w:line="240" w:lineRule="auto"/>
      </w:pPr>
      <w:r>
        <w:separator/>
      </w:r>
    </w:p>
  </w:endnote>
  <w:endnote w:type="continuationSeparator" w:id="1">
    <w:p w:rsidR="001E181A" w:rsidRDefault="001E181A"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81A" w:rsidRDefault="001E181A" w:rsidP="006D72D8">
      <w:pPr>
        <w:spacing w:after="0" w:line="240" w:lineRule="auto"/>
      </w:pPr>
      <w:r>
        <w:separator/>
      </w:r>
    </w:p>
  </w:footnote>
  <w:footnote w:type="continuationSeparator" w:id="1">
    <w:p w:rsidR="001E181A" w:rsidRDefault="001E181A"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4A66"/>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07AD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065"/>
    <w:rsid w:val="001D1D0F"/>
    <w:rsid w:val="001D2FD3"/>
    <w:rsid w:val="001D37B6"/>
    <w:rsid w:val="001E181A"/>
    <w:rsid w:val="001E1953"/>
    <w:rsid w:val="001E3340"/>
    <w:rsid w:val="001E4266"/>
    <w:rsid w:val="001F1703"/>
    <w:rsid w:val="001F197F"/>
    <w:rsid w:val="001F2DA7"/>
    <w:rsid w:val="001F4F92"/>
    <w:rsid w:val="001F6807"/>
    <w:rsid w:val="001F7BC6"/>
    <w:rsid w:val="002015DB"/>
    <w:rsid w:val="0020297D"/>
    <w:rsid w:val="00211726"/>
    <w:rsid w:val="002225B9"/>
    <w:rsid w:val="002236D4"/>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5E20"/>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7F52"/>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601C06"/>
    <w:rsid w:val="00601DBD"/>
    <w:rsid w:val="006031CD"/>
    <w:rsid w:val="00611189"/>
    <w:rsid w:val="00612A1C"/>
    <w:rsid w:val="006136C8"/>
    <w:rsid w:val="00623830"/>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5F39"/>
    <w:rsid w:val="00682302"/>
    <w:rsid w:val="00685F32"/>
    <w:rsid w:val="006869E1"/>
    <w:rsid w:val="00691830"/>
    <w:rsid w:val="006A0336"/>
    <w:rsid w:val="006A5E48"/>
    <w:rsid w:val="006A6296"/>
    <w:rsid w:val="006A6517"/>
    <w:rsid w:val="006A736D"/>
    <w:rsid w:val="006B0372"/>
    <w:rsid w:val="006B3F87"/>
    <w:rsid w:val="006B5215"/>
    <w:rsid w:val="006B7C9B"/>
    <w:rsid w:val="006B7ECA"/>
    <w:rsid w:val="006C3DEC"/>
    <w:rsid w:val="006D0CA9"/>
    <w:rsid w:val="006D30D5"/>
    <w:rsid w:val="006D3A41"/>
    <w:rsid w:val="006D6596"/>
    <w:rsid w:val="006D72D8"/>
    <w:rsid w:val="006D774B"/>
    <w:rsid w:val="006F1890"/>
    <w:rsid w:val="006F22A9"/>
    <w:rsid w:val="006F47A4"/>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62BB"/>
    <w:rsid w:val="007A20EB"/>
    <w:rsid w:val="007A2AA7"/>
    <w:rsid w:val="007A55FE"/>
    <w:rsid w:val="007B3F46"/>
    <w:rsid w:val="007B5022"/>
    <w:rsid w:val="007C16A3"/>
    <w:rsid w:val="007C1DB2"/>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B17CD"/>
    <w:rsid w:val="008B4EED"/>
    <w:rsid w:val="008C004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5270"/>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192F"/>
    <w:rsid w:val="00C74844"/>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3A4C"/>
    <w:rsid w:val="00E343D6"/>
    <w:rsid w:val="00E3669B"/>
    <w:rsid w:val="00E418B4"/>
    <w:rsid w:val="00E44C21"/>
    <w:rsid w:val="00E52265"/>
    <w:rsid w:val="00E65658"/>
    <w:rsid w:val="00E66565"/>
    <w:rsid w:val="00E70F76"/>
    <w:rsid w:val="00E86E5D"/>
    <w:rsid w:val="00E92483"/>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5742"/>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D5AE-82EA-4586-BCEF-65BA05C2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2645</TotalTime>
  <Pages>57</Pages>
  <Words>11003</Words>
  <Characters>62723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814</cp:revision>
  <cp:lastPrinted>2016-02-04T08:14:00Z</cp:lastPrinted>
  <dcterms:created xsi:type="dcterms:W3CDTF">2015-09-10T10:47:00Z</dcterms:created>
  <dcterms:modified xsi:type="dcterms:W3CDTF">2017-04-14T13:45:00Z</dcterms:modified>
</cp:coreProperties>
</file>