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28" w:rsidRPr="00227F9E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9E">
        <w:rPr>
          <w:rFonts w:ascii="Times New Roman" w:hAnsi="Times New Roman" w:cs="Times New Roman"/>
          <w:sz w:val="28"/>
          <w:szCs w:val="28"/>
        </w:rPr>
        <w:t xml:space="preserve">20 ноября 2014 года в общественной приёмной губернатора области А.В.Гордеева в </w:t>
      </w:r>
      <w:proofErr w:type="spellStart"/>
      <w:r w:rsidRPr="00227F9E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227F9E">
        <w:rPr>
          <w:rFonts w:ascii="Times New Roman" w:hAnsi="Times New Roman" w:cs="Times New Roman"/>
          <w:sz w:val="28"/>
          <w:szCs w:val="28"/>
        </w:rPr>
        <w:t xml:space="preserve"> муниципальном районе проводил приём гра</w:t>
      </w:r>
      <w:r w:rsidRPr="00227F9E">
        <w:rPr>
          <w:rFonts w:ascii="Times New Roman" w:hAnsi="Times New Roman" w:cs="Times New Roman"/>
          <w:sz w:val="28"/>
          <w:szCs w:val="28"/>
        </w:rPr>
        <w:t>ж</w:t>
      </w:r>
      <w:r w:rsidRPr="00227F9E">
        <w:rPr>
          <w:rFonts w:ascii="Times New Roman" w:hAnsi="Times New Roman" w:cs="Times New Roman"/>
          <w:sz w:val="28"/>
          <w:szCs w:val="28"/>
        </w:rPr>
        <w:t>дан по личным вопросам руководитель организационного управления прав</w:t>
      </w:r>
      <w:r w:rsidRPr="00227F9E">
        <w:rPr>
          <w:rFonts w:ascii="Times New Roman" w:hAnsi="Times New Roman" w:cs="Times New Roman"/>
          <w:sz w:val="28"/>
          <w:szCs w:val="28"/>
        </w:rPr>
        <w:t>и</w:t>
      </w:r>
      <w:r w:rsidRPr="00227F9E">
        <w:rPr>
          <w:rFonts w:ascii="Times New Roman" w:hAnsi="Times New Roman" w:cs="Times New Roman"/>
          <w:sz w:val="28"/>
          <w:szCs w:val="28"/>
        </w:rPr>
        <w:t xml:space="preserve">тельства Воронежской области </w:t>
      </w:r>
      <w:proofErr w:type="spellStart"/>
      <w:r w:rsidRPr="00227F9E">
        <w:rPr>
          <w:rFonts w:ascii="Times New Roman" w:hAnsi="Times New Roman" w:cs="Times New Roman"/>
          <w:sz w:val="28"/>
          <w:szCs w:val="28"/>
        </w:rPr>
        <w:t>Жегульский</w:t>
      </w:r>
      <w:proofErr w:type="spellEnd"/>
      <w:r w:rsidRPr="00227F9E">
        <w:rPr>
          <w:rFonts w:ascii="Times New Roman" w:hAnsi="Times New Roman" w:cs="Times New Roman"/>
          <w:sz w:val="28"/>
          <w:szCs w:val="28"/>
        </w:rPr>
        <w:t xml:space="preserve"> Андрей Николаевич.</w:t>
      </w:r>
    </w:p>
    <w:p w:rsidR="00FB0E28" w:rsidRPr="00227F9E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9E">
        <w:rPr>
          <w:rFonts w:ascii="Times New Roman" w:hAnsi="Times New Roman" w:cs="Times New Roman"/>
          <w:sz w:val="28"/>
          <w:szCs w:val="28"/>
        </w:rPr>
        <w:t>Принято 17 человека:  12  человек в общественной приёмной губерн</w:t>
      </w:r>
      <w:r w:rsidRPr="00227F9E">
        <w:rPr>
          <w:rFonts w:ascii="Times New Roman" w:hAnsi="Times New Roman" w:cs="Times New Roman"/>
          <w:sz w:val="28"/>
          <w:szCs w:val="28"/>
        </w:rPr>
        <w:t>а</w:t>
      </w:r>
      <w:r w:rsidRPr="00227F9E">
        <w:rPr>
          <w:rFonts w:ascii="Times New Roman" w:hAnsi="Times New Roman" w:cs="Times New Roman"/>
          <w:sz w:val="28"/>
          <w:szCs w:val="28"/>
        </w:rPr>
        <w:t xml:space="preserve">тора области  и 5 человек  в администрации </w:t>
      </w:r>
      <w:proofErr w:type="spellStart"/>
      <w:r w:rsidRPr="00227F9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227F9E">
        <w:rPr>
          <w:rFonts w:ascii="Times New Roman" w:hAnsi="Times New Roman" w:cs="Times New Roman"/>
          <w:sz w:val="28"/>
          <w:szCs w:val="28"/>
        </w:rPr>
        <w:t xml:space="preserve">  сельского посел</w:t>
      </w:r>
      <w:r w:rsidRPr="00227F9E">
        <w:rPr>
          <w:rFonts w:ascii="Times New Roman" w:hAnsi="Times New Roman" w:cs="Times New Roman"/>
          <w:sz w:val="28"/>
          <w:szCs w:val="28"/>
        </w:rPr>
        <w:t>е</w:t>
      </w:r>
      <w:r w:rsidRPr="00227F9E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7F9E">
        <w:rPr>
          <w:rFonts w:ascii="Times New Roman" w:hAnsi="Times New Roman" w:cs="Times New Roman"/>
          <w:sz w:val="28"/>
          <w:szCs w:val="28"/>
        </w:rPr>
        <w:t xml:space="preserve"> Жители района обращались по самым разным проблемам:</w:t>
      </w:r>
    </w:p>
    <w:p w:rsidR="00FB0E28" w:rsidRPr="00227F9E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9E">
        <w:rPr>
          <w:rFonts w:ascii="Times New Roman" w:hAnsi="Times New Roman" w:cs="Times New Roman"/>
          <w:sz w:val="28"/>
          <w:szCs w:val="28"/>
        </w:rPr>
        <w:t xml:space="preserve"> -  предоставление льгот на установку газовых счётчиков;</w:t>
      </w:r>
    </w:p>
    <w:p w:rsidR="00FB0E28" w:rsidRPr="00227F9E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9E">
        <w:rPr>
          <w:rFonts w:ascii="Times New Roman" w:hAnsi="Times New Roman" w:cs="Times New Roman"/>
          <w:sz w:val="28"/>
          <w:szCs w:val="28"/>
        </w:rPr>
        <w:t xml:space="preserve"> - сп</w:t>
      </w:r>
      <w:r>
        <w:rPr>
          <w:rFonts w:ascii="Times New Roman" w:hAnsi="Times New Roman" w:cs="Times New Roman"/>
          <w:sz w:val="28"/>
          <w:szCs w:val="28"/>
        </w:rPr>
        <w:t xml:space="preserve">оры между соседями по межеванию </w:t>
      </w:r>
      <w:r w:rsidRPr="00227F9E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FB0E28" w:rsidRPr="00227F9E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9E">
        <w:rPr>
          <w:rFonts w:ascii="Times New Roman" w:hAnsi="Times New Roman" w:cs="Times New Roman"/>
          <w:sz w:val="28"/>
          <w:szCs w:val="28"/>
        </w:rPr>
        <w:t xml:space="preserve"> - ремонт жилья участникам войны и вдовам участников войны;</w:t>
      </w:r>
    </w:p>
    <w:p w:rsidR="00FB0E28" w:rsidRPr="00227F9E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9E">
        <w:rPr>
          <w:rFonts w:ascii="Times New Roman" w:hAnsi="Times New Roman" w:cs="Times New Roman"/>
          <w:sz w:val="28"/>
          <w:szCs w:val="28"/>
        </w:rPr>
        <w:t xml:space="preserve"> - получение жилья;</w:t>
      </w:r>
    </w:p>
    <w:p w:rsidR="00FB0E28" w:rsidRPr="00227F9E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9E">
        <w:rPr>
          <w:rFonts w:ascii="Times New Roman" w:hAnsi="Times New Roman" w:cs="Times New Roman"/>
          <w:sz w:val="28"/>
          <w:szCs w:val="28"/>
        </w:rPr>
        <w:t xml:space="preserve"> - обеспечение средствами реабилитации инвалидов 1 группы;</w:t>
      </w:r>
    </w:p>
    <w:p w:rsidR="00FB0E28" w:rsidRPr="00227F9E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9E">
        <w:rPr>
          <w:rFonts w:ascii="Times New Roman" w:hAnsi="Times New Roman" w:cs="Times New Roman"/>
          <w:sz w:val="28"/>
          <w:szCs w:val="28"/>
        </w:rPr>
        <w:t xml:space="preserve"> - пенсионное обеспечение.</w:t>
      </w:r>
    </w:p>
    <w:p w:rsidR="00FB0E28" w:rsidRPr="00227F9E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F9E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227F9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227F9E">
        <w:rPr>
          <w:rFonts w:ascii="Times New Roman" w:hAnsi="Times New Roman" w:cs="Times New Roman"/>
          <w:sz w:val="28"/>
          <w:szCs w:val="28"/>
        </w:rPr>
        <w:t xml:space="preserve"> сельского поселения обратились на приём по вопросам строительства детского сада в с. Луговое, дороги в с. Расковка и к</w:t>
      </w:r>
      <w:r w:rsidRPr="00227F9E">
        <w:rPr>
          <w:rFonts w:ascii="Times New Roman" w:hAnsi="Times New Roman" w:cs="Times New Roman"/>
          <w:sz w:val="28"/>
          <w:szCs w:val="28"/>
        </w:rPr>
        <w:t>а</w:t>
      </w:r>
      <w:r w:rsidRPr="00227F9E">
        <w:rPr>
          <w:rFonts w:ascii="Times New Roman" w:hAnsi="Times New Roman" w:cs="Times New Roman"/>
          <w:sz w:val="28"/>
          <w:szCs w:val="28"/>
        </w:rPr>
        <w:t>питального ремонта сельского Дома культуры</w:t>
      </w:r>
      <w:proofErr w:type="gramEnd"/>
    </w:p>
    <w:p w:rsidR="00FB0E28" w:rsidRPr="00227F9E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9E">
        <w:rPr>
          <w:rFonts w:ascii="Times New Roman" w:hAnsi="Times New Roman" w:cs="Times New Roman"/>
          <w:sz w:val="28"/>
          <w:szCs w:val="28"/>
        </w:rPr>
        <w:t xml:space="preserve">По ряду обращений </w:t>
      </w:r>
      <w:proofErr w:type="spellStart"/>
      <w:r w:rsidRPr="00227F9E">
        <w:rPr>
          <w:rFonts w:ascii="Times New Roman" w:hAnsi="Times New Roman" w:cs="Times New Roman"/>
          <w:sz w:val="28"/>
          <w:szCs w:val="28"/>
        </w:rPr>
        <w:t>Жегульским</w:t>
      </w:r>
      <w:proofErr w:type="spellEnd"/>
      <w:r w:rsidRPr="00227F9E">
        <w:rPr>
          <w:rFonts w:ascii="Times New Roman" w:hAnsi="Times New Roman" w:cs="Times New Roman"/>
          <w:sz w:val="28"/>
          <w:szCs w:val="28"/>
        </w:rPr>
        <w:t xml:space="preserve"> А.Н. даны рекомендации органам местного самоуправления и исполнительным органам государственной власти по решению поднятых гражданами проблем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7F9E">
        <w:rPr>
          <w:rFonts w:ascii="Times New Roman" w:hAnsi="Times New Roman" w:cs="Times New Roman"/>
          <w:sz w:val="28"/>
          <w:szCs w:val="28"/>
        </w:rPr>
        <w:t xml:space="preserve"> и их решение взято на контроль, по 4  вопросам обратившимся даны разъяснения на основании дейс</w:t>
      </w:r>
      <w:r w:rsidRPr="00227F9E">
        <w:rPr>
          <w:rFonts w:ascii="Times New Roman" w:hAnsi="Times New Roman" w:cs="Times New Roman"/>
          <w:sz w:val="28"/>
          <w:szCs w:val="28"/>
        </w:rPr>
        <w:t>т</w:t>
      </w:r>
      <w:r w:rsidRPr="00227F9E">
        <w:rPr>
          <w:rFonts w:ascii="Times New Roman" w:hAnsi="Times New Roman" w:cs="Times New Roman"/>
          <w:sz w:val="28"/>
          <w:szCs w:val="28"/>
        </w:rPr>
        <w:t>вующего законодательства, 3 обращения направлены в правительство обла</w:t>
      </w:r>
      <w:r w:rsidRPr="00227F9E">
        <w:rPr>
          <w:rFonts w:ascii="Times New Roman" w:hAnsi="Times New Roman" w:cs="Times New Roman"/>
          <w:sz w:val="28"/>
          <w:szCs w:val="28"/>
        </w:rPr>
        <w:t>с</w:t>
      </w:r>
      <w:r w:rsidRPr="00227F9E">
        <w:rPr>
          <w:rFonts w:ascii="Times New Roman" w:hAnsi="Times New Roman" w:cs="Times New Roman"/>
          <w:sz w:val="28"/>
          <w:szCs w:val="28"/>
        </w:rPr>
        <w:t>ти.</w:t>
      </w:r>
    </w:p>
    <w:p w:rsidR="00FB0E28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F9E">
        <w:rPr>
          <w:rFonts w:ascii="Times New Roman" w:hAnsi="Times New Roman" w:cs="Times New Roman"/>
          <w:sz w:val="28"/>
          <w:szCs w:val="28"/>
        </w:rPr>
        <w:t>В соответствии с регламентом личного приёма граждан в обществе</w:t>
      </w:r>
      <w:r w:rsidRPr="00227F9E">
        <w:rPr>
          <w:rFonts w:ascii="Times New Roman" w:hAnsi="Times New Roman" w:cs="Times New Roman"/>
          <w:sz w:val="28"/>
          <w:szCs w:val="28"/>
        </w:rPr>
        <w:t>н</w:t>
      </w:r>
      <w:r w:rsidRPr="00227F9E">
        <w:rPr>
          <w:rFonts w:ascii="Times New Roman" w:hAnsi="Times New Roman" w:cs="Times New Roman"/>
          <w:sz w:val="28"/>
          <w:szCs w:val="28"/>
        </w:rPr>
        <w:t>ных приёмных губернатора Воронежской области А.В.Гордеева в муниц</w:t>
      </w:r>
      <w:r w:rsidRPr="00227F9E">
        <w:rPr>
          <w:rFonts w:ascii="Times New Roman" w:hAnsi="Times New Roman" w:cs="Times New Roman"/>
          <w:sz w:val="28"/>
          <w:szCs w:val="28"/>
        </w:rPr>
        <w:t>и</w:t>
      </w:r>
      <w:r w:rsidRPr="00227F9E">
        <w:rPr>
          <w:rFonts w:ascii="Times New Roman" w:hAnsi="Times New Roman" w:cs="Times New Roman"/>
          <w:sz w:val="28"/>
          <w:szCs w:val="28"/>
        </w:rPr>
        <w:t xml:space="preserve">пальных образованиях  была организована встреча </w:t>
      </w:r>
      <w:proofErr w:type="spellStart"/>
      <w:r w:rsidRPr="00227F9E">
        <w:rPr>
          <w:rFonts w:ascii="Times New Roman" w:hAnsi="Times New Roman" w:cs="Times New Roman"/>
          <w:sz w:val="28"/>
          <w:szCs w:val="28"/>
        </w:rPr>
        <w:t>Жегульского</w:t>
      </w:r>
      <w:proofErr w:type="spellEnd"/>
      <w:r w:rsidRPr="00227F9E">
        <w:rPr>
          <w:rFonts w:ascii="Times New Roman" w:hAnsi="Times New Roman" w:cs="Times New Roman"/>
          <w:sz w:val="28"/>
          <w:szCs w:val="28"/>
        </w:rPr>
        <w:t xml:space="preserve"> А.Н. с пед</w:t>
      </w:r>
      <w:r w:rsidRPr="00227F9E">
        <w:rPr>
          <w:rFonts w:ascii="Times New Roman" w:hAnsi="Times New Roman" w:cs="Times New Roman"/>
          <w:sz w:val="28"/>
          <w:szCs w:val="28"/>
        </w:rPr>
        <w:t>а</w:t>
      </w:r>
      <w:r w:rsidRPr="00227F9E">
        <w:rPr>
          <w:rFonts w:ascii="Times New Roman" w:hAnsi="Times New Roman" w:cs="Times New Roman"/>
          <w:sz w:val="28"/>
          <w:szCs w:val="28"/>
        </w:rPr>
        <w:t xml:space="preserve">гогическими работниками </w:t>
      </w:r>
      <w:proofErr w:type="spellStart"/>
      <w:r w:rsidRPr="00227F9E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227F9E">
        <w:rPr>
          <w:rFonts w:ascii="Times New Roman" w:hAnsi="Times New Roman" w:cs="Times New Roman"/>
          <w:sz w:val="28"/>
          <w:szCs w:val="28"/>
        </w:rPr>
        <w:t xml:space="preserve"> средней школы, в ходе которой Ан</w:t>
      </w:r>
      <w:r w:rsidRPr="00227F9E">
        <w:rPr>
          <w:rFonts w:ascii="Times New Roman" w:hAnsi="Times New Roman" w:cs="Times New Roman"/>
          <w:sz w:val="28"/>
          <w:szCs w:val="28"/>
        </w:rPr>
        <w:t>д</w:t>
      </w:r>
      <w:r w:rsidRPr="00227F9E">
        <w:rPr>
          <w:rFonts w:ascii="Times New Roman" w:hAnsi="Times New Roman" w:cs="Times New Roman"/>
          <w:sz w:val="28"/>
          <w:szCs w:val="28"/>
        </w:rPr>
        <w:t>рей Николаевич рассказал об итогах социально-экономического развития о</w:t>
      </w:r>
      <w:r w:rsidRPr="00227F9E">
        <w:rPr>
          <w:rFonts w:ascii="Times New Roman" w:hAnsi="Times New Roman" w:cs="Times New Roman"/>
          <w:sz w:val="28"/>
          <w:szCs w:val="28"/>
        </w:rPr>
        <w:t>б</w:t>
      </w:r>
      <w:r w:rsidRPr="00227F9E">
        <w:rPr>
          <w:rFonts w:ascii="Times New Roman" w:hAnsi="Times New Roman" w:cs="Times New Roman"/>
          <w:sz w:val="28"/>
          <w:szCs w:val="28"/>
        </w:rPr>
        <w:t>ласти за 5 лет и о приоритетных направлениях деятельности правительства области на перспективу,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F9E">
        <w:rPr>
          <w:rFonts w:ascii="Times New Roman" w:hAnsi="Times New Roman" w:cs="Times New Roman"/>
          <w:sz w:val="28"/>
          <w:szCs w:val="28"/>
        </w:rPr>
        <w:t>ответил  на вопросы собравшихся.</w:t>
      </w:r>
      <w:proofErr w:type="gramEnd"/>
    </w:p>
    <w:p w:rsidR="00FB0E28" w:rsidRPr="00227F9E" w:rsidRDefault="00FB0E28" w:rsidP="00FB0E28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 и во время поездки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сопровождала 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 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 аппарата администрации района Самодурова Н.А.</w:t>
      </w:r>
    </w:p>
    <w:p w:rsidR="00F2381C" w:rsidRDefault="00F2381C"/>
    <w:sectPr w:rsidR="00F2381C" w:rsidSect="00F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E28"/>
    <w:rsid w:val="000B4CC6"/>
    <w:rsid w:val="00593A07"/>
    <w:rsid w:val="00696EAA"/>
    <w:rsid w:val="008067D0"/>
    <w:rsid w:val="008D15BB"/>
    <w:rsid w:val="00DE5B51"/>
    <w:rsid w:val="00F2381C"/>
    <w:rsid w:val="00F7567E"/>
    <w:rsid w:val="00FB0E28"/>
    <w:rsid w:val="00FB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28"/>
    <w:rPr>
      <w:rFonts w:ascii="Calibri" w:eastAsia="Times New Roman" w:hAnsi="Calibri" w:cs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Work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Самодурова Наталья Анатольевна</cp:lastModifiedBy>
  <cp:revision>1</cp:revision>
  <dcterms:created xsi:type="dcterms:W3CDTF">2014-11-24T11:12:00Z</dcterms:created>
  <dcterms:modified xsi:type="dcterms:W3CDTF">2014-11-24T11:12:00Z</dcterms:modified>
</cp:coreProperties>
</file>