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>15 апреля 2015 г. в РДК «Юбилейный» проходило мероприятие, посвященное Международному дню освобождения узников фашистских кон</w:t>
      </w:r>
      <w:r w:rsidRPr="0048397A">
        <w:rPr>
          <w:rFonts w:ascii="Times New Roman" w:hAnsi="Times New Roman" w:cs="Times New Roman"/>
          <w:sz w:val="28"/>
          <w:szCs w:val="28"/>
        </w:rPr>
        <w:t>ц</w:t>
      </w:r>
      <w:r w:rsidRPr="0048397A">
        <w:rPr>
          <w:rFonts w:ascii="Times New Roman" w:hAnsi="Times New Roman" w:cs="Times New Roman"/>
          <w:sz w:val="28"/>
          <w:szCs w:val="28"/>
        </w:rPr>
        <w:t>лагерей, которое началось сразу же после возложения венков и мити</w:t>
      </w:r>
      <w:r>
        <w:rPr>
          <w:rFonts w:ascii="Times New Roman" w:hAnsi="Times New Roman" w:cs="Times New Roman"/>
          <w:sz w:val="28"/>
          <w:szCs w:val="28"/>
        </w:rPr>
        <w:t>нга у «Вечного огня»  в г</w:t>
      </w:r>
      <w:r w:rsidRPr="0048397A">
        <w:rPr>
          <w:rFonts w:ascii="Times New Roman" w:hAnsi="Times New Roman" w:cs="Times New Roman"/>
          <w:sz w:val="28"/>
          <w:szCs w:val="28"/>
        </w:rPr>
        <w:t>ородском па</w:t>
      </w:r>
      <w:r w:rsidRPr="0048397A">
        <w:rPr>
          <w:rFonts w:ascii="Times New Roman" w:hAnsi="Times New Roman" w:cs="Times New Roman"/>
          <w:sz w:val="28"/>
          <w:szCs w:val="28"/>
        </w:rPr>
        <w:t>р</w:t>
      </w:r>
      <w:r w:rsidRPr="0048397A">
        <w:rPr>
          <w:rFonts w:ascii="Times New Roman" w:hAnsi="Times New Roman" w:cs="Times New Roman"/>
          <w:sz w:val="28"/>
          <w:szCs w:val="28"/>
        </w:rPr>
        <w:t>ке.</w:t>
      </w:r>
    </w:p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>Чтобы отдать дань памяти событиям трагических прошлых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97A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48397A">
        <w:rPr>
          <w:rFonts w:ascii="Times New Roman" w:hAnsi="Times New Roman" w:cs="Times New Roman"/>
          <w:sz w:val="28"/>
          <w:szCs w:val="28"/>
        </w:rPr>
        <w:t>т</w:t>
      </w:r>
      <w:r w:rsidRPr="0048397A">
        <w:rPr>
          <w:rFonts w:ascii="Times New Roman" w:hAnsi="Times New Roman" w:cs="Times New Roman"/>
          <w:sz w:val="28"/>
          <w:szCs w:val="28"/>
        </w:rPr>
        <w:t>никами районного Дома культуры был подготовлен тематический концерт, который  был открыт блоком песен в исполнении народного вокального а</w:t>
      </w:r>
      <w:r w:rsidRPr="0048397A">
        <w:rPr>
          <w:rFonts w:ascii="Times New Roman" w:hAnsi="Times New Roman" w:cs="Times New Roman"/>
          <w:sz w:val="28"/>
          <w:szCs w:val="28"/>
        </w:rPr>
        <w:t>н</w:t>
      </w:r>
      <w:r w:rsidRPr="0048397A">
        <w:rPr>
          <w:rFonts w:ascii="Times New Roman" w:hAnsi="Times New Roman" w:cs="Times New Roman"/>
          <w:sz w:val="28"/>
          <w:szCs w:val="28"/>
        </w:rPr>
        <w:t>самбля «Раздолье».</w:t>
      </w:r>
    </w:p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>Со словами благодарности перед людьми, перенесшими на себе т</w:t>
      </w:r>
      <w:r w:rsidRPr="0048397A">
        <w:rPr>
          <w:rFonts w:ascii="Times New Roman" w:hAnsi="Times New Roman" w:cs="Times New Roman"/>
          <w:sz w:val="28"/>
          <w:szCs w:val="28"/>
        </w:rPr>
        <w:t>я</w:t>
      </w:r>
      <w:r w:rsidRPr="0048397A">
        <w:rPr>
          <w:rFonts w:ascii="Times New Roman" w:hAnsi="Times New Roman" w:cs="Times New Roman"/>
          <w:sz w:val="28"/>
          <w:szCs w:val="28"/>
        </w:rPr>
        <w:t>готы и лишения военных лет, выступила руководитель МКУ «Управление культ</w:t>
      </w:r>
      <w:r w:rsidRPr="0048397A">
        <w:rPr>
          <w:rFonts w:ascii="Times New Roman" w:hAnsi="Times New Roman" w:cs="Times New Roman"/>
          <w:sz w:val="28"/>
          <w:szCs w:val="28"/>
        </w:rPr>
        <w:t>у</w:t>
      </w:r>
      <w:r w:rsidRPr="0048397A">
        <w:rPr>
          <w:rFonts w:ascii="Times New Roman" w:hAnsi="Times New Roman" w:cs="Times New Roman"/>
          <w:sz w:val="28"/>
          <w:szCs w:val="28"/>
        </w:rPr>
        <w:t>ры и архивного дела» Богучарского района Топоркова Ольга Васильевна, пож</w:t>
      </w:r>
      <w:r w:rsidRPr="0048397A">
        <w:rPr>
          <w:rFonts w:ascii="Times New Roman" w:hAnsi="Times New Roman" w:cs="Times New Roman"/>
          <w:sz w:val="28"/>
          <w:szCs w:val="28"/>
        </w:rPr>
        <w:t>е</w:t>
      </w:r>
      <w:r w:rsidRPr="0048397A">
        <w:rPr>
          <w:rFonts w:ascii="Times New Roman" w:hAnsi="Times New Roman" w:cs="Times New Roman"/>
          <w:sz w:val="28"/>
          <w:szCs w:val="28"/>
        </w:rPr>
        <w:t>лавшая всем присутствующим здоровья, благополучия и мирного неба над головой.</w:t>
      </w:r>
    </w:p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 xml:space="preserve">В  программе концерта принимали участие давно полюбившиеся зрителям солисты районного Дома культуры - Ася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Колпак</w:t>
      </w:r>
      <w:r w:rsidRPr="0048397A">
        <w:rPr>
          <w:rFonts w:ascii="Times New Roman" w:hAnsi="Times New Roman" w:cs="Times New Roman"/>
          <w:sz w:val="28"/>
          <w:szCs w:val="28"/>
        </w:rPr>
        <w:t>о</w:t>
      </w:r>
      <w:r w:rsidRPr="004839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>, Людмила Пасько, а также женская вокальная группа РДК  (руководитель Ольга Гамбург).  В качестве гостей выступали работники сельских КДУ района - Сергей Плотников (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СДК), Але</w:t>
      </w:r>
      <w:r w:rsidRPr="0048397A">
        <w:rPr>
          <w:rFonts w:ascii="Times New Roman" w:hAnsi="Times New Roman" w:cs="Times New Roman"/>
          <w:sz w:val="28"/>
          <w:szCs w:val="28"/>
        </w:rPr>
        <w:t>к</w:t>
      </w:r>
      <w:r w:rsidRPr="0048397A">
        <w:rPr>
          <w:rFonts w:ascii="Times New Roman" w:hAnsi="Times New Roman" w:cs="Times New Roman"/>
          <w:sz w:val="28"/>
          <w:szCs w:val="28"/>
        </w:rPr>
        <w:t>сандр Москалев (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СДК), Екатерина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Данцевский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СДК) и Руслан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Фил</w:t>
      </w:r>
      <w:r w:rsidRPr="0048397A">
        <w:rPr>
          <w:rFonts w:ascii="Times New Roman" w:hAnsi="Times New Roman" w:cs="Times New Roman"/>
          <w:sz w:val="28"/>
          <w:szCs w:val="28"/>
        </w:rPr>
        <w:t>о</w:t>
      </w:r>
      <w:r w:rsidRPr="0048397A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9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39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>).</w:t>
      </w:r>
    </w:p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 xml:space="preserve">На песне «Поклонимся великим тем годам», которую исполнил «Золотой голос» Богучарского района Дмитрий </w:t>
      </w:r>
      <w:proofErr w:type="spellStart"/>
      <w:r w:rsidRPr="0048397A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48397A">
        <w:rPr>
          <w:rFonts w:ascii="Times New Roman" w:hAnsi="Times New Roman" w:cs="Times New Roman"/>
          <w:sz w:val="28"/>
          <w:szCs w:val="28"/>
        </w:rPr>
        <w:t xml:space="preserve"> в ф</w:t>
      </w:r>
      <w:r w:rsidRPr="0048397A">
        <w:rPr>
          <w:rFonts w:ascii="Times New Roman" w:hAnsi="Times New Roman" w:cs="Times New Roman"/>
          <w:sz w:val="28"/>
          <w:szCs w:val="28"/>
        </w:rPr>
        <w:t>и</w:t>
      </w:r>
      <w:r w:rsidRPr="0048397A">
        <w:rPr>
          <w:rFonts w:ascii="Times New Roman" w:hAnsi="Times New Roman" w:cs="Times New Roman"/>
          <w:sz w:val="28"/>
          <w:szCs w:val="28"/>
        </w:rPr>
        <w:t>нале концерта зал встал и почтил память погибших минутой мо</w:t>
      </w:r>
      <w:r w:rsidRPr="0048397A">
        <w:rPr>
          <w:rFonts w:ascii="Times New Roman" w:hAnsi="Times New Roman" w:cs="Times New Roman"/>
          <w:sz w:val="28"/>
          <w:szCs w:val="28"/>
        </w:rPr>
        <w:t>л</w:t>
      </w:r>
      <w:r w:rsidRPr="0048397A">
        <w:rPr>
          <w:rFonts w:ascii="Times New Roman" w:hAnsi="Times New Roman" w:cs="Times New Roman"/>
          <w:sz w:val="28"/>
          <w:szCs w:val="28"/>
        </w:rPr>
        <w:t>чания.</w:t>
      </w:r>
    </w:p>
    <w:p w:rsidR="008307B6" w:rsidRPr="0048397A" w:rsidRDefault="008307B6" w:rsidP="008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7A">
        <w:rPr>
          <w:rFonts w:ascii="Times New Roman" w:hAnsi="Times New Roman" w:cs="Times New Roman"/>
          <w:sz w:val="28"/>
          <w:szCs w:val="28"/>
        </w:rPr>
        <w:t>Концерт получился замечательный и нашел отклик в сердцах зр</w:t>
      </w:r>
      <w:r w:rsidRPr="0048397A">
        <w:rPr>
          <w:rFonts w:ascii="Times New Roman" w:hAnsi="Times New Roman" w:cs="Times New Roman"/>
          <w:sz w:val="28"/>
          <w:szCs w:val="28"/>
        </w:rPr>
        <w:t>и</w:t>
      </w:r>
      <w:r w:rsidRPr="0048397A">
        <w:rPr>
          <w:rFonts w:ascii="Times New Roman" w:hAnsi="Times New Roman" w:cs="Times New Roman"/>
          <w:sz w:val="28"/>
          <w:szCs w:val="28"/>
        </w:rPr>
        <w:t>телей. Люди покидали мероприятие, тронутые до глубины души, со слезами на гл</w:t>
      </w:r>
      <w:r w:rsidRPr="0048397A">
        <w:rPr>
          <w:rFonts w:ascii="Times New Roman" w:hAnsi="Times New Roman" w:cs="Times New Roman"/>
          <w:sz w:val="28"/>
          <w:szCs w:val="28"/>
        </w:rPr>
        <w:t>а</w:t>
      </w:r>
      <w:r w:rsidRPr="0048397A">
        <w:rPr>
          <w:rFonts w:ascii="Times New Roman" w:hAnsi="Times New Roman" w:cs="Times New Roman"/>
          <w:sz w:val="28"/>
          <w:szCs w:val="28"/>
        </w:rPr>
        <w:t>зах и словами благодарности.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307B6"/>
    <w:rsid w:val="000B4CC6"/>
    <w:rsid w:val="00593A07"/>
    <w:rsid w:val="00696EAA"/>
    <w:rsid w:val="008067D0"/>
    <w:rsid w:val="008307B6"/>
    <w:rsid w:val="008C5EF5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Work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2015-04-21T03:44:00Z</dcterms:created>
  <dcterms:modified xsi:type="dcterms:W3CDTF">2015-04-21T03:44:00Z</dcterms:modified>
</cp:coreProperties>
</file>