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1FB" w:rsidRPr="00DB6146" w:rsidRDefault="009021FB" w:rsidP="009021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146">
        <w:rPr>
          <w:rFonts w:ascii="Times New Roman" w:hAnsi="Times New Roman" w:cs="Times New Roman"/>
          <w:sz w:val="28"/>
          <w:szCs w:val="28"/>
        </w:rPr>
        <w:t xml:space="preserve">15 августа 2015 года   в   селе Старотолучеево проводился праздник День села. </w:t>
      </w:r>
    </w:p>
    <w:p w:rsidR="009021FB" w:rsidRPr="00DB6146" w:rsidRDefault="009021FB" w:rsidP="009021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146">
        <w:rPr>
          <w:rFonts w:ascii="Times New Roman" w:hAnsi="Times New Roman" w:cs="Times New Roman"/>
          <w:sz w:val="28"/>
          <w:szCs w:val="28"/>
        </w:rPr>
        <w:t>На праздничном мероприятии присутствовало более 150 человек.</w:t>
      </w:r>
    </w:p>
    <w:p w:rsidR="009021FB" w:rsidRPr="00DB6146" w:rsidRDefault="009021FB" w:rsidP="009021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146">
        <w:rPr>
          <w:rFonts w:ascii="Times New Roman" w:hAnsi="Times New Roman" w:cs="Times New Roman"/>
          <w:sz w:val="28"/>
          <w:szCs w:val="28"/>
        </w:rPr>
        <w:t>Жителей и гостей села Подколодновка поздравил глава Подколодно</w:t>
      </w:r>
      <w:r w:rsidRPr="00DB6146">
        <w:rPr>
          <w:rFonts w:ascii="Times New Roman" w:hAnsi="Times New Roman" w:cs="Times New Roman"/>
          <w:sz w:val="28"/>
          <w:szCs w:val="28"/>
        </w:rPr>
        <w:t>в</w:t>
      </w:r>
      <w:r w:rsidRPr="00DB6146">
        <w:rPr>
          <w:rFonts w:ascii="Times New Roman" w:hAnsi="Times New Roman" w:cs="Times New Roman"/>
          <w:sz w:val="28"/>
          <w:szCs w:val="28"/>
        </w:rPr>
        <w:t xml:space="preserve">ского сельского поселения  В.В. Шкурин. </w:t>
      </w:r>
    </w:p>
    <w:p w:rsidR="009021FB" w:rsidRPr="00DB6146" w:rsidRDefault="009021FB" w:rsidP="009021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146">
        <w:rPr>
          <w:rFonts w:ascii="Times New Roman" w:hAnsi="Times New Roman" w:cs="Times New Roman"/>
          <w:sz w:val="28"/>
          <w:szCs w:val="28"/>
        </w:rPr>
        <w:t>На вечере чествовали семьи:</w:t>
      </w:r>
    </w:p>
    <w:p w:rsidR="009021FB" w:rsidRPr="00DB6146" w:rsidRDefault="009021FB" w:rsidP="009021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146">
        <w:rPr>
          <w:rFonts w:ascii="Times New Roman" w:hAnsi="Times New Roman" w:cs="Times New Roman"/>
          <w:sz w:val="28"/>
          <w:szCs w:val="28"/>
        </w:rPr>
        <w:t>Веприковых  Виктора Николаевича и Любовь Ивановну, проживших в браке 45 лет;</w:t>
      </w:r>
    </w:p>
    <w:p w:rsidR="009021FB" w:rsidRPr="00DB6146" w:rsidRDefault="009021FB" w:rsidP="009021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146">
        <w:rPr>
          <w:rFonts w:ascii="Times New Roman" w:hAnsi="Times New Roman" w:cs="Times New Roman"/>
          <w:sz w:val="28"/>
          <w:szCs w:val="28"/>
        </w:rPr>
        <w:t>Кириловых Геннадия Борисовича и Ольгу Владимировну, прожи</w:t>
      </w:r>
      <w:r w:rsidRPr="00DB6146">
        <w:rPr>
          <w:rFonts w:ascii="Times New Roman" w:hAnsi="Times New Roman" w:cs="Times New Roman"/>
          <w:sz w:val="28"/>
          <w:szCs w:val="28"/>
        </w:rPr>
        <w:t>в</w:t>
      </w:r>
      <w:r w:rsidRPr="00DB6146">
        <w:rPr>
          <w:rFonts w:ascii="Times New Roman" w:hAnsi="Times New Roman" w:cs="Times New Roman"/>
          <w:sz w:val="28"/>
          <w:szCs w:val="28"/>
        </w:rPr>
        <w:t>ших в браке 40 лет;</w:t>
      </w:r>
    </w:p>
    <w:p w:rsidR="009021FB" w:rsidRPr="00DB6146" w:rsidRDefault="009021FB" w:rsidP="009021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146">
        <w:rPr>
          <w:rFonts w:ascii="Times New Roman" w:hAnsi="Times New Roman" w:cs="Times New Roman"/>
          <w:sz w:val="28"/>
          <w:szCs w:val="28"/>
        </w:rPr>
        <w:t>Нередковых  Анатолия Алексеевича и Галину Александровну, пр</w:t>
      </w:r>
      <w:r w:rsidRPr="00DB6146">
        <w:rPr>
          <w:rFonts w:ascii="Times New Roman" w:hAnsi="Times New Roman" w:cs="Times New Roman"/>
          <w:sz w:val="28"/>
          <w:szCs w:val="28"/>
        </w:rPr>
        <w:t>о</w:t>
      </w:r>
      <w:r w:rsidRPr="00DB6146">
        <w:rPr>
          <w:rFonts w:ascii="Times New Roman" w:hAnsi="Times New Roman" w:cs="Times New Roman"/>
          <w:sz w:val="28"/>
          <w:szCs w:val="28"/>
        </w:rPr>
        <w:t>живших в браке 20 лет;</w:t>
      </w:r>
    </w:p>
    <w:p w:rsidR="009021FB" w:rsidRPr="00DB6146" w:rsidRDefault="009021FB" w:rsidP="009021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146">
        <w:rPr>
          <w:rFonts w:ascii="Times New Roman" w:hAnsi="Times New Roman" w:cs="Times New Roman"/>
          <w:sz w:val="28"/>
          <w:szCs w:val="28"/>
        </w:rPr>
        <w:t>Гамолей Руслана Юрьевича и Герасимову Любовь Светославовну, проживших в браке 10 лет;</w:t>
      </w:r>
    </w:p>
    <w:p w:rsidR="009021FB" w:rsidRPr="00DB6146" w:rsidRDefault="009021FB" w:rsidP="009021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146">
        <w:rPr>
          <w:rFonts w:ascii="Times New Roman" w:hAnsi="Times New Roman" w:cs="Times New Roman"/>
          <w:sz w:val="28"/>
          <w:szCs w:val="28"/>
        </w:rPr>
        <w:t>Также уделили внимание юбилярам:</w:t>
      </w:r>
    </w:p>
    <w:p w:rsidR="009021FB" w:rsidRPr="00DB6146" w:rsidRDefault="009021FB" w:rsidP="009021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Тертышниковой Нине Тимофеевне</w:t>
      </w:r>
      <w:r w:rsidRPr="00DB6146">
        <w:rPr>
          <w:rFonts w:ascii="Times New Roman" w:hAnsi="Times New Roman" w:cs="Times New Roman"/>
          <w:sz w:val="28"/>
          <w:szCs w:val="28"/>
        </w:rPr>
        <w:t>, которой исполнилось 80 лет;</w:t>
      </w:r>
    </w:p>
    <w:p w:rsidR="009021FB" w:rsidRPr="00DB6146" w:rsidRDefault="009021FB" w:rsidP="009021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Шепеткину Николаю Емельяновичу</w:t>
      </w:r>
      <w:r w:rsidRPr="00DB6146">
        <w:rPr>
          <w:rFonts w:ascii="Times New Roman" w:hAnsi="Times New Roman" w:cs="Times New Roman"/>
          <w:sz w:val="28"/>
          <w:szCs w:val="28"/>
        </w:rPr>
        <w:t>, которому исполнилось 75 лет.</w:t>
      </w:r>
    </w:p>
    <w:p w:rsidR="009021FB" w:rsidRPr="00DB6146" w:rsidRDefault="009021FB" w:rsidP="009021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146">
        <w:rPr>
          <w:rFonts w:ascii="Times New Roman" w:hAnsi="Times New Roman" w:cs="Times New Roman"/>
          <w:sz w:val="28"/>
          <w:szCs w:val="28"/>
        </w:rPr>
        <w:t>Особого внимания удостоились семьи, в которых родились дети: это семьи Ефименко и Казюновых.</w:t>
      </w:r>
    </w:p>
    <w:p w:rsidR="009021FB" w:rsidRPr="00DB6146" w:rsidRDefault="009021FB" w:rsidP="009021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146">
        <w:rPr>
          <w:rFonts w:ascii="Times New Roman" w:hAnsi="Times New Roman" w:cs="Times New Roman"/>
          <w:sz w:val="28"/>
          <w:szCs w:val="28"/>
        </w:rPr>
        <w:t>На Дне села Старотолучеево была организована праздничная то</w:t>
      </w:r>
      <w:r w:rsidRPr="00DB6146">
        <w:rPr>
          <w:rFonts w:ascii="Times New Roman" w:hAnsi="Times New Roman" w:cs="Times New Roman"/>
          <w:sz w:val="28"/>
          <w:szCs w:val="28"/>
        </w:rPr>
        <w:t>р</w:t>
      </w:r>
      <w:r w:rsidRPr="00DB6146">
        <w:rPr>
          <w:rFonts w:ascii="Times New Roman" w:hAnsi="Times New Roman" w:cs="Times New Roman"/>
          <w:sz w:val="28"/>
          <w:szCs w:val="28"/>
        </w:rPr>
        <w:t>говля. Малыши могли развлечься на батуте.</w:t>
      </w:r>
    </w:p>
    <w:p w:rsidR="009021FB" w:rsidRPr="00DB6146" w:rsidRDefault="009021FB" w:rsidP="009021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146">
        <w:rPr>
          <w:rFonts w:ascii="Times New Roman" w:hAnsi="Times New Roman" w:cs="Times New Roman"/>
          <w:sz w:val="28"/>
          <w:szCs w:val="28"/>
        </w:rPr>
        <w:t>Праздник продолжился выступлением участников художественной с</w:t>
      </w:r>
      <w:r w:rsidRPr="00DB6146">
        <w:rPr>
          <w:rFonts w:ascii="Times New Roman" w:hAnsi="Times New Roman" w:cs="Times New Roman"/>
          <w:sz w:val="28"/>
          <w:szCs w:val="28"/>
        </w:rPr>
        <w:t>а</w:t>
      </w:r>
      <w:r w:rsidRPr="00DB6146">
        <w:rPr>
          <w:rFonts w:ascii="Times New Roman" w:hAnsi="Times New Roman" w:cs="Times New Roman"/>
          <w:sz w:val="28"/>
          <w:szCs w:val="28"/>
        </w:rPr>
        <w:t xml:space="preserve">модеятельности Старотолучеевского сельского клуба, а также гостей из с. Подколодновка, с. Журавка, с. Бычок , х.Галиевка и с.Дьяченково. </w:t>
      </w:r>
    </w:p>
    <w:p w:rsidR="009021FB" w:rsidRPr="00DB6146" w:rsidRDefault="009021FB" w:rsidP="009021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381C" w:rsidRDefault="00F2381C"/>
    <w:p w:rsidR="00551CCF" w:rsidRDefault="00551CCF"/>
    <w:sectPr w:rsidR="00551CCF" w:rsidSect="00F2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9021FB"/>
    <w:rsid w:val="000B4CC6"/>
    <w:rsid w:val="00392372"/>
    <w:rsid w:val="00551CCF"/>
    <w:rsid w:val="00593A07"/>
    <w:rsid w:val="00696EAA"/>
    <w:rsid w:val="007816D0"/>
    <w:rsid w:val="008067D0"/>
    <w:rsid w:val="008D15BB"/>
    <w:rsid w:val="009021FB"/>
    <w:rsid w:val="00917C25"/>
    <w:rsid w:val="00B877C2"/>
    <w:rsid w:val="00DE5B51"/>
    <w:rsid w:val="00F2381C"/>
    <w:rsid w:val="00F75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1FB"/>
    <w:rPr>
      <w:rFonts w:ascii="Calibri" w:eastAsia="Times New Roman" w:hAnsi="Calibri" w:cs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976</Characters>
  <Application>Microsoft Office Word</Application>
  <DocSecurity>0</DocSecurity>
  <Lines>8</Lines>
  <Paragraphs>2</Paragraphs>
  <ScaleCrop>false</ScaleCrop>
  <Company>Work</Company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Самодурова Наталья Анатольевна</cp:lastModifiedBy>
  <cp:revision>2</cp:revision>
  <dcterms:created xsi:type="dcterms:W3CDTF">2015-08-17T14:22:00Z</dcterms:created>
  <dcterms:modified xsi:type="dcterms:W3CDTF">2015-08-17T14:22:00Z</dcterms:modified>
</cp:coreProperties>
</file>