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4E" w:rsidRDefault="0009464E" w:rsidP="0009464E">
      <w:pPr>
        <w:pStyle w:val="1"/>
        <w:ind w:firstLine="851"/>
        <w:jc w:val="both"/>
        <w:rPr>
          <w:sz w:val="28"/>
        </w:rPr>
      </w:pPr>
      <w:r>
        <w:rPr>
          <w:b/>
          <w:sz w:val="28"/>
          <w:szCs w:val="28"/>
        </w:rPr>
        <w:t xml:space="preserve">05 февраля </w:t>
      </w:r>
      <w:r w:rsidRPr="0006106F">
        <w:rPr>
          <w:sz w:val="28"/>
          <w:szCs w:val="28"/>
        </w:rPr>
        <w:t>2015 г. в 14-00 в здании администрации Радченского сел</w:t>
      </w:r>
      <w:r w:rsidRPr="0006106F">
        <w:rPr>
          <w:sz w:val="28"/>
          <w:szCs w:val="28"/>
        </w:rPr>
        <w:t>ь</w:t>
      </w:r>
      <w:r w:rsidRPr="0006106F">
        <w:rPr>
          <w:sz w:val="28"/>
          <w:szCs w:val="28"/>
        </w:rPr>
        <w:t xml:space="preserve">ского поселения прошла </w:t>
      </w:r>
      <w:proofErr w:type="gramStart"/>
      <w:r w:rsidRPr="0006106F">
        <w:rPr>
          <w:sz w:val="28"/>
          <w:szCs w:val="28"/>
        </w:rPr>
        <w:t>очередная</w:t>
      </w:r>
      <w:proofErr w:type="gramEnd"/>
      <w:r w:rsidRPr="0006106F">
        <w:rPr>
          <w:sz w:val="28"/>
          <w:szCs w:val="28"/>
        </w:rPr>
        <w:t xml:space="preserve"> 46-я сессии</w:t>
      </w:r>
      <w:r w:rsidRPr="0006106F">
        <w:rPr>
          <w:szCs w:val="44"/>
        </w:rPr>
        <w:t xml:space="preserve">  </w:t>
      </w:r>
      <w:r w:rsidRPr="0006106F">
        <w:rPr>
          <w:sz w:val="28"/>
          <w:szCs w:val="28"/>
        </w:rPr>
        <w:t>Совета народных депутатов Радченск</w:t>
      </w:r>
      <w:r w:rsidRPr="0006106F">
        <w:rPr>
          <w:sz w:val="28"/>
          <w:szCs w:val="28"/>
        </w:rPr>
        <w:t>о</w:t>
      </w:r>
      <w:r w:rsidRPr="0006106F">
        <w:rPr>
          <w:sz w:val="28"/>
          <w:szCs w:val="28"/>
        </w:rPr>
        <w:t>го сельского поселения</w:t>
      </w:r>
      <w:r>
        <w:rPr>
          <w:sz w:val="28"/>
          <w:szCs w:val="28"/>
        </w:rPr>
        <w:t>.</w:t>
      </w:r>
    </w:p>
    <w:p w:rsidR="0009464E" w:rsidRDefault="0009464E" w:rsidP="0009464E">
      <w:pPr>
        <w:ind w:firstLine="851"/>
      </w:pPr>
      <w:r>
        <w:t>В   работе   сессии  участвовало   10  депутатов:</w:t>
      </w:r>
      <w:r>
        <w:tab/>
        <w:t xml:space="preserve">          </w:t>
      </w:r>
    </w:p>
    <w:p w:rsidR="0009464E" w:rsidRDefault="0009464E" w:rsidP="0009464E">
      <w:pPr>
        <w:jc w:val="both"/>
        <w:rPr>
          <w:szCs w:val="28"/>
        </w:rPr>
      </w:pPr>
      <w:proofErr w:type="spellStart"/>
      <w:r>
        <w:rPr>
          <w:szCs w:val="28"/>
        </w:rPr>
        <w:t>Рыбянцев</w:t>
      </w:r>
      <w:proofErr w:type="spellEnd"/>
      <w:r>
        <w:rPr>
          <w:szCs w:val="28"/>
        </w:rPr>
        <w:t xml:space="preserve">  Николай  Алексеевич,</w:t>
      </w:r>
      <w:r>
        <w:rPr>
          <w:szCs w:val="28"/>
        </w:rPr>
        <w:tab/>
        <w:t xml:space="preserve">       Кравченко  Василий  Викторович           </w:t>
      </w:r>
      <w:proofErr w:type="spellStart"/>
      <w:r>
        <w:rPr>
          <w:szCs w:val="28"/>
        </w:rPr>
        <w:t>Сармин</w:t>
      </w:r>
      <w:proofErr w:type="spellEnd"/>
      <w:r>
        <w:rPr>
          <w:szCs w:val="28"/>
        </w:rPr>
        <w:t xml:space="preserve">  Александр  Николаевич</w:t>
      </w:r>
      <w:r>
        <w:rPr>
          <w:szCs w:val="28"/>
        </w:rPr>
        <w:tab/>
        <w:t xml:space="preserve">       Дядин  Василий  Алексеевич,</w:t>
      </w:r>
      <w:r>
        <w:rPr>
          <w:szCs w:val="28"/>
        </w:rPr>
        <w:tab/>
        <w:t xml:space="preserve">                  Тищенко  Александр  Петрович</w:t>
      </w:r>
      <w:r>
        <w:rPr>
          <w:szCs w:val="28"/>
        </w:rPr>
        <w:tab/>
        <w:t xml:space="preserve">       Жуковская Светлана Леонидовна,           Рудаков  Вадим  Викторович</w:t>
      </w:r>
      <w:r>
        <w:rPr>
          <w:szCs w:val="28"/>
        </w:rPr>
        <w:tab/>
        <w:t xml:space="preserve">                Таранов Александр Николаевич              Старых Ирина Васильевна                    </w:t>
      </w:r>
      <w:proofErr w:type="spellStart"/>
      <w:r>
        <w:rPr>
          <w:szCs w:val="28"/>
        </w:rPr>
        <w:t>Герусов</w:t>
      </w:r>
      <w:proofErr w:type="spellEnd"/>
      <w:r>
        <w:rPr>
          <w:szCs w:val="28"/>
        </w:rPr>
        <w:t xml:space="preserve"> Сергей  Викторович</w:t>
      </w:r>
    </w:p>
    <w:p w:rsidR="0009464E" w:rsidRDefault="0009464E" w:rsidP="0009464E">
      <w:pPr>
        <w:jc w:val="both"/>
        <w:rPr>
          <w:szCs w:val="28"/>
        </w:rPr>
      </w:pPr>
    </w:p>
    <w:p w:rsidR="0009464E" w:rsidRDefault="0009464E" w:rsidP="0009464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сессии присутствовали:</w:t>
      </w:r>
    </w:p>
    <w:p w:rsidR="0009464E" w:rsidRDefault="0009464E" w:rsidP="0009464E">
      <w:pPr>
        <w:pStyle w:val="a3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Чвикалов</w:t>
      </w:r>
      <w:proofErr w:type="spellEnd"/>
      <w:r>
        <w:rPr>
          <w:sz w:val="28"/>
          <w:szCs w:val="28"/>
        </w:rPr>
        <w:t xml:space="preserve"> С.Н. - заместитель главы администрации Богучарского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района,</w:t>
      </w:r>
    </w:p>
    <w:p w:rsidR="0009464E" w:rsidRDefault="0009464E" w:rsidP="0009464E">
      <w:pPr>
        <w:pStyle w:val="a3"/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Олейникова</w:t>
      </w:r>
      <w:proofErr w:type="spellEnd"/>
      <w:r>
        <w:rPr>
          <w:sz w:val="28"/>
          <w:szCs w:val="28"/>
        </w:rPr>
        <w:t xml:space="preserve"> Н.П. - ведущий специалист  администрации Радченского сельского поселения.</w:t>
      </w:r>
    </w:p>
    <w:p w:rsidR="0009464E" w:rsidRPr="0006106F" w:rsidRDefault="0009464E" w:rsidP="0009464E">
      <w:pPr>
        <w:ind w:firstLine="851"/>
      </w:pPr>
      <w:r w:rsidRPr="0006106F">
        <w:t>На сессии рассмотрен вопрос:</w:t>
      </w:r>
    </w:p>
    <w:p w:rsidR="0009464E" w:rsidRDefault="0009464E" w:rsidP="0009464E">
      <w:pPr>
        <w:ind w:firstLine="851"/>
        <w:jc w:val="both"/>
        <w:rPr>
          <w:szCs w:val="28"/>
        </w:rPr>
      </w:pPr>
      <w:r>
        <w:rPr>
          <w:szCs w:val="28"/>
        </w:rPr>
        <w:t>1. Об отчете главы Радченского  сельского поселения Богучарского м</w:t>
      </w:r>
      <w:r>
        <w:rPr>
          <w:szCs w:val="28"/>
        </w:rPr>
        <w:t>у</w:t>
      </w:r>
      <w:r>
        <w:rPr>
          <w:szCs w:val="28"/>
        </w:rPr>
        <w:t>ниципального района  о  результатах деятельности администрации  Радченск</w:t>
      </w:r>
      <w:r>
        <w:rPr>
          <w:szCs w:val="28"/>
        </w:rPr>
        <w:t>о</w:t>
      </w:r>
      <w:r>
        <w:rPr>
          <w:szCs w:val="28"/>
        </w:rPr>
        <w:t>го сельского поселения в 2014 году.</w:t>
      </w:r>
    </w:p>
    <w:p w:rsidR="0009464E" w:rsidRDefault="0009464E" w:rsidP="0009464E">
      <w:pPr>
        <w:ind w:firstLine="851"/>
        <w:jc w:val="both"/>
        <w:rPr>
          <w:szCs w:val="28"/>
        </w:rPr>
      </w:pPr>
      <w:proofErr w:type="spellStart"/>
      <w:r>
        <w:rPr>
          <w:szCs w:val="28"/>
        </w:rPr>
        <w:t>Сармин</w:t>
      </w:r>
      <w:proofErr w:type="spellEnd"/>
      <w:r>
        <w:rPr>
          <w:szCs w:val="28"/>
        </w:rPr>
        <w:t xml:space="preserve"> А.Н., глава Радченского сельского поселения, </w:t>
      </w:r>
      <w:proofErr w:type="gramStart"/>
      <w:r>
        <w:rPr>
          <w:szCs w:val="28"/>
        </w:rPr>
        <w:t>отчитался  о</w:t>
      </w:r>
      <w:proofErr w:type="gramEnd"/>
      <w:r>
        <w:rPr>
          <w:szCs w:val="28"/>
        </w:rPr>
        <w:t xml:space="preserve"> проделанной работе администрации Радченского сельского посел</w:t>
      </w:r>
      <w:r>
        <w:rPr>
          <w:szCs w:val="28"/>
        </w:rPr>
        <w:t>е</w:t>
      </w:r>
      <w:r>
        <w:rPr>
          <w:szCs w:val="28"/>
        </w:rPr>
        <w:t xml:space="preserve">ния в 2014 году, поделился планами на предстоящий 2015 год. </w:t>
      </w:r>
    </w:p>
    <w:p w:rsidR="0009464E" w:rsidRDefault="0009464E" w:rsidP="0009464E">
      <w:pPr>
        <w:ind w:firstLine="851"/>
        <w:jc w:val="both"/>
        <w:rPr>
          <w:szCs w:val="28"/>
        </w:rPr>
      </w:pPr>
      <w:r>
        <w:rPr>
          <w:szCs w:val="28"/>
        </w:rPr>
        <w:t>Депутатам были озвучены статистические данные по поселению и по</w:t>
      </w:r>
      <w:r>
        <w:rPr>
          <w:szCs w:val="28"/>
        </w:rPr>
        <w:t>д</w:t>
      </w:r>
      <w:r>
        <w:rPr>
          <w:szCs w:val="28"/>
        </w:rPr>
        <w:t>робно освещена работа администрации Радченского сельского поселения: пр</w:t>
      </w:r>
      <w:r>
        <w:rPr>
          <w:szCs w:val="28"/>
        </w:rPr>
        <w:t>и</w:t>
      </w:r>
      <w:r>
        <w:rPr>
          <w:szCs w:val="28"/>
        </w:rPr>
        <w:t>нятие нормативно-правовых актов,  анализ по обращениям гражданам, сбор м</w:t>
      </w:r>
      <w:r>
        <w:rPr>
          <w:szCs w:val="28"/>
        </w:rPr>
        <w:t>е</w:t>
      </w:r>
      <w:r>
        <w:rPr>
          <w:szCs w:val="28"/>
        </w:rPr>
        <w:t>стных налогов и сборов. Также были обсуждены доходы и расходы бюджета  Радченского сельского п</w:t>
      </w:r>
      <w:r>
        <w:rPr>
          <w:szCs w:val="28"/>
        </w:rPr>
        <w:t>о</w:t>
      </w:r>
      <w:r>
        <w:rPr>
          <w:szCs w:val="28"/>
        </w:rPr>
        <w:t>селения за 2014 год.</w:t>
      </w:r>
    </w:p>
    <w:p w:rsidR="0009464E" w:rsidRDefault="0009464E" w:rsidP="0009464E">
      <w:pPr>
        <w:ind w:firstLine="851"/>
        <w:jc w:val="both"/>
        <w:rPr>
          <w:szCs w:val="28"/>
        </w:rPr>
      </w:pPr>
      <w:r>
        <w:rPr>
          <w:szCs w:val="28"/>
        </w:rPr>
        <w:t>После выступлений и  обсуждения вопроса депутаты    признали работу главы поселения и администрации поселения удовлетворительной. Поставлены вопросы перед главой поселения  для улучшения работы администрации, такие как: благоустройство территории  освещение улиц, ремонт дорог, бесперебойное вод</w:t>
      </w:r>
      <w:r>
        <w:rPr>
          <w:szCs w:val="28"/>
        </w:rPr>
        <w:t>о</w:t>
      </w:r>
      <w:r>
        <w:rPr>
          <w:szCs w:val="28"/>
        </w:rPr>
        <w:t>снабжение.</w:t>
      </w:r>
    </w:p>
    <w:p w:rsidR="0009464E" w:rsidRDefault="0009464E" w:rsidP="0009464E">
      <w:pPr>
        <w:ind w:firstLine="851"/>
        <w:jc w:val="both"/>
      </w:pPr>
      <w:r>
        <w:t xml:space="preserve">Сессия Совета народных депутатов Радченского сельского поселения прошла в  рабочей спокойной обстановке. </w:t>
      </w:r>
    </w:p>
    <w:p w:rsidR="0009464E" w:rsidRDefault="0009464E" w:rsidP="0009464E">
      <w:pPr>
        <w:ind w:firstLine="709"/>
        <w:jc w:val="both"/>
        <w:rPr>
          <w:szCs w:val="28"/>
        </w:rPr>
      </w:pPr>
    </w:p>
    <w:p w:rsidR="00F2381C" w:rsidRDefault="00F2381C"/>
    <w:sectPr w:rsidR="00F2381C" w:rsidSect="00F2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09464E"/>
    <w:rsid w:val="0009464E"/>
    <w:rsid w:val="000B4CC6"/>
    <w:rsid w:val="00593A07"/>
    <w:rsid w:val="0067018F"/>
    <w:rsid w:val="00696EAA"/>
    <w:rsid w:val="008067D0"/>
    <w:rsid w:val="008D15BB"/>
    <w:rsid w:val="00DE5B51"/>
    <w:rsid w:val="00F2381C"/>
    <w:rsid w:val="00F7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4E"/>
    <w:pPr>
      <w:spacing w:after="0" w:line="240" w:lineRule="auto"/>
    </w:pPr>
    <w:rPr>
      <w:rFonts w:eastAsia="Times New Roman"/>
      <w:color w:val="auto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464E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64E"/>
    <w:rPr>
      <w:rFonts w:eastAsia="Times New Roman"/>
      <w:color w:val="auto"/>
      <w:sz w:val="44"/>
      <w:szCs w:val="24"/>
      <w:lang w:eastAsia="ru-RU"/>
    </w:rPr>
  </w:style>
  <w:style w:type="paragraph" w:styleId="a3">
    <w:name w:val="No Spacing"/>
    <w:qFormat/>
    <w:rsid w:val="0009464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>Work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Самодурова Наталья Анатольевна</cp:lastModifiedBy>
  <cp:revision>1</cp:revision>
  <dcterms:created xsi:type="dcterms:W3CDTF">2015-02-07T11:44:00Z</dcterms:created>
  <dcterms:modified xsi:type="dcterms:W3CDTF">2015-02-07T11:45:00Z</dcterms:modified>
</cp:coreProperties>
</file>