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51" w:rsidRPr="00856BD7" w:rsidRDefault="00393E51" w:rsidP="00393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BD7">
        <w:rPr>
          <w:rFonts w:ascii="Times New Roman" w:hAnsi="Times New Roman" w:cs="Times New Roman"/>
          <w:sz w:val="28"/>
          <w:szCs w:val="28"/>
        </w:rPr>
        <w:t>14 июля 2015 года в 10.00 часов  в зале заседаний администрации Богучарского муниципального района прошла внеочередная сессия Совета н</w:t>
      </w:r>
      <w:r w:rsidRPr="00856BD7">
        <w:rPr>
          <w:rFonts w:ascii="Times New Roman" w:hAnsi="Times New Roman" w:cs="Times New Roman"/>
          <w:sz w:val="28"/>
          <w:szCs w:val="28"/>
        </w:rPr>
        <w:t>а</w:t>
      </w:r>
      <w:r w:rsidRPr="00856BD7">
        <w:rPr>
          <w:rFonts w:ascii="Times New Roman" w:hAnsi="Times New Roman" w:cs="Times New Roman"/>
          <w:sz w:val="28"/>
          <w:szCs w:val="28"/>
        </w:rPr>
        <w:t>родных депутатов Богучарского муниципального района.  Сессию открыл и вел Василенко Андрей Михайлович – председатель Совета народных депут</w:t>
      </w:r>
      <w:r w:rsidRPr="00856BD7">
        <w:rPr>
          <w:rFonts w:ascii="Times New Roman" w:hAnsi="Times New Roman" w:cs="Times New Roman"/>
          <w:sz w:val="28"/>
          <w:szCs w:val="28"/>
        </w:rPr>
        <w:t>а</w:t>
      </w:r>
      <w:r w:rsidRPr="00856BD7">
        <w:rPr>
          <w:rFonts w:ascii="Times New Roman" w:hAnsi="Times New Roman" w:cs="Times New Roman"/>
          <w:sz w:val="28"/>
          <w:szCs w:val="28"/>
        </w:rPr>
        <w:t xml:space="preserve">тов Богучарского муниципального района. </w:t>
      </w:r>
    </w:p>
    <w:p w:rsidR="00393E51" w:rsidRPr="00856BD7" w:rsidRDefault="00393E51" w:rsidP="00393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BD7">
        <w:rPr>
          <w:rFonts w:ascii="Times New Roman" w:hAnsi="Times New Roman" w:cs="Times New Roman"/>
          <w:sz w:val="28"/>
          <w:szCs w:val="28"/>
        </w:rPr>
        <w:t>На сессию были приглашены:  исполняющий обязанности главы адм</w:t>
      </w:r>
      <w:r w:rsidRPr="00856BD7">
        <w:rPr>
          <w:rFonts w:ascii="Times New Roman" w:hAnsi="Times New Roman" w:cs="Times New Roman"/>
          <w:sz w:val="28"/>
          <w:szCs w:val="28"/>
        </w:rPr>
        <w:t>и</w:t>
      </w:r>
      <w:r w:rsidRPr="00856BD7">
        <w:rPr>
          <w:rFonts w:ascii="Times New Roman" w:hAnsi="Times New Roman" w:cs="Times New Roman"/>
          <w:sz w:val="28"/>
          <w:szCs w:val="28"/>
        </w:rPr>
        <w:t>нистрации Богучарского муниципального района, заместители главы  адм</w:t>
      </w:r>
      <w:r w:rsidRPr="00856BD7">
        <w:rPr>
          <w:rFonts w:ascii="Times New Roman" w:hAnsi="Times New Roman" w:cs="Times New Roman"/>
          <w:sz w:val="28"/>
          <w:szCs w:val="28"/>
        </w:rPr>
        <w:t>и</w:t>
      </w:r>
      <w:r w:rsidRPr="00856BD7">
        <w:rPr>
          <w:rFonts w:ascii="Times New Roman" w:hAnsi="Times New Roman" w:cs="Times New Roman"/>
          <w:sz w:val="28"/>
          <w:szCs w:val="28"/>
        </w:rPr>
        <w:t>нистрации муниципального района, заместитель главы  администрации Богучарского муниципального района - руководитель аппарата администр</w:t>
      </w:r>
      <w:r w:rsidRPr="00856BD7">
        <w:rPr>
          <w:rFonts w:ascii="Times New Roman" w:hAnsi="Times New Roman" w:cs="Times New Roman"/>
          <w:sz w:val="28"/>
          <w:szCs w:val="28"/>
        </w:rPr>
        <w:t>а</w:t>
      </w:r>
      <w:r w:rsidRPr="00856BD7">
        <w:rPr>
          <w:rFonts w:ascii="Times New Roman" w:hAnsi="Times New Roman" w:cs="Times New Roman"/>
          <w:sz w:val="28"/>
          <w:szCs w:val="28"/>
        </w:rPr>
        <w:t>ции района,  прокурор Богучарского района, руководители структурных подра</w:t>
      </w:r>
      <w:r w:rsidRPr="00856BD7">
        <w:rPr>
          <w:rFonts w:ascii="Times New Roman" w:hAnsi="Times New Roman" w:cs="Times New Roman"/>
          <w:sz w:val="28"/>
          <w:szCs w:val="28"/>
        </w:rPr>
        <w:t>з</w:t>
      </w:r>
      <w:r w:rsidRPr="00856BD7">
        <w:rPr>
          <w:rFonts w:ascii="Times New Roman" w:hAnsi="Times New Roman" w:cs="Times New Roman"/>
          <w:sz w:val="28"/>
          <w:szCs w:val="28"/>
        </w:rPr>
        <w:t>делений администрации муниципального района, руководители структу</w:t>
      </w:r>
      <w:r w:rsidRPr="00856BD7">
        <w:rPr>
          <w:rFonts w:ascii="Times New Roman" w:hAnsi="Times New Roman" w:cs="Times New Roman"/>
          <w:sz w:val="28"/>
          <w:szCs w:val="28"/>
        </w:rPr>
        <w:t>р</w:t>
      </w:r>
      <w:r w:rsidRPr="00856BD7">
        <w:rPr>
          <w:rFonts w:ascii="Times New Roman" w:hAnsi="Times New Roman" w:cs="Times New Roman"/>
          <w:sz w:val="28"/>
          <w:szCs w:val="28"/>
        </w:rPr>
        <w:t>ных подразделений территориальных федеральных органов исполнительной вл</w:t>
      </w:r>
      <w:r w:rsidRPr="00856BD7">
        <w:rPr>
          <w:rFonts w:ascii="Times New Roman" w:hAnsi="Times New Roman" w:cs="Times New Roman"/>
          <w:sz w:val="28"/>
          <w:szCs w:val="28"/>
        </w:rPr>
        <w:t>а</w:t>
      </w:r>
      <w:r w:rsidRPr="00856BD7">
        <w:rPr>
          <w:rFonts w:ascii="Times New Roman" w:hAnsi="Times New Roman" w:cs="Times New Roman"/>
          <w:sz w:val="28"/>
          <w:szCs w:val="28"/>
        </w:rPr>
        <w:t>сти, главы поселений Богучарского муниципального района, руководит</w:t>
      </w:r>
      <w:r w:rsidRPr="00856BD7">
        <w:rPr>
          <w:rFonts w:ascii="Times New Roman" w:hAnsi="Times New Roman" w:cs="Times New Roman"/>
          <w:sz w:val="28"/>
          <w:szCs w:val="28"/>
        </w:rPr>
        <w:t>е</w:t>
      </w:r>
      <w:r w:rsidRPr="00856BD7">
        <w:rPr>
          <w:rFonts w:ascii="Times New Roman" w:hAnsi="Times New Roman" w:cs="Times New Roman"/>
          <w:sz w:val="28"/>
          <w:szCs w:val="28"/>
        </w:rPr>
        <w:t>ли общественных организаций, представители средств массовой информ</w:t>
      </w:r>
      <w:r w:rsidRPr="00856BD7">
        <w:rPr>
          <w:rFonts w:ascii="Times New Roman" w:hAnsi="Times New Roman" w:cs="Times New Roman"/>
          <w:sz w:val="28"/>
          <w:szCs w:val="28"/>
        </w:rPr>
        <w:t>а</w:t>
      </w:r>
      <w:r w:rsidRPr="00856BD7">
        <w:rPr>
          <w:rFonts w:ascii="Times New Roman" w:hAnsi="Times New Roman" w:cs="Times New Roman"/>
          <w:sz w:val="28"/>
          <w:szCs w:val="28"/>
        </w:rPr>
        <w:t>ции.</w:t>
      </w:r>
      <w:proofErr w:type="gramEnd"/>
    </w:p>
    <w:p w:rsidR="00393E51" w:rsidRPr="00856BD7" w:rsidRDefault="00393E51" w:rsidP="00393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BD7">
        <w:rPr>
          <w:rFonts w:ascii="Times New Roman" w:hAnsi="Times New Roman" w:cs="Times New Roman"/>
          <w:sz w:val="28"/>
          <w:szCs w:val="28"/>
        </w:rPr>
        <w:t>На заседании сессии депутатами были рассмотрены вопросы повестки дня:</w:t>
      </w:r>
    </w:p>
    <w:p w:rsidR="00393E51" w:rsidRPr="00856BD7" w:rsidRDefault="00393E51" w:rsidP="00393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56BD7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решение Совета народных д</w:t>
      </w:r>
      <w:r w:rsidRPr="00856BD7">
        <w:rPr>
          <w:rFonts w:ascii="Times New Roman" w:hAnsi="Times New Roman" w:cs="Times New Roman"/>
          <w:sz w:val="28"/>
          <w:szCs w:val="28"/>
        </w:rPr>
        <w:t>е</w:t>
      </w:r>
      <w:r w:rsidRPr="00856BD7">
        <w:rPr>
          <w:rFonts w:ascii="Times New Roman" w:hAnsi="Times New Roman" w:cs="Times New Roman"/>
          <w:sz w:val="28"/>
          <w:szCs w:val="28"/>
        </w:rPr>
        <w:t>путатов Богучарского муниципального района Воронежской области от 25. 12. 2014 года  № 223 «О бюджете Богучарского муниципального района на 2015 год и на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E51" w:rsidRPr="00856BD7" w:rsidRDefault="00393E51" w:rsidP="00393E51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о</w:t>
      </w:r>
      <w:r w:rsidRPr="00856BD7">
        <w:rPr>
          <w:rFonts w:ascii="Times New Roman" w:hAnsi="Times New Roman"/>
          <w:sz w:val="28"/>
          <w:szCs w:val="28"/>
          <w:lang w:eastAsia="ru-RU"/>
        </w:rPr>
        <w:t>б утверждении Регламента взаимодействия администрации Богуча</w:t>
      </w:r>
      <w:r w:rsidRPr="00856BD7">
        <w:rPr>
          <w:rFonts w:ascii="Times New Roman" w:hAnsi="Times New Roman"/>
          <w:sz w:val="28"/>
          <w:szCs w:val="28"/>
          <w:lang w:eastAsia="ru-RU"/>
        </w:rPr>
        <w:t>р</w:t>
      </w:r>
      <w:r w:rsidRPr="00856BD7">
        <w:rPr>
          <w:rFonts w:ascii="Times New Roman" w:hAnsi="Times New Roman"/>
          <w:sz w:val="28"/>
          <w:szCs w:val="28"/>
          <w:lang w:eastAsia="ru-RU"/>
        </w:rPr>
        <w:t>ского муниципального  района Воронежской области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6BD7">
        <w:rPr>
          <w:rFonts w:ascii="Times New Roman" w:hAnsi="Times New Roman"/>
          <w:sz w:val="28"/>
          <w:szCs w:val="28"/>
          <w:lang w:eastAsia="ru-RU"/>
        </w:rPr>
        <w:t>Совета народных д</w:t>
      </w:r>
      <w:r w:rsidRPr="00856BD7">
        <w:rPr>
          <w:rFonts w:ascii="Times New Roman" w:hAnsi="Times New Roman"/>
          <w:sz w:val="28"/>
          <w:szCs w:val="28"/>
          <w:lang w:eastAsia="ru-RU"/>
        </w:rPr>
        <w:t>е</w:t>
      </w:r>
      <w:r w:rsidRPr="00856BD7">
        <w:rPr>
          <w:rFonts w:ascii="Times New Roman" w:hAnsi="Times New Roman"/>
          <w:sz w:val="28"/>
          <w:szCs w:val="28"/>
          <w:lang w:eastAsia="ru-RU"/>
        </w:rPr>
        <w:t>путатов  Богучарского муниципального района при работе с обращениями граждан,  лиц без гражданства, объединений граждан,  в том числе и юридических лиц,  результатов их рассмотрения и пр</w:t>
      </w:r>
      <w:r w:rsidRPr="00856BD7">
        <w:rPr>
          <w:rFonts w:ascii="Times New Roman" w:hAnsi="Times New Roman"/>
          <w:sz w:val="28"/>
          <w:szCs w:val="28"/>
          <w:lang w:eastAsia="ru-RU"/>
        </w:rPr>
        <w:t>и</w:t>
      </w:r>
      <w:r w:rsidRPr="00856BD7">
        <w:rPr>
          <w:rFonts w:ascii="Times New Roman" w:hAnsi="Times New Roman"/>
          <w:sz w:val="28"/>
          <w:szCs w:val="28"/>
          <w:lang w:eastAsia="ru-RU"/>
        </w:rPr>
        <w:t>нятых по ним мер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93E51" w:rsidRPr="00856BD7" w:rsidRDefault="00393E51" w:rsidP="00393E51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856BD7"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 решение Совета народных депутатов Бог</w:t>
      </w:r>
      <w:r w:rsidRPr="00856BD7">
        <w:rPr>
          <w:rFonts w:ascii="Times New Roman" w:hAnsi="Times New Roman"/>
          <w:sz w:val="28"/>
          <w:szCs w:val="28"/>
          <w:lang w:eastAsia="ru-RU"/>
        </w:rPr>
        <w:t>у</w:t>
      </w:r>
      <w:r w:rsidRPr="00856BD7">
        <w:rPr>
          <w:rFonts w:ascii="Times New Roman" w:hAnsi="Times New Roman"/>
          <w:sz w:val="28"/>
          <w:szCs w:val="28"/>
          <w:lang w:eastAsia="ru-RU"/>
        </w:rPr>
        <w:t>чарского муниципального района от 28.04.2012 года № 31 «Об утверждении положения о ревизионной комиссии Богучарского муниципального района В</w:t>
      </w:r>
      <w:r w:rsidRPr="00856BD7">
        <w:rPr>
          <w:rFonts w:ascii="Times New Roman" w:hAnsi="Times New Roman"/>
          <w:sz w:val="28"/>
          <w:szCs w:val="28"/>
          <w:lang w:eastAsia="ru-RU"/>
        </w:rPr>
        <w:t>о</w:t>
      </w:r>
      <w:r w:rsidRPr="00856BD7">
        <w:rPr>
          <w:rFonts w:ascii="Times New Roman" w:hAnsi="Times New Roman"/>
          <w:sz w:val="28"/>
          <w:szCs w:val="28"/>
          <w:lang w:eastAsia="ru-RU"/>
        </w:rPr>
        <w:t>ронежской области»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93E51" w:rsidRPr="00856BD7" w:rsidRDefault="00393E51" w:rsidP="00393E5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856BD7">
        <w:rPr>
          <w:rFonts w:ascii="Times New Roman" w:hAnsi="Times New Roman"/>
          <w:sz w:val="28"/>
          <w:szCs w:val="28"/>
        </w:rPr>
        <w:t xml:space="preserve"> внесении изменений в решение Совета народных депутатов Бог</w:t>
      </w:r>
      <w:r w:rsidRPr="00856BD7">
        <w:rPr>
          <w:rFonts w:ascii="Times New Roman" w:hAnsi="Times New Roman"/>
          <w:sz w:val="28"/>
          <w:szCs w:val="28"/>
        </w:rPr>
        <w:t>у</w:t>
      </w:r>
      <w:r w:rsidRPr="00856BD7">
        <w:rPr>
          <w:rFonts w:ascii="Times New Roman" w:hAnsi="Times New Roman"/>
          <w:sz w:val="28"/>
          <w:szCs w:val="28"/>
        </w:rPr>
        <w:t>чарского муниципального района от 19.03.2009 года № 96 «Об утверждении ре</w:t>
      </w:r>
      <w:r w:rsidRPr="00856BD7">
        <w:rPr>
          <w:rFonts w:ascii="Times New Roman" w:hAnsi="Times New Roman"/>
          <w:sz w:val="28"/>
          <w:szCs w:val="28"/>
        </w:rPr>
        <w:t>г</w:t>
      </w:r>
      <w:r w:rsidRPr="00856BD7">
        <w:rPr>
          <w:rFonts w:ascii="Times New Roman" w:hAnsi="Times New Roman"/>
          <w:sz w:val="28"/>
          <w:szCs w:val="28"/>
        </w:rPr>
        <w:t>ламента работы Ревизионной комиссии»</w:t>
      </w:r>
      <w:r>
        <w:rPr>
          <w:rFonts w:ascii="Times New Roman" w:hAnsi="Times New Roman"/>
          <w:sz w:val="28"/>
          <w:szCs w:val="28"/>
        </w:rPr>
        <w:t>;</w:t>
      </w:r>
    </w:p>
    <w:p w:rsidR="00393E51" w:rsidRPr="00856BD7" w:rsidRDefault="00393E51" w:rsidP="00393E5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856BD7">
        <w:rPr>
          <w:rFonts w:ascii="Times New Roman" w:hAnsi="Times New Roman"/>
          <w:sz w:val="28"/>
          <w:szCs w:val="28"/>
        </w:rPr>
        <w:t xml:space="preserve"> внесении изменений в решение Совета народных депутатов Богучарского муниципального района от 28.04.2012 года № 30 «Об образов</w:t>
      </w:r>
      <w:r w:rsidRPr="00856BD7">
        <w:rPr>
          <w:rFonts w:ascii="Times New Roman" w:hAnsi="Times New Roman"/>
          <w:sz w:val="28"/>
          <w:szCs w:val="28"/>
        </w:rPr>
        <w:t>а</w:t>
      </w:r>
      <w:r w:rsidRPr="00856BD7">
        <w:rPr>
          <w:rFonts w:ascii="Times New Roman" w:hAnsi="Times New Roman"/>
          <w:sz w:val="28"/>
          <w:szCs w:val="28"/>
        </w:rPr>
        <w:t>нии ревизионной комиссии Богучарского муниципального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393E51" w:rsidRPr="00856BD7" w:rsidRDefault="00393E51" w:rsidP="00393E5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</w:t>
      </w:r>
      <w:r w:rsidRPr="00856BD7">
        <w:rPr>
          <w:rFonts w:ascii="Times New Roman" w:hAnsi="Times New Roman"/>
          <w:sz w:val="28"/>
          <w:szCs w:val="28"/>
        </w:rPr>
        <w:t>оплате труда лиц, замещающих муниципальные должности в орг</w:t>
      </w:r>
      <w:r w:rsidRPr="00856BD7">
        <w:rPr>
          <w:rFonts w:ascii="Times New Roman" w:hAnsi="Times New Roman"/>
          <w:sz w:val="28"/>
          <w:szCs w:val="28"/>
        </w:rPr>
        <w:t>а</w:t>
      </w:r>
      <w:r w:rsidRPr="00856BD7">
        <w:rPr>
          <w:rFonts w:ascii="Times New Roman" w:hAnsi="Times New Roman"/>
          <w:sz w:val="28"/>
          <w:szCs w:val="28"/>
        </w:rPr>
        <w:t>нах местного самоуправления Богучарского муниципального района».</w:t>
      </w:r>
    </w:p>
    <w:p w:rsidR="00393E51" w:rsidRPr="00856BD7" w:rsidRDefault="00393E51" w:rsidP="00393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BD7">
        <w:rPr>
          <w:rFonts w:ascii="Times New Roman" w:hAnsi="Times New Roman" w:cs="Times New Roman"/>
          <w:sz w:val="28"/>
          <w:szCs w:val="28"/>
        </w:rPr>
        <w:t xml:space="preserve">Ряд вопросов, вынесенных на рассмотрение сессии  Совета народных депутатов, обсуждался предварительно на заседаниях постоянных комиссий Совета народных депутатов, прошедших накануне. </w:t>
      </w:r>
    </w:p>
    <w:p w:rsidR="00393E51" w:rsidRPr="00856BD7" w:rsidRDefault="00393E51" w:rsidP="00393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BD7">
        <w:rPr>
          <w:rFonts w:ascii="Times New Roman" w:hAnsi="Times New Roman" w:cs="Times New Roman"/>
          <w:sz w:val="28"/>
          <w:szCs w:val="28"/>
        </w:rPr>
        <w:t>В ходе работы сессии по всем вопросам повестки дня депутаты Совета народных депутатов Богучарского муниципального района приняли соотве</w:t>
      </w:r>
      <w:r w:rsidRPr="00856BD7">
        <w:rPr>
          <w:rFonts w:ascii="Times New Roman" w:hAnsi="Times New Roman" w:cs="Times New Roman"/>
          <w:sz w:val="28"/>
          <w:szCs w:val="28"/>
        </w:rPr>
        <w:t>т</w:t>
      </w:r>
      <w:r w:rsidRPr="00856BD7">
        <w:rPr>
          <w:rFonts w:ascii="Times New Roman" w:hAnsi="Times New Roman" w:cs="Times New Roman"/>
          <w:sz w:val="28"/>
          <w:szCs w:val="28"/>
        </w:rPr>
        <w:t>ствующие решения.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393E51"/>
    <w:rsid w:val="000B4CC6"/>
    <w:rsid w:val="00392372"/>
    <w:rsid w:val="00393E51"/>
    <w:rsid w:val="00593A07"/>
    <w:rsid w:val="00696EAA"/>
    <w:rsid w:val="008067D0"/>
    <w:rsid w:val="008D15BB"/>
    <w:rsid w:val="00B877C2"/>
    <w:rsid w:val="00DE5B51"/>
    <w:rsid w:val="00F2381C"/>
    <w:rsid w:val="00F7567E"/>
    <w:rsid w:val="00F8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51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3E51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Company>Work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2015-07-20T04:01:00Z</dcterms:created>
  <dcterms:modified xsi:type="dcterms:W3CDTF">2015-07-20T04:01:00Z</dcterms:modified>
</cp:coreProperties>
</file>