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9" w:rsidRPr="00D3554B" w:rsidRDefault="00D02A29" w:rsidP="00D0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4B">
        <w:rPr>
          <w:rFonts w:ascii="Times New Roman" w:hAnsi="Times New Roman" w:cs="Times New Roman"/>
          <w:sz w:val="28"/>
          <w:szCs w:val="28"/>
        </w:rPr>
        <w:t>8 июня 2015 г. в здании районного Дома культуры «Юбилейный» пр</w:t>
      </w:r>
      <w:r w:rsidRPr="00D3554B">
        <w:rPr>
          <w:rFonts w:ascii="Times New Roman" w:hAnsi="Times New Roman" w:cs="Times New Roman"/>
          <w:sz w:val="28"/>
          <w:szCs w:val="28"/>
        </w:rPr>
        <w:t>о</w:t>
      </w:r>
      <w:r w:rsidRPr="00D3554B">
        <w:rPr>
          <w:rFonts w:ascii="Times New Roman" w:hAnsi="Times New Roman" w:cs="Times New Roman"/>
          <w:sz w:val="28"/>
          <w:szCs w:val="28"/>
        </w:rPr>
        <w:t>шло тематическое мероприятие, посвященное Дню социального работника.</w:t>
      </w:r>
    </w:p>
    <w:p w:rsidR="00D02A29" w:rsidRPr="00D3554B" w:rsidRDefault="00D02A29" w:rsidP="00D0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4B">
        <w:rPr>
          <w:rFonts w:ascii="Times New Roman" w:hAnsi="Times New Roman" w:cs="Times New Roman"/>
          <w:sz w:val="28"/>
          <w:szCs w:val="28"/>
        </w:rPr>
        <w:t>С праздником людей, работающих в этой общественно важной сфере, поздравил первый заместитель главы администрации Богучарского муниц</w:t>
      </w:r>
      <w:r w:rsidRPr="00D3554B">
        <w:rPr>
          <w:rFonts w:ascii="Times New Roman" w:hAnsi="Times New Roman" w:cs="Times New Roman"/>
          <w:sz w:val="28"/>
          <w:szCs w:val="28"/>
        </w:rPr>
        <w:t>и</w:t>
      </w:r>
      <w:r w:rsidRPr="00D3554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Юрий Михайлович и вручил почетные грамоты Департамента социальной защиты Воронежской области, почетные грамоты и благодарности администрации Богучарского муниципального района лу</w:t>
      </w:r>
      <w:r w:rsidRPr="00D3554B">
        <w:rPr>
          <w:rFonts w:ascii="Times New Roman" w:hAnsi="Times New Roman" w:cs="Times New Roman"/>
          <w:sz w:val="28"/>
          <w:szCs w:val="28"/>
        </w:rPr>
        <w:t>ч</w:t>
      </w:r>
      <w:r w:rsidRPr="00D3554B">
        <w:rPr>
          <w:rFonts w:ascii="Times New Roman" w:hAnsi="Times New Roman" w:cs="Times New Roman"/>
          <w:sz w:val="28"/>
          <w:szCs w:val="28"/>
        </w:rPr>
        <w:t>шим работникам.</w:t>
      </w:r>
    </w:p>
    <w:p w:rsidR="00D02A29" w:rsidRPr="00D3554B" w:rsidRDefault="00D02A29" w:rsidP="00D0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4B">
        <w:rPr>
          <w:rFonts w:ascii="Times New Roman" w:hAnsi="Times New Roman" w:cs="Times New Roman"/>
          <w:sz w:val="28"/>
          <w:szCs w:val="28"/>
        </w:rPr>
        <w:t xml:space="preserve">Поздравили работников социальной сферы руководитель МКУ «Управление культуры и архивного дела» Богучарского муниципального района Топоркова Ольга Васильевна, главный редактор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общес</w:t>
      </w:r>
      <w:r w:rsidRPr="00D3554B">
        <w:rPr>
          <w:rFonts w:ascii="Times New Roman" w:hAnsi="Times New Roman" w:cs="Times New Roman"/>
          <w:sz w:val="28"/>
          <w:szCs w:val="28"/>
        </w:rPr>
        <w:t>т</w:t>
      </w:r>
      <w:r w:rsidRPr="00D3554B">
        <w:rPr>
          <w:rFonts w:ascii="Times New Roman" w:hAnsi="Times New Roman" w:cs="Times New Roman"/>
          <w:sz w:val="28"/>
          <w:szCs w:val="28"/>
        </w:rPr>
        <w:t>венно-политической газеты «Сельская новь» Андросова Елена Васильевна, директор государственного казенного учреждения Воронежской области «Центр занятости населения Богучарского района» Колесников Юрий Ив</w:t>
      </w:r>
      <w:r w:rsidRPr="00D3554B">
        <w:rPr>
          <w:rFonts w:ascii="Times New Roman" w:hAnsi="Times New Roman" w:cs="Times New Roman"/>
          <w:sz w:val="28"/>
          <w:szCs w:val="28"/>
        </w:rPr>
        <w:t>а</w:t>
      </w:r>
      <w:r w:rsidRPr="00D3554B">
        <w:rPr>
          <w:rFonts w:ascii="Times New Roman" w:hAnsi="Times New Roman" w:cs="Times New Roman"/>
          <w:sz w:val="28"/>
          <w:szCs w:val="28"/>
        </w:rPr>
        <w:t>нович, которые произнесли теплые слова и пожелания присутствующим, вручили грамоты, благодарственные письма, цветы особо отличившимся р</w:t>
      </w:r>
      <w:r w:rsidRPr="00D3554B">
        <w:rPr>
          <w:rFonts w:ascii="Times New Roman" w:hAnsi="Times New Roman" w:cs="Times New Roman"/>
          <w:sz w:val="28"/>
          <w:szCs w:val="28"/>
        </w:rPr>
        <w:t>а</w:t>
      </w:r>
      <w:r w:rsidRPr="00D3554B">
        <w:rPr>
          <w:rFonts w:ascii="Times New Roman" w:hAnsi="Times New Roman" w:cs="Times New Roman"/>
          <w:sz w:val="28"/>
          <w:szCs w:val="28"/>
        </w:rPr>
        <w:t>ботникам.</w:t>
      </w:r>
      <w:proofErr w:type="gramEnd"/>
      <w:r w:rsidRPr="00D3554B">
        <w:rPr>
          <w:rFonts w:ascii="Times New Roman" w:hAnsi="Times New Roman" w:cs="Times New Roman"/>
          <w:sz w:val="28"/>
          <w:szCs w:val="28"/>
        </w:rPr>
        <w:t xml:space="preserve">  Заместитель главы администрации городского поселения </w:t>
      </w:r>
      <w:proofErr w:type="gramStart"/>
      <w:r w:rsidRPr="00D355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554B">
        <w:rPr>
          <w:rFonts w:ascii="Times New Roman" w:hAnsi="Times New Roman" w:cs="Times New Roman"/>
          <w:sz w:val="28"/>
          <w:szCs w:val="28"/>
        </w:rPr>
        <w:t>. Бог</w:t>
      </w:r>
      <w:r w:rsidRPr="00D3554B">
        <w:rPr>
          <w:rFonts w:ascii="Times New Roman" w:hAnsi="Times New Roman" w:cs="Times New Roman"/>
          <w:sz w:val="28"/>
          <w:szCs w:val="28"/>
        </w:rPr>
        <w:t>у</w:t>
      </w:r>
      <w:r w:rsidRPr="00D3554B">
        <w:rPr>
          <w:rFonts w:ascii="Times New Roman" w:hAnsi="Times New Roman" w:cs="Times New Roman"/>
          <w:sz w:val="28"/>
          <w:szCs w:val="28"/>
        </w:rPr>
        <w:t>чар Аксёнов Сергей Александрович, в свою очередь, поздравил собра</w:t>
      </w:r>
      <w:r w:rsidRPr="00D3554B">
        <w:rPr>
          <w:rFonts w:ascii="Times New Roman" w:hAnsi="Times New Roman" w:cs="Times New Roman"/>
          <w:sz w:val="28"/>
          <w:szCs w:val="28"/>
        </w:rPr>
        <w:t>в</w:t>
      </w:r>
      <w:r w:rsidRPr="00D3554B">
        <w:rPr>
          <w:rFonts w:ascii="Times New Roman" w:hAnsi="Times New Roman" w:cs="Times New Roman"/>
          <w:sz w:val="28"/>
          <w:szCs w:val="28"/>
        </w:rPr>
        <w:t>шихся в зале людей с их профессиональным праздником и зачитал поздра</w:t>
      </w:r>
      <w:r w:rsidRPr="00D3554B">
        <w:rPr>
          <w:rFonts w:ascii="Times New Roman" w:hAnsi="Times New Roman" w:cs="Times New Roman"/>
          <w:sz w:val="28"/>
          <w:szCs w:val="28"/>
        </w:rPr>
        <w:t>в</w:t>
      </w:r>
      <w:r w:rsidRPr="00D3554B">
        <w:rPr>
          <w:rFonts w:ascii="Times New Roman" w:hAnsi="Times New Roman" w:cs="Times New Roman"/>
          <w:sz w:val="28"/>
          <w:szCs w:val="28"/>
        </w:rPr>
        <w:t xml:space="preserve">ление от  главы администрации городского поселения г. Богучар –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Нежел</w:t>
      </w:r>
      <w:r w:rsidRPr="00D3554B">
        <w:rPr>
          <w:rFonts w:ascii="Times New Roman" w:hAnsi="Times New Roman" w:cs="Times New Roman"/>
          <w:sz w:val="28"/>
          <w:szCs w:val="28"/>
        </w:rPr>
        <w:t>ь</w:t>
      </w:r>
      <w:r w:rsidRPr="00D355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Ивана Михайловича.</w:t>
      </w:r>
    </w:p>
    <w:p w:rsidR="00D02A29" w:rsidRPr="00D3554B" w:rsidRDefault="00D02A29" w:rsidP="00D0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4B">
        <w:rPr>
          <w:rFonts w:ascii="Times New Roman" w:hAnsi="Times New Roman" w:cs="Times New Roman"/>
          <w:sz w:val="28"/>
          <w:szCs w:val="28"/>
        </w:rPr>
        <w:t>Работники РДК «Юбилейный» подготовили праздничную программу для людей, посвятивших себя благородному делу – работе с теми, кто нужд</w:t>
      </w:r>
      <w:r w:rsidRPr="00D3554B">
        <w:rPr>
          <w:rFonts w:ascii="Times New Roman" w:hAnsi="Times New Roman" w:cs="Times New Roman"/>
          <w:sz w:val="28"/>
          <w:szCs w:val="28"/>
        </w:rPr>
        <w:t>а</w:t>
      </w:r>
      <w:r w:rsidRPr="00D3554B">
        <w:rPr>
          <w:rFonts w:ascii="Times New Roman" w:hAnsi="Times New Roman" w:cs="Times New Roman"/>
          <w:sz w:val="28"/>
          <w:szCs w:val="28"/>
        </w:rPr>
        <w:t>ется в помощи и поддержке. Только для них в этот день звучали песни в и</w:t>
      </w:r>
      <w:r w:rsidRPr="00D3554B">
        <w:rPr>
          <w:rFonts w:ascii="Times New Roman" w:hAnsi="Times New Roman" w:cs="Times New Roman"/>
          <w:sz w:val="28"/>
          <w:szCs w:val="28"/>
        </w:rPr>
        <w:t>с</w:t>
      </w:r>
      <w:r w:rsidRPr="00D3554B">
        <w:rPr>
          <w:rFonts w:ascii="Times New Roman" w:hAnsi="Times New Roman" w:cs="Times New Roman"/>
          <w:sz w:val="28"/>
          <w:szCs w:val="28"/>
        </w:rPr>
        <w:t xml:space="preserve">полнении солистов районного Дома культуры  - Дмитрия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, Елены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, Юрия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Горналева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, Татьяны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>, Алексея Котляр</w:t>
      </w:r>
      <w:r w:rsidRPr="00D3554B">
        <w:rPr>
          <w:rFonts w:ascii="Times New Roman" w:hAnsi="Times New Roman" w:cs="Times New Roman"/>
          <w:sz w:val="28"/>
          <w:szCs w:val="28"/>
        </w:rPr>
        <w:t>о</w:t>
      </w:r>
      <w:r w:rsidRPr="00D3554B">
        <w:rPr>
          <w:rFonts w:ascii="Times New Roman" w:hAnsi="Times New Roman" w:cs="Times New Roman"/>
          <w:sz w:val="28"/>
          <w:szCs w:val="28"/>
        </w:rPr>
        <w:t xml:space="preserve">ва, Аси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Аргуновой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, народного вокального ансамбля «Русский стиль», трио РДК, а также участницы художественной самодеятельности - Ольги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Коцкой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3554B">
        <w:rPr>
          <w:rFonts w:ascii="Times New Roman" w:hAnsi="Times New Roman" w:cs="Times New Roman"/>
          <w:sz w:val="28"/>
          <w:szCs w:val="28"/>
        </w:rPr>
        <w:t>Укр</w:t>
      </w:r>
      <w:r w:rsidRPr="00D3554B">
        <w:rPr>
          <w:rFonts w:ascii="Times New Roman" w:hAnsi="Times New Roman" w:cs="Times New Roman"/>
          <w:sz w:val="28"/>
          <w:szCs w:val="28"/>
        </w:rPr>
        <w:t>а</w:t>
      </w:r>
      <w:r w:rsidRPr="00D3554B">
        <w:rPr>
          <w:rFonts w:ascii="Times New Roman" w:hAnsi="Times New Roman" w:cs="Times New Roman"/>
          <w:sz w:val="28"/>
          <w:szCs w:val="28"/>
        </w:rPr>
        <w:t>сили программу своими яркими выступлениями воспитанники детской шк</w:t>
      </w:r>
      <w:r w:rsidRPr="00D3554B">
        <w:rPr>
          <w:rFonts w:ascii="Times New Roman" w:hAnsi="Times New Roman" w:cs="Times New Roman"/>
          <w:sz w:val="28"/>
          <w:szCs w:val="28"/>
        </w:rPr>
        <w:t>о</w:t>
      </w:r>
      <w:r w:rsidRPr="00D3554B">
        <w:rPr>
          <w:rFonts w:ascii="Times New Roman" w:hAnsi="Times New Roman" w:cs="Times New Roman"/>
          <w:sz w:val="28"/>
          <w:szCs w:val="28"/>
        </w:rPr>
        <w:t xml:space="preserve">лы искусств – Александра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Дадекина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Pr="00D3554B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Цырк</w:t>
      </w:r>
      <w:r w:rsidRPr="00D3554B">
        <w:rPr>
          <w:rFonts w:ascii="Times New Roman" w:hAnsi="Times New Roman" w:cs="Times New Roman"/>
          <w:sz w:val="28"/>
          <w:szCs w:val="28"/>
        </w:rPr>
        <w:t>у</w:t>
      </w:r>
      <w:r w:rsidRPr="00D3554B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(рук. С.М.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Кушнирюк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), Дарья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Замойская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gramStart"/>
      <w:r w:rsidRPr="00D3554B">
        <w:rPr>
          <w:rFonts w:ascii="Times New Roman" w:hAnsi="Times New Roman" w:cs="Times New Roman"/>
          <w:sz w:val="28"/>
          <w:szCs w:val="28"/>
        </w:rPr>
        <w:t>Г.В. Малеванная) и н</w:t>
      </w:r>
      <w:r w:rsidRPr="00D3554B">
        <w:rPr>
          <w:rFonts w:ascii="Times New Roman" w:hAnsi="Times New Roman" w:cs="Times New Roman"/>
          <w:sz w:val="28"/>
          <w:szCs w:val="28"/>
        </w:rPr>
        <w:t>а</w:t>
      </w:r>
      <w:r w:rsidRPr="00D3554B">
        <w:rPr>
          <w:rFonts w:ascii="Times New Roman" w:hAnsi="Times New Roman" w:cs="Times New Roman"/>
          <w:sz w:val="28"/>
          <w:szCs w:val="28"/>
        </w:rPr>
        <w:t xml:space="preserve">родный танцевальный коллектив «Росинка» - танец «Калинка» (постановка С.М. </w:t>
      </w:r>
      <w:proofErr w:type="spellStart"/>
      <w:r w:rsidRPr="00D3554B">
        <w:rPr>
          <w:rFonts w:ascii="Times New Roman" w:hAnsi="Times New Roman" w:cs="Times New Roman"/>
          <w:sz w:val="28"/>
          <w:szCs w:val="28"/>
        </w:rPr>
        <w:t>Кушнирюк</w:t>
      </w:r>
      <w:proofErr w:type="spellEnd"/>
      <w:r w:rsidRPr="00D355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A29" w:rsidRPr="00D3554B" w:rsidRDefault="00D02A29" w:rsidP="00D0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4B">
        <w:rPr>
          <w:rFonts w:ascii="Times New Roman" w:hAnsi="Times New Roman" w:cs="Times New Roman"/>
          <w:sz w:val="28"/>
          <w:szCs w:val="28"/>
        </w:rPr>
        <w:t>Программа мероприятия была интересной и разнообразной, у всех присутствующих от  праздника остались самые хорошие впечатления и о</w:t>
      </w:r>
      <w:r w:rsidRPr="00D3554B">
        <w:rPr>
          <w:rFonts w:ascii="Times New Roman" w:hAnsi="Times New Roman" w:cs="Times New Roman"/>
          <w:sz w:val="28"/>
          <w:szCs w:val="28"/>
        </w:rPr>
        <w:t>т</w:t>
      </w:r>
      <w:r w:rsidRPr="00D3554B">
        <w:rPr>
          <w:rFonts w:ascii="Times New Roman" w:hAnsi="Times New Roman" w:cs="Times New Roman"/>
          <w:sz w:val="28"/>
          <w:szCs w:val="28"/>
        </w:rPr>
        <w:t xml:space="preserve">личное настроение.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02A29"/>
    <w:rsid w:val="000B4CC6"/>
    <w:rsid w:val="00392372"/>
    <w:rsid w:val="00593A07"/>
    <w:rsid w:val="00696EAA"/>
    <w:rsid w:val="008067D0"/>
    <w:rsid w:val="008D15BB"/>
    <w:rsid w:val="00912912"/>
    <w:rsid w:val="00B877C2"/>
    <w:rsid w:val="00D02A2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Work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2015-06-15T16:58:00Z</dcterms:created>
  <dcterms:modified xsi:type="dcterms:W3CDTF">2015-06-15T16:58:00Z</dcterms:modified>
</cp:coreProperties>
</file>