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4" w:rsidRPr="00C0268A" w:rsidRDefault="00B11C34" w:rsidP="00B1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68A">
        <w:rPr>
          <w:rFonts w:ascii="Times New Roman" w:hAnsi="Times New Roman" w:cs="Times New Roman"/>
          <w:sz w:val="28"/>
          <w:szCs w:val="28"/>
        </w:rPr>
        <w:t>28 апреля 2015 года в Доме культуры вете</w:t>
      </w:r>
      <w:r>
        <w:rPr>
          <w:rFonts w:ascii="Times New Roman" w:hAnsi="Times New Roman" w:cs="Times New Roman"/>
          <w:sz w:val="28"/>
          <w:szCs w:val="28"/>
        </w:rPr>
        <w:t>ранов и 29 апреля 2015 года  у В</w:t>
      </w:r>
      <w:r w:rsidRPr="00C0268A">
        <w:rPr>
          <w:rFonts w:ascii="Times New Roman" w:hAnsi="Times New Roman" w:cs="Times New Roman"/>
          <w:sz w:val="28"/>
          <w:szCs w:val="28"/>
        </w:rPr>
        <w:t>ечного огня прошли уроки памяти «Дорога длиною в 1418 дней», посвящённые 70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268A">
        <w:rPr>
          <w:rFonts w:ascii="Times New Roman" w:hAnsi="Times New Roman" w:cs="Times New Roman"/>
          <w:sz w:val="28"/>
          <w:szCs w:val="28"/>
        </w:rPr>
        <w:t>летию Победы в В</w:t>
      </w:r>
      <w:r w:rsidRPr="00C0268A">
        <w:rPr>
          <w:rFonts w:ascii="Times New Roman" w:hAnsi="Times New Roman" w:cs="Times New Roman"/>
          <w:sz w:val="28"/>
          <w:szCs w:val="28"/>
        </w:rPr>
        <w:t>е</w:t>
      </w:r>
      <w:r w:rsidRPr="00C0268A">
        <w:rPr>
          <w:rFonts w:ascii="Times New Roman" w:hAnsi="Times New Roman" w:cs="Times New Roman"/>
          <w:sz w:val="28"/>
          <w:szCs w:val="28"/>
        </w:rPr>
        <w:t>ликой Отечественной войне.</w:t>
      </w:r>
    </w:p>
    <w:p w:rsidR="00B11C34" w:rsidRPr="00C0268A" w:rsidRDefault="00B11C34" w:rsidP="00B1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68A">
        <w:rPr>
          <w:rFonts w:ascii="Times New Roman" w:hAnsi="Times New Roman" w:cs="Times New Roman"/>
          <w:sz w:val="28"/>
          <w:szCs w:val="28"/>
        </w:rPr>
        <w:t>На уроках присутствовали: учащиеся 6 классов БСОШ №2, Богуча</w:t>
      </w:r>
      <w:r w:rsidRPr="00C026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школы</w:t>
      </w:r>
      <w:r w:rsidRPr="00C0268A">
        <w:rPr>
          <w:rFonts w:ascii="Times New Roman" w:hAnsi="Times New Roman" w:cs="Times New Roman"/>
          <w:sz w:val="28"/>
          <w:szCs w:val="28"/>
        </w:rPr>
        <w:t>-интернат, участники кружка Дома технического творчества, уч</w:t>
      </w:r>
      <w:r w:rsidRPr="00C0268A">
        <w:rPr>
          <w:rFonts w:ascii="Times New Roman" w:hAnsi="Times New Roman" w:cs="Times New Roman"/>
          <w:sz w:val="28"/>
          <w:szCs w:val="28"/>
        </w:rPr>
        <w:t>а</w:t>
      </w:r>
      <w:r w:rsidRPr="00C0268A">
        <w:rPr>
          <w:rFonts w:ascii="Times New Roman" w:hAnsi="Times New Roman" w:cs="Times New Roman"/>
          <w:sz w:val="28"/>
          <w:szCs w:val="28"/>
        </w:rPr>
        <w:t>стники Великой Отечественной войны Берёзкина Мария Савельевна, Шевцова П</w:t>
      </w:r>
      <w:r w:rsidRPr="00C0268A">
        <w:rPr>
          <w:rFonts w:ascii="Times New Roman" w:hAnsi="Times New Roman" w:cs="Times New Roman"/>
          <w:sz w:val="28"/>
          <w:szCs w:val="28"/>
        </w:rPr>
        <w:t>о</w:t>
      </w:r>
      <w:r w:rsidRPr="00C0268A">
        <w:rPr>
          <w:rFonts w:ascii="Times New Roman" w:hAnsi="Times New Roman" w:cs="Times New Roman"/>
          <w:sz w:val="28"/>
          <w:szCs w:val="28"/>
        </w:rPr>
        <w:t>лина Семёновна, Смирнов Аркадий Васильевич, несовершеннолетняя узница фашизма Максакова Ангелина Дмитриевна, ка</w:t>
      </w:r>
      <w:r>
        <w:rPr>
          <w:rFonts w:ascii="Times New Roman" w:hAnsi="Times New Roman" w:cs="Times New Roman"/>
          <w:sz w:val="28"/>
          <w:szCs w:val="28"/>
        </w:rPr>
        <w:t>питан II ранга, член районного С</w:t>
      </w:r>
      <w:r w:rsidRPr="00C0268A">
        <w:rPr>
          <w:rFonts w:ascii="Times New Roman" w:hAnsi="Times New Roman" w:cs="Times New Roman"/>
          <w:sz w:val="28"/>
          <w:szCs w:val="28"/>
        </w:rPr>
        <w:t>овета ветеранов Журавский Владимир Германович, полковник в отставке, заместитель председателя Совета ветеранов Резников Александр Петрович.</w:t>
      </w:r>
    </w:p>
    <w:p w:rsidR="00B11C34" w:rsidRPr="00C0268A" w:rsidRDefault="00B11C34" w:rsidP="00B1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68A">
        <w:rPr>
          <w:rFonts w:ascii="Times New Roman" w:hAnsi="Times New Roman" w:cs="Times New Roman"/>
          <w:sz w:val="28"/>
          <w:szCs w:val="28"/>
        </w:rPr>
        <w:t>Выступающие говорили о патриотизме, незабываемых страшных  и долгих 1418 днях до Победы, о любви к Родине, героизме нашего народа, желали ребятам расти крепкими, здоровыми, быть верными защитниками нашей страны,  никогда не забывать историю нашей Родины и чтить своих предков.</w:t>
      </w:r>
    </w:p>
    <w:p w:rsidR="00B11C34" w:rsidRPr="00C0268A" w:rsidRDefault="00B11C34" w:rsidP="00B1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68A">
        <w:rPr>
          <w:rFonts w:ascii="Times New Roman" w:hAnsi="Times New Roman" w:cs="Times New Roman"/>
          <w:sz w:val="28"/>
          <w:szCs w:val="28"/>
        </w:rPr>
        <w:t>Ребята с БСОШ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68A">
        <w:rPr>
          <w:rFonts w:ascii="Times New Roman" w:hAnsi="Times New Roman" w:cs="Times New Roman"/>
          <w:sz w:val="28"/>
          <w:szCs w:val="28"/>
        </w:rPr>
        <w:t>вручили ветеранам войны письма –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треугольники с благодарностью за завоёванную Победу</w:t>
      </w:r>
      <w:r w:rsidRPr="00C0268A">
        <w:rPr>
          <w:rFonts w:ascii="Times New Roman" w:hAnsi="Times New Roman" w:cs="Times New Roman"/>
          <w:sz w:val="28"/>
          <w:szCs w:val="28"/>
        </w:rPr>
        <w:t>, добрыми пожеланиями ветерану.</w:t>
      </w:r>
    </w:p>
    <w:p w:rsidR="00B11C34" w:rsidRPr="00C0268A" w:rsidRDefault="00B11C34" w:rsidP="00B1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68A">
        <w:rPr>
          <w:rFonts w:ascii="Times New Roman" w:hAnsi="Times New Roman" w:cs="Times New Roman"/>
          <w:sz w:val="28"/>
          <w:szCs w:val="28"/>
        </w:rPr>
        <w:t>Такие встречи проводятся в рамках патриотического воспитания по</w:t>
      </w:r>
      <w:r w:rsidRPr="00C0268A">
        <w:rPr>
          <w:rFonts w:ascii="Times New Roman" w:hAnsi="Times New Roman" w:cs="Times New Roman"/>
          <w:sz w:val="28"/>
          <w:szCs w:val="28"/>
        </w:rPr>
        <w:t>д</w:t>
      </w:r>
      <w:r w:rsidRPr="00C0268A">
        <w:rPr>
          <w:rFonts w:ascii="Times New Roman" w:hAnsi="Times New Roman" w:cs="Times New Roman"/>
          <w:sz w:val="28"/>
          <w:szCs w:val="28"/>
        </w:rPr>
        <w:t>растающего поколения.</w:t>
      </w:r>
    </w:p>
    <w:p w:rsidR="00B11C34" w:rsidRPr="00C0268A" w:rsidRDefault="00B11C34" w:rsidP="00B1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68A">
        <w:rPr>
          <w:rFonts w:ascii="Times New Roman" w:hAnsi="Times New Roman" w:cs="Times New Roman"/>
          <w:sz w:val="28"/>
          <w:szCs w:val="28"/>
        </w:rPr>
        <w:t>Присутствовало 75 человек.</w:t>
      </w:r>
    </w:p>
    <w:p w:rsidR="00B11C34" w:rsidRPr="00C0268A" w:rsidRDefault="00B11C34" w:rsidP="00B11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C34" w:rsidRPr="00C0268A" w:rsidRDefault="00B11C34" w:rsidP="00B1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2C18BF" w:rsidRDefault="002C18BF"/>
    <w:sectPr w:rsidR="002C18BF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B11C34"/>
    <w:rsid w:val="000B4CC6"/>
    <w:rsid w:val="002C18BF"/>
    <w:rsid w:val="00392372"/>
    <w:rsid w:val="00593A07"/>
    <w:rsid w:val="00696EAA"/>
    <w:rsid w:val="008067D0"/>
    <w:rsid w:val="008D15BB"/>
    <w:rsid w:val="00B11C34"/>
    <w:rsid w:val="00DC68D7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3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Work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2015-05-04T12:34:00Z</dcterms:created>
  <dcterms:modified xsi:type="dcterms:W3CDTF">2015-05-04T12:34:00Z</dcterms:modified>
</cp:coreProperties>
</file>