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AF" w:rsidRPr="008A3FCB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FCB">
        <w:rPr>
          <w:rFonts w:ascii="Times New Roman" w:hAnsi="Times New Roman"/>
          <w:sz w:val="28"/>
          <w:szCs w:val="28"/>
        </w:rPr>
        <w:t>28 мая 2015 года в кинотеатре «Шторм» прошел творческий отчет – ко</w:t>
      </w:r>
      <w:r w:rsidRPr="008A3FCB">
        <w:rPr>
          <w:rFonts w:ascii="Times New Roman" w:hAnsi="Times New Roman"/>
          <w:sz w:val="28"/>
          <w:szCs w:val="28"/>
        </w:rPr>
        <w:t>н</w:t>
      </w:r>
      <w:r w:rsidRPr="008A3FCB">
        <w:rPr>
          <w:rFonts w:ascii="Times New Roman" w:hAnsi="Times New Roman"/>
          <w:sz w:val="28"/>
          <w:szCs w:val="28"/>
        </w:rPr>
        <w:t>церт ансамбля ветеранов войны и труда «Родные напевы», посвященный 70-летию Великой Победы и 25-летию со дня открытия Дома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8A3FCB">
        <w:rPr>
          <w:rFonts w:ascii="Times New Roman" w:hAnsi="Times New Roman"/>
          <w:sz w:val="28"/>
          <w:szCs w:val="28"/>
        </w:rPr>
        <w:t xml:space="preserve"> ветеранов войны и труда.</w:t>
      </w:r>
    </w:p>
    <w:p w:rsidR="000568AF" w:rsidRPr="008A3FCB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FCB">
        <w:rPr>
          <w:rFonts w:ascii="Times New Roman" w:hAnsi="Times New Roman"/>
          <w:sz w:val="28"/>
          <w:szCs w:val="28"/>
        </w:rPr>
        <w:t>В творческом отчете говорилось о директорах, которые руководили учре</w:t>
      </w:r>
      <w:r w:rsidRPr="008A3FCB">
        <w:rPr>
          <w:rFonts w:ascii="Times New Roman" w:hAnsi="Times New Roman"/>
          <w:sz w:val="28"/>
          <w:szCs w:val="28"/>
        </w:rPr>
        <w:t>ж</w:t>
      </w:r>
      <w:r w:rsidRPr="008A3FCB">
        <w:rPr>
          <w:rFonts w:ascii="Times New Roman" w:hAnsi="Times New Roman"/>
          <w:sz w:val="28"/>
          <w:szCs w:val="28"/>
        </w:rPr>
        <w:t>дением в разные времена, об ансамбле «Родные напевы», где поют дети войны, несовершеннолетние узники фашизма. Добрые слова были сказаны в адрес ка</w:t>
      </w:r>
      <w:r w:rsidRPr="008A3FCB">
        <w:rPr>
          <w:rFonts w:ascii="Times New Roman" w:hAnsi="Times New Roman"/>
          <w:sz w:val="28"/>
          <w:szCs w:val="28"/>
        </w:rPr>
        <w:t>ж</w:t>
      </w:r>
      <w:r w:rsidRPr="008A3FCB">
        <w:rPr>
          <w:rFonts w:ascii="Times New Roman" w:hAnsi="Times New Roman"/>
          <w:sz w:val="28"/>
          <w:szCs w:val="28"/>
        </w:rPr>
        <w:t>дой участницы ансамбля. Звучали песни о войне, о России, о своей малой родине – народные, шуточные. Особо трогательно прозвучали песни на стихи местных поэтов – Ивана Абросимского, Ивана Черненького, Ник</w:t>
      </w:r>
      <w:r w:rsidRPr="008A3FCB">
        <w:rPr>
          <w:rFonts w:ascii="Times New Roman" w:hAnsi="Times New Roman"/>
          <w:sz w:val="28"/>
          <w:szCs w:val="28"/>
        </w:rPr>
        <w:t>о</w:t>
      </w:r>
      <w:r w:rsidRPr="008A3FCB">
        <w:rPr>
          <w:rFonts w:ascii="Times New Roman" w:hAnsi="Times New Roman"/>
          <w:sz w:val="28"/>
          <w:szCs w:val="28"/>
        </w:rPr>
        <w:t>лая Николюкина.</w:t>
      </w:r>
    </w:p>
    <w:p w:rsidR="000568AF" w:rsidRPr="008A3FCB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</w:t>
      </w:r>
      <w:r w:rsidRPr="008A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3FC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8A3FCB">
        <w:rPr>
          <w:rFonts w:ascii="Times New Roman" w:hAnsi="Times New Roman"/>
          <w:sz w:val="28"/>
          <w:szCs w:val="28"/>
        </w:rPr>
        <w:t xml:space="preserve"> культуры и архивного дела</w:t>
      </w:r>
      <w:r>
        <w:rPr>
          <w:rFonts w:ascii="Times New Roman" w:hAnsi="Times New Roman"/>
          <w:sz w:val="28"/>
          <w:szCs w:val="28"/>
        </w:rPr>
        <w:t>»</w:t>
      </w:r>
      <w:r w:rsidRPr="008A3FCB">
        <w:rPr>
          <w:rFonts w:ascii="Times New Roman" w:hAnsi="Times New Roman"/>
          <w:sz w:val="28"/>
          <w:szCs w:val="28"/>
        </w:rPr>
        <w:t xml:space="preserve"> Топоркова Ольга Васильевна много хороших слов сказала  о руководителе ансамбля Плат</w:t>
      </w:r>
      <w:r w:rsidRPr="008A3FCB">
        <w:rPr>
          <w:rFonts w:ascii="Times New Roman" w:hAnsi="Times New Roman"/>
          <w:sz w:val="28"/>
          <w:szCs w:val="28"/>
        </w:rPr>
        <w:t>у</w:t>
      </w:r>
      <w:r w:rsidRPr="008A3FCB">
        <w:rPr>
          <w:rFonts w:ascii="Times New Roman" w:hAnsi="Times New Roman"/>
          <w:sz w:val="28"/>
          <w:szCs w:val="28"/>
        </w:rPr>
        <w:t xml:space="preserve">новой Людмиле, аккомпаниаторе Пономареве </w:t>
      </w:r>
      <w:r>
        <w:rPr>
          <w:rFonts w:ascii="Times New Roman" w:hAnsi="Times New Roman"/>
          <w:sz w:val="28"/>
          <w:szCs w:val="28"/>
        </w:rPr>
        <w:t>Анатолии,</w:t>
      </w:r>
      <w:r w:rsidRPr="008A3FCB">
        <w:rPr>
          <w:rFonts w:ascii="Times New Roman" w:hAnsi="Times New Roman"/>
          <w:sz w:val="28"/>
          <w:szCs w:val="28"/>
        </w:rPr>
        <w:t xml:space="preserve"> о других участницах, поздравила с праздником, пожелав еще многих-многих творческих лет. Глава г</w:t>
      </w:r>
      <w:r w:rsidRPr="008A3FCB">
        <w:rPr>
          <w:rFonts w:ascii="Times New Roman" w:hAnsi="Times New Roman"/>
          <w:sz w:val="28"/>
          <w:szCs w:val="28"/>
        </w:rPr>
        <w:t>о</w:t>
      </w:r>
      <w:r w:rsidRPr="008A3FCB">
        <w:rPr>
          <w:rFonts w:ascii="Times New Roman" w:hAnsi="Times New Roman"/>
          <w:sz w:val="28"/>
          <w:szCs w:val="28"/>
        </w:rPr>
        <w:t>родского поселения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A3FCB">
        <w:rPr>
          <w:rFonts w:ascii="Times New Roman" w:hAnsi="Times New Roman"/>
          <w:sz w:val="28"/>
          <w:szCs w:val="28"/>
        </w:rPr>
        <w:t xml:space="preserve"> г.Богучар Нежельский Иван Миха</w:t>
      </w:r>
      <w:r w:rsidRPr="008A3FCB">
        <w:rPr>
          <w:rFonts w:ascii="Times New Roman" w:hAnsi="Times New Roman"/>
          <w:sz w:val="28"/>
          <w:szCs w:val="28"/>
        </w:rPr>
        <w:t>й</w:t>
      </w:r>
      <w:r w:rsidRPr="008A3FCB">
        <w:rPr>
          <w:rFonts w:ascii="Times New Roman" w:hAnsi="Times New Roman"/>
          <w:sz w:val="28"/>
          <w:szCs w:val="28"/>
        </w:rPr>
        <w:t>лович также поздравил с праздником ансамбль, пожелав здоровья, больших творч</w:t>
      </w:r>
      <w:r w:rsidRPr="008A3FCB">
        <w:rPr>
          <w:rFonts w:ascii="Times New Roman" w:hAnsi="Times New Roman"/>
          <w:sz w:val="28"/>
          <w:szCs w:val="28"/>
        </w:rPr>
        <w:t>е</w:t>
      </w:r>
      <w:r w:rsidRPr="008A3FCB">
        <w:rPr>
          <w:rFonts w:ascii="Times New Roman" w:hAnsi="Times New Roman"/>
          <w:sz w:val="28"/>
          <w:szCs w:val="28"/>
        </w:rPr>
        <w:t xml:space="preserve">ских успехов. </w:t>
      </w:r>
    </w:p>
    <w:p w:rsidR="000568AF" w:rsidRPr="008A3FCB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FCB">
        <w:rPr>
          <w:rFonts w:ascii="Times New Roman" w:hAnsi="Times New Roman"/>
          <w:sz w:val="28"/>
          <w:szCs w:val="28"/>
        </w:rPr>
        <w:t>Коллектив поздравили районный Совет ветеранов, от депутата областной Думы Лачугина И.Г. вручили цветы. Поэт Черненький И.И. посвятил стихотвор</w:t>
      </w:r>
      <w:r w:rsidRPr="008A3FCB">
        <w:rPr>
          <w:rFonts w:ascii="Times New Roman" w:hAnsi="Times New Roman"/>
          <w:sz w:val="28"/>
          <w:szCs w:val="28"/>
        </w:rPr>
        <w:t>е</w:t>
      </w:r>
      <w:r w:rsidRPr="008A3FC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ансамблю</w:t>
      </w:r>
      <w:r w:rsidRPr="008A3FCB">
        <w:rPr>
          <w:rFonts w:ascii="Times New Roman" w:hAnsi="Times New Roman"/>
          <w:sz w:val="28"/>
          <w:szCs w:val="28"/>
        </w:rPr>
        <w:t>. А с каким задором плясал народный хореограф</w:t>
      </w:r>
      <w:r w:rsidRPr="008A3FCB">
        <w:rPr>
          <w:rFonts w:ascii="Times New Roman" w:hAnsi="Times New Roman"/>
          <w:sz w:val="28"/>
          <w:szCs w:val="28"/>
        </w:rPr>
        <w:t>и</w:t>
      </w:r>
      <w:r w:rsidRPr="008A3FCB">
        <w:rPr>
          <w:rFonts w:ascii="Times New Roman" w:hAnsi="Times New Roman"/>
          <w:sz w:val="28"/>
          <w:szCs w:val="28"/>
        </w:rPr>
        <w:t>ческий ансамбль Богучарской детской школы искусств «Росинка»</w:t>
      </w:r>
      <w:r>
        <w:rPr>
          <w:rFonts w:ascii="Times New Roman" w:hAnsi="Times New Roman"/>
          <w:sz w:val="28"/>
          <w:szCs w:val="28"/>
        </w:rPr>
        <w:t>!</w:t>
      </w:r>
      <w:r w:rsidRPr="008A3FCB">
        <w:rPr>
          <w:rFonts w:ascii="Times New Roman" w:hAnsi="Times New Roman"/>
          <w:sz w:val="28"/>
          <w:szCs w:val="28"/>
        </w:rPr>
        <w:t xml:space="preserve"> (преподаватель Кушнирю</w:t>
      </w:r>
      <w:r>
        <w:rPr>
          <w:rFonts w:ascii="Times New Roman" w:hAnsi="Times New Roman"/>
          <w:sz w:val="28"/>
          <w:szCs w:val="28"/>
        </w:rPr>
        <w:t>к</w:t>
      </w:r>
      <w:r w:rsidRPr="008A3FCB">
        <w:rPr>
          <w:rFonts w:ascii="Times New Roman" w:hAnsi="Times New Roman"/>
          <w:sz w:val="28"/>
          <w:szCs w:val="28"/>
        </w:rPr>
        <w:t xml:space="preserve"> С.М.). Всех присутствующих в зале своим прекрасным голосом порадовала Пас</w:t>
      </w:r>
      <w:r w:rsidRPr="008A3FCB">
        <w:rPr>
          <w:rFonts w:ascii="Times New Roman" w:hAnsi="Times New Roman"/>
          <w:sz w:val="28"/>
          <w:szCs w:val="28"/>
        </w:rPr>
        <w:t>ь</w:t>
      </w:r>
      <w:r w:rsidRPr="008A3FCB">
        <w:rPr>
          <w:rFonts w:ascii="Times New Roman" w:hAnsi="Times New Roman"/>
          <w:sz w:val="28"/>
          <w:szCs w:val="28"/>
        </w:rPr>
        <w:t>ко Людмила и неизменный ее аккомпаниатор Пономарчук Леонид (районный Дом культуры «Юбилейный»).</w:t>
      </w:r>
    </w:p>
    <w:p w:rsidR="000568AF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FCB">
        <w:rPr>
          <w:rFonts w:ascii="Times New Roman" w:hAnsi="Times New Roman"/>
          <w:sz w:val="28"/>
          <w:szCs w:val="28"/>
        </w:rPr>
        <w:t>Директор Дома культуры ветеранов Сахно Алла М</w:t>
      </w:r>
      <w:r>
        <w:rPr>
          <w:rFonts w:ascii="Times New Roman" w:hAnsi="Times New Roman"/>
          <w:sz w:val="28"/>
          <w:szCs w:val="28"/>
        </w:rPr>
        <w:t>аксимовна поблагодар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 депутатов </w:t>
      </w:r>
      <w:r w:rsidRPr="008A3FCB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 Богучарского муниципального района</w:t>
      </w:r>
      <w:r w:rsidRPr="008A3FCB">
        <w:rPr>
          <w:rFonts w:ascii="Times New Roman" w:hAnsi="Times New Roman"/>
          <w:sz w:val="28"/>
          <w:szCs w:val="28"/>
        </w:rPr>
        <w:t>, главу администрации Богучарского муниципального района Кузн</w:t>
      </w:r>
      <w:r w:rsidRPr="008A3FCB">
        <w:rPr>
          <w:rFonts w:ascii="Times New Roman" w:hAnsi="Times New Roman"/>
          <w:sz w:val="28"/>
          <w:szCs w:val="28"/>
        </w:rPr>
        <w:t>е</w:t>
      </w:r>
      <w:r w:rsidRPr="008A3FCB">
        <w:rPr>
          <w:rFonts w:ascii="Times New Roman" w:hAnsi="Times New Roman"/>
          <w:sz w:val="28"/>
          <w:szCs w:val="28"/>
        </w:rPr>
        <w:t>цова Валерия Васильевича за то, что они содержат и оказывают всестороннюю поддержку единственному в Воронежской области Дому культуры ветеранов</w:t>
      </w:r>
      <w:r>
        <w:rPr>
          <w:rFonts w:ascii="Times New Roman" w:hAnsi="Times New Roman"/>
          <w:sz w:val="28"/>
          <w:szCs w:val="28"/>
        </w:rPr>
        <w:t>. Депутату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ластной Думы Лачугину И.Г., главе городского поселения - г. Богучар Нежел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скому И.М., руководителю районного МКУ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культуры и архивного дел» Топорковой О.В. Сахно А.М. выразила благодарность за заботу и поддер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ку.</w:t>
      </w:r>
    </w:p>
    <w:p w:rsidR="000568AF" w:rsidRPr="008A3FCB" w:rsidRDefault="000568AF" w:rsidP="000568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концерт прошел на высоком уровне. Аплодисменты в зале не смолкали. На мероприятии присутствовало 100 человек.</w:t>
      </w:r>
    </w:p>
    <w:p w:rsidR="000568AF" w:rsidRDefault="000568AF" w:rsidP="000568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B31E84" w:rsidRDefault="00B31E84"/>
    <w:sectPr w:rsidR="00B31E8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0568AF"/>
    <w:rsid w:val="000568AF"/>
    <w:rsid w:val="000B4CC6"/>
    <w:rsid w:val="00392372"/>
    <w:rsid w:val="00593A07"/>
    <w:rsid w:val="00696EAA"/>
    <w:rsid w:val="008067D0"/>
    <w:rsid w:val="008D15BB"/>
    <w:rsid w:val="00B31E84"/>
    <w:rsid w:val="00B877C2"/>
    <w:rsid w:val="00DE5B51"/>
    <w:rsid w:val="00EB129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Work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2015-05-30T09:21:00Z</dcterms:created>
  <dcterms:modified xsi:type="dcterms:W3CDTF">2015-05-30T09:21:00Z</dcterms:modified>
</cp:coreProperties>
</file>