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50" w:rsidRPr="003E3EF5" w:rsidRDefault="00AB6550" w:rsidP="00AB6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b/>
          <w:sz w:val="28"/>
          <w:szCs w:val="28"/>
        </w:rPr>
        <w:t>18 сентября</w:t>
      </w:r>
      <w:r w:rsidRPr="003E3EF5">
        <w:rPr>
          <w:rFonts w:ascii="Times New Roman" w:hAnsi="Times New Roman"/>
          <w:sz w:val="28"/>
          <w:szCs w:val="28"/>
        </w:rPr>
        <w:t xml:space="preserve"> 2015 года в </w:t>
      </w:r>
      <w:proofErr w:type="spellStart"/>
      <w:r w:rsidRPr="003E3EF5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E3EF5">
        <w:rPr>
          <w:rFonts w:ascii="Times New Roman" w:hAnsi="Times New Roman"/>
          <w:sz w:val="28"/>
          <w:szCs w:val="28"/>
        </w:rPr>
        <w:t xml:space="preserve"> районном историко-краеведческом музее прошла тематическая экскурсия «Милая малая Родина», приуроченная </w:t>
      </w:r>
      <w:proofErr w:type="gramStart"/>
      <w:r w:rsidRPr="003E3EF5">
        <w:rPr>
          <w:rFonts w:ascii="Times New Roman" w:hAnsi="Times New Roman"/>
          <w:sz w:val="28"/>
          <w:szCs w:val="28"/>
        </w:rPr>
        <w:t>к</w:t>
      </w:r>
      <w:proofErr w:type="gramEnd"/>
      <w:r w:rsidRPr="003E3EF5">
        <w:rPr>
          <w:rFonts w:ascii="Times New Roman" w:hAnsi="Times New Roman"/>
          <w:sz w:val="28"/>
          <w:szCs w:val="28"/>
        </w:rPr>
        <w:t xml:space="preserve"> Дню города Богучара и Богучарского муниципального района. Учащиеся </w:t>
      </w:r>
      <w:proofErr w:type="spellStart"/>
      <w:r w:rsidRPr="003E3EF5">
        <w:rPr>
          <w:rFonts w:ascii="Times New Roman" w:hAnsi="Times New Roman"/>
          <w:sz w:val="28"/>
          <w:szCs w:val="28"/>
        </w:rPr>
        <w:t>Бог</w:t>
      </w:r>
      <w:r w:rsidRPr="003E3EF5">
        <w:rPr>
          <w:rFonts w:ascii="Times New Roman" w:hAnsi="Times New Roman"/>
          <w:sz w:val="28"/>
          <w:szCs w:val="28"/>
        </w:rPr>
        <w:t>у</w:t>
      </w:r>
      <w:r w:rsidRPr="003E3EF5">
        <w:rPr>
          <w:rFonts w:ascii="Times New Roman" w:hAnsi="Times New Roman"/>
          <w:sz w:val="28"/>
          <w:szCs w:val="28"/>
        </w:rPr>
        <w:t>чарской</w:t>
      </w:r>
      <w:proofErr w:type="spellEnd"/>
      <w:r w:rsidRPr="003E3EF5">
        <w:rPr>
          <w:rFonts w:ascii="Times New Roman" w:hAnsi="Times New Roman"/>
          <w:sz w:val="28"/>
          <w:szCs w:val="28"/>
        </w:rPr>
        <w:t xml:space="preserve"> СОШ № 1 познакомились с историей основания Богучара, основными этапами истории нашего края. В честь Года литературы в России особое вн</w:t>
      </w:r>
      <w:r w:rsidRPr="003E3EF5">
        <w:rPr>
          <w:rFonts w:ascii="Times New Roman" w:hAnsi="Times New Roman"/>
          <w:sz w:val="28"/>
          <w:szCs w:val="28"/>
        </w:rPr>
        <w:t>и</w:t>
      </w:r>
      <w:r w:rsidRPr="003E3EF5">
        <w:rPr>
          <w:rFonts w:ascii="Times New Roman" w:hAnsi="Times New Roman"/>
          <w:sz w:val="28"/>
          <w:szCs w:val="28"/>
        </w:rPr>
        <w:t>мание сотрудники музея уделили  творчеству наших талантливых земляков.</w:t>
      </w:r>
    </w:p>
    <w:p w:rsidR="00AB6550" w:rsidRDefault="00AB6550" w:rsidP="00AB6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Мероприятие было направлено на патриотическое воспитание подра</w:t>
      </w:r>
      <w:r w:rsidRPr="003E3EF5">
        <w:rPr>
          <w:rFonts w:ascii="Times New Roman" w:hAnsi="Times New Roman"/>
          <w:sz w:val="28"/>
          <w:szCs w:val="28"/>
        </w:rPr>
        <w:t>с</w:t>
      </w:r>
      <w:r w:rsidRPr="003E3EF5">
        <w:rPr>
          <w:rFonts w:ascii="Times New Roman" w:hAnsi="Times New Roman"/>
          <w:sz w:val="28"/>
          <w:szCs w:val="28"/>
        </w:rPr>
        <w:t xml:space="preserve">тающего поколения, повышение культурного уровня детей и расширение их кругозора.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B6550"/>
    <w:rsid w:val="000B4CC6"/>
    <w:rsid w:val="00392372"/>
    <w:rsid w:val="003965B3"/>
    <w:rsid w:val="00593A07"/>
    <w:rsid w:val="00696EAA"/>
    <w:rsid w:val="008067D0"/>
    <w:rsid w:val="008D15BB"/>
    <w:rsid w:val="00917C25"/>
    <w:rsid w:val="00AB6550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Work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2015-09-21T04:26:00Z</dcterms:created>
  <dcterms:modified xsi:type="dcterms:W3CDTF">2015-09-21T04:26:00Z</dcterms:modified>
</cp:coreProperties>
</file>