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49" w:rsidRDefault="00005F49" w:rsidP="00005F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Дарим добро!</w:t>
      </w:r>
    </w:p>
    <w:p w:rsidR="00005F49" w:rsidRDefault="00005F49" w:rsidP="00034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С 15  по 21 сентября 2015года в образовательных учреждениях района  </w:t>
      </w:r>
      <w:r w:rsidR="005B22F9">
        <w:rPr>
          <w:rFonts w:ascii="Times New Roman" w:hAnsi="Times New Roman" w:cs="Times New Roman"/>
          <w:sz w:val="28"/>
          <w:szCs w:val="28"/>
        </w:rPr>
        <w:t xml:space="preserve">проходила  акция «Белый цветок». Организаторы акции </w:t>
      </w:r>
      <w:r w:rsidR="000342D2">
        <w:rPr>
          <w:rFonts w:ascii="Times New Roman" w:hAnsi="Times New Roman" w:cs="Times New Roman"/>
          <w:sz w:val="28"/>
          <w:szCs w:val="28"/>
        </w:rPr>
        <w:t xml:space="preserve"> - </w:t>
      </w:r>
      <w:r w:rsidR="005B22F9">
        <w:rPr>
          <w:rFonts w:ascii="Times New Roman" w:hAnsi="Times New Roman" w:cs="Times New Roman"/>
          <w:sz w:val="28"/>
          <w:szCs w:val="28"/>
        </w:rPr>
        <w:t xml:space="preserve"> МКУ «Управление по образованию и молодежной политике»  и  МКОУ ДОД «Богучарский РЦДТ». Открытие  акции по образовательным учреждениям прошло </w:t>
      </w:r>
      <w:r>
        <w:rPr>
          <w:rFonts w:ascii="Times New Roman" w:hAnsi="Times New Roman" w:cs="Times New Roman"/>
          <w:sz w:val="28"/>
          <w:szCs w:val="28"/>
        </w:rPr>
        <w:t xml:space="preserve"> с привлечением  родителей, общественности. Дети с любовью изготавливали белые цветки из бумаги - символ доброты и  благотворительности, милосердия и тепла. В каждой школе прошли уроки доброты под девизом «Если добрый ты!», были организованы фотовыставки, благотворительные ярмарки «Подари добро детям!», дни  здоровья. </w:t>
      </w:r>
    </w:p>
    <w:p w:rsidR="00005F49" w:rsidRDefault="00005F49" w:rsidP="000342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Никто не остался равнодушным. Акция «Белый цветок» охватила более 2000 учащихся образовательных учреждений района. </w:t>
      </w:r>
      <w:r w:rsidR="000342D2">
        <w:rPr>
          <w:rFonts w:ascii="Times New Roman" w:hAnsi="Times New Roman" w:cs="Times New Roman"/>
          <w:sz w:val="28"/>
          <w:szCs w:val="28"/>
        </w:rPr>
        <w:t>Большой активностью отличились коллективы</w:t>
      </w:r>
      <w:r>
        <w:rPr>
          <w:rFonts w:ascii="Times New Roman" w:hAnsi="Times New Roman" w:cs="Times New Roman"/>
          <w:sz w:val="28"/>
          <w:szCs w:val="28"/>
        </w:rPr>
        <w:t xml:space="preserve">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Подколодновская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Залиман</w:t>
      </w:r>
      <w:r w:rsidR="005B22F9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="005B22F9">
        <w:rPr>
          <w:rFonts w:ascii="Times New Roman" w:hAnsi="Times New Roman" w:cs="Times New Roman"/>
          <w:sz w:val="28"/>
          <w:szCs w:val="28"/>
        </w:rPr>
        <w:t xml:space="preserve">  ООШ», 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Данцевская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Варв</w:t>
      </w:r>
      <w:r w:rsidR="005B22F9">
        <w:rPr>
          <w:rFonts w:ascii="Times New Roman" w:hAnsi="Times New Roman" w:cs="Times New Roman"/>
          <w:sz w:val="28"/>
          <w:szCs w:val="28"/>
        </w:rPr>
        <w:t>аровская</w:t>
      </w:r>
      <w:proofErr w:type="spellEnd"/>
      <w:r w:rsidR="005B22F9">
        <w:rPr>
          <w:rFonts w:ascii="Times New Roman" w:hAnsi="Times New Roman" w:cs="Times New Roman"/>
          <w:sz w:val="28"/>
          <w:szCs w:val="28"/>
        </w:rPr>
        <w:t xml:space="preserve"> ООШ», </w:t>
      </w:r>
      <w:proofErr w:type="spellStart"/>
      <w:r w:rsidR="005B22F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B22F9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B22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B22F9">
        <w:rPr>
          <w:rFonts w:ascii="Times New Roman" w:hAnsi="Times New Roman" w:cs="Times New Roman"/>
          <w:sz w:val="28"/>
          <w:szCs w:val="28"/>
        </w:rPr>
        <w:t xml:space="preserve"> «Звездочка», МКОУ «Южанская ООШ», МКОУ «Вишневская ООШ», МКОУ «</w:t>
      </w:r>
      <w:proofErr w:type="spellStart"/>
      <w:r w:rsidR="005B22F9">
        <w:rPr>
          <w:rFonts w:ascii="Times New Roman" w:hAnsi="Times New Roman" w:cs="Times New Roman"/>
          <w:sz w:val="28"/>
          <w:szCs w:val="28"/>
        </w:rPr>
        <w:t>Дьяченковская</w:t>
      </w:r>
      <w:proofErr w:type="spellEnd"/>
      <w:r w:rsidR="005B22F9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5B22F9">
        <w:rPr>
          <w:rFonts w:ascii="Times New Roman" w:hAnsi="Times New Roman" w:cs="Times New Roman"/>
          <w:sz w:val="28"/>
          <w:szCs w:val="28"/>
        </w:rPr>
        <w:t>Радченская</w:t>
      </w:r>
      <w:proofErr w:type="spellEnd"/>
      <w:r w:rsidR="005B22F9">
        <w:rPr>
          <w:rFonts w:ascii="Times New Roman" w:hAnsi="Times New Roman" w:cs="Times New Roman"/>
          <w:sz w:val="28"/>
          <w:szCs w:val="28"/>
        </w:rPr>
        <w:t xml:space="preserve"> СОШ», МКОУ «Лебединская СОШ»</w:t>
      </w:r>
      <w:r w:rsidR="00246DD9">
        <w:rPr>
          <w:rFonts w:ascii="Times New Roman" w:hAnsi="Times New Roman" w:cs="Times New Roman"/>
          <w:sz w:val="28"/>
          <w:szCs w:val="28"/>
        </w:rPr>
        <w:t>, МКОУ «Лофицкая ООШ», МКОУ «</w:t>
      </w:r>
      <w:proofErr w:type="spellStart"/>
      <w:r w:rsidR="00246DD9">
        <w:rPr>
          <w:rFonts w:ascii="Times New Roman" w:hAnsi="Times New Roman" w:cs="Times New Roman"/>
          <w:sz w:val="28"/>
          <w:szCs w:val="28"/>
        </w:rPr>
        <w:t>Шуриновская</w:t>
      </w:r>
      <w:proofErr w:type="spellEnd"/>
      <w:r w:rsidR="00246DD9">
        <w:rPr>
          <w:rFonts w:ascii="Times New Roman" w:hAnsi="Times New Roman" w:cs="Times New Roman"/>
          <w:sz w:val="28"/>
          <w:szCs w:val="28"/>
        </w:rPr>
        <w:t xml:space="preserve"> ООШ», МКОУ «</w:t>
      </w:r>
      <w:proofErr w:type="spellStart"/>
      <w:r w:rsidR="00246DD9">
        <w:rPr>
          <w:rFonts w:ascii="Times New Roman" w:hAnsi="Times New Roman" w:cs="Times New Roman"/>
          <w:sz w:val="28"/>
          <w:szCs w:val="28"/>
        </w:rPr>
        <w:t>Липчанская</w:t>
      </w:r>
      <w:proofErr w:type="spellEnd"/>
      <w:r w:rsidR="00246DD9">
        <w:rPr>
          <w:rFonts w:ascii="Times New Roman" w:hAnsi="Times New Roman" w:cs="Times New Roman"/>
          <w:sz w:val="28"/>
          <w:szCs w:val="28"/>
        </w:rPr>
        <w:t xml:space="preserve"> ООШ», </w:t>
      </w:r>
      <w:proofErr w:type="spellStart"/>
      <w:r w:rsidR="00246DD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246DD9">
        <w:rPr>
          <w:rFonts w:ascii="Times New Roman" w:hAnsi="Times New Roman" w:cs="Times New Roman"/>
          <w:sz w:val="28"/>
          <w:szCs w:val="28"/>
        </w:rPr>
        <w:t>/с « Сказка», МКОУ «</w:t>
      </w:r>
      <w:proofErr w:type="spellStart"/>
      <w:r w:rsidR="00246DD9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="00246DD9">
        <w:rPr>
          <w:rFonts w:ascii="Times New Roman" w:hAnsi="Times New Roman" w:cs="Times New Roman"/>
          <w:sz w:val="28"/>
          <w:szCs w:val="28"/>
        </w:rPr>
        <w:t xml:space="preserve"> СОШ»,  МКОУ «</w:t>
      </w:r>
      <w:proofErr w:type="spellStart"/>
      <w:r w:rsidR="00246DD9">
        <w:rPr>
          <w:rFonts w:ascii="Times New Roman" w:hAnsi="Times New Roman" w:cs="Times New Roman"/>
          <w:sz w:val="28"/>
          <w:szCs w:val="28"/>
        </w:rPr>
        <w:t>Монастырщинская</w:t>
      </w:r>
      <w:proofErr w:type="spellEnd"/>
      <w:r w:rsidR="00246DD9">
        <w:rPr>
          <w:rFonts w:ascii="Times New Roman" w:hAnsi="Times New Roman" w:cs="Times New Roman"/>
          <w:sz w:val="28"/>
          <w:szCs w:val="28"/>
        </w:rPr>
        <w:t xml:space="preserve"> СОШ», МКОУ «</w:t>
      </w:r>
      <w:proofErr w:type="spellStart"/>
      <w:r w:rsidR="009A108A">
        <w:rPr>
          <w:rFonts w:ascii="Times New Roman" w:hAnsi="Times New Roman" w:cs="Times New Roman"/>
          <w:sz w:val="28"/>
          <w:szCs w:val="28"/>
        </w:rPr>
        <w:t>Луговская</w:t>
      </w:r>
      <w:proofErr w:type="spellEnd"/>
      <w:r w:rsidR="009A108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05F49" w:rsidRDefault="00005F49" w:rsidP="00034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Спасибо всем,  кто  не оста</w:t>
      </w:r>
      <w:r w:rsidR="000342D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ся равнодушным и  принял активное участие в акции. Денежные средства, полученные от её проведения, будут переданы детям, страдающим  онкологическими заболеваниями.</w:t>
      </w:r>
      <w:r w:rsidR="005B22F9">
        <w:rPr>
          <w:rFonts w:ascii="Times New Roman" w:hAnsi="Times New Roman" w:cs="Times New Roman"/>
          <w:sz w:val="28"/>
          <w:szCs w:val="28"/>
        </w:rPr>
        <w:t xml:space="preserve"> Образовательные учреждения  собрали </w:t>
      </w:r>
      <w:r w:rsidR="00246DD9">
        <w:rPr>
          <w:rFonts w:ascii="Times New Roman" w:hAnsi="Times New Roman" w:cs="Times New Roman"/>
          <w:sz w:val="28"/>
          <w:szCs w:val="28"/>
        </w:rPr>
        <w:t xml:space="preserve"> и сдали</w:t>
      </w:r>
      <w:r w:rsidR="005B22F9">
        <w:rPr>
          <w:rFonts w:ascii="Times New Roman" w:hAnsi="Times New Roman" w:cs="Times New Roman"/>
          <w:sz w:val="28"/>
          <w:szCs w:val="28"/>
        </w:rPr>
        <w:t xml:space="preserve"> 100 тысяч </w:t>
      </w:r>
      <w:r w:rsidR="00AD65BE">
        <w:rPr>
          <w:rFonts w:ascii="Times New Roman" w:hAnsi="Times New Roman" w:cs="Times New Roman"/>
          <w:sz w:val="28"/>
          <w:szCs w:val="28"/>
        </w:rPr>
        <w:t xml:space="preserve"> 621 рубль в </w:t>
      </w:r>
      <w:proofErr w:type="spellStart"/>
      <w:r w:rsidR="00AD65BE">
        <w:rPr>
          <w:rFonts w:ascii="Times New Roman" w:hAnsi="Times New Roman" w:cs="Times New Roman"/>
          <w:sz w:val="28"/>
          <w:szCs w:val="28"/>
        </w:rPr>
        <w:t>Богучарское</w:t>
      </w:r>
      <w:proofErr w:type="spellEnd"/>
      <w:r w:rsidR="00AD65BE">
        <w:rPr>
          <w:rFonts w:ascii="Times New Roman" w:hAnsi="Times New Roman" w:cs="Times New Roman"/>
          <w:sz w:val="28"/>
          <w:szCs w:val="28"/>
        </w:rPr>
        <w:t xml:space="preserve">  Благочинье.</w:t>
      </w:r>
      <w:r w:rsidR="005B2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F49" w:rsidRDefault="009A108A" w:rsidP="00034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005F49">
        <w:rPr>
          <w:rFonts w:ascii="Times New Roman" w:hAnsi="Times New Roman" w:cs="Times New Roman"/>
          <w:sz w:val="28"/>
          <w:szCs w:val="28"/>
        </w:rPr>
        <w:t>осильное участие в акции – это продление бесценной детской жизни.</w:t>
      </w:r>
    </w:p>
    <w:p w:rsidR="005242F7" w:rsidRDefault="005242F7" w:rsidP="000342D2">
      <w:pPr>
        <w:jc w:val="both"/>
      </w:pPr>
    </w:p>
    <w:sectPr w:rsidR="005242F7" w:rsidSect="003E1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5F49"/>
    <w:rsid w:val="00005F49"/>
    <w:rsid w:val="000342D2"/>
    <w:rsid w:val="00063DF7"/>
    <w:rsid w:val="00246DD9"/>
    <w:rsid w:val="003E1A15"/>
    <w:rsid w:val="005242F7"/>
    <w:rsid w:val="005B22F9"/>
    <w:rsid w:val="009326FC"/>
    <w:rsid w:val="009A108A"/>
    <w:rsid w:val="00AD65BE"/>
    <w:rsid w:val="00F2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ПК-30-Журавка</dc:creator>
  <cp:keywords/>
  <dc:description/>
  <cp:lastModifiedBy>vPashkova</cp:lastModifiedBy>
  <cp:revision>3</cp:revision>
  <dcterms:created xsi:type="dcterms:W3CDTF">2015-09-28T06:10:00Z</dcterms:created>
  <dcterms:modified xsi:type="dcterms:W3CDTF">2015-09-28T08:44:00Z</dcterms:modified>
</cp:coreProperties>
</file>