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B" w:rsidRDefault="003675DB" w:rsidP="00367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0B">
        <w:rPr>
          <w:rFonts w:ascii="Times New Roman" w:hAnsi="Times New Roman"/>
          <w:b/>
          <w:sz w:val="28"/>
          <w:szCs w:val="28"/>
        </w:rPr>
        <w:t>02 декабря 2015 года</w:t>
      </w:r>
      <w:r>
        <w:rPr>
          <w:rFonts w:ascii="Times New Roman" w:hAnsi="Times New Roman"/>
          <w:sz w:val="28"/>
          <w:szCs w:val="28"/>
        </w:rPr>
        <w:t xml:space="preserve"> в 14-00 часов в МКОУ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состоялся День администрации Богучарского муниципального района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75DB" w:rsidRDefault="003675DB" w:rsidP="00367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собранием с 14.00 до 14.30 часов руководители структурных подразделений администрации Богучарского муниципального района 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онных служб провели прием граждан по личным вопросам, в ходе которого граждане получили ответы на интересующие их вопросы. Некоторые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сы, наиболее сложные для решения, взяты на контроль.</w:t>
      </w:r>
    </w:p>
    <w:p w:rsidR="003675DB" w:rsidRDefault="003675DB" w:rsidP="00367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14час 30мин под председательством  заместителя главы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  состоялось собрание, на котором присутствовало 65 жителей </w:t>
      </w:r>
      <w:proofErr w:type="spellStart"/>
      <w:r>
        <w:rPr>
          <w:rFonts w:ascii="Times New Roman" w:hAnsi="Times New Roman"/>
          <w:sz w:val="28"/>
          <w:szCs w:val="28"/>
        </w:rPr>
        <w:t>Подколодно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75DB" w:rsidRDefault="003675DB" w:rsidP="00367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собрания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представил всех присутствующих  руководителей структурных подразделений и районных служб.</w:t>
      </w:r>
    </w:p>
    <w:p w:rsidR="003675DB" w:rsidRDefault="003675DB" w:rsidP="00367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собравшимися выступили: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3675DB" w:rsidTr="00E800E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Николаевич – заместитель главы администрации Богучарского муниципального района;</w:t>
            </w:r>
          </w:p>
        </w:tc>
      </w:tr>
      <w:tr w:rsidR="003675DB" w:rsidTr="00E800E8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Кобелев  Михаил Алексеевич – заместитель главного  врача  бюджетного учреждения  здравоохранения Воронежской области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ЦРБ»;</w:t>
            </w:r>
          </w:p>
        </w:tc>
      </w:tr>
      <w:tr w:rsidR="003675DB" w:rsidTr="00E800E8">
        <w:trPr>
          <w:trHeight w:val="5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 – заместитель директора казенного учреждения Воронежской области «Управление социальной защиты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Богучарского района;</w:t>
            </w:r>
          </w:p>
        </w:tc>
      </w:tr>
      <w:tr w:rsidR="003675DB" w:rsidTr="00E800E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Колесников Юрий Иванови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 государственного казенного учреждения Воронежской области «Центр занятости населения Богуча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района»;</w:t>
            </w:r>
          </w:p>
        </w:tc>
      </w:tr>
      <w:tr w:rsidR="003675DB" w:rsidTr="00E800E8">
        <w:trPr>
          <w:trHeight w:val="7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Рябко Ирина Ивановна - начальник управления Пенсионного фонда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Александрович - заместитель начальник отдела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по охране общественного порядка;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Зеленина Ольга Семеновна – главный специалист муниципального казенного учреждения «Управление по образованию и молодежной политике»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гучарского муниципального района;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Васильевна – заместитель руководителя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казенного учреждения «Управление культуры и архивного дела».  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выступившие руководители представили собравшимся полную информацию о работе их служб в истекшем периоде 2015 года.</w:t>
            </w:r>
          </w:p>
        </w:tc>
      </w:tr>
      <w:tr w:rsidR="003675DB" w:rsidTr="00E800E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проинформировал участников собрания о работе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Богучарского муниципального района по экономическому и социальному развитию района в 2015 году и рассказал о планах на 2016-2017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5DB" w:rsidTr="00E800E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проведения собрания жителями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Подколодновского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были высказаны замечания, предложения и просьбы. Наиболее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туальные из них: 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 строительстве участка дороги до границы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Верхнемамонским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районом;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включении в бюджет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Подколодновской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тельной ставки вахтера в здание № 2;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отоплении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Подколодновского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Дома культуры;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строительстве дополнительной остановки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уравка .</w:t>
            </w:r>
          </w:p>
          <w:p w:rsidR="003675DB" w:rsidRDefault="003675DB" w:rsidP="00E800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замечания, предложения и просьбы граждан внесены в протокол собрания, определены должностные лица, ответственные за исполнение обращений.</w:t>
            </w:r>
          </w:p>
        </w:tc>
      </w:tr>
    </w:tbl>
    <w:p w:rsidR="003675DB" w:rsidRDefault="003675DB" w:rsidP="0036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DA5249" w:rsidRDefault="00DA5249"/>
    <w:sectPr w:rsidR="00DA524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675DB"/>
    <w:rsid w:val="000B4CC6"/>
    <w:rsid w:val="003675DB"/>
    <w:rsid w:val="00384BF1"/>
    <w:rsid w:val="00392372"/>
    <w:rsid w:val="00593A07"/>
    <w:rsid w:val="00696EAA"/>
    <w:rsid w:val="008067D0"/>
    <w:rsid w:val="008D15BB"/>
    <w:rsid w:val="00917C25"/>
    <w:rsid w:val="00B877C2"/>
    <w:rsid w:val="00DA524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D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>Work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2015-12-05T09:45:00Z</dcterms:created>
  <dcterms:modified xsi:type="dcterms:W3CDTF">2015-12-05T09:45:00Z</dcterms:modified>
</cp:coreProperties>
</file>