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93E" w:rsidRDefault="00BE193E" w:rsidP="00BE1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8C1">
        <w:rPr>
          <w:rFonts w:ascii="Times New Roman" w:hAnsi="Times New Roman" w:cs="Times New Roman"/>
          <w:sz w:val="28"/>
          <w:szCs w:val="28"/>
        </w:rPr>
        <w:t>11 декабря 2015 года</w:t>
      </w:r>
      <w:r>
        <w:rPr>
          <w:rFonts w:ascii="Times New Roman" w:hAnsi="Times New Roman" w:cs="Times New Roman"/>
          <w:sz w:val="28"/>
          <w:szCs w:val="28"/>
        </w:rPr>
        <w:t xml:space="preserve"> в 14.30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видеоконференцзале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администрации Богучарского муниципального района прошло заседание комиссии по устано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лению стажа работы муниципальных служащих, служащих, замещающих должности, не относящиеся к должностям муниципальной службы. Заседание 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крыла и вела Самодурова Наталья Анатольевна – заместитель </w:t>
      </w:r>
      <w:r w:rsidRPr="007528C1">
        <w:rPr>
          <w:rStyle w:val="FontStyle12"/>
          <w:b w:val="0"/>
          <w:sz w:val="28"/>
          <w:szCs w:val="28"/>
        </w:rPr>
        <w:t>главы администрации Богучарского муниципального района - руководитель апп</w:t>
      </w:r>
      <w:r w:rsidRPr="007528C1">
        <w:rPr>
          <w:rStyle w:val="FontStyle12"/>
          <w:b w:val="0"/>
          <w:sz w:val="28"/>
          <w:szCs w:val="28"/>
        </w:rPr>
        <w:t>а</w:t>
      </w:r>
      <w:r w:rsidRPr="007528C1">
        <w:rPr>
          <w:rStyle w:val="FontStyle12"/>
          <w:b w:val="0"/>
          <w:sz w:val="28"/>
          <w:szCs w:val="28"/>
        </w:rPr>
        <w:t>рата администрации района, председатель комиссии.</w:t>
      </w:r>
      <w:r>
        <w:rPr>
          <w:rStyle w:val="FontStyle1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ходе заседания 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миссия рассмотрела ряд заявлений, поступивших от вновь принятых сотру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ников администрации Богучарского муниципального района об установл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нии им общего стажа, а также от сотрудников администраций посел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ний об уточнении их муниципального стажа и общего стада работы. Членами 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миссии на заседании были рассмотрены представленные  документы, опр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делен и уточнен стаж муниципальной службы и общий стаж работы служ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щих администрации района и администраций поселений района. Принято решение рекомендовать главам поселений рассмотреть вопрос об установл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нии надбавок к должностному окладу за выслугу лет сотрудникам, подавшим документы в соответствии с их стажем муниципальной службы и общим стажем работы. </w:t>
      </w:r>
    </w:p>
    <w:p w:rsidR="00F2381C" w:rsidRDefault="00F2381C"/>
    <w:sectPr w:rsidR="00F2381C" w:rsidSect="00F2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revisionView w:inkAnnotations="0"/>
  <w:defaultTabStop w:val="708"/>
  <w:characterSpacingControl w:val="doNotCompress"/>
  <w:compat/>
  <w:rsids>
    <w:rsidRoot w:val="00BE193E"/>
    <w:rsid w:val="000B4CC6"/>
    <w:rsid w:val="00392372"/>
    <w:rsid w:val="00593A07"/>
    <w:rsid w:val="00696EAA"/>
    <w:rsid w:val="008067D0"/>
    <w:rsid w:val="008D15BB"/>
    <w:rsid w:val="00917C25"/>
    <w:rsid w:val="00970A34"/>
    <w:rsid w:val="00B877C2"/>
    <w:rsid w:val="00BE193E"/>
    <w:rsid w:val="00DE5B51"/>
    <w:rsid w:val="00F2381C"/>
    <w:rsid w:val="00F75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uiPriority w:val="99"/>
    <w:rsid w:val="00BE193E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ConsPlusNormal">
    <w:name w:val="ConsPlusNormal"/>
    <w:rsid w:val="00BE193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auto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1000</Characters>
  <Application>Microsoft Office Word</Application>
  <DocSecurity>0</DocSecurity>
  <Lines>8</Lines>
  <Paragraphs>2</Paragraphs>
  <ScaleCrop>false</ScaleCrop>
  <Company>Work</Company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Самодурова Наталья Анатольевна</cp:lastModifiedBy>
  <cp:revision>1</cp:revision>
  <dcterms:created xsi:type="dcterms:W3CDTF">2015-12-12T13:34:00Z</dcterms:created>
  <dcterms:modified xsi:type="dcterms:W3CDTF">2015-12-12T13:34:00Z</dcterms:modified>
</cp:coreProperties>
</file>