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1A" w:rsidRPr="00D06C5C" w:rsidRDefault="00170C1A" w:rsidP="00170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72">
        <w:rPr>
          <w:rFonts w:ascii="Times New Roman" w:hAnsi="Times New Roman" w:cs="Times New Roman"/>
          <w:b/>
          <w:sz w:val="28"/>
          <w:szCs w:val="28"/>
        </w:rPr>
        <w:t>26 октября 2015 года</w:t>
      </w:r>
      <w:r w:rsidRPr="00D06C5C">
        <w:rPr>
          <w:rFonts w:ascii="Times New Roman" w:hAnsi="Times New Roman" w:cs="Times New Roman"/>
          <w:sz w:val="28"/>
          <w:szCs w:val="28"/>
        </w:rPr>
        <w:t xml:space="preserve"> жюри подвело итоги, лучшие работы н</w:t>
      </w:r>
      <w:r w:rsidRPr="00D06C5C">
        <w:rPr>
          <w:rFonts w:ascii="Times New Roman" w:hAnsi="Times New Roman" w:cs="Times New Roman"/>
          <w:sz w:val="28"/>
          <w:szCs w:val="28"/>
        </w:rPr>
        <w:t>а</w:t>
      </w:r>
      <w:r w:rsidRPr="00D06C5C">
        <w:rPr>
          <w:rFonts w:ascii="Times New Roman" w:hAnsi="Times New Roman" w:cs="Times New Roman"/>
          <w:sz w:val="28"/>
          <w:szCs w:val="28"/>
        </w:rPr>
        <w:t>правлены на областной конкурс: 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СОШ»   «Герб Богучарского района» 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Татьяна,  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СОШ» «Голубь мира»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Рогозова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Алина,    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СОШ №1»  «Герб города Богучара»  Ефимьев Иван,  МКОУ ДОД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РЦДТ» «Ру</w:t>
      </w:r>
      <w:r w:rsidRPr="00D06C5C">
        <w:rPr>
          <w:rFonts w:ascii="Times New Roman" w:hAnsi="Times New Roman" w:cs="Times New Roman"/>
          <w:sz w:val="28"/>
          <w:szCs w:val="28"/>
        </w:rPr>
        <w:t>с</w:t>
      </w:r>
      <w:r w:rsidRPr="00D06C5C">
        <w:rPr>
          <w:rFonts w:ascii="Times New Roman" w:hAnsi="Times New Roman" w:cs="Times New Roman"/>
          <w:sz w:val="28"/>
          <w:szCs w:val="28"/>
        </w:rPr>
        <w:t xml:space="preserve">ская березка»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Цыркунова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Екатерина, МКОУ ДОД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РЦДТ» «Герб города Богучара» Марченко Анастасия, МКОУ ДОД</w:t>
      </w:r>
      <w:r w:rsidRPr="00D0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РЦДТ» «Календарь 2016 года»  Булавина Светлана, МКОУ ДОД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</w:t>
      </w:r>
      <w:r w:rsidRPr="00D06C5C">
        <w:rPr>
          <w:rFonts w:ascii="Times New Roman" w:hAnsi="Times New Roman" w:cs="Times New Roman"/>
          <w:sz w:val="28"/>
          <w:szCs w:val="28"/>
        </w:rPr>
        <w:t>р</w:t>
      </w:r>
      <w:r w:rsidRPr="00D06C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РЦДТ»  «Календарь 2016 года» -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Худобердин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 Игорь</w:t>
      </w:r>
      <w:proofErr w:type="gramStart"/>
      <w:r w:rsidRPr="00D06C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6C5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</w:t>
      </w:r>
      <w:r w:rsidRPr="00D06C5C">
        <w:rPr>
          <w:rFonts w:ascii="Times New Roman" w:hAnsi="Times New Roman" w:cs="Times New Roman"/>
          <w:sz w:val="28"/>
          <w:szCs w:val="28"/>
        </w:rPr>
        <w:t>р</w:t>
      </w:r>
      <w:r w:rsidRPr="00D06C5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СОШ №1» «Богу чарка!» - Ильченко Ангелина,  МКОУ ДОД</w:t>
      </w:r>
      <w:r w:rsidRPr="00D06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C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</w:t>
      </w:r>
      <w:r w:rsidRPr="00D06C5C">
        <w:rPr>
          <w:rFonts w:ascii="Times New Roman" w:hAnsi="Times New Roman" w:cs="Times New Roman"/>
          <w:sz w:val="28"/>
          <w:szCs w:val="28"/>
        </w:rPr>
        <w:t>р</w:t>
      </w:r>
      <w:r w:rsidRPr="00D06C5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РЦДТ» «Календарь 2016 года» - Шульгин Семен,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Кринича</w:t>
      </w:r>
      <w:r w:rsidRPr="00D06C5C">
        <w:rPr>
          <w:rFonts w:ascii="Times New Roman" w:hAnsi="Times New Roman" w:cs="Times New Roman"/>
          <w:sz w:val="28"/>
          <w:szCs w:val="28"/>
        </w:rPr>
        <w:t>н</w:t>
      </w:r>
      <w:r w:rsidRPr="00D06C5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ООШ» Буклет «Земля отцов и дедов - ты, Родина моя!» - </w:t>
      </w:r>
      <w:proofErr w:type="gramStart"/>
      <w:r w:rsidRPr="00D06C5C">
        <w:rPr>
          <w:rFonts w:ascii="Times New Roman" w:hAnsi="Times New Roman" w:cs="Times New Roman"/>
          <w:sz w:val="28"/>
          <w:szCs w:val="28"/>
        </w:rPr>
        <w:t>Матяшева Ел</w:t>
      </w:r>
      <w:r w:rsidRPr="00D06C5C">
        <w:rPr>
          <w:rFonts w:ascii="Times New Roman" w:hAnsi="Times New Roman" w:cs="Times New Roman"/>
          <w:sz w:val="28"/>
          <w:szCs w:val="28"/>
        </w:rPr>
        <w:t>е</w:t>
      </w:r>
      <w:r w:rsidRPr="00D06C5C">
        <w:rPr>
          <w:rFonts w:ascii="Times New Roman" w:hAnsi="Times New Roman" w:cs="Times New Roman"/>
          <w:sz w:val="28"/>
          <w:szCs w:val="28"/>
        </w:rPr>
        <w:t>на,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СОШ» Стихотворение «Флаг»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Солодилина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Мария,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СОШ №1» «Герб России»  Мария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ООШ» Стихотворение «Символика России»     Красн</w:t>
      </w:r>
      <w:r w:rsidRPr="00D06C5C">
        <w:rPr>
          <w:rFonts w:ascii="Times New Roman" w:hAnsi="Times New Roman" w:cs="Times New Roman"/>
          <w:sz w:val="28"/>
          <w:szCs w:val="28"/>
        </w:rPr>
        <w:t>о</w:t>
      </w:r>
      <w:r w:rsidRPr="00D06C5C">
        <w:rPr>
          <w:rFonts w:ascii="Times New Roman" w:hAnsi="Times New Roman" w:cs="Times New Roman"/>
          <w:sz w:val="28"/>
          <w:szCs w:val="28"/>
        </w:rPr>
        <w:t>женова Татьяна, 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ООШ» «Живые символы России» -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М. Ю.-  учитель русского языка и литературы, МКОУ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ООШ» «Госуда</w:t>
      </w:r>
      <w:r w:rsidRPr="00D06C5C">
        <w:rPr>
          <w:rFonts w:ascii="Times New Roman" w:hAnsi="Times New Roman" w:cs="Times New Roman"/>
          <w:sz w:val="28"/>
          <w:szCs w:val="28"/>
        </w:rPr>
        <w:t>р</w:t>
      </w:r>
      <w:r w:rsidRPr="00D06C5C">
        <w:rPr>
          <w:rFonts w:ascii="Times New Roman" w:hAnsi="Times New Roman" w:cs="Times New Roman"/>
          <w:sz w:val="28"/>
          <w:szCs w:val="28"/>
        </w:rPr>
        <w:t xml:space="preserve">ственные символы России» -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Вервекина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А. А. – учитель иностранного 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яз</w:t>
      </w:r>
      <w:r w:rsidRPr="00D06C5C">
        <w:rPr>
          <w:rFonts w:ascii="Times New Roman" w:hAnsi="Times New Roman" w:cs="Times New Roman"/>
          <w:sz w:val="28"/>
          <w:szCs w:val="28"/>
        </w:rPr>
        <w:t>ы</w:t>
      </w:r>
      <w:r w:rsidRPr="00D06C5C">
        <w:rPr>
          <w:rFonts w:ascii="Times New Roman" w:hAnsi="Times New Roman" w:cs="Times New Roman"/>
          <w:sz w:val="28"/>
          <w:szCs w:val="28"/>
        </w:rPr>
        <w:t>каМКОУ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6C5C">
        <w:rPr>
          <w:rFonts w:ascii="Times New Roman" w:hAnsi="Times New Roman" w:cs="Times New Roman"/>
          <w:sz w:val="28"/>
          <w:szCs w:val="28"/>
        </w:rPr>
        <w:t>Терешковская</w:t>
      </w:r>
      <w:proofErr w:type="spellEnd"/>
      <w:r w:rsidRPr="00D06C5C">
        <w:rPr>
          <w:rFonts w:ascii="Times New Roman" w:hAnsi="Times New Roman" w:cs="Times New Roman"/>
          <w:sz w:val="28"/>
          <w:szCs w:val="28"/>
        </w:rPr>
        <w:t xml:space="preserve"> ООШ» «Родина бывает разная, но у всех одна</w:t>
      </w:r>
      <w:proofErr w:type="gramEnd"/>
      <w:r w:rsidRPr="00D06C5C">
        <w:rPr>
          <w:rFonts w:ascii="Times New Roman" w:hAnsi="Times New Roman" w:cs="Times New Roman"/>
          <w:sz w:val="28"/>
          <w:szCs w:val="28"/>
        </w:rPr>
        <w:t xml:space="preserve">!» - </w:t>
      </w:r>
      <w:proofErr w:type="gramStart"/>
      <w:r w:rsidRPr="00D06C5C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Pr="00D06C5C">
        <w:rPr>
          <w:rFonts w:ascii="Times New Roman" w:hAnsi="Times New Roman" w:cs="Times New Roman"/>
          <w:sz w:val="28"/>
          <w:szCs w:val="28"/>
        </w:rPr>
        <w:t xml:space="preserve"> Е. Н. -  учитель истории.</w:t>
      </w:r>
    </w:p>
    <w:p w:rsidR="00170C1A" w:rsidRDefault="00170C1A" w:rsidP="00170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70C1A"/>
    <w:rsid w:val="000B4CC6"/>
    <w:rsid w:val="00170C1A"/>
    <w:rsid w:val="00392372"/>
    <w:rsid w:val="00593A07"/>
    <w:rsid w:val="00696EAA"/>
    <w:rsid w:val="008067D0"/>
    <w:rsid w:val="008D15BB"/>
    <w:rsid w:val="00917C25"/>
    <w:rsid w:val="00997E2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Work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2015-10-31T06:54:00Z</dcterms:created>
  <dcterms:modified xsi:type="dcterms:W3CDTF">2015-10-31T06:54:00Z</dcterms:modified>
</cp:coreProperties>
</file>