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3F" w:rsidRPr="00592B3D" w:rsidRDefault="0058233F" w:rsidP="0058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14 апреля 2016 года в РДК «Юбилейный» прошло тематическое мер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 xml:space="preserve">приятие, посвященное «Дню  призывника».  </w:t>
      </w:r>
    </w:p>
    <w:p w:rsidR="0058233F" w:rsidRPr="00592B3D" w:rsidRDefault="0058233F" w:rsidP="0058233F">
      <w:pPr>
        <w:pStyle w:val="1"/>
        <w:ind w:firstLine="709"/>
        <w:jc w:val="both"/>
        <w:rPr>
          <w:szCs w:val="28"/>
        </w:rPr>
      </w:pPr>
      <w:r w:rsidRPr="00592B3D">
        <w:rPr>
          <w:szCs w:val="28"/>
        </w:rPr>
        <w:t>С молодыми ребятами  провел беседу руководитель военного коми</w:t>
      </w:r>
      <w:r w:rsidRPr="00592B3D">
        <w:rPr>
          <w:szCs w:val="28"/>
        </w:rPr>
        <w:t>с</w:t>
      </w:r>
      <w:r w:rsidRPr="00592B3D">
        <w:rPr>
          <w:szCs w:val="28"/>
        </w:rPr>
        <w:t xml:space="preserve">сариата Богучарского района Воронежской области  </w:t>
      </w:r>
      <w:r>
        <w:rPr>
          <w:szCs w:val="28"/>
        </w:rPr>
        <w:t xml:space="preserve">Олег Михайлович </w:t>
      </w:r>
      <w:r w:rsidRPr="00592B3D">
        <w:rPr>
          <w:szCs w:val="28"/>
        </w:rPr>
        <w:t>К</w:t>
      </w:r>
      <w:r w:rsidRPr="00592B3D">
        <w:rPr>
          <w:szCs w:val="28"/>
        </w:rPr>
        <w:t>о</w:t>
      </w:r>
      <w:r w:rsidRPr="00592B3D">
        <w:rPr>
          <w:szCs w:val="28"/>
        </w:rPr>
        <w:t>жевников. Ребята с большим интересом прослушали информацию о том, как нелегка, но интересна служба солдата, ведь они б</w:t>
      </w:r>
      <w:r w:rsidRPr="00592B3D">
        <w:rPr>
          <w:szCs w:val="28"/>
        </w:rPr>
        <w:t>у</w:t>
      </w:r>
      <w:r w:rsidRPr="00592B3D">
        <w:rPr>
          <w:szCs w:val="28"/>
        </w:rPr>
        <w:t>дущие защитники нашей Родины. Заместитель главы администрации Бог</w:t>
      </w:r>
      <w:r w:rsidRPr="00592B3D">
        <w:rPr>
          <w:szCs w:val="28"/>
        </w:rPr>
        <w:t>у</w:t>
      </w:r>
      <w:r w:rsidRPr="00592B3D">
        <w:rPr>
          <w:szCs w:val="28"/>
        </w:rPr>
        <w:t>чарского муниципального района Юрий Михайлович Величенко  пожелал призывникам успешной и добросовестной службы. С напутственным сл</w:t>
      </w:r>
      <w:r w:rsidRPr="00592B3D">
        <w:rPr>
          <w:szCs w:val="28"/>
        </w:rPr>
        <w:t>о</w:t>
      </w:r>
      <w:r w:rsidRPr="00592B3D">
        <w:rPr>
          <w:szCs w:val="28"/>
        </w:rPr>
        <w:t>вом выступил Благочинный  Богучарского  Церковного округа священник Иоанн, который благословил собравшихся в зале пр</w:t>
      </w:r>
      <w:r w:rsidRPr="00592B3D">
        <w:rPr>
          <w:szCs w:val="28"/>
        </w:rPr>
        <w:t>и</w:t>
      </w:r>
      <w:r w:rsidRPr="00592B3D">
        <w:rPr>
          <w:szCs w:val="28"/>
        </w:rPr>
        <w:t xml:space="preserve">зывников. </w:t>
      </w:r>
    </w:p>
    <w:p w:rsidR="0058233F" w:rsidRPr="00592B3D" w:rsidRDefault="0058233F" w:rsidP="0058233F">
      <w:pPr>
        <w:pStyle w:val="1"/>
        <w:ind w:firstLine="709"/>
        <w:jc w:val="both"/>
        <w:rPr>
          <w:szCs w:val="28"/>
        </w:rPr>
      </w:pPr>
      <w:r w:rsidRPr="00592B3D">
        <w:rPr>
          <w:szCs w:val="28"/>
        </w:rPr>
        <w:t>Работниками районного Дома культуры «Юбилейный» была подг</w:t>
      </w:r>
      <w:r w:rsidRPr="00592B3D">
        <w:rPr>
          <w:szCs w:val="28"/>
        </w:rPr>
        <w:t>о</w:t>
      </w:r>
      <w:r w:rsidRPr="00592B3D">
        <w:rPr>
          <w:szCs w:val="28"/>
        </w:rPr>
        <w:t>товлена тематическая программа, в которой принимали участие диплома</w:t>
      </w:r>
      <w:r w:rsidRPr="00592B3D">
        <w:rPr>
          <w:szCs w:val="28"/>
        </w:rPr>
        <w:t>н</w:t>
      </w:r>
      <w:r w:rsidRPr="00592B3D">
        <w:rPr>
          <w:szCs w:val="28"/>
        </w:rPr>
        <w:t>ты районного конкурса патриотической песни среди молодежи «Голос п</w:t>
      </w:r>
      <w:r w:rsidRPr="00592B3D">
        <w:rPr>
          <w:szCs w:val="28"/>
        </w:rPr>
        <w:t>а</w:t>
      </w:r>
      <w:r w:rsidRPr="00592B3D">
        <w:rPr>
          <w:szCs w:val="28"/>
        </w:rPr>
        <w:t>мяти»: Евгений Чернышов, Михаил Скороходов, Максим Хабаров, Дми</w:t>
      </w:r>
      <w:r w:rsidRPr="00592B3D">
        <w:rPr>
          <w:szCs w:val="28"/>
        </w:rPr>
        <w:t>т</w:t>
      </w:r>
      <w:r w:rsidRPr="00592B3D">
        <w:rPr>
          <w:szCs w:val="28"/>
        </w:rPr>
        <w:t>рий Гирявенко, Денис Ливенский, Денис Величко.  Бурные аплодисменты в</w:t>
      </w:r>
      <w:r w:rsidRPr="00592B3D">
        <w:rPr>
          <w:szCs w:val="28"/>
        </w:rPr>
        <w:t>ы</w:t>
      </w:r>
      <w:r w:rsidRPr="00592B3D">
        <w:rPr>
          <w:szCs w:val="28"/>
        </w:rPr>
        <w:t>звали у ребят выступления струнного ансамбля РДК (рук. А. И. Гуков) и трио РДК (рук. Н.И. Слезкин). Праздник прошел в очень теплой дружеской атмосф</w:t>
      </w:r>
      <w:r w:rsidRPr="00592B3D">
        <w:rPr>
          <w:szCs w:val="28"/>
        </w:rPr>
        <w:t>е</w:t>
      </w:r>
      <w:r w:rsidRPr="00592B3D">
        <w:rPr>
          <w:szCs w:val="28"/>
        </w:rPr>
        <w:t>ре. Ребята покидали стены РДК со словами благодарности.</w:t>
      </w:r>
    </w:p>
    <w:p w:rsidR="0058233F" w:rsidRDefault="0058233F" w:rsidP="0058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F955E8" w:rsidRDefault="00F955E8"/>
    <w:sectPr w:rsidR="00F955E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58233F"/>
    <w:rsid w:val="000540DE"/>
    <w:rsid w:val="000B4CC6"/>
    <w:rsid w:val="00392372"/>
    <w:rsid w:val="0058233F"/>
    <w:rsid w:val="00593A07"/>
    <w:rsid w:val="00696EAA"/>
    <w:rsid w:val="00800C98"/>
    <w:rsid w:val="008067D0"/>
    <w:rsid w:val="008D15BB"/>
    <w:rsid w:val="00917C25"/>
    <w:rsid w:val="00966247"/>
    <w:rsid w:val="00B877C2"/>
    <w:rsid w:val="00DE5B51"/>
    <w:rsid w:val="00F2381C"/>
    <w:rsid w:val="00F7567E"/>
    <w:rsid w:val="00F9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F"/>
    <w:rPr>
      <w:rFonts w:ascii="Calibri" w:eastAsia="Times New Roman" w:hAnsi="Calibri" w:cs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58233F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3F"/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Work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2016-04-18T05:47:00Z</dcterms:created>
  <dcterms:modified xsi:type="dcterms:W3CDTF">2016-04-18T05:47:00Z</dcterms:modified>
</cp:coreProperties>
</file>