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23" w:rsidRPr="00560B23" w:rsidRDefault="00560B23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60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2016 года  глава</w:t>
      </w:r>
      <w:r w:rsidRPr="00560B23"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Кузнецов В.В. </w:t>
      </w:r>
      <w:r w:rsidRPr="00560B23">
        <w:rPr>
          <w:rFonts w:ascii="Times New Roman" w:hAnsi="Times New Roman" w:cs="Times New Roman"/>
          <w:sz w:val="28"/>
          <w:szCs w:val="28"/>
        </w:rPr>
        <w:t xml:space="preserve"> провел очередное аппаратное оперативное совещание.</w:t>
      </w:r>
    </w:p>
    <w:p w:rsidR="002C2513" w:rsidRDefault="00560B23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23">
        <w:rPr>
          <w:rFonts w:ascii="Times New Roman" w:hAnsi="Times New Roman" w:cs="Times New Roman"/>
          <w:sz w:val="28"/>
          <w:szCs w:val="28"/>
        </w:rPr>
        <w:t xml:space="preserve">Его начало было посвящено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 перспектив строительства социальных объектов в 2016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Как проинформировал первый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пока с </w:t>
      </w:r>
      <w:r w:rsidR="002C2513">
        <w:rPr>
          <w:rFonts w:ascii="Times New Roman" w:hAnsi="Times New Roman" w:cs="Times New Roman"/>
          <w:sz w:val="28"/>
          <w:szCs w:val="28"/>
        </w:rPr>
        <w:t>полной уверенностью можно говорить о строительстве дороги с</w:t>
      </w:r>
      <w:proofErr w:type="gramStart"/>
      <w:r w:rsidR="002C251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C2513">
        <w:rPr>
          <w:rFonts w:ascii="Times New Roman" w:hAnsi="Times New Roman" w:cs="Times New Roman"/>
          <w:sz w:val="28"/>
          <w:szCs w:val="28"/>
        </w:rPr>
        <w:t xml:space="preserve">уравка Богучарского района – хутор Лукьянчиков </w:t>
      </w:r>
      <w:proofErr w:type="spellStart"/>
      <w:r w:rsidR="002C2513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2C2513">
        <w:rPr>
          <w:rFonts w:ascii="Times New Roman" w:hAnsi="Times New Roman" w:cs="Times New Roman"/>
          <w:sz w:val="28"/>
          <w:szCs w:val="28"/>
        </w:rPr>
        <w:t xml:space="preserve"> района, где продолжаются строительные работы, которые будут завершены в июле 2016 года.</w:t>
      </w:r>
    </w:p>
    <w:p w:rsidR="007773EE" w:rsidRDefault="002C2513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среду, 20 января 2016 года, полностью завершится капитальный ремонт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детей и молодежи в военном городке города Богучара. Что касается других объектов, то судьба их пока не определена. Это продолжение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r w:rsidR="007773EE">
        <w:rPr>
          <w:rFonts w:ascii="Times New Roman" w:hAnsi="Times New Roman" w:cs="Times New Roman"/>
          <w:sz w:val="28"/>
          <w:szCs w:val="28"/>
        </w:rPr>
        <w:t xml:space="preserve">перспектива включения в программу строительства на 2016 год </w:t>
      </w:r>
      <w:proofErr w:type="spellStart"/>
      <w:r w:rsidR="007773E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7773EE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="007773EE"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 w:rsidR="007773EE">
        <w:rPr>
          <w:rFonts w:ascii="Times New Roman" w:hAnsi="Times New Roman" w:cs="Times New Roman"/>
          <w:sz w:val="28"/>
          <w:szCs w:val="28"/>
        </w:rPr>
        <w:t xml:space="preserve"> и детского сада в селе Монастырщина.</w:t>
      </w:r>
    </w:p>
    <w:p w:rsidR="00184096" w:rsidRDefault="007773EE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Акцентируя внимание на задачах 2016 года в вопросах строительства, глава администрации муниципального района Кузнецов В.В. подчеркнул, что главным направлением работы администрации района в этом направлении в 2016 году должно стать участие в областных пр</w:t>
      </w:r>
      <w:r w:rsidR="001840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граммах</w:t>
      </w:r>
      <w:r w:rsidR="00184096">
        <w:rPr>
          <w:rFonts w:ascii="Times New Roman" w:hAnsi="Times New Roman" w:cs="Times New Roman"/>
          <w:sz w:val="28"/>
          <w:szCs w:val="28"/>
        </w:rPr>
        <w:t>. В сложных финансовых условиях будет обеспечено строительство только жизненно важных</w:t>
      </w:r>
      <w:r w:rsidR="00EE63E4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184096">
        <w:rPr>
          <w:rFonts w:ascii="Times New Roman" w:hAnsi="Times New Roman" w:cs="Times New Roman"/>
          <w:sz w:val="28"/>
          <w:szCs w:val="28"/>
        </w:rPr>
        <w:t xml:space="preserve">, а экономить </w:t>
      </w:r>
      <w:proofErr w:type="spellStart"/>
      <w:r w:rsidR="00184096">
        <w:rPr>
          <w:rFonts w:ascii="Times New Roman" w:hAnsi="Times New Roman" w:cs="Times New Roman"/>
          <w:sz w:val="28"/>
          <w:szCs w:val="28"/>
        </w:rPr>
        <w:t>прийдется</w:t>
      </w:r>
      <w:proofErr w:type="spellEnd"/>
      <w:r w:rsidR="00184096">
        <w:rPr>
          <w:rFonts w:ascii="Times New Roman" w:hAnsi="Times New Roman" w:cs="Times New Roman"/>
          <w:sz w:val="28"/>
          <w:szCs w:val="28"/>
        </w:rPr>
        <w:t xml:space="preserve"> в большом и малом.</w:t>
      </w:r>
      <w:r w:rsidR="00EE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E4" w:rsidRDefault="00EE63E4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как подчеркнул Кузнецов В.В., в связи с обострением ситуации с водоснабжением сельских населенных пунктов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из самых главных вопросов для решения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в 2016 году остается реализация программы «Вода», особенно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и поселке Дубрава.</w:t>
      </w:r>
    </w:p>
    <w:p w:rsidR="009D3660" w:rsidRDefault="007773EE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660">
        <w:rPr>
          <w:rFonts w:ascii="Times New Roman" w:hAnsi="Times New Roman" w:cs="Times New Roman"/>
          <w:sz w:val="28"/>
          <w:szCs w:val="28"/>
        </w:rPr>
        <w:t xml:space="preserve">Характеризуя ситуацию в аграрном комплексе района, заместитель главы администрации муниципального района </w:t>
      </w:r>
      <w:proofErr w:type="spellStart"/>
      <w:r w:rsidR="009D3660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="009D3660">
        <w:rPr>
          <w:rFonts w:ascii="Times New Roman" w:hAnsi="Times New Roman" w:cs="Times New Roman"/>
          <w:sz w:val="28"/>
          <w:szCs w:val="28"/>
        </w:rPr>
        <w:t xml:space="preserve"> С.Н. подчеркнул, что позитивным моментом</w:t>
      </w:r>
      <w:r w:rsidR="00560B23" w:rsidRPr="00560B23">
        <w:rPr>
          <w:rFonts w:ascii="Times New Roman" w:hAnsi="Times New Roman" w:cs="Times New Roman"/>
          <w:sz w:val="28"/>
          <w:szCs w:val="28"/>
        </w:rPr>
        <w:t xml:space="preserve"> является то, что осадки в ви</w:t>
      </w:r>
      <w:r w:rsidR="009D3660">
        <w:rPr>
          <w:rFonts w:ascii="Times New Roman" w:hAnsi="Times New Roman" w:cs="Times New Roman"/>
          <w:sz w:val="28"/>
          <w:szCs w:val="28"/>
        </w:rPr>
        <w:t xml:space="preserve">де снега добавили влаги в почве, тем не </w:t>
      </w:r>
      <w:proofErr w:type="gramStart"/>
      <w:r w:rsidR="009D366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9D3660">
        <w:rPr>
          <w:rFonts w:ascii="Times New Roman" w:hAnsi="Times New Roman" w:cs="Times New Roman"/>
          <w:sz w:val="28"/>
          <w:szCs w:val="28"/>
        </w:rPr>
        <w:t xml:space="preserve"> состояние озимых культур в районе, которые в основном находятся в стадии «шильца»</w:t>
      </w:r>
      <w:r w:rsidR="00560B23" w:rsidRPr="00560B23">
        <w:rPr>
          <w:rFonts w:ascii="Times New Roman" w:hAnsi="Times New Roman" w:cs="Times New Roman"/>
          <w:sz w:val="28"/>
          <w:szCs w:val="28"/>
        </w:rPr>
        <w:t xml:space="preserve"> </w:t>
      </w:r>
      <w:r w:rsidR="009D3660">
        <w:rPr>
          <w:rFonts w:ascii="Times New Roman" w:hAnsi="Times New Roman" w:cs="Times New Roman"/>
          <w:sz w:val="28"/>
          <w:szCs w:val="28"/>
        </w:rPr>
        <w:t>вызывает тревогу</w:t>
      </w:r>
      <w:r w:rsidR="00560B23" w:rsidRPr="00560B23">
        <w:rPr>
          <w:rFonts w:ascii="Times New Roman" w:hAnsi="Times New Roman" w:cs="Times New Roman"/>
          <w:sz w:val="28"/>
          <w:szCs w:val="28"/>
        </w:rPr>
        <w:t xml:space="preserve">. </w:t>
      </w:r>
      <w:r w:rsidR="009D3660">
        <w:rPr>
          <w:rFonts w:ascii="Times New Roman" w:hAnsi="Times New Roman" w:cs="Times New Roman"/>
          <w:sz w:val="28"/>
          <w:szCs w:val="28"/>
        </w:rPr>
        <w:t>В целом по области прогнозируется гибель 75% озимых.</w:t>
      </w:r>
    </w:p>
    <w:p w:rsidR="00560B23" w:rsidRDefault="00560B23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23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560B23">
        <w:rPr>
          <w:rFonts w:ascii="Times New Roman" w:hAnsi="Times New Roman" w:cs="Times New Roman"/>
          <w:sz w:val="28"/>
          <w:szCs w:val="28"/>
        </w:rPr>
        <w:t xml:space="preserve"> С.Н. также подробно проинформировал о ремонте сельхозтехники и инвентаря к весенним полевым работам, заготовке семян с учетом возможностей дополнительной потребности в них для пересева площадей, занятых озимыми культурами.</w:t>
      </w:r>
    </w:p>
    <w:p w:rsidR="009D3660" w:rsidRDefault="009D3660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первоочередной задачи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была определена подготовка к итоговому совещанию работников агрокомплекса района</w:t>
      </w:r>
      <w:r w:rsidR="00234D9B">
        <w:rPr>
          <w:rFonts w:ascii="Times New Roman" w:hAnsi="Times New Roman" w:cs="Times New Roman"/>
          <w:sz w:val="28"/>
          <w:szCs w:val="28"/>
        </w:rPr>
        <w:t xml:space="preserve"> по подведению итогов 2015 года и определению перспектив на 2016 год.</w:t>
      </w:r>
    </w:p>
    <w:p w:rsidR="00234D9B" w:rsidRPr="00560B23" w:rsidRDefault="00234D9B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Затронув проблему дальнейшего развития животноводства, Кузнецов В.В. обратил внимание на тот факт, что некоторые руководители сельхозпредприятий продолжают нарушать достигнутые договоренности по наращиванию поголовья скота. Это в первую очередь касается руководителя СХ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колхоза) «Родина»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560B23" w:rsidRPr="00560B23" w:rsidRDefault="00560B23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23">
        <w:rPr>
          <w:rFonts w:ascii="Times New Roman" w:hAnsi="Times New Roman" w:cs="Times New Roman"/>
          <w:sz w:val="28"/>
          <w:szCs w:val="28"/>
        </w:rPr>
        <w:t xml:space="preserve">Далее слово на оперативном совещании было предоставлено </w:t>
      </w:r>
      <w:proofErr w:type="spellStart"/>
      <w:r w:rsidR="00234D9B">
        <w:rPr>
          <w:rFonts w:ascii="Times New Roman" w:hAnsi="Times New Roman" w:cs="Times New Roman"/>
          <w:sz w:val="28"/>
          <w:szCs w:val="28"/>
        </w:rPr>
        <w:t>Ханюковой</w:t>
      </w:r>
      <w:proofErr w:type="spellEnd"/>
      <w:r w:rsidR="00234D9B">
        <w:rPr>
          <w:rFonts w:ascii="Times New Roman" w:hAnsi="Times New Roman" w:cs="Times New Roman"/>
          <w:sz w:val="28"/>
          <w:szCs w:val="28"/>
        </w:rPr>
        <w:t xml:space="preserve"> </w:t>
      </w:r>
      <w:r w:rsidR="00894ABA">
        <w:rPr>
          <w:rFonts w:ascii="Times New Roman" w:hAnsi="Times New Roman" w:cs="Times New Roman"/>
          <w:sz w:val="28"/>
          <w:szCs w:val="28"/>
        </w:rPr>
        <w:t>М.В.– начальнику экономического отдела администрации муниципального района</w:t>
      </w:r>
      <w:r w:rsidR="00234D9B">
        <w:rPr>
          <w:rFonts w:ascii="Times New Roman" w:hAnsi="Times New Roman" w:cs="Times New Roman"/>
          <w:sz w:val="28"/>
          <w:szCs w:val="28"/>
        </w:rPr>
        <w:t xml:space="preserve">, </w:t>
      </w:r>
      <w:r w:rsidRPr="00560B23">
        <w:rPr>
          <w:rFonts w:ascii="Times New Roman" w:hAnsi="Times New Roman" w:cs="Times New Roman"/>
          <w:sz w:val="28"/>
          <w:szCs w:val="28"/>
        </w:rPr>
        <w:t>котор</w:t>
      </w:r>
      <w:r w:rsidR="00234D9B">
        <w:rPr>
          <w:rFonts w:ascii="Times New Roman" w:hAnsi="Times New Roman" w:cs="Times New Roman"/>
          <w:sz w:val="28"/>
          <w:szCs w:val="28"/>
        </w:rPr>
        <w:t xml:space="preserve">ая </w:t>
      </w:r>
      <w:r w:rsidRPr="00560B23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234D9B">
        <w:rPr>
          <w:rFonts w:ascii="Times New Roman" w:hAnsi="Times New Roman" w:cs="Times New Roman"/>
          <w:sz w:val="28"/>
          <w:szCs w:val="28"/>
        </w:rPr>
        <w:t>а</w:t>
      </w:r>
      <w:r w:rsidRPr="00560B23">
        <w:rPr>
          <w:rFonts w:ascii="Times New Roman" w:hAnsi="Times New Roman" w:cs="Times New Roman"/>
          <w:sz w:val="28"/>
          <w:szCs w:val="28"/>
        </w:rPr>
        <w:t xml:space="preserve"> участников оперативного совещания о </w:t>
      </w:r>
      <w:r w:rsidR="00234D9B">
        <w:rPr>
          <w:rFonts w:ascii="Times New Roman" w:hAnsi="Times New Roman" w:cs="Times New Roman"/>
          <w:sz w:val="28"/>
          <w:szCs w:val="28"/>
        </w:rPr>
        <w:t>том, как решается вопрос о перспективе финансирования</w:t>
      </w:r>
      <w:r w:rsidR="00317C7C">
        <w:rPr>
          <w:rFonts w:ascii="Times New Roman" w:hAnsi="Times New Roman" w:cs="Times New Roman"/>
          <w:sz w:val="28"/>
          <w:szCs w:val="28"/>
        </w:rPr>
        <w:t xml:space="preserve"> инвестиционного проекта ОО</w:t>
      </w:r>
      <w:proofErr w:type="gramStart"/>
      <w:r w:rsidR="00317C7C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="00317C7C">
        <w:rPr>
          <w:rFonts w:ascii="Times New Roman" w:hAnsi="Times New Roman" w:cs="Times New Roman"/>
          <w:sz w:val="28"/>
          <w:szCs w:val="28"/>
        </w:rPr>
        <w:t xml:space="preserve">Томат». Особо подчеркнув остроту данной проблемы, Кузнецов В.В.поручил постоянно держать тесную связь с </w:t>
      </w:r>
      <w:r w:rsidR="00AB234C">
        <w:rPr>
          <w:rFonts w:ascii="Times New Roman" w:hAnsi="Times New Roman" w:cs="Times New Roman"/>
          <w:sz w:val="28"/>
          <w:szCs w:val="28"/>
        </w:rPr>
        <w:t>департаментом экономич</w:t>
      </w:r>
      <w:r w:rsidR="00F44BFA">
        <w:rPr>
          <w:rFonts w:ascii="Times New Roman" w:hAnsi="Times New Roman" w:cs="Times New Roman"/>
          <w:sz w:val="28"/>
          <w:szCs w:val="28"/>
        </w:rPr>
        <w:t xml:space="preserve">еского развития правительства </w:t>
      </w:r>
      <w:r w:rsidR="00AB234C">
        <w:rPr>
          <w:rFonts w:ascii="Times New Roman" w:hAnsi="Times New Roman" w:cs="Times New Roman"/>
          <w:sz w:val="28"/>
          <w:szCs w:val="28"/>
        </w:rPr>
        <w:t>Ворон</w:t>
      </w:r>
      <w:r w:rsidR="00F44BFA">
        <w:rPr>
          <w:rFonts w:ascii="Times New Roman" w:hAnsi="Times New Roman" w:cs="Times New Roman"/>
          <w:sz w:val="28"/>
          <w:szCs w:val="28"/>
        </w:rPr>
        <w:t>ежской области и добиться положительного решения вопроса по финансированию данного проекта в феврале 2016 года.</w:t>
      </w:r>
    </w:p>
    <w:p w:rsidR="00560B23" w:rsidRPr="00560B23" w:rsidRDefault="00560B23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23">
        <w:rPr>
          <w:rFonts w:ascii="Times New Roman" w:hAnsi="Times New Roman" w:cs="Times New Roman"/>
          <w:sz w:val="28"/>
          <w:szCs w:val="28"/>
        </w:rPr>
        <w:t xml:space="preserve">В информации </w:t>
      </w:r>
      <w:proofErr w:type="spellStart"/>
      <w:r w:rsidR="00AB234C">
        <w:rPr>
          <w:rFonts w:ascii="Times New Roman" w:hAnsi="Times New Roman" w:cs="Times New Roman"/>
          <w:sz w:val="28"/>
          <w:szCs w:val="28"/>
        </w:rPr>
        <w:t>Ханюковой</w:t>
      </w:r>
      <w:proofErr w:type="spellEnd"/>
      <w:r w:rsidR="00AB234C">
        <w:rPr>
          <w:rFonts w:ascii="Times New Roman" w:hAnsi="Times New Roman" w:cs="Times New Roman"/>
          <w:sz w:val="28"/>
          <w:szCs w:val="28"/>
        </w:rPr>
        <w:t xml:space="preserve"> М.В.</w:t>
      </w:r>
      <w:r w:rsidRPr="00560B23">
        <w:rPr>
          <w:rFonts w:ascii="Times New Roman" w:hAnsi="Times New Roman" w:cs="Times New Roman"/>
          <w:sz w:val="28"/>
          <w:szCs w:val="28"/>
        </w:rPr>
        <w:t xml:space="preserve"> также нашла отражение проводимая в районе работа по наполняемости районного бюджета и снижению образовавшейся недоимки, а также списанию безнадежной к взысканию недоимки.</w:t>
      </w:r>
    </w:p>
    <w:p w:rsidR="00560B23" w:rsidRPr="00560B23" w:rsidRDefault="00560B23" w:rsidP="00560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23">
        <w:rPr>
          <w:rFonts w:ascii="Times New Roman" w:hAnsi="Times New Roman" w:cs="Times New Roman"/>
          <w:sz w:val="28"/>
          <w:szCs w:val="28"/>
        </w:rPr>
        <w:t>Было поручено заниматься данной работой более настойчиво и каждодневно, чтобы максимально наполнить</w:t>
      </w:r>
      <w:r w:rsidR="00AB234C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Pr="00560B23">
        <w:rPr>
          <w:rFonts w:ascii="Times New Roman" w:hAnsi="Times New Roman" w:cs="Times New Roman"/>
          <w:sz w:val="28"/>
          <w:szCs w:val="28"/>
        </w:rPr>
        <w:t xml:space="preserve"> районный бюджет.</w:t>
      </w:r>
    </w:p>
    <w:p w:rsidR="00894ABA" w:rsidRDefault="00AB234C" w:rsidP="00894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Тему отчетов глав поселений об итогах работы в 2015 году затронула в своем выступлении заместитель главы администрации муниципального района – руководитель аппарата администрации района Самодурова Н.А.</w:t>
      </w:r>
      <w:r w:rsidR="00894ABA" w:rsidRPr="00894ABA">
        <w:rPr>
          <w:rFonts w:ascii="Times New Roman" w:hAnsi="Times New Roman"/>
          <w:sz w:val="28"/>
          <w:szCs w:val="28"/>
        </w:rPr>
        <w:t xml:space="preserve"> </w:t>
      </w:r>
      <w:r w:rsidR="00894ABA">
        <w:rPr>
          <w:rFonts w:ascii="Times New Roman" w:hAnsi="Times New Roman"/>
          <w:sz w:val="28"/>
          <w:szCs w:val="28"/>
        </w:rPr>
        <w:t xml:space="preserve"> Отчеты глав поселений, подчеркнула Самодурова Н.А., должны пройти как перед депутатами Советов народных депутатов поселений, так и перед населением на собраниях в селах района.</w:t>
      </w:r>
      <w:proofErr w:type="gramEnd"/>
    </w:p>
    <w:p w:rsidR="00894ABA" w:rsidRDefault="00894ABA" w:rsidP="00894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Самодурова Н.А. также подробно остановилась в своей информации на совершенствовании работы с кадрами органов местного самоуправления и предстоящем тестировании их на знание Конституции РФ, Уставов района и поселений, нормативных правовых документов, техники владения компьютером. </w:t>
      </w:r>
    </w:p>
    <w:p w:rsidR="00894ABA" w:rsidRDefault="00894ABA" w:rsidP="00894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место в своей информации Самодурова Н.А. уделила вопросу оказания государственных и муниципальных услуг в электронном виде, разработке технологических схем оказания государственных и муниципальных услуг. Были поставлены задачи по подключению в срок до 20 января 2016 года к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осуществлении государственных и муниципальных услуг.</w:t>
      </w:r>
    </w:p>
    <w:p w:rsidR="00894ABA" w:rsidRDefault="00894ABA" w:rsidP="00894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Завершающим этапом отчетов должна стать сессия Совета народных депутатов Богучарского муниципального района, которая должна состояться после 15 февраля 2016 года.</w:t>
      </w:r>
    </w:p>
    <w:p w:rsidR="00545641" w:rsidRPr="00560B23" w:rsidRDefault="00545641">
      <w:pPr>
        <w:rPr>
          <w:sz w:val="28"/>
          <w:szCs w:val="28"/>
        </w:rPr>
      </w:pPr>
    </w:p>
    <w:sectPr w:rsidR="00545641" w:rsidRPr="00560B23" w:rsidSect="0067322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B23"/>
    <w:rsid w:val="00173804"/>
    <w:rsid w:val="00184096"/>
    <w:rsid w:val="00234D9B"/>
    <w:rsid w:val="002C2513"/>
    <w:rsid w:val="002F27A4"/>
    <w:rsid w:val="00317C7C"/>
    <w:rsid w:val="00545641"/>
    <w:rsid w:val="00560B23"/>
    <w:rsid w:val="007773EE"/>
    <w:rsid w:val="007F4C84"/>
    <w:rsid w:val="00894ABA"/>
    <w:rsid w:val="009D3660"/>
    <w:rsid w:val="00AB234C"/>
    <w:rsid w:val="00AE25B6"/>
    <w:rsid w:val="00B500C7"/>
    <w:rsid w:val="00B6261C"/>
    <w:rsid w:val="00EE63E4"/>
    <w:rsid w:val="00F4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Самодурова Наталья Анатольевна</cp:lastModifiedBy>
  <cp:revision>6</cp:revision>
  <cp:lastPrinted>2016-01-19T14:20:00Z</cp:lastPrinted>
  <dcterms:created xsi:type="dcterms:W3CDTF">2016-01-19T12:27:00Z</dcterms:created>
  <dcterms:modified xsi:type="dcterms:W3CDTF">2016-01-19T15:12:00Z</dcterms:modified>
</cp:coreProperties>
</file>