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9" w:rsidRDefault="009A0AC9" w:rsidP="009A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18 июля 2016</w:t>
      </w:r>
      <w:r w:rsidRPr="00173A1E">
        <w:rPr>
          <w:rFonts w:ascii="Times New Roman" w:hAnsi="Times New Roman" w:cs="Times New Roman"/>
          <w:sz w:val="28"/>
          <w:szCs w:val="28"/>
        </w:rPr>
        <w:t xml:space="preserve"> года в администрации Богучарского муниципального района Воронежской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173A1E">
        <w:rPr>
          <w:rFonts w:ascii="Times New Roman" w:hAnsi="Times New Roman" w:cs="Times New Roman"/>
          <w:sz w:val="28"/>
          <w:szCs w:val="28"/>
        </w:rPr>
        <w:t>Богу</w:t>
      </w:r>
      <w:r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 провел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редное </w:t>
      </w:r>
      <w:r>
        <w:rPr>
          <w:rFonts w:ascii="Times New Roman" w:hAnsi="Times New Roman"/>
          <w:sz w:val="28"/>
          <w:szCs w:val="28"/>
        </w:rPr>
        <w:t>аппаратное оперативное совещание.</w:t>
      </w:r>
    </w:p>
    <w:p w:rsid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начале аппаратного оперативного совещания исполняющий обязанности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</w:t>
      </w:r>
      <w:r w:rsidRPr="00CC0F0E">
        <w:rPr>
          <w:rFonts w:ascii="Times New Roman" w:hAnsi="Times New Roman" w:cs="Times New Roman"/>
          <w:sz w:val="28"/>
          <w:szCs w:val="28"/>
        </w:rPr>
        <w:t xml:space="preserve">предоставил слово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CC0F0E">
        <w:rPr>
          <w:rFonts w:ascii="Times New Roman" w:hAnsi="Times New Roman" w:cs="Times New Roman"/>
          <w:sz w:val="28"/>
          <w:szCs w:val="28"/>
        </w:rPr>
        <w:t xml:space="preserve"> главы администрации Бог</w:t>
      </w:r>
      <w:r w:rsidRPr="00CC0F0E">
        <w:rPr>
          <w:rFonts w:ascii="Times New Roman" w:hAnsi="Times New Roman" w:cs="Times New Roman"/>
          <w:sz w:val="28"/>
          <w:szCs w:val="28"/>
        </w:rPr>
        <w:t>у</w:t>
      </w:r>
      <w:r w:rsidRPr="00CC0F0E"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proofErr w:type="spellStart"/>
      <w:r w:rsidRPr="00CC0F0E">
        <w:rPr>
          <w:rFonts w:ascii="Times New Roman" w:hAnsi="Times New Roman" w:cs="Times New Roman"/>
          <w:sz w:val="28"/>
          <w:szCs w:val="28"/>
        </w:rPr>
        <w:t>Чвикалов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0F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.Н., который доложил, что </w:t>
      </w:r>
      <w:r w:rsidRPr="00CC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</w:rPr>
        <w:t>продолжается работа по уборке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по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готовке соломы для  КРС.</w:t>
      </w:r>
    </w:p>
    <w:p w:rsid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также проинформировал, что в районе  п</w:t>
      </w:r>
      <w:r>
        <w:rPr>
          <w:rFonts w:ascii="Times New Roman" w:hAnsi="Times New Roman" w:cs="Times New Roman"/>
          <w:sz w:val="28"/>
        </w:rPr>
        <w:t>роводятся подготов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тельные работы к посеву озимых культур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AC9" w:rsidRPr="008F4ECB" w:rsidRDefault="009A0AC9" w:rsidP="009A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Сергей Николаевич сообщил, что активно в районе идет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ская сельскохозяйственная перепись, которая заканчивается 15 августа 2016 года. Уже переписано 40% объектов переписи.</w:t>
      </w:r>
    </w:p>
    <w:p w:rsidR="009A0AC9" w:rsidRPr="00B60622" w:rsidRDefault="009A0AC9" w:rsidP="009A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поручил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вести активную работу по уборке ранних зерновых культур, вести </w:t>
      </w:r>
      <w:r>
        <w:rPr>
          <w:rFonts w:ascii="Times New Roman" w:hAnsi="Times New Roman" w:cs="Times New Roman"/>
          <w:sz w:val="28"/>
        </w:rPr>
        <w:t>подготовительные раб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ты к посеву озимых культур</w:t>
      </w:r>
      <w:r>
        <w:rPr>
          <w:rFonts w:ascii="Times New Roman" w:hAnsi="Times New Roman" w:cs="Times New Roman"/>
          <w:sz w:val="28"/>
          <w:szCs w:val="28"/>
        </w:rPr>
        <w:t xml:space="preserve">  и проведению Всероссийской сельскохозяйственной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писи в соответствии с намеченным планом.  </w:t>
      </w:r>
    </w:p>
    <w:p w:rsid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27E">
        <w:rPr>
          <w:rFonts w:ascii="Times New Roman" w:hAnsi="Times New Roman" w:cs="Times New Roman"/>
          <w:sz w:val="28"/>
          <w:szCs w:val="28"/>
        </w:rPr>
        <w:t>Продолжилось оперативное совещание выступлением заместителя главы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Кожанова</w:t>
      </w:r>
      <w:r w:rsidRPr="009F727E">
        <w:rPr>
          <w:rFonts w:ascii="Times New Roman" w:hAnsi="Times New Roman" w:cs="Times New Roman"/>
          <w:sz w:val="28"/>
          <w:szCs w:val="28"/>
        </w:rPr>
        <w:t xml:space="preserve"> А.Ю.</w:t>
      </w:r>
      <w:r w:rsidRPr="007C59B7">
        <w:rPr>
          <w:rFonts w:ascii="Times New Roman" w:hAnsi="Times New Roman" w:cs="Times New Roman"/>
          <w:sz w:val="28"/>
          <w:szCs w:val="28"/>
        </w:rPr>
        <w:t xml:space="preserve">, который  </w:t>
      </w:r>
      <w:r>
        <w:rPr>
          <w:rFonts w:ascii="Times New Roman" w:hAnsi="Times New Roman" w:cs="Times New Roman"/>
          <w:sz w:val="28"/>
          <w:szCs w:val="28"/>
        </w:rPr>
        <w:t>доложил, что с 18 по 20 июля 2016 года в районе будет проходить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Ильинский казачий крестный ход с иконой Божией Матери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хлебов» и просил всех принять активное участие в его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нии. Также сообщил, что главам сельских поселений необходимо активиз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работу по сбору налогов.          </w:t>
      </w:r>
    </w:p>
    <w:p w:rsidR="009A0AC9" w:rsidRPr="00EB6090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6090">
        <w:rPr>
          <w:rFonts w:ascii="Times New Roman" w:hAnsi="Times New Roman" w:cs="Times New Roman"/>
          <w:sz w:val="28"/>
          <w:szCs w:val="28"/>
        </w:rPr>
        <w:t>В заключение расширенного оперативного совещания слово для выступления было предоставлено заместителю главы администрации муниц</w:t>
      </w:r>
      <w:r w:rsidRPr="00EB6090">
        <w:rPr>
          <w:rFonts w:ascii="Times New Roman" w:hAnsi="Times New Roman" w:cs="Times New Roman"/>
          <w:sz w:val="28"/>
          <w:szCs w:val="28"/>
        </w:rPr>
        <w:t>и</w:t>
      </w:r>
      <w:r w:rsidRPr="00EB6090">
        <w:rPr>
          <w:rFonts w:ascii="Times New Roman" w:hAnsi="Times New Roman" w:cs="Times New Roman"/>
          <w:sz w:val="28"/>
          <w:szCs w:val="28"/>
        </w:rPr>
        <w:t xml:space="preserve">пального района – руководителю аппарата администрации муниципального района </w:t>
      </w:r>
      <w:proofErr w:type="spellStart"/>
      <w:r w:rsidRPr="00EB6090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Pr="00EB6090">
        <w:rPr>
          <w:rFonts w:ascii="Times New Roman" w:hAnsi="Times New Roman" w:cs="Times New Roman"/>
          <w:sz w:val="28"/>
          <w:szCs w:val="28"/>
        </w:rPr>
        <w:t xml:space="preserve"> Н.А. Она доложила, что ведется подготовка докуме</w:t>
      </w:r>
      <w:r w:rsidRPr="00EB6090">
        <w:rPr>
          <w:rFonts w:ascii="Times New Roman" w:hAnsi="Times New Roman" w:cs="Times New Roman"/>
          <w:sz w:val="28"/>
          <w:szCs w:val="28"/>
        </w:rPr>
        <w:t>н</w:t>
      </w:r>
      <w:r w:rsidRPr="00EB6090">
        <w:rPr>
          <w:rFonts w:ascii="Times New Roman" w:hAnsi="Times New Roman" w:cs="Times New Roman"/>
          <w:sz w:val="28"/>
          <w:szCs w:val="28"/>
        </w:rPr>
        <w:t>тов на финансирование победителей проектов ТОС по конкурсу «Лучшее муниципальное о</w:t>
      </w:r>
      <w:r w:rsidRPr="00EB6090">
        <w:rPr>
          <w:rFonts w:ascii="Times New Roman" w:hAnsi="Times New Roman" w:cs="Times New Roman"/>
          <w:sz w:val="28"/>
          <w:szCs w:val="28"/>
        </w:rPr>
        <w:t>б</w:t>
      </w:r>
      <w:r w:rsidRPr="00EB6090">
        <w:rPr>
          <w:rFonts w:ascii="Times New Roman" w:hAnsi="Times New Roman" w:cs="Times New Roman"/>
          <w:sz w:val="28"/>
          <w:szCs w:val="28"/>
        </w:rPr>
        <w:t>разование Воронежской области».</w:t>
      </w:r>
    </w:p>
    <w:p w:rsid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ведется п</w:t>
      </w:r>
      <w:r w:rsidRPr="001F69A3">
        <w:rPr>
          <w:rFonts w:ascii="Times New Roman" w:hAnsi="Times New Roman" w:cs="Times New Roman"/>
          <w:sz w:val="28"/>
          <w:szCs w:val="28"/>
        </w:rPr>
        <w:t>одготовка и проведение заседания рабочей группы по оказанию содействия избирательным комиссиям в решении вопросов,  св</w:t>
      </w:r>
      <w:r w:rsidRPr="001F69A3">
        <w:rPr>
          <w:rFonts w:ascii="Times New Roman" w:hAnsi="Times New Roman" w:cs="Times New Roman"/>
          <w:sz w:val="28"/>
          <w:szCs w:val="28"/>
        </w:rPr>
        <w:t>я</w:t>
      </w:r>
      <w:r w:rsidRPr="001F69A3">
        <w:rPr>
          <w:rFonts w:ascii="Times New Roman" w:hAnsi="Times New Roman" w:cs="Times New Roman"/>
          <w:sz w:val="28"/>
          <w:szCs w:val="28"/>
        </w:rPr>
        <w:t xml:space="preserve">занных с подготовкой и проведением </w:t>
      </w:r>
      <w:proofErr w:type="gramStart"/>
      <w:r w:rsidRPr="001F69A3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 соз</w:t>
      </w:r>
      <w:r w:rsidRPr="001F69A3">
        <w:rPr>
          <w:rFonts w:ascii="Times New Roman" w:hAnsi="Times New Roman" w:cs="Times New Roman"/>
          <w:sz w:val="28"/>
          <w:szCs w:val="28"/>
        </w:rPr>
        <w:t>ы</w:t>
      </w:r>
      <w:r w:rsidRPr="001F69A3">
        <w:rPr>
          <w:rFonts w:ascii="Times New Roman" w:hAnsi="Times New Roman" w:cs="Times New Roman"/>
          <w:sz w:val="28"/>
          <w:szCs w:val="28"/>
        </w:rPr>
        <w:t>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F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C9" w:rsidRPr="001F69A3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A0AC9"/>
    <w:rsid w:val="000540DE"/>
    <w:rsid w:val="000B4CC6"/>
    <w:rsid w:val="00392372"/>
    <w:rsid w:val="004122B8"/>
    <w:rsid w:val="00593A07"/>
    <w:rsid w:val="00696EAA"/>
    <w:rsid w:val="00800C98"/>
    <w:rsid w:val="008067D0"/>
    <w:rsid w:val="008D15BB"/>
    <w:rsid w:val="00917C25"/>
    <w:rsid w:val="009A0AC9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C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Work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2016-07-27T13:09:00Z</dcterms:created>
  <dcterms:modified xsi:type="dcterms:W3CDTF">2016-07-27T13:10:00Z</dcterms:modified>
</cp:coreProperties>
</file>