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4" w:rsidRPr="00173A1E" w:rsidRDefault="002F6EE4" w:rsidP="002F6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2016</w:t>
      </w:r>
      <w:r w:rsidRPr="00173A1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зале заседаний </w:t>
      </w:r>
      <w:r w:rsidRPr="00173A1E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был проведен семинар – совещание с главами, ведущими специалистами администраций городского поселения – город Богучар и сельских поселений Богучарского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района. </w:t>
      </w:r>
    </w:p>
    <w:p w:rsidR="002F6EE4" w:rsidRDefault="002F6EE4" w:rsidP="002F6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Семинар вела заместитель главы администрации Богучарского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– руководитель аппарата администрации района Самод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рова Н.А. На повестке дня рассматривали 5 вопросов.</w:t>
      </w:r>
    </w:p>
    <w:p w:rsidR="002F6EE4" w:rsidRDefault="002F6EE4" w:rsidP="002F6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первому вопросу «О подготовке и проведению Всероссийской сельскохозяйственной переписи» доложила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ведущий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лист – эксперт  отдела статистики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Богучар </w:t>
      </w:r>
      <w:r w:rsidRPr="00DB7639">
        <w:rPr>
          <w:rFonts w:ascii="Times New Roman" w:hAnsi="Times New Roman" w:cs="Times New Roman"/>
          <w:sz w:val="28"/>
          <w:szCs w:val="28"/>
        </w:rPr>
        <w:t>Территориальн</w:t>
      </w:r>
      <w:r w:rsidRPr="00DB7639">
        <w:rPr>
          <w:rFonts w:ascii="Times New Roman" w:hAnsi="Times New Roman" w:cs="Times New Roman"/>
          <w:sz w:val="28"/>
          <w:szCs w:val="28"/>
        </w:rPr>
        <w:t>о</w:t>
      </w:r>
      <w:r w:rsidRPr="00DB7639">
        <w:rPr>
          <w:rFonts w:ascii="Times New Roman" w:hAnsi="Times New Roman" w:cs="Times New Roman"/>
          <w:sz w:val="28"/>
          <w:szCs w:val="28"/>
        </w:rPr>
        <w:t xml:space="preserve">го органа Федеральной службы государственной </w:t>
      </w:r>
      <w:r w:rsidRPr="00DB7639">
        <w:rPr>
          <w:rFonts w:ascii="Times New Roman" w:hAnsi="Times New Roman" w:cs="Times New Roman"/>
          <w:bCs/>
          <w:sz w:val="28"/>
          <w:szCs w:val="28"/>
        </w:rPr>
        <w:t>статистики</w:t>
      </w:r>
      <w:r w:rsidRPr="00DB7639">
        <w:rPr>
          <w:rFonts w:ascii="Times New Roman" w:hAnsi="Times New Roman" w:cs="Times New Roman"/>
          <w:sz w:val="28"/>
          <w:szCs w:val="28"/>
        </w:rPr>
        <w:t xml:space="preserve"> по Воронежской о</w:t>
      </w:r>
      <w:r w:rsidRPr="00DB7639">
        <w:rPr>
          <w:rFonts w:ascii="Times New Roman" w:hAnsi="Times New Roman" w:cs="Times New Roman"/>
          <w:sz w:val="28"/>
          <w:szCs w:val="28"/>
        </w:rPr>
        <w:t>б</w:t>
      </w:r>
      <w:r w:rsidRPr="00DB7639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. Светлана Вячеславовна доложила, что сельскохозяйственная перепись будет проходить с 1июля по 15 августа 2016 года.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переписи будут принимать участие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F6EE4" w:rsidRDefault="002F6EE4" w:rsidP="002F6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сельскохозяйственных предприятий -  21, микро предприятия – 10, КФХ – 154, индивидуальных предпринимателей -10, подсобных сельхозпредпри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– 2, личных подсобных хозяйств – 12434. По состоянию на 16 июня 2016 года уполномоченным органам по проведению переписи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назначено МКУ «Управление сельского хозяйства 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района». Заключены договора по предоставление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щений для размещения инструкторских и переписных участков, их охрану, транспортные услуги, обеспечение переписного персонала телефонной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зью.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инструкторов и 27 переписчиков. Они приступят к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чению 21 июня 2016 года. Получен и привезен в район весь необходимый инструментарий для проведения переписи. </w:t>
      </w:r>
    </w:p>
    <w:p w:rsidR="002F6EE4" w:rsidRDefault="002F6EE4" w:rsidP="002F6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задача, которая была определена в ходе семинара, это провести перепись на территории Богучарского района организованно, в соответствии с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2F6EE4" w:rsidRDefault="002F6EE4" w:rsidP="002F6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второму вопросу «О приведении в соответствие  с действующим законодательством положение об оплате труда муниципальных служащих органов местного самоуправления и штатного расписания»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А.М.О на указала участникам семинара на допущенные нарушения законодательства о муниципальной службе в ходе проводимых ревизионной комиссией Богучарского района проверках. </w:t>
      </w:r>
      <w:proofErr w:type="gramEnd"/>
    </w:p>
    <w:p w:rsidR="002F6EE4" w:rsidRDefault="002F6EE4" w:rsidP="002F6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трем следующим вопросам: «Ненормированный рабочий день.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 и решения», «Об оценке регулирующего воздействия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нормативных правовых актов и проектов нормативных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тов», «О содействии избирательным комиссиям в организации подготовки и проведения 18 сентября 2016 года выборов Государственной Думы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Собрания РФ седьмого созыва»  выступила заместитель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Богучарского муниципального района – руководитель 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администрации района Самодурова Н.А. Были поставлены определенные  задачи, найдены формы и методы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выполнения, поставлены конкретные сроки решения.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F6EE4"/>
    <w:rsid w:val="000540DE"/>
    <w:rsid w:val="000B4CC6"/>
    <w:rsid w:val="002F6EE4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E10768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E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Work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2016-06-20T04:55:00Z</dcterms:created>
  <dcterms:modified xsi:type="dcterms:W3CDTF">2016-06-20T04:55:00Z</dcterms:modified>
</cp:coreProperties>
</file>