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F2" w:rsidRPr="00D30CC6" w:rsidRDefault="00F717F2" w:rsidP="00F71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 xml:space="preserve">16 марта 2016 года в </w:t>
      </w:r>
      <w:proofErr w:type="spellStart"/>
      <w:r w:rsidRPr="00D30CC6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D30CC6">
        <w:rPr>
          <w:rFonts w:ascii="Times New Roman" w:hAnsi="Times New Roman" w:cs="Times New Roman"/>
          <w:sz w:val="28"/>
          <w:szCs w:val="28"/>
        </w:rPr>
        <w:t xml:space="preserve"> районном Доме ветеранов прошла встреча краеведа Романова Евгения Павловича с поэтами клубного формиров</w:t>
      </w:r>
      <w:r w:rsidRPr="00D30CC6">
        <w:rPr>
          <w:rFonts w:ascii="Times New Roman" w:hAnsi="Times New Roman" w:cs="Times New Roman"/>
          <w:sz w:val="28"/>
          <w:szCs w:val="28"/>
        </w:rPr>
        <w:t>а</w:t>
      </w:r>
      <w:r w:rsidRPr="00D30CC6">
        <w:rPr>
          <w:rFonts w:ascii="Times New Roman" w:hAnsi="Times New Roman" w:cs="Times New Roman"/>
          <w:sz w:val="28"/>
          <w:szCs w:val="28"/>
        </w:rPr>
        <w:t>ния при Доме культуры «Поэтический Богучар»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0CC6">
        <w:rPr>
          <w:rFonts w:ascii="Times New Roman" w:hAnsi="Times New Roman" w:cs="Times New Roman"/>
          <w:sz w:val="28"/>
          <w:szCs w:val="28"/>
        </w:rPr>
        <w:t xml:space="preserve"> посвященная публикациям Евгения Па</w:t>
      </w:r>
      <w:r w:rsidRPr="00D30CC6">
        <w:rPr>
          <w:rFonts w:ascii="Times New Roman" w:hAnsi="Times New Roman" w:cs="Times New Roman"/>
          <w:sz w:val="28"/>
          <w:szCs w:val="28"/>
        </w:rPr>
        <w:t>в</w:t>
      </w:r>
      <w:r w:rsidRPr="00D30CC6">
        <w:rPr>
          <w:rFonts w:ascii="Times New Roman" w:hAnsi="Times New Roman" w:cs="Times New Roman"/>
          <w:sz w:val="28"/>
          <w:szCs w:val="28"/>
        </w:rPr>
        <w:t>ловича в год  кино.</w:t>
      </w:r>
    </w:p>
    <w:p w:rsidR="00F717F2" w:rsidRPr="00D30CC6" w:rsidRDefault="00F717F2" w:rsidP="00F71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>На встрече присутствовали несовершеннолетние узники, дети военного времени, краеведы, любители прозы и поэзии.</w:t>
      </w:r>
    </w:p>
    <w:p w:rsidR="00F717F2" w:rsidRPr="00D30CC6" w:rsidRDefault="00F717F2" w:rsidP="00F71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 xml:space="preserve">Евгений Павлович говорил о культуре Богучарского края, об открытии народного Дома </w:t>
      </w:r>
      <w:proofErr w:type="spellStart"/>
      <w:r w:rsidRPr="00D30CC6">
        <w:rPr>
          <w:rFonts w:ascii="Times New Roman" w:hAnsi="Times New Roman" w:cs="Times New Roman"/>
          <w:sz w:val="28"/>
          <w:szCs w:val="28"/>
        </w:rPr>
        <w:t>Фердинандовым</w:t>
      </w:r>
      <w:proofErr w:type="spellEnd"/>
      <w:r w:rsidRPr="00D30CC6">
        <w:rPr>
          <w:rFonts w:ascii="Times New Roman" w:hAnsi="Times New Roman" w:cs="Times New Roman"/>
          <w:sz w:val="28"/>
          <w:szCs w:val="28"/>
        </w:rPr>
        <w:t>, о творчестве Андрея Платонова и его огро</w:t>
      </w:r>
      <w:r w:rsidRPr="00D30CC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ной заслуге </w:t>
      </w:r>
      <w:r w:rsidRPr="00D30CC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развитии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D30CC6">
        <w:rPr>
          <w:rFonts w:ascii="Times New Roman" w:hAnsi="Times New Roman" w:cs="Times New Roman"/>
          <w:sz w:val="28"/>
          <w:szCs w:val="28"/>
        </w:rPr>
        <w:t xml:space="preserve"> электрификации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30CC6">
        <w:rPr>
          <w:rFonts w:ascii="Times New Roman" w:hAnsi="Times New Roman" w:cs="Times New Roman"/>
          <w:sz w:val="28"/>
          <w:szCs w:val="28"/>
        </w:rPr>
        <w:t xml:space="preserve"> мелиорац</w:t>
      </w:r>
      <w:r w:rsidRPr="00D30CC6">
        <w:rPr>
          <w:rFonts w:ascii="Times New Roman" w:hAnsi="Times New Roman" w:cs="Times New Roman"/>
          <w:sz w:val="28"/>
          <w:szCs w:val="28"/>
        </w:rPr>
        <w:t>и</w:t>
      </w:r>
      <w:r w:rsidRPr="00D30CC6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 xml:space="preserve">Рассказал </w:t>
      </w:r>
      <w:r w:rsidRPr="00D30CC6">
        <w:rPr>
          <w:rFonts w:ascii="Times New Roman" w:hAnsi="Times New Roman" w:cs="Times New Roman"/>
          <w:sz w:val="28"/>
          <w:szCs w:val="28"/>
        </w:rPr>
        <w:t xml:space="preserve"> о Петре Глебове, выходце из простой семьи,  работавшего в Богуч</w:t>
      </w:r>
      <w:r w:rsidRPr="00D30C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 в области землеустройства</w:t>
      </w:r>
      <w:r w:rsidRPr="00D30CC6">
        <w:rPr>
          <w:rFonts w:ascii="Times New Roman" w:hAnsi="Times New Roman" w:cs="Times New Roman"/>
          <w:sz w:val="28"/>
          <w:szCs w:val="28"/>
        </w:rPr>
        <w:t xml:space="preserve"> в начале 20 века, о показе первого фильма «Т</w:t>
      </w:r>
      <w:r w:rsidRPr="00D30CC6">
        <w:rPr>
          <w:rFonts w:ascii="Times New Roman" w:hAnsi="Times New Roman" w:cs="Times New Roman"/>
          <w:sz w:val="28"/>
          <w:szCs w:val="28"/>
        </w:rPr>
        <w:t>и</w:t>
      </w:r>
      <w:r w:rsidRPr="00D30CC6">
        <w:rPr>
          <w:rFonts w:ascii="Times New Roman" w:hAnsi="Times New Roman" w:cs="Times New Roman"/>
          <w:sz w:val="28"/>
          <w:szCs w:val="28"/>
        </w:rPr>
        <w:t xml:space="preserve">хий Дон» в народном доме, где еще  не снимался  Петр Глебов. А ведь первые съемки этого фильма были </w:t>
      </w:r>
      <w:proofErr w:type="gramStart"/>
      <w:r w:rsidRPr="00D30C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0CC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D30CC6">
        <w:rPr>
          <w:rFonts w:ascii="Times New Roman" w:hAnsi="Times New Roman" w:cs="Times New Roman"/>
          <w:sz w:val="28"/>
          <w:szCs w:val="28"/>
        </w:rPr>
        <w:t>Галиевка</w:t>
      </w:r>
      <w:proofErr w:type="spellEnd"/>
      <w:r w:rsidRPr="00D30CC6">
        <w:rPr>
          <w:rFonts w:ascii="Times New Roman" w:hAnsi="Times New Roman" w:cs="Times New Roman"/>
          <w:sz w:val="28"/>
          <w:szCs w:val="28"/>
        </w:rPr>
        <w:t>. Очень интересно было услышать, что анимационные фильмы сопровождались музыкой Дорошенко Ивана Яковлев</w:t>
      </w:r>
      <w:r w:rsidRPr="00D30CC6">
        <w:rPr>
          <w:rFonts w:ascii="Times New Roman" w:hAnsi="Times New Roman" w:cs="Times New Roman"/>
          <w:sz w:val="28"/>
          <w:szCs w:val="28"/>
        </w:rPr>
        <w:t>и</w:t>
      </w:r>
      <w:r w:rsidRPr="00D30CC6">
        <w:rPr>
          <w:rFonts w:ascii="Times New Roman" w:hAnsi="Times New Roman" w:cs="Times New Roman"/>
          <w:sz w:val="28"/>
          <w:szCs w:val="28"/>
        </w:rPr>
        <w:t xml:space="preserve">ча.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Павлович в</w:t>
      </w:r>
      <w:r w:rsidRPr="00D30CC6">
        <w:rPr>
          <w:rFonts w:ascii="Times New Roman" w:hAnsi="Times New Roman" w:cs="Times New Roman"/>
          <w:sz w:val="28"/>
          <w:szCs w:val="28"/>
        </w:rPr>
        <w:t xml:space="preserve">спомнил о приезде Юрия Никулина, братьев </w:t>
      </w:r>
      <w:proofErr w:type="spellStart"/>
      <w:r w:rsidRPr="00D30CC6">
        <w:rPr>
          <w:rFonts w:ascii="Times New Roman" w:hAnsi="Times New Roman" w:cs="Times New Roman"/>
          <w:sz w:val="28"/>
          <w:szCs w:val="28"/>
        </w:rPr>
        <w:t>Вайнеров</w:t>
      </w:r>
      <w:proofErr w:type="spellEnd"/>
      <w:r w:rsidRPr="00D30CC6">
        <w:rPr>
          <w:rFonts w:ascii="Times New Roman" w:hAnsi="Times New Roman" w:cs="Times New Roman"/>
          <w:sz w:val="28"/>
          <w:szCs w:val="28"/>
        </w:rPr>
        <w:t>, п</w:t>
      </w:r>
      <w:r w:rsidRPr="00D30CC6">
        <w:rPr>
          <w:rFonts w:ascii="Times New Roman" w:hAnsi="Times New Roman" w:cs="Times New Roman"/>
          <w:sz w:val="28"/>
          <w:szCs w:val="28"/>
        </w:rPr>
        <w:t>о</w:t>
      </w:r>
      <w:r w:rsidRPr="00D30CC6">
        <w:rPr>
          <w:rFonts w:ascii="Times New Roman" w:hAnsi="Times New Roman" w:cs="Times New Roman"/>
          <w:sz w:val="28"/>
          <w:szCs w:val="28"/>
        </w:rPr>
        <w:t>казы</w:t>
      </w:r>
      <w:r>
        <w:rPr>
          <w:rFonts w:ascii="Times New Roman" w:hAnsi="Times New Roman" w:cs="Times New Roman"/>
          <w:sz w:val="28"/>
          <w:szCs w:val="28"/>
        </w:rPr>
        <w:t xml:space="preserve">вал участни4кам мероприятия </w:t>
      </w:r>
      <w:r w:rsidRPr="00D30CC6">
        <w:rPr>
          <w:rFonts w:ascii="Times New Roman" w:hAnsi="Times New Roman" w:cs="Times New Roman"/>
          <w:sz w:val="28"/>
          <w:szCs w:val="28"/>
        </w:rPr>
        <w:t xml:space="preserve"> фотографии этих встреч.</w:t>
      </w:r>
    </w:p>
    <w:p w:rsidR="00F717F2" w:rsidRDefault="00F717F2" w:rsidP="00F71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>Поэты, ветераны с большим воодушевлением слушали Романова, выск</w:t>
      </w:r>
      <w:r w:rsidRPr="00D30CC6">
        <w:rPr>
          <w:rFonts w:ascii="Times New Roman" w:hAnsi="Times New Roman" w:cs="Times New Roman"/>
          <w:sz w:val="28"/>
          <w:szCs w:val="28"/>
        </w:rPr>
        <w:t>а</w:t>
      </w:r>
      <w:r w:rsidRPr="00D30CC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ывали пожелания о новых вечерах  с его участием</w:t>
      </w:r>
      <w:r w:rsidRPr="00D30C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17F2" w:rsidRPr="00D30CC6" w:rsidRDefault="00F717F2" w:rsidP="00F71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>В заключение прозвучали песни из кинофильмов «Тихий Дон», «Муж</w:t>
      </w:r>
      <w:r w:rsidRPr="00D30CC6">
        <w:rPr>
          <w:rFonts w:ascii="Times New Roman" w:hAnsi="Times New Roman" w:cs="Times New Roman"/>
          <w:sz w:val="28"/>
          <w:szCs w:val="28"/>
        </w:rPr>
        <w:t>и</w:t>
      </w:r>
      <w:r w:rsidRPr="00D30CC6">
        <w:rPr>
          <w:rFonts w:ascii="Times New Roman" w:hAnsi="Times New Roman" w:cs="Times New Roman"/>
          <w:sz w:val="28"/>
          <w:szCs w:val="28"/>
        </w:rPr>
        <w:t>ки», «Битва за Москву», где снимался Петр Глебов и песня из кинофильма  «Место встречи изменить нельзя»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0CC6">
        <w:rPr>
          <w:rFonts w:ascii="Times New Roman" w:hAnsi="Times New Roman" w:cs="Times New Roman"/>
          <w:sz w:val="28"/>
          <w:szCs w:val="28"/>
        </w:rPr>
        <w:t xml:space="preserve"> снятого по произведению братьев </w:t>
      </w:r>
      <w:proofErr w:type="spellStart"/>
      <w:r w:rsidRPr="00D30CC6">
        <w:rPr>
          <w:rFonts w:ascii="Times New Roman" w:hAnsi="Times New Roman" w:cs="Times New Roman"/>
          <w:sz w:val="28"/>
          <w:szCs w:val="28"/>
        </w:rPr>
        <w:t>Вайнеров</w:t>
      </w:r>
      <w:proofErr w:type="spellEnd"/>
      <w:r w:rsidRPr="00D30CC6">
        <w:rPr>
          <w:rFonts w:ascii="Times New Roman" w:hAnsi="Times New Roman" w:cs="Times New Roman"/>
          <w:sz w:val="28"/>
          <w:szCs w:val="28"/>
        </w:rPr>
        <w:t xml:space="preserve">. Исполнялись песни </w:t>
      </w:r>
      <w:r>
        <w:rPr>
          <w:rFonts w:ascii="Times New Roman" w:hAnsi="Times New Roman" w:cs="Times New Roman"/>
          <w:sz w:val="28"/>
          <w:szCs w:val="28"/>
        </w:rPr>
        <w:t xml:space="preserve">с участием артистов художественной самодеятельности  РДК «Юбилейный» </w:t>
      </w:r>
      <w:r w:rsidRPr="00D30CC6">
        <w:rPr>
          <w:rFonts w:ascii="Times New Roman" w:hAnsi="Times New Roman" w:cs="Times New Roman"/>
          <w:sz w:val="28"/>
          <w:szCs w:val="28"/>
        </w:rPr>
        <w:t xml:space="preserve">Пасько Людмилой, </w:t>
      </w:r>
      <w:proofErr w:type="spellStart"/>
      <w:r w:rsidRPr="00D30CC6">
        <w:rPr>
          <w:rFonts w:ascii="Times New Roman" w:hAnsi="Times New Roman" w:cs="Times New Roman"/>
          <w:sz w:val="28"/>
          <w:szCs w:val="28"/>
        </w:rPr>
        <w:t>Панамарчук</w:t>
      </w:r>
      <w:proofErr w:type="spellEnd"/>
      <w:r w:rsidRPr="00D30CC6">
        <w:rPr>
          <w:rFonts w:ascii="Times New Roman" w:hAnsi="Times New Roman" w:cs="Times New Roman"/>
          <w:sz w:val="28"/>
          <w:szCs w:val="28"/>
        </w:rPr>
        <w:t xml:space="preserve"> Леонидом, Сахно Аллой.</w:t>
      </w:r>
    </w:p>
    <w:p w:rsidR="00F717F2" w:rsidRDefault="00F717F2" w:rsidP="00F71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30CC6">
        <w:rPr>
          <w:rFonts w:ascii="Times New Roman" w:hAnsi="Times New Roman" w:cs="Times New Roman"/>
          <w:sz w:val="28"/>
          <w:szCs w:val="28"/>
        </w:rPr>
        <w:t xml:space="preserve">ыставка киноафиш </w:t>
      </w:r>
      <w:r>
        <w:rPr>
          <w:rFonts w:ascii="Times New Roman" w:hAnsi="Times New Roman" w:cs="Times New Roman"/>
          <w:sz w:val="28"/>
          <w:szCs w:val="28"/>
        </w:rPr>
        <w:t xml:space="preserve">была оформлена </w:t>
      </w:r>
      <w:r w:rsidRPr="00D30CC6">
        <w:rPr>
          <w:rFonts w:ascii="Times New Roman" w:hAnsi="Times New Roman" w:cs="Times New Roman"/>
          <w:sz w:val="28"/>
          <w:szCs w:val="28"/>
        </w:rPr>
        <w:t xml:space="preserve"> районным историко-краеведческим музеем.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F717F2"/>
    <w:rsid w:val="000540DE"/>
    <w:rsid w:val="000B4CC6"/>
    <w:rsid w:val="00392372"/>
    <w:rsid w:val="00593A07"/>
    <w:rsid w:val="00696EAA"/>
    <w:rsid w:val="00800C98"/>
    <w:rsid w:val="008067D0"/>
    <w:rsid w:val="008D15BB"/>
    <w:rsid w:val="00917C25"/>
    <w:rsid w:val="00AC124B"/>
    <w:rsid w:val="00B877C2"/>
    <w:rsid w:val="00DE5B51"/>
    <w:rsid w:val="00F2381C"/>
    <w:rsid w:val="00F717F2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F2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>Work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2016-03-22T13:38:00Z</dcterms:created>
  <dcterms:modified xsi:type="dcterms:W3CDTF">2016-03-22T13:39:00Z</dcterms:modified>
</cp:coreProperties>
</file>