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C0" w:rsidRPr="00441648" w:rsidRDefault="00D960C0" w:rsidP="00D960C0">
      <w:pPr>
        <w:pStyle w:val="Style2"/>
        <w:widowControl/>
        <w:spacing w:before="77" w:line="326" w:lineRule="exact"/>
        <w:jc w:val="both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 xml:space="preserve">           16 мая 2016 года в 15.00 часов в </w:t>
      </w:r>
      <w:proofErr w:type="spellStart"/>
      <w:r>
        <w:rPr>
          <w:sz w:val="28"/>
          <w:szCs w:val="28"/>
        </w:rPr>
        <w:t>видеоконференцзале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прошло з</w:t>
      </w:r>
      <w:r w:rsidRPr="00E049FA">
        <w:rPr>
          <w:sz w:val="28"/>
          <w:szCs w:val="28"/>
        </w:rPr>
        <w:t>аседание</w:t>
      </w:r>
      <w:r>
        <w:rPr>
          <w:sz w:val="28"/>
          <w:szCs w:val="28"/>
        </w:rPr>
        <w:t xml:space="preserve"> </w:t>
      </w:r>
      <w:r w:rsidRPr="00E049FA">
        <w:rPr>
          <w:sz w:val="28"/>
          <w:szCs w:val="28"/>
        </w:rPr>
        <w:t>комиссии по соблюдению требований к служебному поведению</w:t>
      </w:r>
      <w:r>
        <w:rPr>
          <w:sz w:val="28"/>
          <w:szCs w:val="28"/>
        </w:rPr>
        <w:t xml:space="preserve"> </w:t>
      </w:r>
      <w:r w:rsidRPr="00E049FA">
        <w:rPr>
          <w:sz w:val="28"/>
          <w:szCs w:val="28"/>
        </w:rPr>
        <w:t>и уре</w:t>
      </w:r>
      <w:r>
        <w:rPr>
          <w:sz w:val="28"/>
          <w:szCs w:val="28"/>
        </w:rPr>
        <w:t>гулированию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фликта интересов </w:t>
      </w:r>
      <w:r w:rsidRPr="00E049FA">
        <w:rPr>
          <w:sz w:val="28"/>
          <w:szCs w:val="28"/>
        </w:rPr>
        <w:t xml:space="preserve">администрации </w:t>
      </w:r>
      <w:proofErr w:type="spellStart"/>
      <w:r w:rsidRPr="00E049FA">
        <w:rPr>
          <w:sz w:val="28"/>
          <w:szCs w:val="28"/>
        </w:rPr>
        <w:t>Богучарского</w:t>
      </w:r>
      <w:proofErr w:type="spellEnd"/>
      <w:r w:rsidRPr="00E049F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Заседание комиссии открыла и вела </w:t>
      </w:r>
      <w:proofErr w:type="spellStart"/>
      <w:r>
        <w:rPr>
          <w:sz w:val="28"/>
          <w:szCs w:val="28"/>
        </w:rPr>
        <w:t>Самодурова</w:t>
      </w:r>
      <w:proofErr w:type="spellEnd"/>
      <w:r>
        <w:rPr>
          <w:sz w:val="28"/>
          <w:szCs w:val="28"/>
        </w:rPr>
        <w:t xml:space="preserve"> Наталья Анатольевна – заместитель </w:t>
      </w:r>
      <w:r w:rsidRPr="00441648">
        <w:rPr>
          <w:rStyle w:val="FontStyle12"/>
          <w:b w:val="0"/>
          <w:sz w:val="28"/>
          <w:szCs w:val="28"/>
        </w:rPr>
        <w:t xml:space="preserve">главы администрации </w:t>
      </w:r>
      <w:proofErr w:type="spellStart"/>
      <w:r w:rsidRPr="00441648">
        <w:rPr>
          <w:rStyle w:val="FontStyle12"/>
          <w:b w:val="0"/>
          <w:sz w:val="28"/>
          <w:szCs w:val="28"/>
        </w:rPr>
        <w:t>Богучарского</w:t>
      </w:r>
      <w:proofErr w:type="spellEnd"/>
      <w:r w:rsidRPr="00441648">
        <w:rPr>
          <w:rStyle w:val="FontStyle12"/>
          <w:b w:val="0"/>
          <w:sz w:val="28"/>
          <w:szCs w:val="28"/>
        </w:rPr>
        <w:t xml:space="preserve"> муниципального района - руководитель аппарата администрации района, заместитель председателя комиссии. На з</w:t>
      </w:r>
      <w:r w:rsidRPr="00441648">
        <w:rPr>
          <w:rStyle w:val="FontStyle12"/>
          <w:b w:val="0"/>
          <w:sz w:val="28"/>
          <w:szCs w:val="28"/>
        </w:rPr>
        <w:t>а</w:t>
      </w:r>
      <w:r w:rsidRPr="00441648">
        <w:rPr>
          <w:rStyle w:val="FontStyle12"/>
          <w:b w:val="0"/>
          <w:sz w:val="28"/>
          <w:szCs w:val="28"/>
        </w:rPr>
        <w:t>седании комиссия был рассмотрен вопрос:</w:t>
      </w:r>
    </w:p>
    <w:p w:rsidR="00D960C0" w:rsidRPr="00441648" w:rsidRDefault="00D960C0" w:rsidP="00D96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41648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>рассмотрении заявления должностного лица, замещающего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ципальную должность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 невозможности предоставления сведений о доходах, расходах, об имуществе и обязательствах имущественного характера на свою супругу. </w:t>
      </w:r>
    </w:p>
    <w:p w:rsidR="00D960C0" w:rsidRDefault="00D960C0" w:rsidP="00D96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Заслушав информацию </w:t>
      </w:r>
      <w:proofErr w:type="spellStart"/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Самодуровой</w:t>
      </w:r>
      <w:proofErr w:type="spellEnd"/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Н.А. – заместителя главы администрации </w:t>
      </w:r>
      <w:proofErr w:type="spellStart"/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– руководителя аппарата администрации района, заместителя председателя комиссии по соблюдению требований к служебному поведению и урегулированию ко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фликта интересов и рассмотрев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объяснение специалиста, ответственного за ведение кадрового делопроизводства в сельском поселении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, в соотве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ствии с распоряжением администрации </w:t>
      </w:r>
      <w:proofErr w:type="spellStart"/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Богучарского</w:t>
      </w:r>
      <w:proofErr w:type="spellEnd"/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11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6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128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-р «О комиссии по соблюдению требований к служебному поведению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урегулированию конфликта интересов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» коми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сия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решила, что причина не предоставления </w:t>
      </w:r>
      <w:r>
        <w:rPr>
          <w:rFonts w:ascii="Times New Roman" w:hAnsi="Times New Roman" w:cs="Times New Roman"/>
          <w:sz w:val="28"/>
          <w:szCs w:val="28"/>
        </w:rPr>
        <w:t>должностным лицом,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щающим муниципальную должность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доходах, расходах, об имуществе и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зательствах имущественного характера на свою супругу является объекти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и уважительной.</w:t>
      </w:r>
    </w:p>
    <w:p w:rsidR="00D960C0" w:rsidRPr="004672BD" w:rsidRDefault="00D960C0" w:rsidP="00D96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BD">
        <w:rPr>
          <w:rFonts w:ascii="Times New Roman" w:hAnsi="Times New Roman" w:cs="Times New Roman"/>
          <w:sz w:val="28"/>
          <w:szCs w:val="28"/>
        </w:rPr>
        <w:t xml:space="preserve">Вторым вопросом повестки дня </w:t>
      </w:r>
      <w:r>
        <w:rPr>
          <w:rFonts w:ascii="Times New Roman" w:hAnsi="Times New Roman" w:cs="Times New Roman"/>
          <w:sz w:val="28"/>
          <w:szCs w:val="28"/>
        </w:rPr>
        <w:t>на заседании комиссии рассматрива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вопрос об утверждении плана работы комиссии  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соблюдению треб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441648">
        <w:rPr>
          <w:rFonts w:ascii="Times New Roman" w:hAnsi="Times New Roman" w:cs="Times New Roman"/>
          <w:color w:val="000000"/>
          <w:spacing w:val="3"/>
          <w:sz w:val="28"/>
          <w:szCs w:val="28"/>
        </w:rPr>
        <w:t>ваний к служебному поведению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урегулированию конфликта интересов администрации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на 2016 год. Ознакомила членов комиссии с планом работы Агапова Л.В. – начальник отдела по организационной работе и делопроизводству администрации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Бог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чарского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района.</w:t>
      </w:r>
    </w:p>
    <w:p w:rsidR="00D960C0" w:rsidRDefault="00D960C0" w:rsidP="00D9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960C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0C0"/>
    <w:rsid w:val="00D9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960C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960C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>Regional administration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vPashkova</dc:creator>
  <cp:keywords/>
  <dc:description/>
  <cp:lastModifiedBy>vPashkova</cp:lastModifiedBy>
  <cp:revision>2</cp:revision>
  <dcterms:created xsi:type="dcterms:W3CDTF">2016-05-26T11:09:00Z</dcterms:created>
  <dcterms:modified xsi:type="dcterms:W3CDTF">2016-05-26T11:11:00Z</dcterms:modified>
</cp:coreProperties>
</file>