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63" w:rsidRPr="00A91BE7" w:rsidRDefault="005B5F63" w:rsidP="005B5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E7"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A91BE7">
        <w:rPr>
          <w:rFonts w:ascii="Times New Roman" w:hAnsi="Times New Roman" w:cs="Times New Roman"/>
          <w:sz w:val="28"/>
          <w:szCs w:val="28"/>
        </w:rPr>
        <w:t xml:space="preserve"> 2016 года в 10.00 часов в здании администрации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</w:t>
      </w:r>
      <w:r w:rsidRPr="00A91BE7">
        <w:rPr>
          <w:rFonts w:ascii="Times New Roman" w:hAnsi="Times New Roman" w:cs="Times New Roman"/>
          <w:sz w:val="28"/>
          <w:szCs w:val="28"/>
        </w:rPr>
        <w:t>в</w:t>
      </w:r>
      <w:r w:rsidRPr="00A91B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поселения состоялась  сессия Совета народных депутатов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</w:t>
      </w:r>
      <w:r w:rsidRPr="00A91BE7">
        <w:rPr>
          <w:rFonts w:ascii="Times New Roman" w:hAnsi="Times New Roman" w:cs="Times New Roman"/>
          <w:sz w:val="28"/>
          <w:szCs w:val="28"/>
        </w:rPr>
        <w:t>я</w:t>
      </w:r>
      <w:r w:rsidRPr="00A91BE7">
        <w:rPr>
          <w:rFonts w:ascii="Times New Roman" w:hAnsi="Times New Roman" w:cs="Times New Roman"/>
          <w:sz w:val="28"/>
          <w:szCs w:val="28"/>
        </w:rPr>
        <w:t>ченковского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 сельского поселения с повесткой дня « Об отчете главы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</w:t>
      </w:r>
      <w:r w:rsidRPr="00A91BE7">
        <w:rPr>
          <w:rFonts w:ascii="Times New Roman" w:hAnsi="Times New Roman" w:cs="Times New Roman"/>
          <w:sz w:val="28"/>
          <w:szCs w:val="28"/>
        </w:rPr>
        <w:t>н</w:t>
      </w:r>
      <w:r w:rsidRPr="00A91BE7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</w:t>
      </w:r>
      <w:r w:rsidRPr="00A91BE7">
        <w:rPr>
          <w:rFonts w:ascii="Times New Roman" w:hAnsi="Times New Roman" w:cs="Times New Roman"/>
          <w:sz w:val="28"/>
          <w:szCs w:val="28"/>
        </w:rPr>
        <w:t>и</w:t>
      </w:r>
      <w:r w:rsidRPr="00A91BE7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году». </w:t>
      </w:r>
    </w:p>
    <w:p w:rsidR="005B5F63" w:rsidRPr="00A91BE7" w:rsidRDefault="005B5F63" w:rsidP="005B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E7">
        <w:rPr>
          <w:rFonts w:ascii="Times New Roman" w:hAnsi="Times New Roman" w:cs="Times New Roman"/>
          <w:sz w:val="28"/>
          <w:szCs w:val="28"/>
        </w:rPr>
        <w:t xml:space="preserve">         На сессию были приглашены: заместитель главы администрации Богуча</w:t>
      </w:r>
      <w:r w:rsidRPr="00A91BE7">
        <w:rPr>
          <w:rFonts w:ascii="Times New Roman" w:hAnsi="Times New Roman" w:cs="Times New Roman"/>
          <w:sz w:val="28"/>
          <w:szCs w:val="28"/>
        </w:rPr>
        <w:t>р</w:t>
      </w:r>
      <w:r w:rsidRPr="00A91BE7">
        <w:rPr>
          <w:rFonts w:ascii="Times New Roman" w:hAnsi="Times New Roman" w:cs="Times New Roman"/>
          <w:sz w:val="28"/>
          <w:szCs w:val="28"/>
        </w:rPr>
        <w:t>ского муниципального района, руководитель аппарата администрации  мун</w:t>
      </w:r>
      <w:r w:rsidRPr="00A91BE7">
        <w:rPr>
          <w:rFonts w:ascii="Times New Roman" w:hAnsi="Times New Roman" w:cs="Times New Roman"/>
          <w:sz w:val="28"/>
          <w:szCs w:val="28"/>
        </w:rPr>
        <w:t>и</w:t>
      </w:r>
      <w:r w:rsidRPr="00A91BE7">
        <w:rPr>
          <w:rFonts w:ascii="Times New Roman" w:hAnsi="Times New Roman" w:cs="Times New Roman"/>
          <w:sz w:val="28"/>
          <w:szCs w:val="28"/>
        </w:rPr>
        <w:t>ципального района Самодурова Н.А., руководители организаций и предпр</w:t>
      </w:r>
      <w:r w:rsidRPr="00A91BE7">
        <w:rPr>
          <w:rFonts w:ascii="Times New Roman" w:hAnsi="Times New Roman" w:cs="Times New Roman"/>
          <w:sz w:val="28"/>
          <w:szCs w:val="28"/>
        </w:rPr>
        <w:t>и</w:t>
      </w:r>
      <w:r w:rsidRPr="00A91BE7">
        <w:rPr>
          <w:rFonts w:ascii="Times New Roman" w:hAnsi="Times New Roman" w:cs="Times New Roman"/>
          <w:sz w:val="28"/>
          <w:szCs w:val="28"/>
        </w:rPr>
        <w:t xml:space="preserve">ятий, расположенных на территории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поселения, д</w:t>
      </w:r>
      <w:r w:rsidRPr="00A91BE7">
        <w:rPr>
          <w:rFonts w:ascii="Times New Roman" w:hAnsi="Times New Roman" w:cs="Times New Roman"/>
          <w:sz w:val="28"/>
          <w:szCs w:val="28"/>
        </w:rPr>
        <w:t>е</w:t>
      </w:r>
      <w:r w:rsidRPr="00A91BE7">
        <w:rPr>
          <w:rFonts w:ascii="Times New Roman" w:hAnsi="Times New Roman" w:cs="Times New Roman"/>
          <w:sz w:val="28"/>
          <w:szCs w:val="28"/>
        </w:rPr>
        <w:t>путаты Совета народных депутатов Богучарского муниципального района, р</w:t>
      </w:r>
      <w:r w:rsidRPr="00A91BE7">
        <w:rPr>
          <w:rFonts w:ascii="Times New Roman" w:hAnsi="Times New Roman" w:cs="Times New Roman"/>
          <w:sz w:val="28"/>
          <w:szCs w:val="28"/>
        </w:rPr>
        <w:t>у</w:t>
      </w:r>
      <w:r w:rsidRPr="00A91BE7">
        <w:rPr>
          <w:rFonts w:ascii="Times New Roman" w:hAnsi="Times New Roman" w:cs="Times New Roman"/>
          <w:sz w:val="28"/>
          <w:szCs w:val="28"/>
        </w:rPr>
        <w:t>ководители общеобразовательных учреждений, работники культуры, медр</w:t>
      </w:r>
      <w:r w:rsidRPr="00A91BE7">
        <w:rPr>
          <w:rFonts w:ascii="Times New Roman" w:hAnsi="Times New Roman" w:cs="Times New Roman"/>
          <w:sz w:val="28"/>
          <w:szCs w:val="28"/>
        </w:rPr>
        <w:t>а</w:t>
      </w:r>
      <w:r w:rsidRPr="00A91BE7">
        <w:rPr>
          <w:rFonts w:ascii="Times New Roman" w:hAnsi="Times New Roman" w:cs="Times New Roman"/>
          <w:sz w:val="28"/>
          <w:szCs w:val="28"/>
        </w:rPr>
        <w:t>ботники, представители территориального общественного самоуправления.   Всего на сессии присутствовало 28 человек.</w:t>
      </w:r>
    </w:p>
    <w:p w:rsidR="005B5F63" w:rsidRPr="00A91BE7" w:rsidRDefault="005B5F63" w:rsidP="005B5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E7">
        <w:rPr>
          <w:rFonts w:ascii="Times New Roman" w:hAnsi="Times New Roman" w:cs="Times New Roman"/>
          <w:sz w:val="28"/>
          <w:szCs w:val="28"/>
        </w:rPr>
        <w:t xml:space="preserve">После завершения информации глава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A91BE7">
        <w:rPr>
          <w:rFonts w:ascii="Times New Roman" w:hAnsi="Times New Roman" w:cs="Times New Roman"/>
          <w:sz w:val="28"/>
          <w:szCs w:val="28"/>
        </w:rPr>
        <w:t>е</w:t>
      </w:r>
      <w:r w:rsidRPr="00A91BE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В.И. ответил на многочисленные вопросы присутствующих, к</w:t>
      </w:r>
      <w:r w:rsidRPr="00A91BE7">
        <w:rPr>
          <w:rFonts w:ascii="Times New Roman" w:hAnsi="Times New Roman" w:cs="Times New Roman"/>
          <w:sz w:val="28"/>
          <w:szCs w:val="28"/>
        </w:rPr>
        <w:t>а</w:t>
      </w:r>
      <w:r w:rsidRPr="00A91BE7">
        <w:rPr>
          <w:rFonts w:ascii="Times New Roman" w:hAnsi="Times New Roman" w:cs="Times New Roman"/>
          <w:sz w:val="28"/>
          <w:szCs w:val="28"/>
        </w:rPr>
        <w:t xml:space="preserve">сающиеся жизнедеятельности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поселения: улучшения водоснабжения жителей сел поселения, ремонта  уличного освещения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1BE7">
        <w:rPr>
          <w:rFonts w:ascii="Times New Roman" w:hAnsi="Times New Roman" w:cs="Times New Roman"/>
          <w:sz w:val="28"/>
          <w:szCs w:val="28"/>
        </w:rPr>
        <w:t>о це</w:t>
      </w:r>
      <w:r w:rsidRPr="00A91BE7">
        <w:rPr>
          <w:rFonts w:ascii="Times New Roman" w:hAnsi="Times New Roman" w:cs="Times New Roman"/>
          <w:sz w:val="28"/>
          <w:szCs w:val="28"/>
        </w:rPr>
        <w:t>н</w:t>
      </w:r>
      <w:r w:rsidRPr="00A91BE7">
        <w:rPr>
          <w:rFonts w:ascii="Times New Roman" w:hAnsi="Times New Roman" w:cs="Times New Roman"/>
          <w:sz w:val="28"/>
          <w:szCs w:val="28"/>
        </w:rPr>
        <w:t xml:space="preserve">тральным улицам сел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Красногоровка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, строительства автобусной остановки в центре села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>, установки дорожных знаков возле школ поселения.</w:t>
      </w:r>
    </w:p>
    <w:p w:rsidR="005B5F63" w:rsidRPr="00A91BE7" w:rsidRDefault="005B5F63" w:rsidP="005B5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91BE7">
        <w:rPr>
          <w:rFonts w:ascii="Times New Roman" w:hAnsi="Times New Roman" w:cs="Times New Roman"/>
          <w:sz w:val="28"/>
          <w:szCs w:val="28"/>
        </w:rPr>
        <w:t>В работе сессии прин</w:t>
      </w:r>
      <w:r>
        <w:rPr>
          <w:rFonts w:ascii="Times New Roman" w:hAnsi="Times New Roman" w:cs="Times New Roman"/>
          <w:sz w:val="28"/>
          <w:szCs w:val="28"/>
        </w:rPr>
        <w:t xml:space="preserve">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заместитель </w:t>
      </w:r>
      <w:r w:rsidRPr="00A91BE7">
        <w:rPr>
          <w:rFonts w:ascii="Times New Roman" w:hAnsi="Times New Roman" w:cs="Times New Roman"/>
          <w:sz w:val="28"/>
          <w:szCs w:val="28"/>
        </w:rPr>
        <w:t>директора по социальной работе ООО «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Удовина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С.И.,  директор МКОУ «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Терешковская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Шкодина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З.И., директор МКОУ «Полтавская ОШ», 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Строителева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Л.И., депутат Совета народных депутатов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</w:t>
      </w:r>
      <w:r w:rsidRPr="00A91BE7">
        <w:rPr>
          <w:rFonts w:ascii="Times New Roman" w:hAnsi="Times New Roman" w:cs="Times New Roman"/>
          <w:sz w:val="28"/>
          <w:szCs w:val="28"/>
        </w:rPr>
        <w:t>ь</w:t>
      </w:r>
      <w:r w:rsidRPr="00A91BE7">
        <w:rPr>
          <w:rFonts w:ascii="Times New Roman" w:hAnsi="Times New Roman" w:cs="Times New Roman"/>
          <w:sz w:val="28"/>
          <w:szCs w:val="28"/>
        </w:rPr>
        <w:t>ского посе</w:t>
      </w:r>
      <w:r>
        <w:rPr>
          <w:rFonts w:ascii="Times New Roman" w:hAnsi="Times New Roman" w:cs="Times New Roman"/>
          <w:sz w:val="28"/>
          <w:szCs w:val="28"/>
        </w:rPr>
        <w:t>ления, заведующая</w:t>
      </w:r>
      <w:r w:rsidRPr="00A9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Дьяченковским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Веремеева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Е.Н., депутат Совета народных депутатов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поселения, зав.библиотекой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1B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91BE7">
        <w:rPr>
          <w:rFonts w:ascii="Times New Roman" w:hAnsi="Times New Roman" w:cs="Times New Roman"/>
          <w:sz w:val="28"/>
          <w:szCs w:val="28"/>
        </w:rPr>
        <w:t>ьяченково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>, Сушкина Л.В., заведующая Полтавским сел</w:t>
      </w:r>
      <w:r w:rsidRPr="00A91BE7">
        <w:rPr>
          <w:rFonts w:ascii="Times New Roman" w:hAnsi="Times New Roman" w:cs="Times New Roman"/>
          <w:sz w:val="28"/>
          <w:szCs w:val="28"/>
        </w:rPr>
        <w:t>ь</w:t>
      </w:r>
      <w:r w:rsidRPr="00A91BE7">
        <w:rPr>
          <w:rFonts w:ascii="Times New Roman" w:hAnsi="Times New Roman" w:cs="Times New Roman"/>
          <w:sz w:val="28"/>
          <w:szCs w:val="28"/>
        </w:rPr>
        <w:t xml:space="preserve">ским клубом,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Хижнякова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Л.Н., депутат Совета народных депутатов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A91BE7">
        <w:rPr>
          <w:rFonts w:ascii="Times New Roman" w:hAnsi="Times New Roman" w:cs="Times New Roman"/>
          <w:sz w:val="28"/>
          <w:szCs w:val="28"/>
        </w:rPr>
        <w:t>о</w:t>
      </w:r>
      <w:r w:rsidRPr="00A91BE7">
        <w:rPr>
          <w:rFonts w:ascii="Times New Roman" w:hAnsi="Times New Roman" w:cs="Times New Roman"/>
          <w:sz w:val="28"/>
          <w:szCs w:val="28"/>
        </w:rPr>
        <w:t xml:space="preserve">селения, директор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Терешковского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СДК. Все выступающие одобрили  работу администрации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году. Было принято решение о признании работы администрации </w:t>
      </w:r>
      <w:proofErr w:type="spellStart"/>
      <w:r w:rsidRPr="00A91BE7">
        <w:rPr>
          <w:rFonts w:ascii="Times New Roman" w:hAnsi="Times New Roman" w:cs="Times New Roman"/>
          <w:sz w:val="28"/>
          <w:szCs w:val="28"/>
        </w:rPr>
        <w:t>Дьяченко</w:t>
      </w:r>
      <w:r w:rsidRPr="00A91BE7">
        <w:rPr>
          <w:rFonts w:ascii="Times New Roman" w:hAnsi="Times New Roman" w:cs="Times New Roman"/>
          <w:sz w:val="28"/>
          <w:szCs w:val="28"/>
        </w:rPr>
        <w:t>в</w:t>
      </w:r>
      <w:r w:rsidRPr="00A91B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91BE7"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 удо</w:t>
      </w:r>
      <w:r w:rsidRPr="00A91BE7">
        <w:rPr>
          <w:rFonts w:ascii="Times New Roman" w:hAnsi="Times New Roman" w:cs="Times New Roman"/>
          <w:sz w:val="28"/>
          <w:szCs w:val="28"/>
        </w:rPr>
        <w:t>в</w:t>
      </w:r>
      <w:r w:rsidRPr="00A91BE7">
        <w:rPr>
          <w:rFonts w:ascii="Times New Roman" w:hAnsi="Times New Roman" w:cs="Times New Roman"/>
          <w:sz w:val="28"/>
          <w:szCs w:val="28"/>
        </w:rPr>
        <w:t>летворительной.</w:t>
      </w:r>
    </w:p>
    <w:p w:rsidR="005B5F63" w:rsidRDefault="005B5F63" w:rsidP="005B5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BE7">
        <w:rPr>
          <w:rFonts w:ascii="Times New Roman" w:hAnsi="Times New Roman" w:cs="Times New Roman"/>
          <w:sz w:val="28"/>
          <w:szCs w:val="28"/>
        </w:rPr>
        <w:t>В завершение работы сессии заместитель главы администрации Богуча</w:t>
      </w:r>
      <w:r w:rsidRPr="00A91BE7">
        <w:rPr>
          <w:rFonts w:ascii="Times New Roman" w:hAnsi="Times New Roman" w:cs="Times New Roman"/>
          <w:sz w:val="28"/>
          <w:szCs w:val="28"/>
        </w:rPr>
        <w:t>р</w:t>
      </w:r>
      <w:r w:rsidRPr="00A91BE7">
        <w:rPr>
          <w:rFonts w:ascii="Times New Roman" w:hAnsi="Times New Roman" w:cs="Times New Roman"/>
          <w:sz w:val="28"/>
          <w:szCs w:val="28"/>
        </w:rPr>
        <w:t>ского муниципального района - руководитель аппарата администрации ра</w:t>
      </w:r>
      <w:r w:rsidRPr="00A91BE7">
        <w:rPr>
          <w:rFonts w:ascii="Times New Roman" w:hAnsi="Times New Roman" w:cs="Times New Roman"/>
          <w:sz w:val="28"/>
          <w:szCs w:val="28"/>
        </w:rPr>
        <w:t>й</w:t>
      </w:r>
      <w:r w:rsidRPr="00A91BE7">
        <w:rPr>
          <w:rFonts w:ascii="Times New Roman" w:hAnsi="Times New Roman" w:cs="Times New Roman"/>
          <w:sz w:val="28"/>
          <w:szCs w:val="28"/>
        </w:rPr>
        <w:t>она Самодурова Н.А.  подвела итоги  сессии и ответила на вопросы присутству</w:t>
      </w:r>
      <w:r w:rsidRPr="00A91BE7">
        <w:rPr>
          <w:rFonts w:ascii="Times New Roman" w:hAnsi="Times New Roman" w:cs="Times New Roman"/>
          <w:sz w:val="28"/>
          <w:szCs w:val="28"/>
        </w:rPr>
        <w:t>ю</w:t>
      </w:r>
      <w:r w:rsidRPr="00A91BE7">
        <w:rPr>
          <w:rFonts w:ascii="Times New Roman" w:hAnsi="Times New Roman" w:cs="Times New Roman"/>
          <w:sz w:val="28"/>
          <w:szCs w:val="28"/>
        </w:rPr>
        <w:t>щих депутатов и приглашенных руководителей организаций и учреждений,  к</w:t>
      </w:r>
      <w:r w:rsidRPr="00A91BE7">
        <w:rPr>
          <w:rFonts w:ascii="Times New Roman" w:hAnsi="Times New Roman" w:cs="Times New Roman"/>
          <w:sz w:val="28"/>
          <w:szCs w:val="28"/>
        </w:rPr>
        <w:t>а</w:t>
      </w:r>
      <w:r w:rsidRPr="00A91BE7">
        <w:rPr>
          <w:rFonts w:ascii="Times New Roman" w:hAnsi="Times New Roman" w:cs="Times New Roman"/>
          <w:sz w:val="28"/>
          <w:szCs w:val="28"/>
        </w:rPr>
        <w:t>сающихся развития Богучарского муниципального района в целом, отмет</w:t>
      </w:r>
      <w:r w:rsidRPr="00A91BE7">
        <w:rPr>
          <w:rFonts w:ascii="Times New Roman" w:hAnsi="Times New Roman" w:cs="Times New Roman"/>
          <w:sz w:val="28"/>
          <w:szCs w:val="28"/>
        </w:rPr>
        <w:t>и</w:t>
      </w:r>
      <w:r w:rsidRPr="00A91BE7">
        <w:rPr>
          <w:rFonts w:ascii="Times New Roman" w:hAnsi="Times New Roman" w:cs="Times New Roman"/>
          <w:sz w:val="28"/>
          <w:szCs w:val="28"/>
        </w:rPr>
        <w:t>ла,  что много сил и средств расходуется и  на благоустройство поселения. Все предложения, пожелания жителей поселения будут приняты во вн</w:t>
      </w:r>
      <w:r w:rsidRPr="00A91BE7">
        <w:rPr>
          <w:rFonts w:ascii="Times New Roman" w:hAnsi="Times New Roman" w:cs="Times New Roman"/>
          <w:sz w:val="28"/>
          <w:szCs w:val="28"/>
        </w:rPr>
        <w:t>и</w:t>
      </w:r>
      <w:r w:rsidRPr="00A91BE7">
        <w:rPr>
          <w:rFonts w:ascii="Times New Roman" w:hAnsi="Times New Roman" w:cs="Times New Roman"/>
          <w:sz w:val="28"/>
          <w:szCs w:val="28"/>
        </w:rPr>
        <w:t>мание, и по ним будут приняты   соответствующие меры.</w:t>
      </w:r>
    </w:p>
    <w:p w:rsidR="005B5F63" w:rsidRDefault="005B5F63" w:rsidP="005B5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B5F63"/>
    <w:rsid w:val="000B4CC6"/>
    <w:rsid w:val="00392372"/>
    <w:rsid w:val="00593A07"/>
    <w:rsid w:val="005B5F63"/>
    <w:rsid w:val="00696EAA"/>
    <w:rsid w:val="008067D0"/>
    <w:rsid w:val="008D15BB"/>
    <w:rsid w:val="00917C25"/>
    <w:rsid w:val="00B877C2"/>
    <w:rsid w:val="00DE5B51"/>
    <w:rsid w:val="00EE7FD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6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Work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2016-02-12T16:52:00Z</dcterms:created>
  <dcterms:modified xsi:type="dcterms:W3CDTF">2016-02-12T16:52:00Z</dcterms:modified>
</cp:coreProperties>
</file>