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C6" w:rsidRPr="00644EB4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8F2211">
        <w:rPr>
          <w:rFonts w:ascii="Times New Roman" w:hAnsi="Times New Roman" w:cs="Times New Roman"/>
          <w:sz w:val="28"/>
          <w:szCs w:val="28"/>
        </w:rPr>
        <w:t>2016 года</w:t>
      </w:r>
      <w:r w:rsidRPr="00644EB4">
        <w:rPr>
          <w:rFonts w:ascii="Times New Roman" w:hAnsi="Times New Roman" w:cs="Times New Roman"/>
          <w:sz w:val="28"/>
          <w:szCs w:val="28"/>
        </w:rPr>
        <w:t xml:space="preserve"> на базе хозяйства ООО «Наше молоко» в </w:t>
      </w:r>
      <w:proofErr w:type="gramStart"/>
      <w:r w:rsidRPr="00644EB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44EB4">
        <w:rPr>
          <w:rFonts w:ascii="Times New Roman" w:hAnsi="Times New Roman" w:cs="Times New Roman"/>
          <w:sz w:val="28"/>
          <w:szCs w:val="28"/>
        </w:rPr>
        <w:t>. Мал</w:t>
      </w:r>
      <w:r w:rsidRPr="00644EB4">
        <w:rPr>
          <w:rFonts w:ascii="Times New Roman" w:hAnsi="Times New Roman" w:cs="Times New Roman"/>
          <w:sz w:val="28"/>
          <w:szCs w:val="28"/>
        </w:rPr>
        <w:t>е</w:t>
      </w:r>
      <w:r w:rsidRPr="00644EB4">
        <w:rPr>
          <w:rFonts w:ascii="Times New Roman" w:hAnsi="Times New Roman" w:cs="Times New Roman"/>
          <w:sz w:val="28"/>
          <w:szCs w:val="28"/>
        </w:rPr>
        <w:t xml:space="preserve">ванный  состоялось совещание с руководителями и </w:t>
      </w:r>
      <w:proofErr w:type="spellStart"/>
      <w:r w:rsidRPr="00644EB4">
        <w:rPr>
          <w:rFonts w:ascii="Times New Roman" w:hAnsi="Times New Roman" w:cs="Times New Roman"/>
          <w:sz w:val="28"/>
          <w:szCs w:val="28"/>
        </w:rPr>
        <w:t>зооветспециалистами</w:t>
      </w:r>
      <w:proofErr w:type="spellEnd"/>
      <w:r w:rsidRPr="00644EB4">
        <w:rPr>
          <w:rFonts w:ascii="Times New Roman" w:hAnsi="Times New Roman" w:cs="Times New Roman"/>
          <w:sz w:val="28"/>
          <w:szCs w:val="28"/>
        </w:rPr>
        <w:t xml:space="preserve"> сел</w:t>
      </w:r>
      <w:r w:rsidRPr="00644EB4">
        <w:rPr>
          <w:rFonts w:ascii="Times New Roman" w:hAnsi="Times New Roman" w:cs="Times New Roman"/>
          <w:sz w:val="28"/>
          <w:szCs w:val="28"/>
        </w:rPr>
        <w:t>ь</w:t>
      </w:r>
      <w:r w:rsidRPr="00644EB4">
        <w:rPr>
          <w:rFonts w:ascii="Times New Roman" w:hAnsi="Times New Roman" w:cs="Times New Roman"/>
          <w:sz w:val="28"/>
          <w:szCs w:val="28"/>
        </w:rPr>
        <w:t xml:space="preserve">хозпредприятий  района  с повесткой  дня: «Взаимосвязь </w:t>
      </w:r>
      <w:proofErr w:type="spellStart"/>
      <w:proofErr w:type="gramStart"/>
      <w:r w:rsidRPr="00644EB4">
        <w:rPr>
          <w:rFonts w:ascii="Times New Roman" w:hAnsi="Times New Roman" w:cs="Times New Roman"/>
          <w:sz w:val="28"/>
          <w:szCs w:val="28"/>
        </w:rPr>
        <w:t>сервис-периода</w:t>
      </w:r>
      <w:proofErr w:type="spellEnd"/>
      <w:proofErr w:type="gramEnd"/>
      <w:r w:rsidRPr="00644EB4">
        <w:rPr>
          <w:rFonts w:ascii="Times New Roman" w:hAnsi="Times New Roman" w:cs="Times New Roman"/>
          <w:sz w:val="28"/>
          <w:szCs w:val="28"/>
        </w:rPr>
        <w:t xml:space="preserve"> с уд</w:t>
      </w:r>
      <w:r w:rsidRPr="00644EB4">
        <w:rPr>
          <w:rFonts w:ascii="Times New Roman" w:hAnsi="Times New Roman" w:cs="Times New Roman"/>
          <w:sz w:val="28"/>
          <w:szCs w:val="28"/>
        </w:rPr>
        <w:t>о</w:t>
      </w:r>
      <w:r w:rsidRPr="00644EB4">
        <w:rPr>
          <w:rFonts w:ascii="Times New Roman" w:hAnsi="Times New Roman" w:cs="Times New Roman"/>
          <w:sz w:val="28"/>
          <w:szCs w:val="28"/>
        </w:rPr>
        <w:t>ем 305 дней лактации».</w:t>
      </w:r>
    </w:p>
    <w:p w:rsidR="00CF6BC6" w:rsidRPr="00644EB4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spellStart"/>
      <w:r w:rsidRPr="00644EB4">
        <w:rPr>
          <w:rFonts w:ascii="Times New Roman" w:hAnsi="Times New Roman" w:cs="Times New Roman"/>
          <w:sz w:val="28"/>
          <w:szCs w:val="28"/>
        </w:rPr>
        <w:t>зооветспециалисты</w:t>
      </w:r>
      <w:proofErr w:type="spellEnd"/>
      <w:r w:rsidRPr="00644EB4">
        <w:rPr>
          <w:rFonts w:ascii="Times New Roman" w:hAnsi="Times New Roman" w:cs="Times New Roman"/>
          <w:sz w:val="28"/>
          <w:szCs w:val="28"/>
        </w:rPr>
        <w:t xml:space="preserve"> и главы крестьянских фермерских хозяйств, занимающиеся животноводством. </w:t>
      </w:r>
    </w:p>
    <w:p w:rsidR="00CF6BC6" w:rsidRPr="00644EB4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Вел совещание  главный зоотехник МКУ «Управление сельского хозя</w:t>
      </w:r>
      <w:r w:rsidRPr="00644EB4">
        <w:rPr>
          <w:rFonts w:ascii="Times New Roman" w:hAnsi="Times New Roman" w:cs="Times New Roman"/>
          <w:sz w:val="28"/>
          <w:szCs w:val="28"/>
        </w:rPr>
        <w:t>й</w:t>
      </w:r>
      <w:r w:rsidRPr="00644EB4">
        <w:rPr>
          <w:rFonts w:ascii="Times New Roman" w:hAnsi="Times New Roman" w:cs="Times New Roman"/>
          <w:sz w:val="28"/>
          <w:szCs w:val="28"/>
        </w:rPr>
        <w:t>ства» Кожанов М.Ю.</w:t>
      </w:r>
    </w:p>
    <w:p w:rsidR="00CF6BC6" w:rsidRPr="00644EB4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Он подчеркнул, что сервис-период - промежуток времени от отела до плодотворного осеменения. Сервис-период более точно, чем интервал между отелами, выявляет потенциальные возможности воспроизводительной фун</w:t>
      </w:r>
      <w:r w:rsidRPr="00644EB4">
        <w:rPr>
          <w:rFonts w:ascii="Times New Roman" w:hAnsi="Times New Roman" w:cs="Times New Roman"/>
          <w:sz w:val="28"/>
          <w:szCs w:val="28"/>
        </w:rPr>
        <w:t>к</w:t>
      </w:r>
      <w:r w:rsidRPr="00644EB4">
        <w:rPr>
          <w:rFonts w:ascii="Times New Roman" w:hAnsi="Times New Roman" w:cs="Times New Roman"/>
          <w:sz w:val="28"/>
          <w:szCs w:val="28"/>
        </w:rPr>
        <w:t>ции коровы. Оптимальный сервис-период равен приблизительно 80 дням. Такой о</w:t>
      </w:r>
      <w:r w:rsidRPr="00644EB4">
        <w:rPr>
          <w:rFonts w:ascii="Times New Roman" w:hAnsi="Times New Roman" w:cs="Times New Roman"/>
          <w:sz w:val="28"/>
          <w:szCs w:val="28"/>
        </w:rPr>
        <w:t>п</w:t>
      </w:r>
      <w:r w:rsidRPr="00644EB4">
        <w:rPr>
          <w:rFonts w:ascii="Times New Roman" w:hAnsi="Times New Roman" w:cs="Times New Roman"/>
          <w:sz w:val="28"/>
          <w:szCs w:val="28"/>
        </w:rPr>
        <w:t>тимальный биологически оправданный сервис-период позволяет пол</w:t>
      </w:r>
      <w:r w:rsidRPr="00644EB4">
        <w:rPr>
          <w:rFonts w:ascii="Times New Roman" w:hAnsi="Times New Roman" w:cs="Times New Roman"/>
          <w:sz w:val="28"/>
          <w:szCs w:val="28"/>
        </w:rPr>
        <w:t>у</w:t>
      </w:r>
      <w:r w:rsidRPr="00644EB4">
        <w:rPr>
          <w:rFonts w:ascii="Times New Roman" w:hAnsi="Times New Roman" w:cs="Times New Roman"/>
          <w:sz w:val="28"/>
          <w:szCs w:val="28"/>
        </w:rPr>
        <w:t>чать от коровы по одному теленку в год. Многие отечественные ученые, изучая этот вопрос комплексно, а именно учитывая уровень молочной продуктивности, в</w:t>
      </w:r>
      <w:r w:rsidRPr="00644EB4">
        <w:rPr>
          <w:rFonts w:ascii="Times New Roman" w:hAnsi="Times New Roman" w:cs="Times New Roman"/>
          <w:sz w:val="28"/>
          <w:szCs w:val="28"/>
        </w:rPr>
        <w:t>ы</w:t>
      </w:r>
      <w:r w:rsidRPr="00644EB4">
        <w:rPr>
          <w:rFonts w:ascii="Times New Roman" w:hAnsi="Times New Roman" w:cs="Times New Roman"/>
          <w:sz w:val="28"/>
          <w:szCs w:val="28"/>
        </w:rPr>
        <w:t>ход приплода, продолжительность продуктивного использования, пр</w:t>
      </w:r>
      <w:r w:rsidRPr="00644EB4">
        <w:rPr>
          <w:rFonts w:ascii="Times New Roman" w:hAnsi="Times New Roman" w:cs="Times New Roman"/>
          <w:sz w:val="28"/>
          <w:szCs w:val="28"/>
        </w:rPr>
        <w:t>и</w:t>
      </w:r>
      <w:r w:rsidRPr="00644EB4">
        <w:rPr>
          <w:rFonts w:ascii="Times New Roman" w:hAnsi="Times New Roman" w:cs="Times New Roman"/>
          <w:sz w:val="28"/>
          <w:szCs w:val="28"/>
        </w:rPr>
        <w:t>ходят к выводу, что коров следуют осеменять в первые два месяца после отела. Иссл</w:t>
      </w:r>
      <w:r w:rsidRPr="00644EB4">
        <w:rPr>
          <w:rFonts w:ascii="Times New Roman" w:hAnsi="Times New Roman" w:cs="Times New Roman"/>
          <w:sz w:val="28"/>
          <w:szCs w:val="28"/>
        </w:rPr>
        <w:t>е</w:t>
      </w:r>
      <w:r w:rsidRPr="00644EB4">
        <w:rPr>
          <w:rFonts w:ascii="Times New Roman" w:hAnsi="Times New Roman" w:cs="Times New Roman"/>
          <w:sz w:val="28"/>
          <w:szCs w:val="28"/>
        </w:rPr>
        <w:t xml:space="preserve">дуя взаимосвязь между </w:t>
      </w:r>
      <w:proofErr w:type="spellStart"/>
      <w:proofErr w:type="gramStart"/>
      <w:r w:rsidRPr="00644EB4">
        <w:rPr>
          <w:rFonts w:ascii="Times New Roman" w:hAnsi="Times New Roman" w:cs="Times New Roman"/>
          <w:sz w:val="28"/>
          <w:szCs w:val="28"/>
        </w:rPr>
        <w:t>сервис-периодом</w:t>
      </w:r>
      <w:proofErr w:type="spellEnd"/>
      <w:proofErr w:type="gramEnd"/>
      <w:r w:rsidRPr="00644EB4">
        <w:rPr>
          <w:rFonts w:ascii="Times New Roman" w:hAnsi="Times New Roman" w:cs="Times New Roman"/>
          <w:sz w:val="28"/>
          <w:szCs w:val="28"/>
        </w:rPr>
        <w:t xml:space="preserve"> и молочной продуктивностью, пра</w:t>
      </w:r>
      <w:r w:rsidRPr="00644EB4">
        <w:rPr>
          <w:rFonts w:ascii="Times New Roman" w:hAnsi="Times New Roman" w:cs="Times New Roman"/>
          <w:sz w:val="28"/>
          <w:szCs w:val="28"/>
        </w:rPr>
        <w:t>к</w:t>
      </w:r>
      <w:r w:rsidRPr="00644EB4">
        <w:rPr>
          <w:rFonts w:ascii="Times New Roman" w:hAnsi="Times New Roman" w:cs="Times New Roman"/>
          <w:sz w:val="28"/>
          <w:szCs w:val="28"/>
        </w:rPr>
        <w:t>тически все приходят к выводу, что с увеличением его продолжительности удой за стандартную лактацию увеличивается, что объясняется особенностями физиологии животного, связанные с вынашиванием плода. Из этого следует, что чем позднее корова становится стельной, тем больше она может дать мол</w:t>
      </w:r>
      <w:r w:rsidRPr="00644EB4">
        <w:rPr>
          <w:rFonts w:ascii="Times New Roman" w:hAnsi="Times New Roman" w:cs="Times New Roman"/>
          <w:sz w:val="28"/>
          <w:szCs w:val="28"/>
        </w:rPr>
        <w:t>о</w:t>
      </w:r>
      <w:r w:rsidRPr="00644EB4">
        <w:rPr>
          <w:rFonts w:ascii="Times New Roman" w:hAnsi="Times New Roman" w:cs="Times New Roman"/>
          <w:sz w:val="28"/>
          <w:szCs w:val="28"/>
        </w:rPr>
        <w:t>ка за лактацию, но это не является объективным с точки зрения эффективн</w:t>
      </w:r>
      <w:r w:rsidRPr="00644EB4">
        <w:rPr>
          <w:rFonts w:ascii="Times New Roman" w:hAnsi="Times New Roman" w:cs="Times New Roman"/>
          <w:sz w:val="28"/>
          <w:szCs w:val="28"/>
        </w:rPr>
        <w:t>о</w:t>
      </w:r>
      <w:r w:rsidRPr="00644EB4">
        <w:rPr>
          <w:rFonts w:ascii="Times New Roman" w:hAnsi="Times New Roman" w:cs="Times New Roman"/>
          <w:sz w:val="28"/>
          <w:szCs w:val="28"/>
        </w:rPr>
        <w:t>сти использования животного.</w:t>
      </w:r>
    </w:p>
    <w:p w:rsidR="00CF6BC6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B4">
        <w:rPr>
          <w:rFonts w:ascii="Times New Roman" w:hAnsi="Times New Roman" w:cs="Times New Roman"/>
          <w:sz w:val="28"/>
          <w:szCs w:val="28"/>
        </w:rPr>
        <w:t>Главный зоотехник ЗАО «Полтавка» Волков В.А.поделился опытом работы в этом направлении, подчеркнув, что они уделяют бол</w:t>
      </w:r>
      <w:r w:rsidRPr="00644EB4">
        <w:rPr>
          <w:rFonts w:ascii="Times New Roman" w:hAnsi="Times New Roman" w:cs="Times New Roman"/>
          <w:sz w:val="28"/>
          <w:szCs w:val="28"/>
        </w:rPr>
        <w:t>ь</w:t>
      </w:r>
      <w:r w:rsidRPr="00644EB4">
        <w:rPr>
          <w:rFonts w:ascii="Times New Roman" w:hAnsi="Times New Roman" w:cs="Times New Roman"/>
          <w:sz w:val="28"/>
          <w:szCs w:val="28"/>
        </w:rPr>
        <w:t xml:space="preserve">шое внимание </w:t>
      </w:r>
      <w:proofErr w:type="spellStart"/>
      <w:proofErr w:type="gramStart"/>
      <w:r w:rsidRPr="00644EB4">
        <w:rPr>
          <w:rFonts w:ascii="Times New Roman" w:hAnsi="Times New Roman" w:cs="Times New Roman"/>
          <w:sz w:val="28"/>
          <w:szCs w:val="28"/>
        </w:rPr>
        <w:t>сервис-периоду</w:t>
      </w:r>
      <w:proofErr w:type="spellEnd"/>
      <w:proofErr w:type="gramEnd"/>
      <w:r w:rsidRPr="00644EB4">
        <w:rPr>
          <w:rFonts w:ascii="Times New Roman" w:hAnsi="Times New Roman" w:cs="Times New Roman"/>
          <w:sz w:val="28"/>
          <w:szCs w:val="28"/>
        </w:rPr>
        <w:t xml:space="preserve">. Осеменение искусственное. В хозяйстве имеется </w:t>
      </w:r>
      <w:proofErr w:type="spellStart"/>
      <w:r w:rsidRPr="00644EB4">
        <w:rPr>
          <w:rFonts w:ascii="Times New Roman" w:hAnsi="Times New Roman" w:cs="Times New Roman"/>
          <w:sz w:val="28"/>
          <w:szCs w:val="28"/>
        </w:rPr>
        <w:t>те</w:t>
      </w:r>
      <w:r w:rsidRPr="00644EB4">
        <w:rPr>
          <w:rFonts w:ascii="Times New Roman" w:hAnsi="Times New Roman" w:cs="Times New Roman"/>
          <w:sz w:val="28"/>
          <w:szCs w:val="28"/>
        </w:rPr>
        <w:t>х</w:t>
      </w:r>
      <w:r w:rsidRPr="00644EB4">
        <w:rPr>
          <w:rFonts w:ascii="Times New Roman" w:hAnsi="Times New Roman" w:cs="Times New Roman"/>
          <w:sz w:val="28"/>
          <w:szCs w:val="28"/>
        </w:rPr>
        <w:t>ник-осеменатор</w:t>
      </w:r>
      <w:proofErr w:type="spellEnd"/>
      <w:r w:rsidRPr="00644EB4">
        <w:rPr>
          <w:rFonts w:ascii="Times New Roman" w:hAnsi="Times New Roman" w:cs="Times New Roman"/>
          <w:sz w:val="28"/>
          <w:szCs w:val="28"/>
        </w:rPr>
        <w:t>. Семя закупают на племенном  предприятии в Новой Усм</w:t>
      </w:r>
      <w:r w:rsidRPr="00644EB4">
        <w:rPr>
          <w:rFonts w:ascii="Times New Roman" w:hAnsi="Times New Roman" w:cs="Times New Roman"/>
          <w:sz w:val="28"/>
          <w:szCs w:val="28"/>
        </w:rPr>
        <w:t>а</w:t>
      </w:r>
      <w:r w:rsidRPr="00644EB4">
        <w:rPr>
          <w:rFonts w:ascii="Times New Roman" w:hAnsi="Times New Roman" w:cs="Times New Roman"/>
          <w:sz w:val="28"/>
          <w:szCs w:val="28"/>
        </w:rPr>
        <w:t>ни.</w:t>
      </w:r>
    </w:p>
    <w:p w:rsidR="00CF6BC6" w:rsidRDefault="00CF6BC6" w:rsidP="00CF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BC6"/>
    <w:rsid w:val="000540DE"/>
    <w:rsid w:val="000B4CC6"/>
    <w:rsid w:val="00392372"/>
    <w:rsid w:val="00593A07"/>
    <w:rsid w:val="00696EAA"/>
    <w:rsid w:val="008067D0"/>
    <w:rsid w:val="008D15BB"/>
    <w:rsid w:val="00917C25"/>
    <w:rsid w:val="00B86775"/>
    <w:rsid w:val="00B877C2"/>
    <w:rsid w:val="00CF6BC6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Work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2016-02-20T11:09:00Z</dcterms:created>
  <dcterms:modified xsi:type="dcterms:W3CDTF">2016-02-20T11:09:00Z</dcterms:modified>
</cp:coreProperties>
</file>