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9D" w:rsidRPr="007A75E0" w:rsidRDefault="0014259D" w:rsidP="0014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>Муниципальным казенным учреждением «Управление сельского хозя</w:t>
      </w:r>
      <w:r w:rsidRPr="007A75E0">
        <w:rPr>
          <w:rFonts w:ascii="Times New Roman" w:hAnsi="Times New Roman" w:cs="Times New Roman"/>
          <w:sz w:val="28"/>
          <w:szCs w:val="28"/>
        </w:rPr>
        <w:t>й</w:t>
      </w:r>
      <w:r w:rsidRPr="007A75E0">
        <w:rPr>
          <w:rFonts w:ascii="Times New Roman" w:hAnsi="Times New Roman" w:cs="Times New Roman"/>
          <w:sz w:val="28"/>
          <w:szCs w:val="28"/>
        </w:rPr>
        <w:t xml:space="preserve">ства» Богучарского муниципального района Воронежской области </w:t>
      </w:r>
      <w:r w:rsidRPr="00644EB4">
        <w:rPr>
          <w:rFonts w:ascii="Times New Roman" w:hAnsi="Times New Roman" w:cs="Times New Roman"/>
          <w:b/>
          <w:sz w:val="28"/>
          <w:szCs w:val="28"/>
        </w:rPr>
        <w:t>17-18</w:t>
      </w:r>
      <w:r>
        <w:rPr>
          <w:rFonts w:ascii="Times New Roman" w:hAnsi="Times New Roman" w:cs="Times New Roman"/>
          <w:b/>
          <w:sz w:val="28"/>
          <w:szCs w:val="28"/>
        </w:rPr>
        <w:t xml:space="preserve"> фе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раля </w:t>
      </w:r>
      <w:r w:rsidRPr="008F2211">
        <w:rPr>
          <w:rFonts w:ascii="Times New Roman" w:hAnsi="Times New Roman" w:cs="Times New Roman"/>
          <w:sz w:val="28"/>
          <w:szCs w:val="28"/>
        </w:rPr>
        <w:t>2016г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2211"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были проведены семинары с руководителями сельхозпредприятий, главными специалистами, специалистами среднего звена, механизаторами и главами кр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 xml:space="preserve">стьянских (фермерских) хозяйств.                        </w:t>
      </w:r>
    </w:p>
    <w:p w:rsidR="0014259D" w:rsidRPr="007A75E0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В работе семинаров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7A75E0">
        <w:rPr>
          <w:rFonts w:ascii="Times New Roman" w:hAnsi="Times New Roman" w:cs="Times New Roman"/>
          <w:sz w:val="28"/>
          <w:szCs w:val="28"/>
        </w:rPr>
        <w:t>глава администрации Богучарского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муниципального района  Кузнецов В.В., заместитель главы администрации Б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 xml:space="preserve">гучарского муниципального района -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С.Н., заместитель главы адм</w:t>
      </w:r>
      <w:r w:rsidRPr="007A75E0"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>нистрации Бог</w:t>
      </w:r>
      <w:r>
        <w:rPr>
          <w:rFonts w:ascii="Times New Roman" w:hAnsi="Times New Roman" w:cs="Times New Roman"/>
          <w:sz w:val="28"/>
          <w:szCs w:val="28"/>
        </w:rPr>
        <w:t>учарского муниципального района – руководитель аппарата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района Самодурова Н.А.</w:t>
      </w:r>
      <w:r w:rsidRPr="007A75E0">
        <w:rPr>
          <w:rFonts w:ascii="Times New Roman" w:hAnsi="Times New Roman" w:cs="Times New Roman"/>
          <w:sz w:val="28"/>
          <w:szCs w:val="28"/>
        </w:rPr>
        <w:t xml:space="preserve"> и главные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МКУ «Управл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ние сельского хозяйства».</w:t>
      </w:r>
    </w:p>
    <w:p w:rsidR="0014259D" w:rsidRPr="007A75E0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 xml:space="preserve">Открыл семинар  глава  администрации  Богучарского муниципального района  Кузнецов В.В. Он утвердил регламент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обучающего </w:t>
      </w:r>
      <w:r w:rsidRPr="007A75E0">
        <w:rPr>
          <w:rFonts w:ascii="Times New Roman" w:hAnsi="Times New Roman" w:cs="Times New Roman"/>
          <w:sz w:val="28"/>
          <w:szCs w:val="28"/>
        </w:rPr>
        <w:t>семин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>ра, обозначил направление в работе агропромышленного комплекса района, прогноз структуры посевных площадей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год, обеспеченность хозяйств семенами, удобрениями, средствами защиты растений, техникой и горюче-смазочными материалами, кредитными ресурсами для быстрого и качественн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го проведения весенне-полевой компании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14259D" w:rsidRPr="007A75E0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Были приглашены ученые НИИ им. Докучаева В.В., представители фирм-поставщиков сельскохозяйственной техники, средств защиты растений, мин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ральных удобрений, семян, горюче-смазочных материалов, а также п</w:t>
      </w:r>
      <w:r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 страховых компаний, представители центра по развитию животноводства.</w:t>
      </w:r>
    </w:p>
    <w:p w:rsidR="0014259D" w:rsidRPr="007A75E0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На  занятиях рассмотрен широкий спектр вопросов, касающихся пров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дения весенне-полевых работ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года. Перед участниками семинара выст</w:t>
      </w:r>
      <w:r w:rsidRPr="007A75E0">
        <w:rPr>
          <w:rFonts w:ascii="Times New Roman" w:hAnsi="Times New Roman" w:cs="Times New Roman"/>
          <w:sz w:val="28"/>
          <w:szCs w:val="28"/>
        </w:rPr>
        <w:t>у</w:t>
      </w:r>
      <w:r w:rsidRPr="007A75E0">
        <w:rPr>
          <w:rFonts w:ascii="Times New Roman" w:hAnsi="Times New Roman" w:cs="Times New Roman"/>
          <w:sz w:val="28"/>
          <w:szCs w:val="28"/>
        </w:rPr>
        <w:t>пили ученые из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 xml:space="preserve">окучаева В.В.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A75E0">
        <w:rPr>
          <w:rFonts w:ascii="Times New Roman" w:hAnsi="Times New Roman" w:cs="Times New Roman"/>
          <w:sz w:val="28"/>
          <w:szCs w:val="28"/>
        </w:rPr>
        <w:t xml:space="preserve">андидат сельскохозяйственных  наук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В.М. проинформировал присутствующих об условиях зимовки оз</w:t>
      </w:r>
      <w:r w:rsidRPr="007A75E0"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>мых культур  в текущий зимний  период, оценке их состояния и прогнозе на п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резимовку. Потапов А.П. – кандидат сельскохозяйственных наук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 xml:space="preserve">окучаева В.В. предоставил информацию о технологии возделывания нута, льна масличного,  кукурузы на зерно. О рациональной системе применения удобрений и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под сельскохозяйственные культу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рассказал </w:t>
      </w:r>
      <w:r w:rsidRPr="007A75E0">
        <w:rPr>
          <w:rFonts w:ascii="Times New Roman" w:hAnsi="Times New Roman" w:cs="Times New Roman"/>
          <w:sz w:val="28"/>
          <w:szCs w:val="28"/>
        </w:rPr>
        <w:t>кандидат сельскохозяйственных наук НИИ им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>окучаева В.В.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Pr="007A75E0">
        <w:rPr>
          <w:rFonts w:ascii="Times New Roman" w:hAnsi="Times New Roman" w:cs="Times New Roman"/>
          <w:sz w:val="28"/>
          <w:szCs w:val="28"/>
        </w:rPr>
        <w:t xml:space="preserve"> Передовым опытом возделывания сельскохозяйственных  культур под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 xml:space="preserve">лился </w:t>
      </w:r>
      <w:r>
        <w:rPr>
          <w:rFonts w:ascii="Times New Roman" w:hAnsi="Times New Roman" w:cs="Times New Roman"/>
          <w:sz w:val="28"/>
          <w:szCs w:val="28"/>
        </w:rPr>
        <w:t>главный агроном</w:t>
      </w:r>
      <w:r w:rsidRPr="007A75E0">
        <w:rPr>
          <w:rFonts w:ascii="Times New Roman" w:hAnsi="Times New Roman" w:cs="Times New Roman"/>
          <w:sz w:val="28"/>
          <w:szCs w:val="28"/>
        </w:rPr>
        <w:t xml:space="preserve"> СХА «Истоки» </w:t>
      </w:r>
      <w:r>
        <w:rPr>
          <w:rFonts w:ascii="Times New Roman" w:hAnsi="Times New Roman" w:cs="Times New Roman"/>
          <w:sz w:val="28"/>
          <w:szCs w:val="28"/>
        </w:rPr>
        <w:t>Власенко М.А.</w:t>
      </w:r>
      <w:r w:rsidRPr="007A75E0">
        <w:rPr>
          <w:rFonts w:ascii="Times New Roman" w:hAnsi="Times New Roman" w:cs="Times New Roman"/>
          <w:sz w:val="28"/>
          <w:szCs w:val="28"/>
        </w:rPr>
        <w:t xml:space="preserve">  С информацией, инт</w:t>
      </w:r>
      <w:r w:rsidRPr="007A75E0">
        <w:rPr>
          <w:rFonts w:ascii="Times New Roman" w:hAnsi="Times New Roman" w:cs="Times New Roman"/>
          <w:sz w:val="28"/>
          <w:szCs w:val="28"/>
        </w:rPr>
        <w:t>е</w:t>
      </w:r>
      <w:r w:rsidRPr="007A75E0">
        <w:rPr>
          <w:rFonts w:ascii="Times New Roman" w:hAnsi="Times New Roman" w:cs="Times New Roman"/>
          <w:sz w:val="28"/>
          <w:szCs w:val="28"/>
        </w:rPr>
        <w:t>ресующей руководителей сельхозпредприятий, главных специалистов, глав крестьянских (фермерских)  хозяйств  выступили  представители ООО ПТП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Агроснаб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», ЗАО «Агрофирма Павловская Нива», ООО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», ЗАО «Август» и другие.</w:t>
      </w:r>
    </w:p>
    <w:p w:rsidR="0014259D" w:rsidRPr="007A75E0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 xml:space="preserve">Особое внимание было уделено вопросам </w:t>
      </w:r>
      <w:r>
        <w:rPr>
          <w:rFonts w:ascii="Times New Roman" w:hAnsi="Times New Roman" w:cs="Times New Roman"/>
          <w:sz w:val="28"/>
          <w:szCs w:val="28"/>
        </w:rPr>
        <w:t>соблюдения</w:t>
      </w:r>
      <w:r w:rsidRPr="007A75E0">
        <w:rPr>
          <w:rFonts w:ascii="Times New Roman" w:hAnsi="Times New Roman" w:cs="Times New Roman"/>
          <w:sz w:val="28"/>
          <w:szCs w:val="28"/>
        </w:rPr>
        <w:t xml:space="preserve"> техники безопа</w:t>
      </w:r>
      <w:r w:rsidRPr="007A75E0">
        <w:rPr>
          <w:rFonts w:ascii="Times New Roman" w:hAnsi="Times New Roman" w:cs="Times New Roman"/>
          <w:sz w:val="28"/>
          <w:szCs w:val="28"/>
        </w:rPr>
        <w:t>с</w:t>
      </w:r>
      <w:r w:rsidRPr="007A75E0">
        <w:rPr>
          <w:rFonts w:ascii="Times New Roman" w:hAnsi="Times New Roman" w:cs="Times New Roman"/>
          <w:sz w:val="28"/>
          <w:szCs w:val="28"/>
        </w:rPr>
        <w:t xml:space="preserve">ности при выполнении  сельскохозяйственных работ (Резванов В.М. - эксперт отдела социально </w:t>
      </w:r>
      <w:r>
        <w:rPr>
          <w:rFonts w:ascii="Times New Roman" w:hAnsi="Times New Roman" w:cs="Times New Roman"/>
          <w:sz w:val="28"/>
          <w:szCs w:val="28"/>
        </w:rPr>
        <w:t xml:space="preserve">- трудовых отношений АУ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 xml:space="preserve">«Центр   охраны и медицины труда»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 району), требований к техническим осмотрам, </w:t>
      </w:r>
      <w:r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7A75E0">
        <w:rPr>
          <w:rFonts w:ascii="Times New Roman" w:hAnsi="Times New Roman" w:cs="Times New Roman"/>
          <w:sz w:val="28"/>
          <w:szCs w:val="28"/>
        </w:rPr>
        <w:t xml:space="preserve">выдачи и замены удостоверений тракториста-машиниста </w:t>
      </w:r>
      <w:r w:rsidRPr="007A75E0">
        <w:rPr>
          <w:rFonts w:ascii="Times New Roman" w:hAnsi="Times New Roman" w:cs="Times New Roman"/>
          <w:sz w:val="28"/>
          <w:szCs w:val="28"/>
        </w:rPr>
        <w:lastRenderedPageBreak/>
        <w:t>(Кожемякин Ю.И. -  начальник инспекции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Гостехнадзор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» 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району).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E0">
        <w:rPr>
          <w:rFonts w:ascii="Times New Roman" w:hAnsi="Times New Roman" w:cs="Times New Roman"/>
          <w:sz w:val="28"/>
          <w:szCs w:val="28"/>
        </w:rPr>
        <w:t>Анализ пр</w:t>
      </w:r>
      <w:r w:rsidRPr="007A75E0"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>чин ДТП в районе и меры по их предупреждению доложил заместитель начал</w:t>
      </w:r>
      <w:r w:rsidRPr="007A75E0">
        <w:rPr>
          <w:rFonts w:ascii="Times New Roman" w:hAnsi="Times New Roman" w:cs="Times New Roman"/>
          <w:sz w:val="28"/>
          <w:szCs w:val="28"/>
        </w:rPr>
        <w:t>ь</w:t>
      </w:r>
      <w:r w:rsidRPr="007A75E0">
        <w:rPr>
          <w:rFonts w:ascii="Times New Roman" w:hAnsi="Times New Roman" w:cs="Times New Roman"/>
          <w:sz w:val="28"/>
          <w:szCs w:val="28"/>
        </w:rPr>
        <w:t xml:space="preserve">ника ОГИБДД МВД России по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 </w:t>
      </w:r>
      <w:r w:rsidRPr="007A75E0">
        <w:rPr>
          <w:rFonts w:ascii="Times New Roman" w:hAnsi="Times New Roman" w:cs="Times New Roman"/>
          <w:sz w:val="28"/>
          <w:szCs w:val="28"/>
        </w:rPr>
        <w:t xml:space="preserve"> В з</w:t>
      </w:r>
      <w:r w:rsidRPr="007A75E0"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>ключительной части занятий состоялась интересная дискуссия с приглашенн</w:t>
      </w:r>
      <w:r w:rsidRPr="007A75E0">
        <w:rPr>
          <w:rFonts w:ascii="Times New Roman" w:hAnsi="Times New Roman" w:cs="Times New Roman"/>
          <w:sz w:val="28"/>
          <w:szCs w:val="28"/>
        </w:rPr>
        <w:t>ы</w:t>
      </w:r>
      <w:r w:rsidRPr="007A75E0">
        <w:rPr>
          <w:rFonts w:ascii="Times New Roman" w:hAnsi="Times New Roman" w:cs="Times New Roman"/>
          <w:sz w:val="28"/>
          <w:szCs w:val="28"/>
        </w:rPr>
        <w:t>ми руководителями район</w:t>
      </w:r>
      <w:r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5E0">
        <w:rPr>
          <w:rFonts w:ascii="Times New Roman" w:hAnsi="Times New Roman" w:cs="Times New Roman"/>
          <w:sz w:val="28"/>
          <w:szCs w:val="28"/>
        </w:rPr>
        <w:t>ВД,</w:t>
      </w:r>
      <w:r>
        <w:rPr>
          <w:rFonts w:ascii="Times New Roman" w:hAnsi="Times New Roman" w:cs="Times New Roman"/>
          <w:sz w:val="28"/>
          <w:szCs w:val="28"/>
        </w:rPr>
        <w:t xml:space="preserve"> ГУ МЧС, РЭС, Пенсионного фонда, МФЦ</w:t>
      </w:r>
      <w:r w:rsidRPr="007A75E0">
        <w:rPr>
          <w:rFonts w:ascii="Times New Roman" w:hAnsi="Times New Roman" w:cs="Times New Roman"/>
          <w:sz w:val="28"/>
          <w:szCs w:val="28"/>
        </w:rPr>
        <w:t xml:space="preserve">). Затронуты вопросы весенне-полевых работ, а также медицинского, социально-культурного обслуживания населения, </w:t>
      </w:r>
      <w:proofErr w:type="gramStart"/>
      <w:r w:rsidRPr="007A75E0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7A75E0">
        <w:rPr>
          <w:rFonts w:ascii="Times New Roman" w:hAnsi="Times New Roman" w:cs="Times New Roman"/>
          <w:sz w:val="28"/>
          <w:szCs w:val="28"/>
        </w:rPr>
        <w:t xml:space="preserve"> в районе и другие.</w:t>
      </w:r>
    </w:p>
    <w:p w:rsidR="0014259D" w:rsidRPr="007A75E0" w:rsidRDefault="0014259D" w:rsidP="00142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 xml:space="preserve">По вопросам технической и технологической модернизации </w:t>
      </w:r>
      <w:r>
        <w:rPr>
          <w:rFonts w:ascii="Times New Roman" w:hAnsi="Times New Roman" w:cs="Times New Roman"/>
          <w:sz w:val="28"/>
          <w:szCs w:val="28"/>
        </w:rPr>
        <w:t>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 Воронежской области</w:t>
      </w:r>
      <w:r w:rsidRPr="007A75E0">
        <w:rPr>
          <w:rFonts w:ascii="Times New Roman" w:hAnsi="Times New Roman" w:cs="Times New Roman"/>
          <w:sz w:val="28"/>
          <w:szCs w:val="28"/>
        </w:rPr>
        <w:t>, снабжени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ГСМ, запч</w:t>
      </w:r>
      <w:r>
        <w:rPr>
          <w:rFonts w:ascii="Times New Roman" w:hAnsi="Times New Roman" w:cs="Times New Roman"/>
          <w:sz w:val="28"/>
          <w:szCs w:val="28"/>
        </w:rPr>
        <w:t xml:space="preserve">астями выступили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7A75E0">
        <w:rPr>
          <w:rFonts w:ascii="Times New Roman" w:hAnsi="Times New Roman" w:cs="Times New Roman"/>
          <w:sz w:val="28"/>
          <w:szCs w:val="28"/>
        </w:rPr>
        <w:t>гроснабженческ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Малыхин Вячеслав Андреевич,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ПТП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Петрович.</w:t>
      </w:r>
    </w:p>
    <w:p w:rsidR="0014259D" w:rsidRDefault="0014259D" w:rsidP="00142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E0">
        <w:rPr>
          <w:rFonts w:ascii="Times New Roman" w:hAnsi="Times New Roman" w:cs="Times New Roman"/>
          <w:sz w:val="28"/>
          <w:szCs w:val="28"/>
        </w:rPr>
        <w:tab/>
        <w:t>Итоги проведенных занятий подвел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Кузнецов В.В. и </w:t>
      </w:r>
      <w:r w:rsidRPr="007A75E0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A75E0">
        <w:rPr>
          <w:rFonts w:ascii="Times New Roman" w:hAnsi="Times New Roman" w:cs="Times New Roman"/>
          <w:sz w:val="28"/>
          <w:szCs w:val="28"/>
        </w:rPr>
        <w:t xml:space="preserve"> главы администрации Б</w:t>
      </w:r>
      <w:r w:rsidRPr="007A75E0">
        <w:rPr>
          <w:rFonts w:ascii="Times New Roman" w:hAnsi="Times New Roman" w:cs="Times New Roman"/>
          <w:sz w:val="28"/>
          <w:szCs w:val="28"/>
        </w:rPr>
        <w:t>о</w:t>
      </w:r>
      <w:r w:rsidRPr="007A75E0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чарского муниципального района </w:t>
      </w:r>
      <w:r w:rsidRPr="007A7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5E0">
        <w:rPr>
          <w:rFonts w:ascii="Times New Roman" w:hAnsi="Times New Roman" w:cs="Times New Roman"/>
          <w:sz w:val="28"/>
          <w:szCs w:val="28"/>
        </w:rPr>
        <w:t>Чвикалов</w:t>
      </w:r>
      <w:proofErr w:type="spellEnd"/>
      <w:r w:rsidRPr="007A75E0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259D"/>
    <w:rsid w:val="000540DE"/>
    <w:rsid w:val="000B4CC6"/>
    <w:rsid w:val="0014259D"/>
    <w:rsid w:val="00392372"/>
    <w:rsid w:val="00593A07"/>
    <w:rsid w:val="00696EAA"/>
    <w:rsid w:val="008067D0"/>
    <w:rsid w:val="008D15BB"/>
    <w:rsid w:val="00917C25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Company>Work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2016-02-20T11:10:00Z</dcterms:created>
  <dcterms:modified xsi:type="dcterms:W3CDTF">2016-02-20T11:10:00Z</dcterms:modified>
</cp:coreProperties>
</file>