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5D0054" w:rsidRDefault="005D0054" w:rsidP="005D0054">
      <w:pPr>
        <w:jc w:val="right"/>
        <w:rPr>
          <w:rFonts w:ascii="Arial" w:hAnsi="Arial" w:cs="Arial"/>
          <w:color w:val="595959"/>
          <w:sz w:val="24"/>
        </w:rPr>
      </w:pPr>
      <w:r>
        <w:rPr>
          <w:rFonts w:ascii="Arial" w:hAnsi="Arial" w:cs="Arial"/>
          <w:sz w:val="24"/>
        </w:rPr>
        <w:t>14.0</w:t>
      </w:r>
      <w:r>
        <w:rPr>
          <w:rFonts w:ascii="Arial" w:hAnsi="Arial" w:cs="Arial"/>
          <w:color w:val="595959"/>
          <w:sz w:val="24"/>
        </w:rPr>
        <w:t>2.2020</w:t>
      </w:r>
    </w:p>
    <w:p w:rsidR="005D0054" w:rsidRPr="005D0054" w:rsidRDefault="005D0054" w:rsidP="005D0054">
      <w:pPr>
        <w:spacing w:before="360"/>
        <w:rPr>
          <w:rFonts w:ascii="Arial" w:hAnsi="Arial" w:cs="Arial"/>
          <w:b/>
          <w:sz w:val="44"/>
          <w:szCs w:val="44"/>
        </w:rPr>
      </w:pPr>
      <w:r w:rsidRPr="005D0054">
        <w:rPr>
          <w:rFonts w:ascii="Arial" w:hAnsi="Arial" w:cs="Arial"/>
          <w:b/>
          <w:sz w:val="44"/>
          <w:szCs w:val="44"/>
        </w:rPr>
        <w:t>В ГОСДУМЕ ОБСУДИЛИ БУДУЩУЮ ЦИФРОВУЮ ПЕРЕПИСЬ</w:t>
      </w:r>
    </w:p>
    <w:p w:rsidR="005D0054" w:rsidRDefault="005D0054" w:rsidP="005D0054">
      <w:pPr>
        <w:ind w:left="1701"/>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Как жители России смогут заявить о своей национальности в ходе переписи населения, какие вопросы будут задавать переписчики, как пресечь действия мошенников? Это и многое другое обсуждали Росстат, депутаты Госдумы, Федеральное агентство по делам национальностей, а также представители субъектов РФ, общественности и научного сообщества на круглом столе, посвященном подготовке к Всероссийской переписи населения 2020 года, который прошел 10 февраля.</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Всероссийская перепись населения 2020 года (ВПН-2020), которая пройдет на основной части страны в октябре, а в труднодоступных районах начнется уже с 1 апреля, будет проводиться в принципиально новых технологических условиях. Об этом рассказал первый заместитель председателя нижней палаты парламента Иван Мельников на прошедшем в Госдуме круглом столе «О подготовке к проведению Всероссийской переписи населения 2020 года: проблемы и перспективы». «Это будет первая в нашей стране цифровая перепись, и внедряемый новый процесс должен быть понятен обществу», – 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страны и используемых языках. От итогов переписи напрямую зависит социально-демографическая политика государства на многие годы вперед. </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Вопросы, касающиеся будущей переписи, поступают из многих российских регионов, отметил первый заместитель председателя комитета по делам национальностей Ильдар </w:t>
      </w:r>
      <w:proofErr w:type="spellStart"/>
      <w:r>
        <w:rPr>
          <w:rFonts w:ascii="Arial" w:hAnsi="Arial" w:cs="Arial"/>
          <w:color w:val="4F6228" w:themeColor="accent3" w:themeShade="80"/>
          <w:sz w:val="24"/>
          <w:szCs w:val="24"/>
        </w:rPr>
        <w:t>Гильмутдинов</w:t>
      </w:r>
      <w:proofErr w:type="spellEnd"/>
      <w:r>
        <w:rPr>
          <w:rFonts w:ascii="Arial" w:hAnsi="Arial" w:cs="Arial"/>
          <w:color w:val="4F6228" w:themeColor="accent3" w:themeShade="80"/>
          <w:sz w:val="24"/>
          <w:szCs w:val="24"/>
        </w:rPr>
        <w:t xml:space="preserve">. «Они затрагивают цифровую составляющую переписи, вопросы национальной и языковой идентификации, а также миграционные процессы», – рассказал он. Во время переписи действует принцип самоопределения, и каждый житель страны вправе самостоятельно определить свою национальную принадлежность. «Это объясняется 26-й статьей Конституции России, которая запрещает принуждать граждан определять свою национальность», – пояснил </w:t>
      </w:r>
      <w:proofErr w:type="spellStart"/>
      <w:r>
        <w:rPr>
          <w:rFonts w:ascii="Arial" w:hAnsi="Arial" w:cs="Arial"/>
          <w:color w:val="4F6228" w:themeColor="accent3" w:themeShade="80"/>
          <w:sz w:val="24"/>
          <w:szCs w:val="24"/>
        </w:rPr>
        <w:t>Гильмутдинов</w:t>
      </w:r>
      <w:proofErr w:type="spellEnd"/>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По словам заместителя руководителя Росстата Павла Смелова, новшеством переписи 2020 года станет возможность самостоятельно заполнять электронные переписные листы на портале «</w:t>
      </w:r>
      <w:proofErr w:type="spellStart"/>
      <w:r>
        <w:rPr>
          <w:rFonts w:ascii="Arial" w:hAnsi="Arial" w:cs="Arial"/>
          <w:color w:val="4F6228" w:themeColor="accent3" w:themeShade="80"/>
          <w:sz w:val="24"/>
          <w:szCs w:val="24"/>
        </w:rPr>
        <w:t>Госуслуги</w:t>
      </w:r>
      <w:proofErr w:type="spellEnd"/>
      <w:r>
        <w:rPr>
          <w:rFonts w:ascii="Arial" w:hAnsi="Arial" w:cs="Arial"/>
          <w:color w:val="4F6228" w:themeColor="accent3" w:themeShade="80"/>
          <w:sz w:val="24"/>
          <w:szCs w:val="24"/>
        </w:rPr>
        <w:t xml:space="preserve">», а также в МФЦ, где будут </w:t>
      </w:r>
      <w:r w:rsidR="006B0B7B">
        <w:rPr>
          <w:rFonts w:ascii="Arial" w:hAnsi="Arial" w:cs="Arial"/>
          <w:color w:val="4F6228" w:themeColor="accent3" w:themeShade="80"/>
          <w:sz w:val="24"/>
          <w:szCs w:val="24"/>
        </w:rPr>
        <w:t>размещены</w:t>
      </w:r>
      <w:bookmarkStart w:id="0" w:name="_GoBack"/>
      <w:bookmarkEnd w:id="0"/>
      <w:r>
        <w:rPr>
          <w:rFonts w:ascii="Arial" w:hAnsi="Arial" w:cs="Arial"/>
          <w:color w:val="4F6228" w:themeColor="accent3" w:themeShade="80"/>
          <w:sz w:val="24"/>
          <w:szCs w:val="24"/>
        </w:rPr>
        <w:t xml:space="preserve"> стационарные переписные пункты. Кроме того, переписчики будут пользоваться планшетными компьютерами. «Всего во время главного статистического исследования десятилетия будут работать 360 тысяч переписчиков, а также будет привлечено 20 тысяч волонтеров, которые займутся информационно-разъяснительной работой», – добавил он.</w:t>
      </w:r>
    </w:p>
    <w:p w:rsidR="005D0054" w:rsidRDefault="005D0054" w:rsidP="005D0054">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Смелов отметил, что согласно российскому законодательству переписи населения в нашей стране проводятся не реже чем раз в десятилетие. «Кроме того, </w:t>
      </w:r>
      <w:r>
        <w:rPr>
          <w:rFonts w:ascii="Arial" w:hAnsi="Arial" w:cs="Arial"/>
          <w:color w:val="4F6228" w:themeColor="accent3" w:themeShade="80"/>
          <w:sz w:val="24"/>
          <w:szCs w:val="24"/>
        </w:rPr>
        <w:lastRenderedPageBreak/>
        <w:t>ООН учитывает только данные по численности и структуре населения страны, полученные в ходе переписей», – обратил внимание он. Поэтому переписной лист ВПН-2020 сформирован в соответствии с международными рекомендациями. «При этом есть блок вопросов, который каждая страна добавляет исходя из собственных целей. В российской переписи 2020 года – это блок вопросов, касающихся занятости и трудовой миграции», – отметил представитель Росстата.</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9"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2D" w:rsidRDefault="0078712D">
      <w:r>
        <w:separator/>
      </w:r>
    </w:p>
  </w:endnote>
  <w:endnote w:type="continuationSeparator" w:id="1">
    <w:p w:rsidR="0078712D" w:rsidRDefault="0078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2D" w:rsidRDefault="0078712D">
      <w:r>
        <w:separator/>
      </w:r>
    </w:p>
  </w:footnote>
  <w:footnote w:type="continuationSeparator" w:id="1">
    <w:p w:rsidR="0078712D" w:rsidRDefault="00787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6553"/>
    <w:rsid w:val="000536BF"/>
    <w:rsid w:val="000615AC"/>
    <w:rsid w:val="00067A03"/>
    <w:rsid w:val="00097814"/>
    <w:rsid w:val="000A7440"/>
    <w:rsid w:val="000B111A"/>
    <w:rsid w:val="000F4C62"/>
    <w:rsid w:val="00143E46"/>
    <w:rsid w:val="00147BFA"/>
    <w:rsid w:val="001771DA"/>
    <w:rsid w:val="00191669"/>
    <w:rsid w:val="001A16F7"/>
    <w:rsid w:val="001A518F"/>
    <w:rsid w:val="001F4B28"/>
    <w:rsid w:val="001F4BC1"/>
    <w:rsid w:val="00203B6C"/>
    <w:rsid w:val="0023300E"/>
    <w:rsid w:val="00272989"/>
    <w:rsid w:val="00281745"/>
    <w:rsid w:val="002C1CCA"/>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D0054"/>
    <w:rsid w:val="005F492D"/>
    <w:rsid w:val="00643DF8"/>
    <w:rsid w:val="00675BFC"/>
    <w:rsid w:val="006A2A4D"/>
    <w:rsid w:val="006B0B7B"/>
    <w:rsid w:val="006C4791"/>
    <w:rsid w:val="006C5E0C"/>
    <w:rsid w:val="006D03EB"/>
    <w:rsid w:val="0070417E"/>
    <w:rsid w:val="00707F1C"/>
    <w:rsid w:val="00763519"/>
    <w:rsid w:val="007669DD"/>
    <w:rsid w:val="0078712D"/>
    <w:rsid w:val="00792183"/>
    <w:rsid w:val="007F23D5"/>
    <w:rsid w:val="007F7AEC"/>
    <w:rsid w:val="00814995"/>
    <w:rsid w:val="00841067"/>
    <w:rsid w:val="00855F05"/>
    <w:rsid w:val="0087335D"/>
    <w:rsid w:val="008928C9"/>
    <w:rsid w:val="00893385"/>
    <w:rsid w:val="008A6C50"/>
    <w:rsid w:val="008B197E"/>
    <w:rsid w:val="00923C3F"/>
    <w:rsid w:val="0092763C"/>
    <w:rsid w:val="00932FE7"/>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bstat.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0E3-3CDF-4F8F-89C5-00D9CD87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nsamodurova</cp:lastModifiedBy>
  <cp:revision>2</cp:revision>
  <cp:lastPrinted>2020-02-12T07:37:00Z</cp:lastPrinted>
  <dcterms:created xsi:type="dcterms:W3CDTF">2020-02-15T13:26:00Z</dcterms:created>
  <dcterms:modified xsi:type="dcterms:W3CDTF">2020-02-15T13:26:00Z</dcterms:modified>
</cp:coreProperties>
</file>