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2B" w:rsidRDefault="00ED742B" w:rsidP="00ED742B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FB35DE">
        <w:rPr>
          <w:rFonts w:ascii="Arial" w:hAnsi="Arial" w:cs="Arial"/>
          <w:color w:val="595959"/>
          <w:sz w:val="24"/>
        </w:rPr>
        <w:t>2</w:t>
      </w:r>
      <w:r>
        <w:rPr>
          <w:rFonts w:ascii="Arial" w:hAnsi="Arial" w:cs="Arial"/>
          <w:color w:val="595959"/>
          <w:sz w:val="24"/>
        </w:rPr>
        <w:t>.11.2021</w:t>
      </w:r>
    </w:p>
    <w:p w:rsidR="00ED742B" w:rsidRPr="00FB35DE" w:rsidRDefault="00ED742B" w:rsidP="00ED742B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B35DE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ТРИ ДНЯ ДЛЯ БУДУЩЕГО: УСПЕЙ ЕГО ИЗМЕНИТЬ </w:t>
      </w:r>
      <w:r w:rsidR="00FB35DE" w:rsidRPr="00FB35DE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–</w:t>
      </w:r>
      <w:r w:rsidRPr="00FB35DE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ПРОЙДИ ПЕРЕПИСЬ!</w:t>
      </w:r>
    </w:p>
    <w:p w:rsidR="00ED742B" w:rsidRDefault="00ED742B" w:rsidP="00ED742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Через три дня завершается первая цифровая В</w:t>
      </w:r>
      <w:r w:rsidR="00FB35DE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сероссийская перепись населения, а еще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B35DE">
        <w:rPr>
          <w:rFonts w:ascii="Arial" w:eastAsia="Calibri" w:hAnsi="Arial" w:cs="Arial"/>
          <w:b/>
          <w:bCs/>
          <w:color w:val="525252"/>
          <w:sz w:val="24"/>
          <w:szCs w:val="24"/>
        </w:rPr>
        <w:t>ч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ерез год </w:t>
      </w:r>
      <w:r w:rsidR="00FB35DE">
        <w:rPr>
          <w:rFonts w:ascii="Arial" w:eastAsia="Calibri" w:hAnsi="Arial" w:cs="Arial"/>
          <w:b/>
          <w:bCs/>
          <w:color w:val="525252"/>
          <w:sz w:val="24"/>
          <w:szCs w:val="24"/>
        </w:rPr>
        <w:t>станут доступными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уникальные данные, которые могут изменить нашу жизнь.</w:t>
      </w:r>
    </w:p>
    <w:p w:rsidR="00ED742B" w:rsidRDefault="00ED742B" w:rsidP="00FB35D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Нужна ли в вашем районе новая школа, больница или спортивная площадка? Нужно ли подвести газ, построить дорогу и запустить автобусный маршрут? Появятся ли 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>дополнительные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магазины, сервисы и рабочие места?  Решения на основе данных, которых сегодня нет ни в одной базе, будут определять нашу жизнь ближайшие 10 лет. </w:t>
      </w:r>
    </w:p>
    <w:p w:rsidR="00ED742B" w:rsidRDefault="00ED742B" w:rsidP="00FB35D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Повлиять на эти решения, их точность и эффективность, мы можем уже сегодня. Для этого осталось ровно три дня. До 14 ноября у каждого есть шанс изменить мир вокруг себя 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достаточно переписаться любым из трех удобных способов. </w:t>
      </w:r>
    </w:p>
    <w:p w:rsidR="00ED742B" w:rsidRDefault="00ED742B" w:rsidP="00FB35D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92% населения России уже приняло участие в этом историческом событии. Уже полностью переписались жители Чукотки и Чеченской Республики. В числе лидеров по активности 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Татарстан и Башкортостан. Практически завершилась перепись более чем в десяти регионах страны. Не переписанными остались лишь немногие жители России, поскольку участвовать в этой переписи стало гораздо удобнее и проще, чем еще десять лет назад. </w:t>
      </w:r>
    </w:p>
    <w:p w:rsidR="00ED742B" w:rsidRDefault="00ED742B" w:rsidP="00FB35D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Большой интерес вызвал новый цифровой способ участия в переписи 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портале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Более 24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 переписалось таким образом без общения с переписчиками. Круглые сутки портал принимал до 200 заявок в секунду, а на заполнение анкеты у многих уходило 15, 10 и даже 5 минут. Такое время потратила по признанию журналистам чемпионка России и трёхкратная победительница Международного сибирского марафона Марина Ковалёва. В переписи приняли участие президент, премьер-министр, руководители регионов, депутаты, артисты, спортсмены и даже космонавты на орбите.</w:t>
      </w:r>
    </w:p>
    <w:p w:rsidR="00ED742B" w:rsidRDefault="00ED742B" w:rsidP="00FB35D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жители страны могли переписаться не только дома с помощью переписчика или на одном из свыше 44 </w:t>
      </w:r>
      <w:proofErr w:type="spellStart"/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тыс</w:t>
      </w:r>
      <w:proofErr w:type="spellEnd"/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стационарных участков, но и в отделениях МФЦ. Пройти перепись на компьютере и разобраться в технических вопросах помогали цифровые волонтеры. </w:t>
      </w:r>
    </w:p>
    <w:p w:rsidR="00ED742B" w:rsidRDefault="00ED742B" w:rsidP="00FB35D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Благодаря планшетам, созданным специально для переписи, время общения переписчиков с респондентами сократилось вдвое 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до 10 минут и даже меньше. Цифровые инструменты позволяют быстрее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получать и обрабатывать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информацию и дают дополнительную защиту от возможных ошибок и неточностей. Заполнять переписные листы теперь легко, удобно и максимально безопасно. При этом все данные с планшетов и портала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передаются в Росстат только в обезличенном виде по защищенным закрытым каналам. </w:t>
      </w:r>
    </w:p>
    <w:p w:rsidR="00ED742B" w:rsidRDefault="00ED742B" w:rsidP="00FB35D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Новые технологии качественно меняют эффективность данных переписи для принимаемых в стране решений. За счет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полные результаты переписи появятся в рекордно короткие сроки (в 3–4 раза быстрее, чем по итогам переписи-2010) 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течение года. Уже в 2022 году первые Росстат впервые откроет для всех обезличенные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переписи. И не только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>текущей</w:t>
      </w:r>
      <w:proofErr w:type="gramEnd"/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>, но и двух предыдущих – 2002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годов. Каждый посетитель сайта Росстата сможет сделать запрос 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получ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ть уникальную статистическую информацию о населении страны, региона и даже муниципалитета в самых разных разрезах и динамике. </w:t>
      </w:r>
    </w:p>
    <w:p w:rsidR="00ED742B" w:rsidRDefault="00ED742B" w:rsidP="00FB35D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переписи лягут в основу ключевых решений вплоть до конкретной улицы и двора. Эксперты и ученые будут использовать результаты переписи для расчетов, бизнес – для разработки инвестиционных планов.</w:t>
      </w:r>
      <w:r>
        <w:rPr>
          <w:sz w:val="24"/>
          <w:szCs w:val="24"/>
        </w:rPr>
        <w:t xml:space="preserve"> </w:t>
      </w:r>
    </w:p>
    <w:p w:rsidR="00ED742B" w:rsidRDefault="00ED742B" w:rsidP="00FB35D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поэтому слоган переписи – «Создаем будущее!». Каждый ответивший на вопросы участвует в создании будущего 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своего, б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 xml:space="preserve">лизких людей, региона, страны. </w:t>
      </w: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если вы еще не переписались </w:t>
      </w:r>
      <w:r w:rsidR="00FB35DE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не упустите свой шанс!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Следующий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может появиться не раньше 2030 года.</w:t>
      </w:r>
    </w:p>
    <w:p w:rsidR="00FB35DE" w:rsidRDefault="00FB35DE" w:rsidP="00ED742B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</w:p>
    <w:p w:rsidR="00ED742B" w:rsidRPr="00FB35DE" w:rsidRDefault="00ED742B" w:rsidP="00ED742B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  <w:r w:rsidRPr="00FB35D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</w:t>
      </w:r>
      <w:proofErr w:type="spellStart"/>
      <w:r w:rsidRPr="00FB35DE">
        <w:rPr>
          <w:rFonts w:ascii="Arial" w:eastAsia="Calibri" w:hAnsi="Arial" w:cs="Arial"/>
          <w:bCs/>
          <w:i/>
          <w:color w:val="525252"/>
          <w:sz w:val="20"/>
          <w:szCs w:val="20"/>
        </w:rPr>
        <w:t>Госуслуг</w:t>
      </w:r>
      <w:proofErr w:type="spellEnd"/>
      <w:r w:rsidRPr="00FB35D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1C6312" w:rsidRDefault="001C6312" w:rsidP="001C6312"/>
    <w:p w:rsidR="001C6312" w:rsidRDefault="001C6312" w:rsidP="001C6312"/>
    <w:p w:rsidR="00092A6B" w:rsidRPr="00092A6B" w:rsidRDefault="00092A6B" w:rsidP="00092A6B">
      <w:pPr>
        <w:shd w:val="clear" w:color="auto" w:fill="FFFFFF"/>
        <w:jc w:val="right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092A6B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Пресс-служба Воронежстата</w:t>
      </w:r>
    </w:p>
    <w:p w:rsidR="00D6366B" w:rsidRDefault="00D6366B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064B3D" w:rsidRDefault="00064B3D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064B3D" w:rsidRDefault="00064B3D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 w:rsidR="00802CD6" w:rsidRPr="006D6FEC">
          <w:rPr>
            <w:rStyle w:val="a7"/>
            <w:b/>
            <w:i/>
            <w:lang w:val="en-US"/>
          </w:rPr>
          <w:t>p</w:t>
        </w:r>
        <w:r w:rsidR="00802CD6" w:rsidRPr="006D6FEC">
          <w:rPr>
            <w:rStyle w:val="a7"/>
            <w:b/>
            <w:i/>
          </w:rPr>
          <w:t>36_</w:t>
        </w:r>
        <w:r w:rsidR="00802CD6" w:rsidRPr="006D6FEC">
          <w:rPr>
            <w:rStyle w:val="a7"/>
            <w:b/>
            <w:i/>
            <w:lang w:val="en-US"/>
          </w:rPr>
          <w:t>mail</w:t>
        </w:r>
        <w:r w:rsidR="00802CD6" w:rsidRPr="006D6FEC">
          <w:rPr>
            <w:rStyle w:val="a7"/>
            <w:b/>
            <w:i/>
          </w:rPr>
          <w:t>@</w:t>
        </w:r>
        <w:r w:rsidR="00802CD6" w:rsidRPr="006D6FEC">
          <w:rPr>
            <w:rStyle w:val="a7"/>
            <w:b/>
            <w:i/>
            <w:lang w:val="en-US"/>
          </w:rPr>
          <w:t>gks</w:t>
        </w:r>
        <w:r w:rsidR="00802CD6" w:rsidRPr="006D6FEC">
          <w:rPr>
            <w:rStyle w:val="a7"/>
            <w:b/>
            <w:i/>
          </w:rPr>
          <w:t>.</w:t>
        </w:r>
        <w:r w:rsidR="00802CD6" w:rsidRPr="006D6FEC"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7C" w:rsidRDefault="00D14B7C" w:rsidP="00A02726">
      <w:pPr>
        <w:spacing w:after="0" w:line="240" w:lineRule="auto"/>
      </w:pPr>
      <w:r>
        <w:separator/>
      </w:r>
    </w:p>
  </w:endnote>
  <w:endnote w:type="continuationSeparator" w:id="0">
    <w:p w:rsidR="00D14B7C" w:rsidRDefault="00D14B7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763F0F" w:rsidRDefault="00763F0F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35DE">
          <w:rPr>
            <w:noProof/>
          </w:rPr>
          <w:t>2</w:t>
        </w:r>
        <w:r>
          <w:fldChar w:fldCharType="end"/>
        </w:r>
      </w:p>
    </w:sdtContent>
  </w:sdt>
  <w:p w:rsidR="00763F0F" w:rsidRDefault="0076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7C" w:rsidRDefault="00D14B7C" w:rsidP="00A02726">
      <w:pPr>
        <w:spacing w:after="0" w:line="240" w:lineRule="auto"/>
      </w:pPr>
      <w:r>
        <w:separator/>
      </w:r>
    </w:p>
  </w:footnote>
  <w:footnote w:type="continuationSeparator" w:id="0">
    <w:p w:rsidR="00D14B7C" w:rsidRDefault="00D14B7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D14B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763F0F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Pr="008A7D70" w:rsidRDefault="00763F0F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763F0F" w:rsidRDefault="00D14B7C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D14B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96920EE"/>
    <w:multiLevelType w:val="hybridMultilevel"/>
    <w:tmpl w:val="179E81F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C52845"/>
    <w:multiLevelType w:val="multilevel"/>
    <w:tmpl w:val="4B1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21CCA"/>
    <w:rsid w:val="000418E5"/>
    <w:rsid w:val="00064B3D"/>
    <w:rsid w:val="000654D8"/>
    <w:rsid w:val="00074447"/>
    <w:rsid w:val="000801B3"/>
    <w:rsid w:val="00081779"/>
    <w:rsid w:val="00092A6B"/>
    <w:rsid w:val="0009717D"/>
    <w:rsid w:val="000A0673"/>
    <w:rsid w:val="000A1276"/>
    <w:rsid w:val="000B179A"/>
    <w:rsid w:val="000C48FE"/>
    <w:rsid w:val="000D6746"/>
    <w:rsid w:val="000E2D7E"/>
    <w:rsid w:val="000E6C41"/>
    <w:rsid w:val="000F35C3"/>
    <w:rsid w:val="001211AB"/>
    <w:rsid w:val="0012304F"/>
    <w:rsid w:val="00124395"/>
    <w:rsid w:val="00133AD7"/>
    <w:rsid w:val="00145928"/>
    <w:rsid w:val="00146103"/>
    <w:rsid w:val="00166E1D"/>
    <w:rsid w:val="001760FE"/>
    <w:rsid w:val="00182F19"/>
    <w:rsid w:val="00183474"/>
    <w:rsid w:val="00183B03"/>
    <w:rsid w:val="00185D7A"/>
    <w:rsid w:val="001862BE"/>
    <w:rsid w:val="00187443"/>
    <w:rsid w:val="0019596A"/>
    <w:rsid w:val="001B1863"/>
    <w:rsid w:val="001B4C7D"/>
    <w:rsid w:val="001B5065"/>
    <w:rsid w:val="001B5B9A"/>
    <w:rsid w:val="001B73E8"/>
    <w:rsid w:val="001C08BF"/>
    <w:rsid w:val="001C6312"/>
    <w:rsid w:val="001E5FDC"/>
    <w:rsid w:val="001F4767"/>
    <w:rsid w:val="00212169"/>
    <w:rsid w:val="00216CA8"/>
    <w:rsid w:val="002427B1"/>
    <w:rsid w:val="00247191"/>
    <w:rsid w:val="0026016B"/>
    <w:rsid w:val="00265DCF"/>
    <w:rsid w:val="002814B0"/>
    <w:rsid w:val="00283BF7"/>
    <w:rsid w:val="002B1137"/>
    <w:rsid w:val="002B3B6C"/>
    <w:rsid w:val="002B4663"/>
    <w:rsid w:val="002B7060"/>
    <w:rsid w:val="002D36A9"/>
    <w:rsid w:val="002D51DA"/>
    <w:rsid w:val="002E38E8"/>
    <w:rsid w:val="002E58FB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3F5C76"/>
    <w:rsid w:val="00401C6C"/>
    <w:rsid w:val="00413FA7"/>
    <w:rsid w:val="00420125"/>
    <w:rsid w:val="004228B6"/>
    <w:rsid w:val="004304F1"/>
    <w:rsid w:val="0043276A"/>
    <w:rsid w:val="00435FDE"/>
    <w:rsid w:val="00442FD7"/>
    <w:rsid w:val="00452575"/>
    <w:rsid w:val="0045649A"/>
    <w:rsid w:val="004567D8"/>
    <w:rsid w:val="00475E64"/>
    <w:rsid w:val="004816FA"/>
    <w:rsid w:val="0048621E"/>
    <w:rsid w:val="004A42CA"/>
    <w:rsid w:val="004B25F2"/>
    <w:rsid w:val="004B491E"/>
    <w:rsid w:val="004D0EF3"/>
    <w:rsid w:val="004D2193"/>
    <w:rsid w:val="004D6F46"/>
    <w:rsid w:val="004E25ED"/>
    <w:rsid w:val="004E2C40"/>
    <w:rsid w:val="004E4E5D"/>
    <w:rsid w:val="004E6E38"/>
    <w:rsid w:val="00504B55"/>
    <w:rsid w:val="005066DA"/>
    <w:rsid w:val="00507CCD"/>
    <w:rsid w:val="005222C5"/>
    <w:rsid w:val="00532FC8"/>
    <w:rsid w:val="005369AB"/>
    <w:rsid w:val="00547E15"/>
    <w:rsid w:val="00551D63"/>
    <w:rsid w:val="00554AE4"/>
    <w:rsid w:val="00571B1C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129D"/>
    <w:rsid w:val="00632B7D"/>
    <w:rsid w:val="0066784F"/>
    <w:rsid w:val="006913AD"/>
    <w:rsid w:val="006915CE"/>
    <w:rsid w:val="006916B7"/>
    <w:rsid w:val="0069335D"/>
    <w:rsid w:val="006A5E2A"/>
    <w:rsid w:val="006A6C30"/>
    <w:rsid w:val="006B4C70"/>
    <w:rsid w:val="006C1CC9"/>
    <w:rsid w:val="006C6383"/>
    <w:rsid w:val="006D4BB9"/>
    <w:rsid w:val="006E6360"/>
    <w:rsid w:val="006E64CD"/>
    <w:rsid w:val="00705BD3"/>
    <w:rsid w:val="0071053F"/>
    <w:rsid w:val="00711B7E"/>
    <w:rsid w:val="00720EFB"/>
    <w:rsid w:val="00755569"/>
    <w:rsid w:val="00763F0F"/>
    <w:rsid w:val="00775613"/>
    <w:rsid w:val="00794993"/>
    <w:rsid w:val="007A1A74"/>
    <w:rsid w:val="007B2AE9"/>
    <w:rsid w:val="007B682B"/>
    <w:rsid w:val="007C42EF"/>
    <w:rsid w:val="007C43DA"/>
    <w:rsid w:val="007E7763"/>
    <w:rsid w:val="007F0B1E"/>
    <w:rsid w:val="00802CD6"/>
    <w:rsid w:val="00810FE0"/>
    <w:rsid w:val="008169E3"/>
    <w:rsid w:val="00817BA7"/>
    <w:rsid w:val="00826A15"/>
    <w:rsid w:val="00827503"/>
    <w:rsid w:val="0083265F"/>
    <w:rsid w:val="0083734B"/>
    <w:rsid w:val="008417F0"/>
    <w:rsid w:val="0085120C"/>
    <w:rsid w:val="00855A30"/>
    <w:rsid w:val="008A7D70"/>
    <w:rsid w:val="008B04DD"/>
    <w:rsid w:val="008C025E"/>
    <w:rsid w:val="008C5D53"/>
    <w:rsid w:val="008C6CD5"/>
    <w:rsid w:val="008C7EC5"/>
    <w:rsid w:val="008F46BD"/>
    <w:rsid w:val="008F772E"/>
    <w:rsid w:val="009128DC"/>
    <w:rsid w:val="00937886"/>
    <w:rsid w:val="009415E6"/>
    <w:rsid w:val="00947476"/>
    <w:rsid w:val="00962C5A"/>
    <w:rsid w:val="00976601"/>
    <w:rsid w:val="00991342"/>
    <w:rsid w:val="00996A67"/>
    <w:rsid w:val="009A43D4"/>
    <w:rsid w:val="009A704E"/>
    <w:rsid w:val="009B2D07"/>
    <w:rsid w:val="009C274B"/>
    <w:rsid w:val="009C2C8A"/>
    <w:rsid w:val="009C7BDC"/>
    <w:rsid w:val="009D01B6"/>
    <w:rsid w:val="009D2380"/>
    <w:rsid w:val="009D625B"/>
    <w:rsid w:val="009D784D"/>
    <w:rsid w:val="009F0760"/>
    <w:rsid w:val="00A02251"/>
    <w:rsid w:val="00A02726"/>
    <w:rsid w:val="00A048F5"/>
    <w:rsid w:val="00A04A5F"/>
    <w:rsid w:val="00A12E94"/>
    <w:rsid w:val="00A16064"/>
    <w:rsid w:val="00A30260"/>
    <w:rsid w:val="00A33B84"/>
    <w:rsid w:val="00A4401D"/>
    <w:rsid w:val="00A44EAF"/>
    <w:rsid w:val="00A46B22"/>
    <w:rsid w:val="00A82D08"/>
    <w:rsid w:val="00A956C4"/>
    <w:rsid w:val="00A967AA"/>
    <w:rsid w:val="00AA4967"/>
    <w:rsid w:val="00AA567C"/>
    <w:rsid w:val="00AA6EFB"/>
    <w:rsid w:val="00AB298C"/>
    <w:rsid w:val="00AE18D5"/>
    <w:rsid w:val="00B05429"/>
    <w:rsid w:val="00B06ABF"/>
    <w:rsid w:val="00B12876"/>
    <w:rsid w:val="00B20431"/>
    <w:rsid w:val="00B34EBA"/>
    <w:rsid w:val="00B61147"/>
    <w:rsid w:val="00B611C1"/>
    <w:rsid w:val="00B7056F"/>
    <w:rsid w:val="00B83C3E"/>
    <w:rsid w:val="00BA47BA"/>
    <w:rsid w:val="00BB50F5"/>
    <w:rsid w:val="00BC3EA0"/>
    <w:rsid w:val="00BE0F24"/>
    <w:rsid w:val="00BE19C3"/>
    <w:rsid w:val="00BE57E5"/>
    <w:rsid w:val="00BF5FC2"/>
    <w:rsid w:val="00C15C6E"/>
    <w:rsid w:val="00C160BB"/>
    <w:rsid w:val="00C22798"/>
    <w:rsid w:val="00C23D0E"/>
    <w:rsid w:val="00C33354"/>
    <w:rsid w:val="00C35D31"/>
    <w:rsid w:val="00C450B6"/>
    <w:rsid w:val="00C524C3"/>
    <w:rsid w:val="00C52F5F"/>
    <w:rsid w:val="00C6170A"/>
    <w:rsid w:val="00C8248E"/>
    <w:rsid w:val="00C83221"/>
    <w:rsid w:val="00C87501"/>
    <w:rsid w:val="00C87693"/>
    <w:rsid w:val="00C93F94"/>
    <w:rsid w:val="00C94D8B"/>
    <w:rsid w:val="00C958B0"/>
    <w:rsid w:val="00CB1355"/>
    <w:rsid w:val="00CB46FB"/>
    <w:rsid w:val="00CB6C86"/>
    <w:rsid w:val="00CC0FB2"/>
    <w:rsid w:val="00CD1E09"/>
    <w:rsid w:val="00CD2D38"/>
    <w:rsid w:val="00CD616E"/>
    <w:rsid w:val="00CE3C23"/>
    <w:rsid w:val="00CE6232"/>
    <w:rsid w:val="00CF773F"/>
    <w:rsid w:val="00D0546A"/>
    <w:rsid w:val="00D13170"/>
    <w:rsid w:val="00D13B1D"/>
    <w:rsid w:val="00D14B7C"/>
    <w:rsid w:val="00D30439"/>
    <w:rsid w:val="00D30C55"/>
    <w:rsid w:val="00D31DEA"/>
    <w:rsid w:val="00D359BF"/>
    <w:rsid w:val="00D44794"/>
    <w:rsid w:val="00D50D25"/>
    <w:rsid w:val="00D5582D"/>
    <w:rsid w:val="00D60CED"/>
    <w:rsid w:val="00D6366B"/>
    <w:rsid w:val="00D63E7E"/>
    <w:rsid w:val="00D63E84"/>
    <w:rsid w:val="00D668EC"/>
    <w:rsid w:val="00D70100"/>
    <w:rsid w:val="00DA0B05"/>
    <w:rsid w:val="00DA58B1"/>
    <w:rsid w:val="00DB0303"/>
    <w:rsid w:val="00DC6EBB"/>
    <w:rsid w:val="00DE2CDB"/>
    <w:rsid w:val="00DF53BF"/>
    <w:rsid w:val="00DF555C"/>
    <w:rsid w:val="00E17DE2"/>
    <w:rsid w:val="00E355F6"/>
    <w:rsid w:val="00E60590"/>
    <w:rsid w:val="00E714BB"/>
    <w:rsid w:val="00E75655"/>
    <w:rsid w:val="00E86E1E"/>
    <w:rsid w:val="00E943F3"/>
    <w:rsid w:val="00EA17F1"/>
    <w:rsid w:val="00EA6AF6"/>
    <w:rsid w:val="00EB5341"/>
    <w:rsid w:val="00ED4F33"/>
    <w:rsid w:val="00ED6FD4"/>
    <w:rsid w:val="00ED742B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93622"/>
    <w:rsid w:val="00FA08A4"/>
    <w:rsid w:val="00FA2253"/>
    <w:rsid w:val="00FA545F"/>
    <w:rsid w:val="00FA7A9E"/>
    <w:rsid w:val="00FB0D0E"/>
    <w:rsid w:val="00FB1FEB"/>
    <w:rsid w:val="00FB35DE"/>
    <w:rsid w:val="00FB7706"/>
    <w:rsid w:val="00FD0002"/>
    <w:rsid w:val="00FE509E"/>
    <w:rsid w:val="00FF43F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C631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C63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36_mail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4ACF-718F-449D-ACF3-BCF6E129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Ластовецкая Светлана Анатольевна</cp:lastModifiedBy>
  <cp:revision>3</cp:revision>
  <cp:lastPrinted>2021-11-11T07:20:00Z</cp:lastPrinted>
  <dcterms:created xsi:type="dcterms:W3CDTF">2021-11-12T06:29:00Z</dcterms:created>
  <dcterms:modified xsi:type="dcterms:W3CDTF">2021-11-12T06:32:00Z</dcterms:modified>
</cp:coreProperties>
</file>