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C5" w:rsidRDefault="005222C5" w:rsidP="005222C5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DB0303">
        <w:rPr>
          <w:rFonts w:ascii="Arial" w:hAnsi="Arial" w:cs="Arial"/>
          <w:color w:val="595959"/>
          <w:sz w:val="24"/>
        </w:rPr>
        <w:t>5</w:t>
      </w:r>
      <w:r>
        <w:rPr>
          <w:rFonts w:ascii="Arial" w:hAnsi="Arial" w:cs="Arial"/>
          <w:color w:val="595959"/>
          <w:sz w:val="24"/>
        </w:rPr>
        <w:t>.10.2021</w:t>
      </w:r>
    </w:p>
    <w:p w:rsidR="005222C5" w:rsidRDefault="00755569" w:rsidP="005222C5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Я Б В ПЕРЕПИСЧИКИ ПОШЕЛ – </w:t>
      </w: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  <w:t>ПУСТЬ МЕНЯ НАУЧАТ</w:t>
      </w:r>
    </w:p>
    <w:p w:rsidR="00475E64" w:rsidRPr="005222C5" w:rsidRDefault="00475E64" w:rsidP="005222C5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DB0303" w:rsidRPr="004816FA" w:rsidRDefault="00DB0303" w:rsidP="004816FA">
      <w:pPr>
        <w:pStyle w:val="af0"/>
        <w:spacing w:line="276" w:lineRule="auto"/>
        <w:ind w:firstLine="709"/>
        <w:rPr>
          <w:rFonts w:ascii="Arial" w:hAnsi="Arial" w:cs="Arial"/>
          <w:b w:val="0"/>
          <w:color w:val="525252"/>
          <w:sz w:val="24"/>
          <w:szCs w:val="24"/>
        </w:rPr>
      </w:pPr>
      <w:r w:rsidRPr="004816FA">
        <w:rPr>
          <w:rFonts w:ascii="Arial" w:hAnsi="Arial" w:cs="Arial"/>
          <w:b w:val="0"/>
          <w:color w:val="525252"/>
          <w:sz w:val="24"/>
          <w:szCs w:val="24"/>
        </w:rPr>
        <w:t xml:space="preserve">15 октября, </w:t>
      </w:r>
      <w:r w:rsidR="004816FA" w:rsidRPr="004816FA">
        <w:rPr>
          <w:rFonts w:ascii="Arial" w:hAnsi="Arial" w:cs="Arial"/>
          <w:b w:val="0"/>
          <w:color w:val="525252"/>
          <w:sz w:val="24"/>
          <w:szCs w:val="24"/>
        </w:rPr>
        <w:t>началась</w:t>
      </w:r>
      <w:r w:rsidRPr="004816FA">
        <w:rPr>
          <w:rFonts w:ascii="Arial" w:hAnsi="Arial" w:cs="Arial"/>
          <w:b w:val="0"/>
          <w:color w:val="525252"/>
          <w:sz w:val="24"/>
          <w:szCs w:val="24"/>
        </w:rPr>
        <w:t xml:space="preserve"> Всероссийская перепись населения. Она продлится до 14 ноября 2021 года включительно.</w:t>
      </w:r>
    </w:p>
    <w:p w:rsidR="004816FA" w:rsidRDefault="004816FA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Уже сейчас можно самостоятельно переписаться на портале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госуслуг</w:t>
      </w:r>
      <w:proofErr w:type="spellEnd"/>
      <w:r w:rsidR="00FF43FE">
        <w:rPr>
          <w:rFonts w:ascii="Arial" w:hAnsi="Arial" w:cs="Arial"/>
          <w:color w:val="525252"/>
          <w:sz w:val="24"/>
          <w:szCs w:val="24"/>
        </w:rPr>
        <w:t>,</w:t>
      </w:r>
      <w:r>
        <w:rPr>
          <w:rFonts w:ascii="Arial" w:hAnsi="Arial" w:cs="Arial"/>
          <w:color w:val="525252"/>
          <w:sz w:val="24"/>
          <w:szCs w:val="24"/>
        </w:rPr>
        <w:t xml:space="preserve"> </w:t>
      </w:r>
      <w:r w:rsidR="00FF43FE">
        <w:rPr>
          <w:rFonts w:ascii="Arial" w:hAnsi="Arial" w:cs="Arial"/>
          <w:color w:val="525252"/>
          <w:sz w:val="24"/>
          <w:szCs w:val="24"/>
        </w:rPr>
        <w:t>а с</w:t>
      </w:r>
      <w:r>
        <w:rPr>
          <w:rFonts w:ascii="Arial" w:hAnsi="Arial" w:cs="Arial"/>
          <w:color w:val="525252"/>
          <w:sz w:val="24"/>
          <w:szCs w:val="24"/>
        </w:rPr>
        <w:t xml:space="preserve"> 18 октября по адресам отправятся переписчики, пока </w:t>
      </w:r>
      <w:r w:rsidR="00FF43FE">
        <w:rPr>
          <w:rFonts w:ascii="Arial" w:hAnsi="Arial" w:cs="Arial"/>
          <w:color w:val="525252"/>
          <w:sz w:val="24"/>
          <w:szCs w:val="24"/>
        </w:rPr>
        <w:t xml:space="preserve">же </w:t>
      </w:r>
      <w:r>
        <w:rPr>
          <w:rFonts w:ascii="Arial" w:hAnsi="Arial" w:cs="Arial"/>
          <w:color w:val="525252"/>
          <w:sz w:val="24"/>
          <w:szCs w:val="24"/>
        </w:rPr>
        <w:t>они проходят обучение.</w:t>
      </w:r>
    </w:p>
    <w:p w:rsidR="0083265F" w:rsidRDefault="0083265F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Перепись населения должна учесть всех людей, проживающих на территории </w:t>
      </w:r>
      <w:r w:rsidR="00FF43FE">
        <w:rPr>
          <w:rFonts w:ascii="Arial" w:hAnsi="Arial" w:cs="Arial"/>
          <w:color w:val="525252"/>
          <w:sz w:val="24"/>
          <w:szCs w:val="24"/>
        </w:rPr>
        <w:t xml:space="preserve">как </w:t>
      </w:r>
      <w:r>
        <w:rPr>
          <w:rFonts w:ascii="Arial" w:hAnsi="Arial" w:cs="Arial"/>
          <w:color w:val="525252"/>
          <w:sz w:val="24"/>
          <w:szCs w:val="24"/>
        </w:rPr>
        <w:t>Российской Федерации</w:t>
      </w:r>
      <w:r w:rsidR="00FF43FE">
        <w:rPr>
          <w:rFonts w:ascii="Arial" w:hAnsi="Arial" w:cs="Arial"/>
          <w:color w:val="525252"/>
          <w:sz w:val="24"/>
          <w:szCs w:val="24"/>
        </w:rPr>
        <w:t xml:space="preserve"> в целом</w:t>
      </w:r>
      <w:r>
        <w:rPr>
          <w:rFonts w:ascii="Arial" w:hAnsi="Arial" w:cs="Arial"/>
          <w:color w:val="525252"/>
          <w:sz w:val="24"/>
          <w:szCs w:val="24"/>
        </w:rPr>
        <w:t xml:space="preserve">, </w:t>
      </w:r>
      <w:r w:rsidR="00FF43FE">
        <w:rPr>
          <w:rFonts w:ascii="Arial" w:hAnsi="Arial" w:cs="Arial"/>
          <w:color w:val="525252"/>
          <w:sz w:val="24"/>
          <w:szCs w:val="24"/>
        </w:rPr>
        <w:t xml:space="preserve">так и Воронежской области, </w:t>
      </w:r>
      <w:r>
        <w:rPr>
          <w:rFonts w:ascii="Arial" w:hAnsi="Arial" w:cs="Arial"/>
          <w:color w:val="525252"/>
          <w:sz w:val="24"/>
          <w:szCs w:val="24"/>
        </w:rPr>
        <w:t>поэтому на переписчиков возлагается очень ответственная и сложная задача</w:t>
      </w:r>
      <w:r w:rsidR="00475E64">
        <w:rPr>
          <w:rFonts w:ascii="Arial" w:hAnsi="Arial" w:cs="Arial"/>
          <w:color w:val="525252"/>
          <w:sz w:val="24"/>
          <w:szCs w:val="24"/>
        </w:rPr>
        <w:t> </w:t>
      </w:r>
      <w:r>
        <w:rPr>
          <w:rFonts w:ascii="Arial" w:hAnsi="Arial" w:cs="Arial"/>
          <w:color w:val="525252"/>
          <w:sz w:val="24"/>
          <w:szCs w:val="24"/>
        </w:rPr>
        <w:t>– охватить все население, постоянно проживающее и временно находящееся на его счетном участке.</w:t>
      </w:r>
      <w:r w:rsidR="001702B7">
        <w:rPr>
          <w:rFonts w:ascii="Arial" w:hAnsi="Arial" w:cs="Arial"/>
          <w:color w:val="525252"/>
          <w:sz w:val="24"/>
          <w:szCs w:val="24"/>
        </w:rPr>
        <w:t xml:space="preserve"> Всего одному переписчику предстоит опросить около 550 человек.</w:t>
      </w:r>
    </w:p>
    <w:p w:rsidR="004816FA" w:rsidRDefault="004816FA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Обучение переписчиков продлится три дня, с 15 по 18 октября. Сначала их познакомят с </w:t>
      </w:r>
      <w:r w:rsidR="0083265F">
        <w:rPr>
          <w:rFonts w:ascii="Arial" w:hAnsi="Arial" w:cs="Arial"/>
          <w:color w:val="525252"/>
          <w:sz w:val="24"/>
          <w:szCs w:val="24"/>
        </w:rPr>
        <w:t xml:space="preserve">основной </w:t>
      </w:r>
      <w:r>
        <w:rPr>
          <w:rFonts w:ascii="Arial" w:hAnsi="Arial" w:cs="Arial"/>
          <w:color w:val="525252"/>
          <w:sz w:val="24"/>
          <w:szCs w:val="24"/>
        </w:rPr>
        <w:t>методологией проведения Всерос</w:t>
      </w:r>
      <w:bookmarkStart w:id="0" w:name="_GoBack"/>
      <w:bookmarkEnd w:id="0"/>
      <w:r>
        <w:rPr>
          <w:rFonts w:ascii="Arial" w:hAnsi="Arial" w:cs="Arial"/>
          <w:color w:val="525252"/>
          <w:sz w:val="24"/>
          <w:szCs w:val="24"/>
        </w:rPr>
        <w:t xml:space="preserve">сийской переписи населения. </w:t>
      </w:r>
      <w:r w:rsidR="0083265F">
        <w:rPr>
          <w:rFonts w:ascii="Arial" w:hAnsi="Arial" w:cs="Arial"/>
          <w:color w:val="525252"/>
          <w:sz w:val="24"/>
          <w:szCs w:val="24"/>
        </w:rPr>
        <w:t>Затем б</w:t>
      </w:r>
      <w:r>
        <w:rPr>
          <w:rFonts w:ascii="Arial" w:hAnsi="Arial" w:cs="Arial"/>
          <w:color w:val="525252"/>
          <w:sz w:val="24"/>
          <w:szCs w:val="24"/>
        </w:rPr>
        <w:t xml:space="preserve">удущим переписчикам предстоит </w:t>
      </w:r>
      <w:r w:rsidR="00FA7A9E">
        <w:rPr>
          <w:rFonts w:ascii="Arial" w:hAnsi="Arial" w:cs="Arial"/>
          <w:color w:val="525252"/>
          <w:sz w:val="24"/>
          <w:szCs w:val="24"/>
        </w:rPr>
        <w:t>проштудировать</w:t>
      </w:r>
      <w:r>
        <w:rPr>
          <w:rFonts w:ascii="Arial" w:hAnsi="Arial" w:cs="Arial"/>
          <w:color w:val="525252"/>
          <w:sz w:val="24"/>
          <w:szCs w:val="24"/>
        </w:rPr>
        <w:t xml:space="preserve"> инструкции</w:t>
      </w:r>
      <w:r w:rsidR="0083265F">
        <w:rPr>
          <w:rFonts w:ascii="Arial" w:hAnsi="Arial" w:cs="Arial"/>
          <w:color w:val="525252"/>
          <w:sz w:val="24"/>
          <w:szCs w:val="24"/>
        </w:rPr>
        <w:t xml:space="preserve"> Росстата и выполнить практические задания.</w:t>
      </w:r>
      <w:r w:rsidR="00755569">
        <w:rPr>
          <w:rFonts w:ascii="Arial" w:hAnsi="Arial" w:cs="Arial"/>
          <w:color w:val="525252"/>
          <w:sz w:val="24"/>
          <w:szCs w:val="24"/>
        </w:rPr>
        <w:t xml:space="preserve"> </w:t>
      </w:r>
      <w:r w:rsidR="00475E64">
        <w:rPr>
          <w:rFonts w:ascii="Arial" w:hAnsi="Arial" w:cs="Arial"/>
          <w:color w:val="525252"/>
          <w:sz w:val="24"/>
          <w:szCs w:val="24"/>
        </w:rPr>
        <w:t xml:space="preserve">В программе – изучение правил проведения опроса и заполнения переписного листа. </w:t>
      </w:r>
      <w:r w:rsidR="00755569">
        <w:rPr>
          <w:rFonts w:ascii="Arial" w:hAnsi="Arial" w:cs="Arial"/>
          <w:color w:val="525252"/>
          <w:sz w:val="24"/>
          <w:szCs w:val="24"/>
        </w:rPr>
        <w:t>Что такое домохозяйство? Кого следует переписывать, а кого не следует? Как быть, если у человека два места жительства. Эти и множество других вопросов предстоит изучит</w:t>
      </w:r>
      <w:r w:rsidR="00475E64">
        <w:rPr>
          <w:rFonts w:ascii="Arial" w:hAnsi="Arial" w:cs="Arial"/>
          <w:color w:val="525252"/>
          <w:sz w:val="24"/>
          <w:szCs w:val="24"/>
        </w:rPr>
        <w:t>ь</w:t>
      </w:r>
      <w:r w:rsidR="00755569">
        <w:rPr>
          <w:rFonts w:ascii="Arial" w:hAnsi="Arial" w:cs="Arial"/>
          <w:color w:val="525252"/>
          <w:sz w:val="24"/>
          <w:szCs w:val="24"/>
        </w:rPr>
        <w:t xml:space="preserve"> переписчикам.</w:t>
      </w:r>
    </w:p>
    <w:p w:rsidR="0083265F" w:rsidRDefault="00FA7A9E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Переписчиков </w:t>
      </w:r>
      <w:proofErr w:type="gramStart"/>
      <w:r>
        <w:rPr>
          <w:rFonts w:ascii="Arial" w:hAnsi="Arial" w:cs="Arial"/>
          <w:color w:val="525252"/>
          <w:sz w:val="24"/>
          <w:szCs w:val="24"/>
        </w:rPr>
        <w:t>научат</w:t>
      </w:r>
      <w:proofErr w:type="gramEnd"/>
      <w:r>
        <w:rPr>
          <w:rFonts w:ascii="Arial" w:hAnsi="Arial" w:cs="Arial"/>
          <w:color w:val="525252"/>
          <w:sz w:val="24"/>
          <w:szCs w:val="24"/>
        </w:rPr>
        <w:t xml:space="preserve"> как общаться с респондентами</w:t>
      </w:r>
      <w:r w:rsidR="00FF43FE">
        <w:rPr>
          <w:rFonts w:ascii="Arial" w:hAnsi="Arial" w:cs="Arial"/>
          <w:color w:val="525252"/>
          <w:sz w:val="24"/>
          <w:szCs w:val="24"/>
        </w:rPr>
        <w:t xml:space="preserve"> и задавать вопросы</w:t>
      </w:r>
      <w:r>
        <w:rPr>
          <w:rFonts w:ascii="Arial" w:hAnsi="Arial" w:cs="Arial"/>
          <w:color w:val="525252"/>
          <w:sz w:val="24"/>
          <w:szCs w:val="24"/>
        </w:rPr>
        <w:t>, как вести себя в нестандартных ситуациях,</w:t>
      </w:r>
      <w:r w:rsidR="00FF43FE">
        <w:rPr>
          <w:rFonts w:ascii="Arial" w:hAnsi="Arial" w:cs="Arial"/>
          <w:color w:val="525252"/>
          <w:sz w:val="24"/>
          <w:szCs w:val="24"/>
        </w:rPr>
        <w:t xml:space="preserve"> например, в квартире свадьба или похороны, или дома кроме ребенка никого нет,</w:t>
      </w:r>
      <w:r>
        <w:rPr>
          <w:rFonts w:ascii="Arial" w:hAnsi="Arial" w:cs="Arial"/>
          <w:color w:val="525252"/>
          <w:sz w:val="24"/>
          <w:szCs w:val="24"/>
        </w:rPr>
        <w:t xml:space="preserve"> как отвечать на распространенные вопросы о перепис</w:t>
      </w:r>
      <w:r w:rsidR="00FF43FE">
        <w:rPr>
          <w:rFonts w:ascii="Arial" w:hAnsi="Arial" w:cs="Arial"/>
          <w:color w:val="525252"/>
          <w:sz w:val="24"/>
          <w:szCs w:val="24"/>
        </w:rPr>
        <w:t>и населения</w:t>
      </w:r>
      <w:r w:rsidR="00475E64">
        <w:rPr>
          <w:rFonts w:ascii="Arial" w:hAnsi="Arial" w:cs="Arial"/>
          <w:color w:val="525252"/>
          <w:sz w:val="24"/>
          <w:szCs w:val="24"/>
        </w:rPr>
        <w:t>:</w:t>
      </w:r>
      <w:r w:rsidR="00FF43FE">
        <w:rPr>
          <w:rFonts w:ascii="Arial" w:hAnsi="Arial" w:cs="Arial"/>
          <w:color w:val="525252"/>
          <w:sz w:val="24"/>
          <w:szCs w:val="24"/>
        </w:rPr>
        <w:t xml:space="preserve"> зачем она нужна, как будут использовать и защищать данные и т.д.</w:t>
      </w:r>
      <w:r>
        <w:rPr>
          <w:rFonts w:ascii="Arial" w:hAnsi="Arial" w:cs="Arial"/>
          <w:color w:val="525252"/>
          <w:sz w:val="24"/>
          <w:szCs w:val="24"/>
        </w:rPr>
        <w:t xml:space="preserve"> </w:t>
      </w:r>
    </w:p>
    <w:p w:rsidR="00FA7A9E" w:rsidRDefault="00FA7A9E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Все переписчики будут оснащены планшетными компьютерами, поэтому изучение основ работы с ними и установленного программного обеспечения – важная часть учебной программы.</w:t>
      </w:r>
    </w:p>
    <w:p w:rsidR="00755569" w:rsidRDefault="00755569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Во время обучения переписчики попробуют заполнить переписные документы, затем разберут и проанализируют возможные ошибки.</w:t>
      </w:r>
    </w:p>
    <w:p w:rsidR="00755569" w:rsidRDefault="00755569" w:rsidP="00DB0303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По окончании обучения каждый переписчик должен пройти тестирование, и в случае положительного результата, </w:t>
      </w:r>
      <w:r w:rsidR="00475E64">
        <w:rPr>
          <w:rFonts w:ascii="Arial" w:hAnsi="Arial" w:cs="Arial"/>
          <w:color w:val="525252"/>
          <w:sz w:val="24"/>
          <w:szCs w:val="24"/>
        </w:rPr>
        <w:t xml:space="preserve">он </w:t>
      </w:r>
      <w:r>
        <w:rPr>
          <w:rFonts w:ascii="Arial" w:hAnsi="Arial" w:cs="Arial"/>
          <w:color w:val="525252"/>
          <w:sz w:val="24"/>
          <w:szCs w:val="24"/>
        </w:rPr>
        <w:t>будет допущен к сбору сведений о населении</w:t>
      </w:r>
      <w:r w:rsidR="001702B7">
        <w:rPr>
          <w:rFonts w:ascii="Arial" w:hAnsi="Arial" w:cs="Arial"/>
          <w:color w:val="525252"/>
          <w:sz w:val="24"/>
          <w:szCs w:val="24"/>
        </w:rPr>
        <w:t xml:space="preserve"> – с ним заключат контракт и застрахуют от несчастных случаев. За свою работу переписчики получат по 18600 рублей.</w:t>
      </w:r>
    </w:p>
    <w:p w:rsidR="00DB0303" w:rsidRDefault="00755569" w:rsidP="00755569">
      <w:pPr>
        <w:spacing w:after="0"/>
        <w:ind w:firstLine="709"/>
        <w:jc w:val="both"/>
        <w:rPr>
          <w:rFonts w:ascii="Arial" w:hAnsi="Arial" w:cs="Arial"/>
          <w:color w:val="525252"/>
          <w:spacing w:val="3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В </w:t>
      </w:r>
      <w:r w:rsidR="00DB0303" w:rsidRPr="00DB0303">
        <w:rPr>
          <w:rFonts w:ascii="Arial" w:hAnsi="Arial" w:cs="Arial"/>
          <w:color w:val="525252"/>
          <w:sz w:val="24"/>
          <w:szCs w:val="24"/>
        </w:rPr>
        <w:t>Воронежской области приступят к работе более 5</w:t>
      </w:r>
      <w:r w:rsidR="001702B7">
        <w:rPr>
          <w:rFonts w:ascii="Arial" w:hAnsi="Arial" w:cs="Arial"/>
          <w:color w:val="525252"/>
          <w:sz w:val="24"/>
          <w:szCs w:val="24"/>
        </w:rPr>
        <w:t>.6</w:t>
      </w:r>
      <w:r w:rsidR="00DB0303" w:rsidRPr="00DB0303">
        <w:rPr>
          <w:rFonts w:ascii="Arial" w:hAnsi="Arial" w:cs="Arial"/>
          <w:color w:val="525252"/>
          <w:sz w:val="24"/>
          <w:szCs w:val="24"/>
        </w:rPr>
        <w:t xml:space="preserve"> тысяч переписчиков</w:t>
      </w:r>
      <w:r w:rsidR="00363E9E">
        <w:rPr>
          <w:rFonts w:ascii="Arial" w:hAnsi="Arial" w:cs="Arial"/>
          <w:color w:val="525252"/>
          <w:sz w:val="24"/>
          <w:szCs w:val="24"/>
        </w:rPr>
        <w:t xml:space="preserve"> и контролеров полевого уровня</w:t>
      </w:r>
      <w:r w:rsidR="00DB0303" w:rsidRPr="00DB0303">
        <w:rPr>
          <w:rFonts w:ascii="Arial" w:hAnsi="Arial" w:cs="Arial"/>
          <w:color w:val="525252"/>
          <w:sz w:val="24"/>
          <w:szCs w:val="24"/>
        </w:rPr>
        <w:t>, прошедших специальное обучение. Их можно узнать</w:t>
      </w:r>
      <w:r w:rsidR="00DB0303" w:rsidRPr="00DB0303">
        <w:rPr>
          <w:rFonts w:ascii="Arial" w:hAnsi="Arial" w:cs="Arial"/>
          <w:color w:val="525252"/>
          <w:spacing w:val="3"/>
          <w:sz w:val="24"/>
          <w:szCs w:val="24"/>
        </w:rPr>
        <w:t xml:space="preserve"> по экипировке: светоотражающий жилет, фирменный шарф с логотипом Всероссийской переписи населения, </w:t>
      </w:r>
      <w:r w:rsidR="00DB0303" w:rsidRPr="00DB0303">
        <w:rPr>
          <w:rFonts w:ascii="Arial" w:hAnsi="Arial" w:cs="Arial"/>
          <w:color w:val="525252"/>
          <w:spacing w:val="3"/>
          <w:sz w:val="24"/>
          <w:szCs w:val="24"/>
        </w:rPr>
        <w:lastRenderedPageBreak/>
        <w:t xml:space="preserve">переписная сумка, планшет, а также удостоверение, действительное при предъявлении паспорта. </w:t>
      </w:r>
    </w:p>
    <w:p w:rsidR="00755569" w:rsidRPr="00DB0303" w:rsidRDefault="00755569" w:rsidP="00755569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</w:p>
    <w:p w:rsidR="005222C5" w:rsidRDefault="005222C5" w:rsidP="005222C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654D8" w:rsidRDefault="000654D8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D51DA" w:rsidRDefault="002D51DA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B7" w:rsidRDefault="001702B7" w:rsidP="00A02726">
      <w:pPr>
        <w:spacing w:after="0" w:line="240" w:lineRule="auto"/>
      </w:pPr>
      <w:r>
        <w:separator/>
      </w:r>
    </w:p>
  </w:endnote>
  <w:endnote w:type="continuationSeparator" w:id="0">
    <w:p w:rsidR="001702B7" w:rsidRDefault="001702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:rsidR="001702B7" w:rsidRDefault="001702B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3152">
          <w:rPr>
            <w:noProof/>
          </w:rPr>
          <w:t>1</w:t>
        </w:r>
        <w:r>
          <w:fldChar w:fldCharType="end"/>
        </w:r>
      </w:p>
    </w:sdtContent>
  </w:sdt>
  <w:p w:rsidR="001702B7" w:rsidRDefault="001702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B7" w:rsidRDefault="001702B7" w:rsidP="00A02726">
      <w:pPr>
        <w:spacing w:after="0" w:line="240" w:lineRule="auto"/>
      </w:pPr>
      <w:r>
        <w:separator/>
      </w:r>
    </w:p>
  </w:footnote>
  <w:footnote w:type="continuationSeparator" w:id="0">
    <w:p w:rsidR="001702B7" w:rsidRDefault="001702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B7" w:rsidRDefault="001702B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B7" w:rsidRDefault="001702B7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2B7" w:rsidRDefault="001702B7" w:rsidP="00F01300">
    <w:pPr>
      <w:pStyle w:val="a3"/>
      <w:ind w:left="2268"/>
      <w:jc w:val="center"/>
    </w:pPr>
  </w:p>
  <w:p w:rsidR="001702B7" w:rsidRDefault="001702B7" w:rsidP="00F01300">
    <w:pPr>
      <w:pStyle w:val="a3"/>
      <w:ind w:left="2268"/>
      <w:jc w:val="center"/>
    </w:pPr>
  </w:p>
  <w:p w:rsidR="001702B7" w:rsidRDefault="001702B7" w:rsidP="00F01300">
    <w:pPr>
      <w:pStyle w:val="a3"/>
      <w:ind w:left="2268"/>
      <w:jc w:val="center"/>
    </w:pPr>
  </w:p>
  <w:p w:rsidR="001702B7" w:rsidRDefault="001702B7" w:rsidP="00F01300">
    <w:pPr>
      <w:pStyle w:val="a3"/>
      <w:ind w:left="2268"/>
      <w:jc w:val="center"/>
    </w:pPr>
  </w:p>
  <w:p w:rsidR="001702B7" w:rsidRDefault="001702B7" w:rsidP="00F01300">
    <w:pPr>
      <w:pStyle w:val="a3"/>
      <w:ind w:left="2268"/>
      <w:jc w:val="center"/>
    </w:pPr>
  </w:p>
  <w:p w:rsidR="001702B7" w:rsidRPr="008A7D70" w:rsidRDefault="001702B7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1702B7" w:rsidRDefault="001702B7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B7" w:rsidRDefault="001702B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654D8"/>
    <w:rsid w:val="00074447"/>
    <w:rsid w:val="00081779"/>
    <w:rsid w:val="0009717D"/>
    <w:rsid w:val="000A1276"/>
    <w:rsid w:val="000B179A"/>
    <w:rsid w:val="000C48FE"/>
    <w:rsid w:val="000D6746"/>
    <w:rsid w:val="000E2D7E"/>
    <w:rsid w:val="000E6C41"/>
    <w:rsid w:val="000F35C3"/>
    <w:rsid w:val="001211AB"/>
    <w:rsid w:val="00124395"/>
    <w:rsid w:val="00133AD7"/>
    <w:rsid w:val="00145928"/>
    <w:rsid w:val="00146103"/>
    <w:rsid w:val="00166E1D"/>
    <w:rsid w:val="001702B7"/>
    <w:rsid w:val="001760FE"/>
    <w:rsid w:val="00182F19"/>
    <w:rsid w:val="00185D7A"/>
    <w:rsid w:val="001862BE"/>
    <w:rsid w:val="00187443"/>
    <w:rsid w:val="001B4C7D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D36A9"/>
    <w:rsid w:val="002D51DA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63E9E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42FD7"/>
    <w:rsid w:val="00452575"/>
    <w:rsid w:val="0045649A"/>
    <w:rsid w:val="004567D8"/>
    <w:rsid w:val="00475E64"/>
    <w:rsid w:val="004816FA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222C5"/>
    <w:rsid w:val="00532FC8"/>
    <w:rsid w:val="00547E15"/>
    <w:rsid w:val="00554AE4"/>
    <w:rsid w:val="00577028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2B7D"/>
    <w:rsid w:val="006913AD"/>
    <w:rsid w:val="006916B7"/>
    <w:rsid w:val="006A5E2A"/>
    <w:rsid w:val="006B4C70"/>
    <w:rsid w:val="006C1CC9"/>
    <w:rsid w:val="006C6383"/>
    <w:rsid w:val="006D4BB9"/>
    <w:rsid w:val="006E64CD"/>
    <w:rsid w:val="00705BD3"/>
    <w:rsid w:val="0071053F"/>
    <w:rsid w:val="00711B7E"/>
    <w:rsid w:val="00720EFB"/>
    <w:rsid w:val="00755569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3265F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A6EFB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152"/>
    <w:rsid w:val="00D13B1D"/>
    <w:rsid w:val="00D30C55"/>
    <w:rsid w:val="00D31DEA"/>
    <w:rsid w:val="00D359BF"/>
    <w:rsid w:val="00D44794"/>
    <w:rsid w:val="00D50D25"/>
    <w:rsid w:val="00D60CED"/>
    <w:rsid w:val="00D63E7E"/>
    <w:rsid w:val="00D63E84"/>
    <w:rsid w:val="00D668EC"/>
    <w:rsid w:val="00D70100"/>
    <w:rsid w:val="00DA0B05"/>
    <w:rsid w:val="00DB0303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A7A9E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DAD4-4808-4AB0-B24E-8056B505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depomar451</cp:lastModifiedBy>
  <cp:revision>4</cp:revision>
  <cp:lastPrinted>2021-10-05T11:35:00Z</cp:lastPrinted>
  <dcterms:created xsi:type="dcterms:W3CDTF">2021-10-15T10:04:00Z</dcterms:created>
  <dcterms:modified xsi:type="dcterms:W3CDTF">2021-10-15T11:14:00Z</dcterms:modified>
</cp:coreProperties>
</file>