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40" w:rsidRDefault="00995240" w:rsidP="00995240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стартовал районный поэтический </w:t>
      </w:r>
      <w:r w:rsidR="00A84F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«Любовь. Родина. Весна». </w:t>
      </w: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являются отдел по образованию, опеке и попечительству администрации Богучарского муниципального района Воронежской области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обеспечения деятельности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Богучарского муниципального района Воронежской области</w:t>
      </w: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240" w:rsidRDefault="00995240" w:rsidP="009952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</w:t>
      </w: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литературного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детей и подростков к поэзии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творческого потенциала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истинного патриотизма,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бъединение творческой молодежи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участников установлен с 11 до 18 лет.</w:t>
      </w:r>
    </w:p>
    <w:p w:rsidR="00995240" w:rsidRDefault="000263CD" w:rsidP="000263CD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в</w:t>
      </w:r>
      <w:r w:rsidR="00995240"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5240"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литературным поэтическим произведениям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безусловно, в</w:t>
      </w:r>
      <w:r w:rsidR="00995240"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5240"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5240"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поэтов среди молодежи, проживающей в </w:t>
      </w:r>
      <w:proofErr w:type="spellStart"/>
      <w:r w:rsidR="00995240"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995240"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5240"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подросткам и молодежи</w:t>
      </w:r>
      <w:r w:rsidR="00995240"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95240" w:rsidRPr="0099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самовыражения.</w:t>
      </w:r>
    </w:p>
    <w:p w:rsidR="000263CD" w:rsidRDefault="000263CD" w:rsidP="000263CD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</w:t>
      </w:r>
      <w:r w:rsid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«Любовь. Родина. Весна»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3 н</w:t>
      </w:r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4FDC" w:rsidRDefault="000263CD" w:rsidP="000263CD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Любовная лирика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произведения о самом искреннем и трогательном чувстве 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изни каждого человека </w:t>
      </w:r>
      <w:r w:rsid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</w:t>
      </w:r>
      <w:r w:rsid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3CD" w:rsidRDefault="000263CD" w:rsidP="000263CD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весной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авторские тексты 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есне в родном городе или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r w:rsid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3CD" w:rsidRDefault="000263CD" w:rsidP="000263CD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>Za</w:t>
      </w:r>
      <w:proofErr w:type="spellEnd"/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стихи, посвященные военно-патриотической тематике.</w:t>
      </w:r>
    </w:p>
    <w:p w:rsidR="00A84FDC" w:rsidRDefault="000263CD" w:rsidP="00A84FD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щены </w:t>
      </w:r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стихотворения, содержащие ненормативную лексику, тексты с исковерканным русским языком, а также материалы, имеющие в содержании признаки разжигания межнациональной и религиозной розни</w:t>
      </w:r>
      <w:r w:rsid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конечно, </w:t>
      </w:r>
      <w:r w:rsidRPr="00026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других авторов.</w:t>
      </w:r>
    </w:p>
    <w:p w:rsidR="00995240" w:rsidRDefault="00A84FDC" w:rsidP="00A84FD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с</w:t>
      </w:r>
      <w:r w:rsidRPr="00A84FDC">
        <w:rPr>
          <w:rFonts w:ascii="Times New Roman" w:hAnsi="Times New Roman" w:cs="Times New Roman"/>
          <w:sz w:val="28"/>
          <w:szCs w:val="28"/>
        </w:rPr>
        <w:t>роки и этапы проведения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FDC" w:rsidRDefault="00A84FDC" w:rsidP="00A84FD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r w:rsidRPr="00A84FDC">
        <w:rPr>
          <w:rFonts w:ascii="Times New Roman" w:hAnsi="Times New Roman" w:cs="Times New Roman"/>
          <w:sz w:val="28"/>
          <w:szCs w:val="28"/>
        </w:rPr>
        <w:t>Прием анкет-заявок и поэтических работ участников Конкурса будет проходить с 14 по 23 марта 2022 года.</w:t>
      </w:r>
    </w:p>
    <w:p w:rsidR="00A84FDC" w:rsidRDefault="00A84FDC" w:rsidP="00A84FD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2. С 24 по 27 марта жюри Конкурса будет проводить о</w:t>
      </w:r>
      <w:r w:rsidRP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работ участников для очного этапа.</w:t>
      </w:r>
    </w:p>
    <w:p w:rsidR="00A84FDC" w:rsidRDefault="00A84FDC" w:rsidP="00A84FD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 28 по 31 марта будет проведен о</w:t>
      </w:r>
      <w:r w:rsidRP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чный этап - </w:t>
      </w:r>
      <w:proofErr w:type="spellStart"/>
      <w:r w:rsidRP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декламирование</w:t>
      </w:r>
      <w:proofErr w:type="spellEnd"/>
      <w:r w:rsidRP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участниками конкурса в Центральной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P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библиотеке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 членами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2A2" w:rsidRPr="00AB22A2" w:rsidRDefault="00AB22A2" w:rsidP="00AB22A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поэтических конкурсных работ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2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жюри, в состав которого 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образования,</w:t>
      </w:r>
      <w:r w:rsidRPr="00AB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деятели культуры и</w:t>
      </w:r>
    </w:p>
    <w:p w:rsidR="00AB22A2" w:rsidRDefault="00AB22A2" w:rsidP="00AB22A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Богучарского муниципального района.</w:t>
      </w:r>
    </w:p>
    <w:p w:rsidR="00AB22A2" w:rsidRDefault="00AB22A2" w:rsidP="00AB22A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«Любовь. Родина. Весна»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предложению членов Молодежного правительства Богучарского муниципального района.</w:t>
      </w:r>
    </w:p>
    <w:p w:rsidR="00AB22A2" w:rsidRDefault="00AB22A2" w:rsidP="00AB22A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 по образованию, опеке и попечительству и МКУ «ЦОДСО» надеются на широкий отклик молодежи </w:t>
      </w:r>
      <w:r w:rsidR="006838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Конкурса, поддержку тематики Конкурса и целей этого замечательного необычного мероприятия.</w:t>
      </w:r>
    </w:p>
    <w:p w:rsidR="0045325B" w:rsidRPr="00AB22A2" w:rsidRDefault="0045325B" w:rsidP="00AB22A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3886200"/>
            <wp:effectExtent l="19050" t="0" r="0" b="0"/>
            <wp:docPr id="1" name="Рисунок 1" descr="Z:\Administrator\Новости\Фото к конкурсу сти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\Фото к конкурсу стих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A2" w:rsidRPr="00A84FDC" w:rsidRDefault="00AB22A2" w:rsidP="00A84FD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2A2" w:rsidRPr="00A84FDC" w:rsidSect="00AB22A2">
      <w:pgSz w:w="11906" w:h="16838"/>
      <w:pgMar w:top="1021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8F3"/>
    <w:multiLevelType w:val="hybridMultilevel"/>
    <w:tmpl w:val="0902EA76"/>
    <w:lvl w:ilvl="0" w:tplc="0B88A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C85BD9"/>
    <w:multiLevelType w:val="multilevel"/>
    <w:tmpl w:val="D098E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A6B"/>
    <w:rsid w:val="000263CD"/>
    <w:rsid w:val="003D5DBF"/>
    <w:rsid w:val="00450A6B"/>
    <w:rsid w:val="0045325B"/>
    <w:rsid w:val="006838A6"/>
    <w:rsid w:val="00995240"/>
    <w:rsid w:val="00A84FDC"/>
    <w:rsid w:val="00AB22A2"/>
    <w:rsid w:val="00FD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Симонов</cp:lastModifiedBy>
  <cp:revision>2</cp:revision>
  <dcterms:created xsi:type="dcterms:W3CDTF">2022-03-17T12:43:00Z</dcterms:created>
  <dcterms:modified xsi:type="dcterms:W3CDTF">2022-03-17T12:43:00Z</dcterms:modified>
</cp:coreProperties>
</file>