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31" w:rsidRDefault="00573E31" w:rsidP="00573E31">
      <w:pPr>
        <w:pStyle w:val="ConsNormal"/>
        <w:widowControl/>
        <w:ind w:firstLine="709"/>
        <w:jc w:val="right"/>
        <w:rPr>
          <w:rFonts w:ascii="Times New Roman" w:hAnsi="Times New Roman" w:cs="Times New Roman"/>
          <w:sz w:val="28"/>
        </w:rPr>
      </w:pPr>
    </w:p>
    <w:p w:rsidR="00573E31" w:rsidRDefault="002235D6" w:rsidP="00573E31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9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72189862" r:id="rId6"/>
        </w:pict>
      </w:r>
    </w:p>
    <w:p w:rsidR="00573E31" w:rsidRDefault="00573E31" w:rsidP="00573E31">
      <w:pPr>
        <w:pStyle w:val="a3"/>
        <w:jc w:val="center"/>
        <w:rPr>
          <w:b/>
          <w:szCs w:val="28"/>
        </w:rPr>
      </w:pPr>
    </w:p>
    <w:p w:rsidR="00573E31" w:rsidRDefault="00573E31" w:rsidP="00573E31">
      <w:pPr>
        <w:pStyle w:val="a3"/>
        <w:jc w:val="center"/>
        <w:rPr>
          <w:b/>
          <w:szCs w:val="28"/>
        </w:rPr>
      </w:pPr>
    </w:p>
    <w:p w:rsidR="00573E31" w:rsidRDefault="00573E31" w:rsidP="00573E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573E31" w:rsidRDefault="00573E31" w:rsidP="00573E31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573E31" w:rsidRPr="00CE14B2" w:rsidRDefault="00573E31" w:rsidP="00573E31">
      <w:pPr>
        <w:pStyle w:val="a3"/>
        <w:jc w:val="center"/>
        <w:rPr>
          <w:b/>
          <w:sz w:val="26"/>
          <w:szCs w:val="26"/>
        </w:rPr>
      </w:pPr>
      <w:r w:rsidRPr="00CE14B2">
        <w:rPr>
          <w:b/>
          <w:sz w:val="26"/>
          <w:szCs w:val="26"/>
        </w:rPr>
        <w:t>ВОРОНЕЖСКОЙ ОБЛАСТИ</w:t>
      </w:r>
    </w:p>
    <w:p w:rsidR="00573E31" w:rsidRPr="00CE14B2" w:rsidRDefault="00573E31" w:rsidP="00573E31">
      <w:pPr>
        <w:pStyle w:val="a3"/>
        <w:jc w:val="center"/>
        <w:rPr>
          <w:b/>
          <w:sz w:val="26"/>
          <w:szCs w:val="26"/>
        </w:rPr>
      </w:pPr>
    </w:p>
    <w:p w:rsidR="00573E31" w:rsidRPr="00CE14B2" w:rsidRDefault="00573E31" w:rsidP="00573E31">
      <w:pPr>
        <w:pStyle w:val="a3"/>
        <w:pBdr>
          <w:bottom w:val="single" w:sz="12" w:space="1" w:color="auto"/>
        </w:pBdr>
        <w:jc w:val="center"/>
        <w:rPr>
          <w:b/>
          <w:sz w:val="26"/>
          <w:szCs w:val="26"/>
        </w:rPr>
      </w:pPr>
      <w:r w:rsidRPr="00CE14B2">
        <w:rPr>
          <w:b/>
          <w:bCs/>
          <w:sz w:val="26"/>
          <w:szCs w:val="26"/>
        </w:rPr>
        <w:t>РЕШЕНИЕ</w:t>
      </w:r>
    </w:p>
    <w:p w:rsidR="00573E31" w:rsidRPr="00CE14B2" w:rsidRDefault="00573E31" w:rsidP="00573E31">
      <w:pPr>
        <w:pStyle w:val="a3"/>
        <w:jc w:val="center"/>
        <w:rPr>
          <w:sz w:val="26"/>
          <w:szCs w:val="26"/>
          <w:u w:val="single"/>
        </w:rPr>
      </w:pPr>
    </w:p>
    <w:p w:rsidR="0004542C" w:rsidRPr="0004542C" w:rsidRDefault="0004542C" w:rsidP="0004542C">
      <w:pPr>
        <w:pStyle w:val="a5"/>
        <w:jc w:val="both"/>
        <w:rPr>
          <w:sz w:val="28"/>
          <w:szCs w:val="28"/>
          <w:lang w:val="ru-RU"/>
        </w:rPr>
      </w:pPr>
      <w:proofErr w:type="spellStart"/>
      <w:r w:rsidRPr="0004542C">
        <w:rPr>
          <w:sz w:val="28"/>
          <w:szCs w:val="28"/>
        </w:rPr>
        <w:t>от</w:t>
      </w:r>
      <w:proofErr w:type="spellEnd"/>
      <w:r w:rsidRPr="0004542C">
        <w:rPr>
          <w:sz w:val="28"/>
          <w:szCs w:val="28"/>
        </w:rPr>
        <w:t xml:space="preserve"> «27» </w:t>
      </w:r>
      <w:proofErr w:type="spellStart"/>
      <w:r w:rsidRPr="0004542C">
        <w:rPr>
          <w:sz w:val="28"/>
          <w:szCs w:val="28"/>
        </w:rPr>
        <w:t>августа</w:t>
      </w:r>
      <w:proofErr w:type="spellEnd"/>
      <w:r w:rsidRPr="0004542C">
        <w:rPr>
          <w:sz w:val="28"/>
          <w:szCs w:val="28"/>
        </w:rPr>
        <w:t xml:space="preserve">  2014 г. № 19</w:t>
      </w:r>
      <w:r w:rsidRPr="0004542C">
        <w:rPr>
          <w:sz w:val="28"/>
          <w:szCs w:val="28"/>
          <w:lang w:val="ru-RU"/>
        </w:rPr>
        <w:t>9</w:t>
      </w:r>
    </w:p>
    <w:p w:rsidR="00573E31" w:rsidRPr="00CE14B2" w:rsidRDefault="00573E31" w:rsidP="00573E31">
      <w:pPr>
        <w:pStyle w:val="a3"/>
        <w:rPr>
          <w:sz w:val="26"/>
          <w:szCs w:val="26"/>
        </w:rPr>
      </w:pPr>
      <w:r w:rsidRPr="00CE14B2">
        <w:rPr>
          <w:sz w:val="26"/>
          <w:szCs w:val="26"/>
        </w:rPr>
        <w:t xml:space="preserve">                          </w:t>
      </w:r>
    </w:p>
    <w:p w:rsidR="00573E31" w:rsidRPr="00CE14B2" w:rsidRDefault="00573E31" w:rsidP="00573E31">
      <w:pPr>
        <w:pStyle w:val="a3"/>
        <w:rPr>
          <w:sz w:val="26"/>
          <w:szCs w:val="26"/>
        </w:rPr>
      </w:pPr>
      <w:r w:rsidRPr="00CE14B2">
        <w:rPr>
          <w:sz w:val="26"/>
          <w:szCs w:val="26"/>
        </w:rPr>
        <w:t xml:space="preserve">                    г. Богучар</w:t>
      </w:r>
    </w:p>
    <w:p w:rsidR="00573E31" w:rsidRPr="00CE14B2" w:rsidRDefault="00573E31" w:rsidP="00573E31">
      <w:pPr>
        <w:pStyle w:val="Con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573E31" w:rsidRPr="00CE14B2" w:rsidRDefault="00573E31" w:rsidP="00573E31">
      <w:pPr>
        <w:pStyle w:val="Con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 порядке создания, </w:t>
      </w:r>
    </w:p>
    <w:p w:rsidR="00573E31" w:rsidRPr="00CE14B2" w:rsidRDefault="00573E31" w:rsidP="00573E31">
      <w:pPr>
        <w:pStyle w:val="Con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>реорганизации и ликвидации</w:t>
      </w:r>
    </w:p>
    <w:p w:rsidR="00573E31" w:rsidRPr="00CE14B2" w:rsidRDefault="00573E31" w:rsidP="00573E31">
      <w:pPr>
        <w:pStyle w:val="Con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муниципальных унитарных предприятий </w:t>
      </w:r>
    </w:p>
    <w:p w:rsidR="00573E31" w:rsidRPr="00CE14B2" w:rsidRDefault="00573E31" w:rsidP="00573E31">
      <w:pPr>
        <w:pStyle w:val="Con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>Богучарского муниципального района</w:t>
      </w:r>
    </w:p>
    <w:p w:rsidR="00573E31" w:rsidRPr="00CE14B2" w:rsidRDefault="00573E31" w:rsidP="00573E31">
      <w:pPr>
        <w:pStyle w:val="a3"/>
        <w:jc w:val="left"/>
        <w:rPr>
          <w:bCs/>
          <w:sz w:val="26"/>
          <w:szCs w:val="26"/>
        </w:rPr>
      </w:pPr>
      <w:r w:rsidRPr="00CE14B2">
        <w:rPr>
          <w:bCs/>
          <w:sz w:val="26"/>
          <w:szCs w:val="26"/>
        </w:rPr>
        <w:t xml:space="preserve"> </w:t>
      </w:r>
    </w:p>
    <w:p w:rsidR="00573E31" w:rsidRPr="00CE14B2" w:rsidRDefault="00573E31" w:rsidP="00573E31">
      <w:pPr>
        <w:pStyle w:val="a3"/>
        <w:ind w:firstLine="708"/>
        <w:rPr>
          <w:noProof/>
          <w:sz w:val="26"/>
          <w:szCs w:val="26"/>
        </w:rPr>
      </w:pPr>
      <w:r w:rsidRPr="00CE14B2">
        <w:rPr>
          <w:bCs/>
          <w:sz w:val="26"/>
          <w:szCs w:val="26"/>
        </w:rPr>
        <w:t xml:space="preserve">В соответствии с </w:t>
      </w:r>
      <w:r w:rsidRPr="00CE14B2">
        <w:rPr>
          <w:sz w:val="26"/>
          <w:szCs w:val="26"/>
        </w:rPr>
        <w:t xml:space="preserve"> Гражданским кодексом Российской Федерации, Федеральным законом от 06.10.2003 N 131-ФЗ "Об общих принципах организации местного самоуправления в Российской Федерации", Федеральным законом от 14.11.2002 N 161-ФЗ "О государственных и муниципальных унитарных предприятиях", Уставом Богучарского муниципального района Воронежской области, </w:t>
      </w:r>
      <w:r w:rsidRPr="00CE14B2">
        <w:rPr>
          <w:noProof/>
          <w:sz w:val="26"/>
          <w:szCs w:val="26"/>
        </w:rPr>
        <w:t xml:space="preserve">Совет народных депутатов Богучарского муниципального района </w:t>
      </w:r>
    </w:p>
    <w:p w:rsidR="00573E31" w:rsidRPr="00CE14B2" w:rsidRDefault="00573E31" w:rsidP="00573E31">
      <w:pPr>
        <w:pStyle w:val="a3"/>
        <w:ind w:firstLine="720"/>
        <w:rPr>
          <w:noProof/>
          <w:sz w:val="26"/>
          <w:szCs w:val="26"/>
        </w:rPr>
      </w:pPr>
    </w:p>
    <w:p w:rsidR="00573E31" w:rsidRPr="00CE14B2" w:rsidRDefault="00573E31" w:rsidP="00573E31">
      <w:pPr>
        <w:jc w:val="center"/>
        <w:rPr>
          <w:sz w:val="26"/>
          <w:szCs w:val="26"/>
        </w:rPr>
      </w:pPr>
      <w:r w:rsidRPr="00CE14B2">
        <w:rPr>
          <w:noProof/>
          <w:sz w:val="26"/>
          <w:szCs w:val="26"/>
        </w:rPr>
        <w:t>Р Е Ш И Л</w:t>
      </w:r>
      <w:r w:rsidRPr="00CE14B2">
        <w:rPr>
          <w:sz w:val="26"/>
          <w:szCs w:val="26"/>
        </w:rPr>
        <w:t>:</w:t>
      </w:r>
    </w:p>
    <w:p w:rsidR="00573E31" w:rsidRPr="00CE14B2" w:rsidRDefault="00573E31" w:rsidP="00573E31">
      <w:pPr>
        <w:pStyle w:val="a3"/>
        <w:tabs>
          <w:tab w:val="left" w:pos="7380"/>
        </w:tabs>
        <w:jc w:val="center"/>
        <w:rPr>
          <w:b/>
          <w:sz w:val="26"/>
          <w:szCs w:val="26"/>
        </w:rPr>
      </w:pPr>
    </w:p>
    <w:p w:rsidR="00573E31" w:rsidRPr="00CE14B2" w:rsidRDefault="00573E31" w:rsidP="00573E31">
      <w:pPr>
        <w:pStyle w:val="ConsTitle"/>
        <w:widowControl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1. Утвердить положение «О порядке создания, реорганизации и ликвидации муниципальных унитарных предприятий  </w:t>
      </w:r>
      <w:r w:rsidR="00381E0B"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Богучарского муниципального района»</w:t>
      </w:r>
      <w:r w:rsidR="00381E0B"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gramStart"/>
      <w:r w:rsidR="00381E0B"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>согласно приложения</w:t>
      </w:r>
      <w:proofErr w:type="gramEnd"/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573E31" w:rsidRPr="00CE14B2" w:rsidRDefault="00F43A5B" w:rsidP="00573E31">
      <w:pPr>
        <w:pStyle w:val="a3"/>
        <w:ind w:firstLine="708"/>
        <w:rPr>
          <w:sz w:val="26"/>
          <w:szCs w:val="26"/>
        </w:rPr>
      </w:pPr>
      <w:r w:rsidRPr="00CE14B2">
        <w:rPr>
          <w:sz w:val="26"/>
          <w:szCs w:val="26"/>
        </w:rPr>
        <w:t xml:space="preserve">2. Решение Совета народных депутатов Богучарского муниципального </w:t>
      </w:r>
      <w:proofErr w:type="spellStart"/>
      <w:r w:rsidRPr="00CE14B2">
        <w:rPr>
          <w:sz w:val="26"/>
          <w:szCs w:val="26"/>
        </w:rPr>
        <w:t>районаот</w:t>
      </w:r>
      <w:proofErr w:type="spellEnd"/>
      <w:r w:rsidRPr="00CE14B2">
        <w:rPr>
          <w:sz w:val="26"/>
          <w:szCs w:val="26"/>
        </w:rPr>
        <w:t xml:space="preserve"> 26.12.2005 г. №153 «О порядке создания, реорганизации и ликвидации муниципальных унитарных предприятий и муниципальных учреждений Богучарского муниципального района»,  признать утратившим силу.</w:t>
      </w:r>
    </w:p>
    <w:p w:rsidR="00573E31" w:rsidRPr="00CE14B2" w:rsidRDefault="00E73694" w:rsidP="00573E31">
      <w:pPr>
        <w:pStyle w:val="a3"/>
        <w:ind w:firstLine="708"/>
        <w:rPr>
          <w:sz w:val="26"/>
          <w:szCs w:val="26"/>
        </w:rPr>
      </w:pPr>
      <w:r w:rsidRPr="00CE14B2">
        <w:rPr>
          <w:sz w:val="26"/>
          <w:szCs w:val="26"/>
        </w:rPr>
        <w:t>3</w:t>
      </w:r>
      <w:r w:rsidR="00573E31" w:rsidRPr="00CE14B2">
        <w:rPr>
          <w:sz w:val="26"/>
          <w:szCs w:val="26"/>
        </w:rPr>
        <w:t>.</w:t>
      </w:r>
      <w:r w:rsidR="00573E31" w:rsidRPr="00CE14B2">
        <w:rPr>
          <w:b/>
          <w:sz w:val="26"/>
          <w:szCs w:val="26"/>
        </w:rPr>
        <w:t xml:space="preserve"> </w:t>
      </w:r>
      <w:proofErr w:type="gramStart"/>
      <w:r w:rsidR="00573E31" w:rsidRPr="00CE14B2">
        <w:rPr>
          <w:sz w:val="26"/>
          <w:szCs w:val="26"/>
        </w:rPr>
        <w:t>Контроль за</w:t>
      </w:r>
      <w:proofErr w:type="gramEnd"/>
      <w:r w:rsidR="00573E31" w:rsidRPr="00CE14B2">
        <w:rPr>
          <w:sz w:val="26"/>
          <w:szCs w:val="26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заместителя главы администрации муниципального района Кожанова А.Ю.</w:t>
      </w:r>
    </w:p>
    <w:p w:rsidR="00573E31" w:rsidRPr="00CE14B2" w:rsidRDefault="00573E31" w:rsidP="00573E31">
      <w:pPr>
        <w:pStyle w:val="a3"/>
        <w:rPr>
          <w:sz w:val="26"/>
          <w:szCs w:val="26"/>
        </w:rPr>
      </w:pPr>
    </w:p>
    <w:p w:rsidR="00573E31" w:rsidRPr="00CE14B2" w:rsidRDefault="00573E31" w:rsidP="00573E31">
      <w:pPr>
        <w:pStyle w:val="a3"/>
        <w:rPr>
          <w:sz w:val="26"/>
          <w:szCs w:val="26"/>
        </w:rPr>
      </w:pPr>
    </w:p>
    <w:p w:rsidR="00573E31" w:rsidRPr="00CE14B2" w:rsidRDefault="00573E31" w:rsidP="00573E31">
      <w:pPr>
        <w:pStyle w:val="a3"/>
        <w:jc w:val="left"/>
        <w:rPr>
          <w:sz w:val="26"/>
          <w:szCs w:val="26"/>
        </w:rPr>
      </w:pPr>
      <w:r w:rsidRPr="00CE14B2">
        <w:rPr>
          <w:sz w:val="26"/>
          <w:szCs w:val="26"/>
        </w:rPr>
        <w:t>Глава  Богучарского</w:t>
      </w:r>
    </w:p>
    <w:p w:rsidR="00573E31" w:rsidRPr="00CE14B2" w:rsidRDefault="00573E31" w:rsidP="00573E31">
      <w:pPr>
        <w:pStyle w:val="a3"/>
        <w:rPr>
          <w:sz w:val="26"/>
          <w:szCs w:val="26"/>
        </w:rPr>
      </w:pPr>
      <w:r w:rsidRPr="00CE14B2">
        <w:rPr>
          <w:sz w:val="26"/>
          <w:szCs w:val="26"/>
        </w:rPr>
        <w:t>муниципального района                                                                          А.М. Василенко</w:t>
      </w:r>
    </w:p>
    <w:p w:rsidR="00573E31" w:rsidRPr="00CE14B2" w:rsidRDefault="00573E31" w:rsidP="00573E31">
      <w:pPr>
        <w:pStyle w:val="a3"/>
        <w:rPr>
          <w:bCs/>
          <w:sz w:val="26"/>
          <w:szCs w:val="26"/>
        </w:rPr>
      </w:pPr>
    </w:p>
    <w:p w:rsidR="00573E31" w:rsidRPr="00CE14B2" w:rsidRDefault="00573E31" w:rsidP="00573E31">
      <w:pPr>
        <w:pStyle w:val="a3"/>
        <w:ind w:left="3540" w:firstLine="708"/>
        <w:rPr>
          <w:sz w:val="26"/>
          <w:szCs w:val="26"/>
        </w:rPr>
      </w:pPr>
    </w:p>
    <w:p w:rsidR="00381E0B" w:rsidRDefault="00381E0B" w:rsidP="00573E31">
      <w:pPr>
        <w:pStyle w:val="ConsNormal"/>
        <w:widowControl/>
        <w:ind w:left="515" w:firstLine="5245"/>
        <w:rPr>
          <w:rFonts w:ascii="Times New Roman" w:hAnsi="Times New Roman" w:cs="Times New Roman"/>
          <w:sz w:val="26"/>
          <w:szCs w:val="26"/>
        </w:rPr>
      </w:pPr>
    </w:p>
    <w:p w:rsidR="00CE14B2" w:rsidRDefault="00CE14B2" w:rsidP="00573E31">
      <w:pPr>
        <w:pStyle w:val="ConsNormal"/>
        <w:widowControl/>
        <w:ind w:left="515" w:firstLine="5245"/>
        <w:rPr>
          <w:rFonts w:ascii="Times New Roman" w:hAnsi="Times New Roman" w:cs="Times New Roman"/>
          <w:sz w:val="26"/>
          <w:szCs w:val="26"/>
        </w:rPr>
      </w:pPr>
    </w:p>
    <w:p w:rsidR="00CE14B2" w:rsidRPr="00CE14B2" w:rsidRDefault="00CE14B2" w:rsidP="00573E31">
      <w:pPr>
        <w:pStyle w:val="ConsNormal"/>
        <w:widowControl/>
        <w:ind w:left="515" w:firstLine="5245"/>
        <w:rPr>
          <w:rFonts w:ascii="Times New Roman" w:hAnsi="Times New Roman" w:cs="Times New Roman"/>
          <w:sz w:val="26"/>
          <w:szCs w:val="26"/>
        </w:rPr>
      </w:pPr>
    </w:p>
    <w:p w:rsidR="00381E0B" w:rsidRPr="00CE14B2" w:rsidRDefault="00381E0B" w:rsidP="00573E31">
      <w:pPr>
        <w:pStyle w:val="ConsNormal"/>
        <w:widowControl/>
        <w:ind w:left="515" w:firstLine="5245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7E2C5E">
      <w:pPr>
        <w:pStyle w:val="ConsNormal"/>
        <w:widowControl/>
        <w:tabs>
          <w:tab w:val="left" w:pos="5812"/>
        </w:tabs>
        <w:ind w:left="515" w:firstLine="5245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Приложение к решению Совета</w:t>
      </w:r>
    </w:p>
    <w:p w:rsidR="00573E31" w:rsidRPr="00CE14B2" w:rsidRDefault="00573E31" w:rsidP="00CE14B2">
      <w:pPr>
        <w:pStyle w:val="ConsNormal"/>
        <w:widowControl/>
        <w:ind w:left="5760" w:firstLine="0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народных депутатов </w:t>
      </w:r>
      <w:r w:rsidR="00CE14B2">
        <w:rPr>
          <w:rFonts w:ascii="Times New Roman" w:hAnsi="Times New Roman" w:cs="Times New Roman"/>
          <w:sz w:val="26"/>
          <w:szCs w:val="26"/>
        </w:rPr>
        <w:t>Бо</w:t>
      </w:r>
      <w:r w:rsidRPr="00CE14B2">
        <w:rPr>
          <w:rFonts w:ascii="Times New Roman" w:hAnsi="Times New Roman" w:cs="Times New Roman"/>
          <w:sz w:val="26"/>
          <w:szCs w:val="26"/>
        </w:rPr>
        <w:t>гучарского</w:t>
      </w:r>
    </w:p>
    <w:p w:rsidR="00573E31" w:rsidRPr="00CE14B2" w:rsidRDefault="00573E31" w:rsidP="00573E31">
      <w:pPr>
        <w:pStyle w:val="ConsNormal"/>
        <w:widowControl/>
        <w:ind w:left="515" w:firstLine="5245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</w:p>
    <w:p w:rsidR="0004542C" w:rsidRPr="0004542C" w:rsidRDefault="0004542C" w:rsidP="0004542C">
      <w:pPr>
        <w:pStyle w:val="a5"/>
        <w:jc w:val="right"/>
        <w:rPr>
          <w:sz w:val="28"/>
          <w:szCs w:val="28"/>
          <w:lang w:val="ru-RU"/>
        </w:rPr>
      </w:pPr>
      <w:proofErr w:type="spellStart"/>
      <w:r w:rsidRPr="0004542C">
        <w:rPr>
          <w:sz w:val="28"/>
          <w:szCs w:val="28"/>
        </w:rPr>
        <w:t>от</w:t>
      </w:r>
      <w:proofErr w:type="spellEnd"/>
      <w:r w:rsidRPr="0004542C">
        <w:rPr>
          <w:sz w:val="28"/>
          <w:szCs w:val="28"/>
        </w:rPr>
        <w:t xml:space="preserve"> «27» </w:t>
      </w:r>
      <w:proofErr w:type="spellStart"/>
      <w:r w:rsidRPr="0004542C">
        <w:rPr>
          <w:sz w:val="28"/>
          <w:szCs w:val="28"/>
        </w:rPr>
        <w:t>августа</w:t>
      </w:r>
      <w:proofErr w:type="spellEnd"/>
      <w:r w:rsidRPr="0004542C">
        <w:rPr>
          <w:sz w:val="28"/>
          <w:szCs w:val="28"/>
        </w:rPr>
        <w:t xml:space="preserve">  2014 г. № 19</w:t>
      </w:r>
      <w:r w:rsidRPr="0004542C">
        <w:rPr>
          <w:sz w:val="28"/>
          <w:szCs w:val="28"/>
          <w:lang w:val="ru-RU"/>
        </w:rPr>
        <w:t>9</w:t>
      </w:r>
    </w:p>
    <w:p w:rsidR="00573E31" w:rsidRPr="00CE14B2" w:rsidRDefault="00573E31" w:rsidP="00573E31">
      <w:pPr>
        <w:ind w:left="5529"/>
        <w:rPr>
          <w:sz w:val="26"/>
          <w:szCs w:val="26"/>
        </w:rPr>
      </w:pPr>
    </w:p>
    <w:p w:rsidR="00573E31" w:rsidRPr="00CE14B2" w:rsidRDefault="00573E31" w:rsidP="00573E31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Title"/>
        <w:widowControl/>
        <w:ind w:firstLine="709"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>ПОЛОЖЕНИЕ</w:t>
      </w:r>
    </w:p>
    <w:p w:rsidR="00573E31" w:rsidRPr="00CE14B2" w:rsidRDefault="008F52E3" w:rsidP="00573E31">
      <w:pPr>
        <w:pStyle w:val="ConsTitle"/>
        <w:widowControl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о</w:t>
      </w:r>
      <w:r w:rsidR="00573E31"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порядке создания, реорганизации и ликвидации</w:t>
      </w:r>
    </w:p>
    <w:p w:rsidR="00573E31" w:rsidRPr="00CE14B2" w:rsidRDefault="00573E31" w:rsidP="00695319">
      <w:pPr>
        <w:pStyle w:val="ConsTitle"/>
        <w:widowControl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муниципальных унитарных предприятий </w:t>
      </w:r>
      <w:r w:rsidR="00360745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695319"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Богучарского муниципального района</w:t>
      </w:r>
    </w:p>
    <w:p w:rsidR="00573E31" w:rsidRPr="00CE14B2" w:rsidRDefault="00573E31" w:rsidP="00573E31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Настоящее Положение регулирует порядок и условия создания, реорганизации и ликвидации муниципальных унитарных предприятий </w:t>
      </w:r>
      <w:r w:rsidR="00695319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Богучарского муниципального района, определяет полномочия органов местного самоуправления при создании, реорганизации и ликвидации муниципальных унитарных предприятий.</w:t>
      </w:r>
    </w:p>
    <w:p w:rsidR="00573E31" w:rsidRPr="00CE14B2" w:rsidRDefault="00573E31" w:rsidP="00573E31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Normal"/>
        <w:widowControl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I. Общие положения</w:t>
      </w:r>
    </w:p>
    <w:p w:rsidR="00573E31" w:rsidRPr="00CE14B2" w:rsidRDefault="00573E31" w:rsidP="00AC2A99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1.1. Положение разработано в соответствии с Гражданским кодексом Российской Федерации, Федеральным законом от 06.10.2003 N 131-ФЗ "Об общих принципах организации местного самоуправления в Российской Федерации", Федеральным законом от 14.11.2002 N 161-ФЗ "О государственных и муниципальных унитарных предприятиях", Уставом Богучарского муниципального района Воронежской области.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1.2. Положение устанавливает порядок принятия решений о создании, реорганизации, ликвидации муниципальных унитарных предприятий, имущество которых находится в собственности </w:t>
      </w:r>
      <w:r w:rsidR="00233E9E" w:rsidRPr="00CE14B2">
        <w:rPr>
          <w:rFonts w:ascii="Times New Roman" w:hAnsi="Times New Roman" w:cs="Times New Roman"/>
          <w:sz w:val="26"/>
          <w:szCs w:val="26"/>
        </w:rPr>
        <w:t>м</w:t>
      </w:r>
      <w:r w:rsidRPr="00CE14B2">
        <w:rPr>
          <w:rFonts w:ascii="Times New Roman" w:hAnsi="Times New Roman" w:cs="Times New Roman"/>
          <w:sz w:val="26"/>
          <w:szCs w:val="26"/>
        </w:rPr>
        <w:t>униципального образования "</w:t>
      </w:r>
      <w:proofErr w:type="spellStart"/>
      <w:r w:rsidRPr="00CE14B2">
        <w:rPr>
          <w:rFonts w:ascii="Times New Roman" w:hAnsi="Times New Roman" w:cs="Times New Roman"/>
          <w:sz w:val="26"/>
          <w:szCs w:val="26"/>
        </w:rPr>
        <w:t>Богучарск</w:t>
      </w:r>
      <w:r w:rsidR="00233E9E" w:rsidRPr="00CE14B2">
        <w:rPr>
          <w:rFonts w:ascii="Times New Roman" w:hAnsi="Times New Roman" w:cs="Times New Roman"/>
          <w:sz w:val="26"/>
          <w:szCs w:val="26"/>
        </w:rPr>
        <w:t>ий</w:t>
      </w:r>
      <w:proofErr w:type="spellEnd"/>
      <w:r w:rsidRPr="00CE14B2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233E9E" w:rsidRPr="00CE14B2">
        <w:rPr>
          <w:rFonts w:ascii="Times New Roman" w:hAnsi="Times New Roman" w:cs="Times New Roman"/>
          <w:sz w:val="26"/>
          <w:szCs w:val="26"/>
        </w:rPr>
        <w:t>ый</w:t>
      </w:r>
      <w:r w:rsidRPr="00CE14B2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33E9E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Воронежской области", определяет компетенцию органов местного самоуправления Богучарского муниципального района Воронежской области при осуществлении полномочий собственника имущества муниципальных унитарных предприятий.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CF2CB8" w:rsidP="00CF2CB8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573E31" w:rsidRPr="00CE14B2">
        <w:rPr>
          <w:rFonts w:ascii="Times New Roman" w:hAnsi="Times New Roman" w:cs="Times New Roman"/>
          <w:sz w:val="26"/>
          <w:szCs w:val="26"/>
        </w:rPr>
        <w:t>. Создание муниципальных унитарных предприятий Богучарского муниципального района Воронежской обла</w:t>
      </w:r>
      <w:r w:rsidR="008F52E3">
        <w:rPr>
          <w:rFonts w:ascii="Times New Roman" w:hAnsi="Times New Roman" w:cs="Times New Roman"/>
          <w:sz w:val="26"/>
          <w:szCs w:val="26"/>
        </w:rPr>
        <w:t>с</w:t>
      </w:r>
      <w:r w:rsidR="00573E31" w:rsidRPr="00CE14B2">
        <w:rPr>
          <w:rFonts w:ascii="Times New Roman" w:hAnsi="Times New Roman" w:cs="Times New Roman"/>
          <w:sz w:val="26"/>
          <w:szCs w:val="26"/>
        </w:rPr>
        <w:t>ти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2.1. Учредителем муниципального унитарного предприятия Богучарского муниципального района Воронежской области выступает </w:t>
      </w:r>
      <w:r w:rsidR="006C33DE" w:rsidRPr="00CE14B2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Богучарск</w:t>
      </w:r>
      <w:r w:rsidR="006C33DE" w:rsidRPr="00CE14B2">
        <w:rPr>
          <w:rFonts w:ascii="Times New Roman" w:hAnsi="Times New Roman" w:cs="Times New Roman"/>
          <w:sz w:val="26"/>
          <w:szCs w:val="26"/>
        </w:rPr>
        <w:t>ого</w:t>
      </w:r>
      <w:r w:rsidRPr="00CE14B2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6C33DE" w:rsidRPr="00CE14B2">
        <w:rPr>
          <w:rFonts w:ascii="Times New Roman" w:hAnsi="Times New Roman" w:cs="Times New Roman"/>
          <w:sz w:val="26"/>
          <w:szCs w:val="26"/>
        </w:rPr>
        <w:t>ого</w:t>
      </w:r>
      <w:r w:rsidRPr="00CE14B2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6C33DE" w:rsidRPr="00CE14B2">
        <w:rPr>
          <w:rFonts w:ascii="Times New Roman" w:hAnsi="Times New Roman" w:cs="Times New Roman"/>
          <w:sz w:val="26"/>
          <w:szCs w:val="26"/>
        </w:rPr>
        <w:t>а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2.2. Решение о создании муниципального унитарного предприятия принимает  администрация Богучарского муниципального района Воронежской области</w:t>
      </w:r>
      <w:r w:rsidR="00643115">
        <w:rPr>
          <w:rFonts w:ascii="Times New Roman" w:hAnsi="Times New Roman" w:cs="Times New Roman"/>
          <w:sz w:val="26"/>
          <w:szCs w:val="26"/>
        </w:rPr>
        <w:t xml:space="preserve"> (принимается постановление администрации Богучарского муниципального района)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2.3. Проект </w:t>
      </w:r>
      <w:r w:rsidR="00643115">
        <w:rPr>
          <w:rFonts w:ascii="Times New Roman" w:hAnsi="Times New Roman" w:cs="Times New Roman"/>
          <w:sz w:val="26"/>
          <w:szCs w:val="26"/>
        </w:rPr>
        <w:t xml:space="preserve">постановления </w:t>
      </w:r>
      <w:r w:rsidRPr="00CE14B2">
        <w:rPr>
          <w:rFonts w:ascii="Times New Roman" w:hAnsi="Times New Roman" w:cs="Times New Roman"/>
          <w:sz w:val="26"/>
          <w:szCs w:val="26"/>
        </w:rPr>
        <w:t xml:space="preserve">о создании </w:t>
      </w:r>
      <w:r w:rsidR="00643115">
        <w:rPr>
          <w:rFonts w:ascii="Times New Roman" w:hAnsi="Times New Roman" w:cs="Times New Roman"/>
          <w:sz w:val="26"/>
          <w:szCs w:val="26"/>
        </w:rPr>
        <w:t xml:space="preserve"> муниципального унитарного предприятия </w:t>
      </w:r>
      <w:r w:rsidRPr="00CE14B2">
        <w:rPr>
          <w:rFonts w:ascii="Times New Roman" w:hAnsi="Times New Roman" w:cs="Times New Roman"/>
          <w:sz w:val="26"/>
          <w:szCs w:val="26"/>
        </w:rPr>
        <w:t xml:space="preserve">готовится отделом по управлению муниципальным имуществом и земельным отношениям администрации Богучарского муниципального района </w:t>
      </w:r>
      <w:r w:rsidRPr="00CE14B2">
        <w:rPr>
          <w:rFonts w:ascii="Times New Roman" w:hAnsi="Times New Roman" w:cs="Times New Roman"/>
          <w:sz w:val="26"/>
          <w:szCs w:val="26"/>
        </w:rPr>
        <w:lastRenderedPageBreak/>
        <w:t>Воронежской области по согласованию с другими структурными подразделениями администрации Богучарского муниципального района, на которые возложены координация и регулирование деятельности в соответствующей сфере управления.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2.4. Проект</w:t>
      </w:r>
      <w:r w:rsidR="00643115">
        <w:rPr>
          <w:rFonts w:ascii="Times New Roman" w:hAnsi="Times New Roman" w:cs="Times New Roman"/>
          <w:sz w:val="26"/>
          <w:szCs w:val="26"/>
        </w:rPr>
        <w:t xml:space="preserve"> постановления администрации Богучарского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муниципального района о создании унитарного предприятия должен содержать: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2.4.1. </w:t>
      </w:r>
      <w:r w:rsidR="00DD5090">
        <w:rPr>
          <w:rFonts w:ascii="Times New Roman" w:hAnsi="Times New Roman" w:cs="Times New Roman"/>
          <w:sz w:val="26"/>
          <w:szCs w:val="26"/>
        </w:rPr>
        <w:t>Н</w:t>
      </w:r>
      <w:r w:rsidRPr="00CE14B2">
        <w:rPr>
          <w:rFonts w:ascii="Times New Roman" w:hAnsi="Times New Roman" w:cs="Times New Roman"/>
          <w:sz w:val="26"/>
          <w:szCs w:val="26"/>
        </w:rPr>
        <w:t>аименование предлагаемого к созданию унитарного предприятия с указанием его вида;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2.4.2. </w:t>
      </w:r>
      <w:r w:rsidR="00DD5090">
        <w:rPr>
          <w:rFonts w:ascii="Times New Roman" w:hAnsi="Times New Roman" w:cs="Times New Roman"/>
          <w:sz w:val="26"/>
          <w:szCs w:val="26"/>
        </w:rPr>
        <w:t>О</w:t>
      </w:r>
      <w:r w:rsidRPr="00CE14B2">
        <w:rPr>
          <w:rFonts w:ascii="Times New Roman" w:hAnsi="Times New Roman" w:cs="Times New Roman"/>
          <w:sz w:val="26"/>
          <w:szCs w:val="26"/>
        </w:rPr>
        <w:t>боснование создания унитарного предприятия;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2.4.3. </w:t>
      </w:r>
      <w:r w:rsidR="00DD5090">
        <w:rPr>
          <w:rFonts w:ascii="Times New Roman" w:hAnsi="Times New Roman" w:cs="Times New Roman"/>
          <w:sz w:val="26"/>
          <w:szCs w:val="26"/>
        </w:rPr>
        <w:t>Ц</w:t>
      </w:r>
      <w:r w:rsidRPr="00CE14B2">
        <w:rPr>
          <w:rFonts w:ascii="Times New Roman" w:hAnsi="Times New Roman" w:cs="Times New Roman"/>
          <w:sz w:val="26"/>
          <w:szCs w:val="26"/>
        </w:rPr>
        <w:t>ели и предмет деятельности унитарного предприятия;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2.4.4. </w:t>
      </w:r>
      <w:r w:rsidR="00DD5090">
        <w:rPr>
          <w:rFonts w:ascii="Times New Roman" w:hAnsi="Times New Roman" w:cs="Times New Roman"/>
          <w:sz w:val="26"/>
          <w:szCs w:val="26"/>
        </w:rPr>
        <w:t>Р</w:t>
      </w:r>
      <w:r w:rsidRPr="00CE14B2">
        <w:rPr>
          <w:rFonts w:ascii="Times New Roman" w:hAnsi="Times New Roman" w:cs="Times New Roman"/>
          <w:sz w:val="26"/>
          <w:szCs w:val="26"/>
        </w:rPr>
        <w:t>азмер уставного фонда унитарного предприятия, основанного на праве хозяйственного ведения, и источники его формирования.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2.5. К проекту </w:t>
      </w:r>
      <w:r w:rsidR="00643115">
        <w:rPr>
          <w:rFonts w:ascii="Times New Roman" w:hAnsi="Times New Roman" w:cs="Times New Roman"/>
          <w:sz w:val="26"/>
          <w:szCs w:val="26"/>
        </w:rPr>
        <w:t xml:space="preserve"> постановления администрации Богучарского  муниципального района </w:t>
      </w:r>
      <w:r w:rsidRPr="00CE14B2">
        <w:rPr>
          <w:rFonts w:ascii="Times New Roman" w:hAnsi="Times New Roman" w:cs="Times New Roman"/>
          <w:sz w:val="26"/>
          <w:szCs w:val="26"/>
        </w:rPr>
        <w:t xml:space="preserve">о создании </w:t>
      </w:r>
      <w:r w:rsidR="00643115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CE14B2">
        <w:rPr>
          <w:rFonts w:ascii="Times New Roman" w:hAnsi="Times New Roman" w:cs="Times New Roman"/>
          <w:sz w:val="26"/>
          <w:szCs w:val="26"/>
        </w:rPr>
        <w:t>унитарного предприятия прилагается технико-экономическое обоснование  создания Предприятия, разработанное с учетом сложившихся потребностей населения района, и проект устава предполагаемого к созданию Предприятия</w:t>
      </w:r>
      <w:r w:rsidR="00360745">
        <w:rPr>
          <w:rFonts w:ascii="Times New Roman" w:hAnsi="Times New Roman" w:cs="Times New Roman"/>
          <w:sz w:val="26"/>
          <w:szCs w:val="26"/>
        </w:rPr>
        <w:t>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2.6. Устав </w:t>
      </w:r>
      <w:r w:rsidR="00643115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CE14B2">
        <w:rPr>
          <w:rFonts w:ascii="Times New Roman" w:hAnsi="Times New Roman" w:cs="Times New Roman"/>
          <w:sz w:val="26"/>
          <w:szCs w:val="26"/>
        </w:rPr>
        <w:t xml:space="preserve">унитарного предприятия и изменения в Устав предприятия утверждаются </w:t>
      </w:r>
      <w:r w:rsidR="00F73C9A" w:rsidRPr="00CE14B2">
        <w:rPr>
          <w:rFonts w:ascii="Times New Roman" w:hAnsi="Times New Roman" w:cs="Times New Roman"/>
          <w:sz w:val="26"/>
          <w:szCs w:val="26"/>
        </w:rPr>
        <w:t>постановлением администрации Богучарского муниципального района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</w:p>
    <w:p w:rsidR="006B6943" w:rsidRPr="00CE14B2" w:rsidRDefault="00573E31" w:rsidP="006B694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2.7. Унитарные предприятия могут быть созданы путем их образования, а также в результате реорганизации существующих предприятий или изменения вида унитарного предприятия.</w:t>
      </w:r>
      <w:r w:rsidR="006B6943" w:rsidRPr="00CE14B2">
        <w:rPr>
          <w:rFonts w:ascii="Times New Roman" w:hAnsi="Times New Roman" w:cs="Times New Roman"/>
          <w:sz w:val="26"/>
          <w:szCs w:val="26"/>
        </w:rPr>
        <w:t xml:space="preserve"> Могут быть созданы следующие виды унитарных предприятий: унитарные предприятия, основанные на праве хозяйственного ведения</w:t>
      </w:r>
      <w:r w:rsidR="00360745">
        <w:rPr>
          <w:rFonts w:ascii="Times New Roman" w:hAnsi="Times New Roman" w:cs="Times New Roman"/>
          <w:sz w:val="26"/>
          <w:szCs w:val="26"/>
        </w:rPr>
        <w:t xml:space="preserve"> </w:t>
      </w:r>
      <w:r w:rsidR="006B6943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360745">
        <w:rPr>
          <w:rFonts w:ascii="Times New Roman" w:hAnsi="Times New Roman" w:cs="Times New Roman"/>
          <w:sz w:val="26"/>
          <w:szCs w:val="26"/>
        </w:rPr>
        <w:t xml:space="preserve">- </w:t>
      </w:r>
      <w:r w:rsidR="006B6943" w:rsidRPr="00CE14B2">
        <w:rPr>
          <w:rFonts w:ascii="Times New Roman" w:hAnsi="Times New Roman" w:cs="Times New Roman"/>
          <w:sz w:val="26"/>
          <w:szCs w:val="26"/>
        </w:rPr>
        <w:t>муниципальное предприятие;</w:t>
      </w:r>
    </w:p>
    <w:p w:rsidR="008D5B42" w:rsidRPr="00CE14B2" w:rsidRDefault="006B6943" w:rsidP="001538E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унитарные предприятия, основанные на праве оперативного управления - мун</w:t>
      </w:r>
      <w:r w:rsidR="00591A94">
        <w:rPr>
          <w:rFonts w:ascii="Times New Roman" w:hAnsi="Times New Roman" w:cs="Times New Roman"/>
          <w:sz w:val="26"/>
          <w:szCs w:val="26"/>
        </w:rPr>
        <w:t>иципальное казенное предприятие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2.8. Уставный фонд муниципального предприятия должен быть полностью  </w:t>
      </w:r>
      <w:r w:rsidR="00591A94">
        <w:rPr>
          <w:rFonts w:ascii="Times New Roman" w:hAnsi="Times New Roman" w:cs="Times New Roman"/>
          <w:sz w:val="26"/>
          <w:szCs w:val="26"/>
        </w:rPr>
        <w:t xml:space="preserve">сформирован </w:t>
      </w:r>
      <w:r w:rsidRPr="00CE14B2">
        <w:rPr>
          <w:rFonts w:ascii="Times New Roman" w:hAnsi="Times New Roman" w:cs="Times New Roman"/>
          <w:sz w:val="26"/>
          <w:szCs w:val="26"/>
        </w:rPr>
        <w:t>в течение трех месяцев с момента государственной регистрации такого предприятия.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В казенном предприятии уставный фонд не формируется.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</w:t>
      </w:r>
      <w:r w:rsidR="00ED0188">
        <w:rPr>
          <w:rFonts w:ascii="Times New Roman" w:hAnsi="Times New Roman" w:cs="Times New Roman"/>
          <w:sz w:val="26"/>
          <w:szCs w:val="26"/>
        </w:rPr>
        <w:t>9</w:t>
      </w:r>
      <w:r w:rsidRPr="00CE14B2">
        <w:rPr>
          <w:rFonts w:ascii="Times New Roman" w:hAnsi="Times New Roman" w:cs="Times New Roman"/>
          <w:sz w:val="26"/>
          <w:szCs w:val="26"/>
        </w:rPr>
        <w:t xml:space="preserve">. Муниципальное имущество на основании постановления администрации Богучарского муниципального района передается Предприятию по акту о закреплении имущества за Предприятием на праве хозяйственного ведения, оперативного управления, аренды. Порядок определения состава закрепляемого за Предприятием имущества устанавливается </w:t>
      </w:r>
      <w:r w:rsidR="00153E66">
        <w:rPr>
          <w:rFonts w:ascii="Times New Roman" w:hAnsi="Times New Roman" w:cs="Times New Roman"/>
          <w:sz w:val="26"/>
          <w:szCs w:val="26"/>
        </w:rPr>
        <w:t>а</w:t>
      </w:r>
      <w:r w:rsidRPr="00CE14B2">
        <w:rPr>
          <w:rFonts w:ascii="Times New Roman" w:hAnsi="Times New Roman" w:cs="Times New Roman"/>
          <w:sz w:val="26"/>
          <w:szCs w:val="26"/>
        </w:rPr>
        <w:t>дминистрацией Богучарского муниципального района.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2.1</w:t>
      </w:r>
      <w:r w:rsidR="00ED0188">
        <w:rPr>
          <w:rFonts w:ascii="Times New Roman" w:hAnsi="Times New Roman" w:cs="Times New Roman"/>
          <w:sz w:val="26"/>
          <w:szCs w:val="26"/>
        </w:rPr>
        <w:t>0</w:t>
      </w:r>
      <w:r w:rsidRPr="00CE14B2">
        <w:rPr>
          <w:rFonts w:ascii="Times New Roman" w:hAnsi="Times New Roman" w:cs="Times New Roman"/>
          <w:sz w:val="26"/>
          <w:szCs w:val="26"/>
        </w:rPr>
        <w:t>. Предприятие владеет, пользуется и распоряжается закрепленным за ним муниципальным имуществом в соответствии с назначением имущества, целями деятельности Предприятия, а также в соответствии с действующим законодательством Российской Федерации, с ограничениями, установленными Уставом Предприятия.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2.1</w:t>
      </w:r>
      <w:r w:rsidR="00ED0188">
        <w:rPr>
          <w:rFonts w:ascii="Times New Roman" w:hAnsi="Times New Roman" w:cs="Times New Roman"/>
          <w:sz w:val="26"/>
          <w:szCs w:val="26"/>
        </w:rPr>
        <w:t>1</w:t>
      </w:r>
      <w:r w:rsidRPr="00CE14B2">
        <w:rPr>
          <w:rFonts w:ascii="Times New Roman" w:hAnsi="Times New Roman" w:cs="Times New Roman"/>
          <w:sz w:val="26"/>
          <w:szCs w:val="26"/>
        </w:rPr>
        <w:t>. Руководитель муниципального унитарного предприятия обязан в трехдневный срок после получения свидетельства о государственной регистрации юридического лица представить заверенную копию свидетельства в от</w:t>
      </w:r>
      <w:r w:rsidR="008B70C3" w:rsidRPr="00CE14B2">
        <w:rPr>
          <w:rFonts w:ascii="Times New Roman" w:hAnsi="Times New Roman" w:cs="Times New Roman"/>
          <w:sz w:val="26"/>
          <w:szCs w:val="26"/>
        </w:rPr>
        <w:t>д</w:t>
      </w:r>
      <w:r w:rsidRPr="00CE14B2">
        <w:rPr>
          <w:rFonts w:ascii="Times New Roman" w:hAnsi="Times New Roman" w:cs="Times New Roman"/>
          <w:sz w:val="26"/>
          <w:szCs w:val="26"/>
        </w:rPr>
        <w:t>ел по управлению муниципальным имуществом и земельным отношениям администрации Богучарского муниципального района.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2.1</w:t>
      </w:r>
      <w:r w:rsidR="00ED0188">
        <w:rPr>
          <w:rFonts w:ascii="Times New Roman" w:hAnsi="Times New Roman" w:cs="Times New Roman"/>
          <w:sz w:val="26"/>
          <w:szCs w:val="26"/>
        </w:rPr>
        <w:t>2</w:t>
      </w:r>
      <w:r w:rsidRPr="00CE14B2">
        <w:rPr>
          <w:rFonts w:ascii="Times New Roman" w:hAnsi="Times New Roman" w:cs="Times New Roman"/>
          <w:sz w:val="26"/>
          <w:szCs w:val="26"/>
        </w:rPr>
        <w:t xml:space="preserve">. Отдел по управлению муниципальным имуществом и земельным отношениям администрации Богучарского муниципального района вносит </w:t>
      </w:r>
      <w:r w:rsidRPr="00CE14B2">
        <w:rPr>
          <w:rFonts w:ascii="Times New Roman" w:hAnsi="Times New Roman" w:cs="Times New Roman"/>
          <w:sz w:val="26"/>
          <w:szCs w:val="26"/>
        </w:rPr>
        <w:lastRenderedPageBreak/>
        <w:t>соответствующие изменения в Единый реестр муниципального имущества Богучарского муниципального района Воронежской области.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3170BD" w:rsidRDefault="003170BD" w:rsidP="003170BD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E93769" w:rsidP="003170BD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573E31" w:rsidRPr="00CE14B2">
        <w:rPr>
          <w:rFonts w:ascii="Times New Roman" w:hAnsi="Times New Roman" w:cs="Times New Roman"/>
          <w:sz w:val="26"/>
          <w:szCs w:val="26"/>
        </w:rPr>
        <w:t>. Полномочия органов местного самоуправления по осуществлению прав собственника имущества муниципального унитарного предприятия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. </w:t>
      </w:r>
      <w:r w:rsidR="001B7E38">
        <w:rPr>
          <w:rFonts w:ascii="Times New Roman" w:hAnsi="Times New Roman" w:cs="Times New Roman"/>
          <w:sz w:val="26"/>
          <w:szCs w:val="26"/>
        </w:rPr>
        <w:t>Администрация Богучарского муниципального района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в отношении у</w:t>
      </w:r>
      <w:r w:rsidR="00205A3D">
        <w:rPr>
          <w:rFonts w:ascii="Times New Roman" w:hAnsi="Times New Roman" w:cs="Times New Roman"/>
          <w:sz w:val="26"/>
          <w:szCs w:val="26"/>
        </w:rPr>
        <w:t>нитарного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предприятия: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3.1.1.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П</w:t>
      </w:r>
      <w:r w:rsidR="00430D8A" w:rsidRPr="00CE14B2">
        <w:rPr>
          <w:rFonts w:ascii="Times New Roman" w:hAnsi="Times New Roman" w:cs="Times New Roman"/>
          <w:sz w:val="26"/>
          <w:szCs w:val="26"/>
        </w:rPr>
        <w:t>ринимает решение о создании унитарного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3.1.2</w:t>
      </w:r>
      <w:r w:rsidR="001B649A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О</w:t>
      </w:r>
      <w:r w:rsidR="00430D8A" w:rsidRPr="00CE14B2">
        <w:rPr>
          <w:rFonts w:ascii="Times New Roman" w:hAnsi="Times New Roman" w:cs="Times New Roman"/>
          <w:sz w:val="26"/>
          <w:szCs w:val="26"/>
        </w:rPr>
        <w:t>пределяет цели, предмет, виды деятельности унитарного предприятия, а также дает согласие на участие унитарного предприятия в ассоциациях и других объединениях коммерческих организаций;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3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О</w:t>
      </w:r>
      <w:r w:rsidR="00430D8A" w:rsidRPr="00CE14B2">
        <w:rPr>
          <w:rFonts w:ascii="Times New Roman" w:hAnsi="Times New Roman" w:cs="Times New Roman"/>
          <w:sz w:val="26"/>
          <w:szCs w:val="26"/>
        </w:rPr>
        <w:t>пределяет порядок составления, утверждения и установления показателей планов (программы) финансово-хозяйственной деятельности унитарного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3.1.4.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У</w:t>
      </w:r>
      <w:r w:rsidR="00430D8A" w:rsidRPr="00CE14B2">
        <w:rPr>
          <w:rFonts w:ascii="Times New Roman" w:hAnsi="Times New Roman" w:cs="Times New Roman"/>
          <w:sz w:val="26"/>
          <w:szCs w:val="26"/>
        </w:rPr>
        <w:t>тверждает устав унитарного предприятия, вносит в него изменения, в том числе утверждает устав унитарного предприятия в новой редакции;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5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П</w:t>
      </w:r>
      <w:r w:rsidR="00430D8A" w:rsidRPr="00CE14B2">
        <w:rPr>
          <w:rFonts w:ascii="Times New Roman" w:hAnsi="Times New Roman" w:cs="Times New Roman"/>
          <w:sz w:val="26"/>
          <w:szCs w:val="26"/>
        </w:rPr>
        <w:t>ринимает решение о реорганизации или ликвидации унитарного предприятия в порядке, установленном законодательством, назначает ликвидационную комиссию и утверждает ликвидационные балансы унитарного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6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Ф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ормирует уставный фонд </w:t>
      </w:r>
      <w:r w:rsidR="001B7E38">
        <w:rPr>
          <w:rFonts w:ascii="Times New Roman" w:hAnsi="Times New Roman" w:cs="Times New Roman"/>
          <w:sz w:val="26"/>
          <w:szCs w:val="26"/>
        </w:rPr>
        <w:t xml:space="preserve"> 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1B7E38">
        <w:rPr>
          <w:rFonts w:ascii="Times New Roman" w:hAnsi="Times New Roman" w:cs="Times New Roman"/>
          <w:sz w:val="26"/>
          <w:szCs w:val="26"/>
        </w:rPr>
        <w:t xml:space="preserve"> </w:t>
      </w:r>
      <w:r w:rsidR="00430D8A" w:rsidRPr="00CE14B2">
        <w:rPr>
          <w:rFonts w:ascii="Times New Roman" w:hAnsi="Times New Roman" w:cs="Times New Roman"/>
          <w:sz w:val="26"/>
          <w:szCs w:val="26"/>
        </w:rPr>
        <w:t>муниципального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3.1.7.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Н</w:t>
      </w:r>
      <w:r w:rsidR="00430D8A" w:rsidRPr="00CE14B2">
        <w:rPr>
          <w:rFonts w:ascii="Times New Roman" w:hAnsi="Times New Roman" w:cs="Times New Roman"/>
          <w:sz w:val="26"/>
          <w:szCs w:val="26"/>
        </w:rPr>
        <w:t>азначает на должность руководителя унитарного предприятия, заключает с ним, изменяет и прекращает трудовой договор в соответствии с трудовым законодательством и иными содержащими нормы трудового права нормативными правовыми актами;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8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С</w:t>
      </w:r>
      <w:r w:rsidR="00430D8A" w:rsidRPr="00CE14B2">
        <w:rPr>
          <w:rFonts w:ascii="Times New Roman" w:hAnsi="Times New Roman" w:cs="Times New Roman"/>
          <w:sz w:val="26"/>
          <w:szCs w:val="26"/>
        </w:rPr>
        <w:t>огласовывает прием на работу главного бухгалтера унитарного предприятия, заключение с ним, изменение и прекращение трудового договора;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9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У</w:t>
      </w:r>
      <w:r w:rsidR="00430D8A" w:rsidRPr="00CE14B2">
        <w:rPr>
          <w:rFonts w:ascii="Times New Roman" w:hAnsi="Times New Roman" w:cs="Times New Roman"/>
          <w:sz w:val="26"/>
          <w:szCs w:val="26"/>
        </w:rPr>
        <w:t>тверждает бухгалтерскую отчетность и отчеты унитарного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3.1.10.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Д</w:t>
      </w:r>
      <w:r w:rsidR="00430D8A" w:rsidRPr="00CE14B2">
        <w:rPr>
          <w:rFonts w:ascii="Times New Roman" w:hAnsi="Times New Roman" w:cs="Times New Roman"/>
          <w:sz w:val="26"/>
          <w:szCs w:val="26"/>
        </w:rPr>
        <w:t>ает согласие на распоряжение недвижимым имуществом, а в случаях, установленных федеральными законами, иными нормативными правовыми актами или уставом унитарного предприятия, на совершение иных сделок;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11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О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существляет </w:t>
      </w:r>
      <w:proofErr w:type="gramStart"/>
      <w:r w:rsidR="00430D8A" w:rsidRPr="00CE14B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использованием по назначению и сохранностью принадлежащего унитарному предприятию имущества;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3.1.12.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D5090">
        <w:rPr>
          <w:rFonts w:ascii="Times New Roman" w:hAnsi="Times New Roman" w:cs="Times New Roman"/>
          <w:sz w:val="26"/>
          <w:szCs w:val="26"/>
        </w:rPr>
        <w:t>У</w:t>
      </w:r>
      <w:r w:rsidR="00430D8A" w:rsidRPr="00CE14B2">
        <w:rPr>
          <w:rFonts w:ascii="Times New Roman" w:hAnsi="Times New Roman" w:cs="Times New Roman"/>
          <w:sz w:val="26"/>
          <w:szCs w:val="26"/>
        </w:rPr>
        <w:t>тверждает</w:t>
      </w:r>
      <w:proofErr w:type="gramEnd"/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показатели экономической эффективности деятельности унитарного предприятия и контролирует их выполнение;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13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Д</w:t>
      </w:r>
      <w:r w:rsidR="00430D8A" w:rsidRPr="00CE14B2">
        <w:rPr>
          <w:rFonts w:ascii="Times New Roman" w:hAnsi="Times New Roman" w:cs="Times New Roman"/>
          <w:sz w:val="26"/>
          <w:szCs w:val="26"/>
        </w:rPr>
        <w:t>ает согласие на создание филиалов и открытие представительств унитарного предприятия;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14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Д</w:t>
      </w:r>
      <w:r w:rsidR="00430D8A" w:rsidRPr="00CE14B2">
        <w:rPr>
          <w:rFonts w:ascii="Times New Roman" w:hAnsi="Times New Roman" w:cs="Times New Roman"/>
          <w:sz w:val="26"/>
          <w:szCs w:val="26"/>
        </w:rPr>
        <w:t>ает согласие на участие унитарного предприятия в иных юридических лицах;</w:t>
      </w:r>
    </w:p>
    <w:p w:rsidR="00430D8A" w:rsidRPr="00CE14B2" w:rsidRDefault="00D164D1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15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Д</w:t>
      </w:r>
      <w:r w:rsidR="00430D8A" w:rsidRPr="00CE14B2">
        <w:rPr>
          <w:rFonts w:ascii="Times New Roman" w:hAnsi="Times New Roman" w:cs="Times New Roman"/>
          <w:sz w:val="26"/>
          <w:szCs w:val="26"/>
        </w:rPr>
        <w:t>ает согласие в случаях, предусмотренных настоящим Федеральным законом, на совершение крупных сделок, сделок, в совершении которых имеется заинтересованность, и иных сделок;</w:t>
      </w:r>
    </w:p>
    <w:p w:rsidR="00430D8A" w:rsidRPr="00CE14B2" w:rsidRDefault="009773F3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</w:t>
      </w:r>
      <w:r w:rsidR="00430D8A" w:rsidRPr="00CE14B2">
        <w:rPr>
          <w:rFonts w:ascii="Times New Roman" w:hAnsi="Times New Roman" w:cs="Times New Roman"/>
          <w:sz w:val="26"/>
          <w:szCs w:val="26"/>
        </w:rPr>
        <w:t>16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П</w:t>
      </w:r>
      <w:r w:rsidR="00430D8A" w:rsidRPr="00CE14B2">
        <w:rPr>
          <w:rFonts w:ascii="Times New Roman" w:hAnsi="Times New Roman" w:cs="Times New Roman"/>
          <w:sz w:val="26"/>
          <w:szCs w:val="26"/>
        </w:rPr>
        <w:t>ринимает решения о проведен</w:t>
      </w:r>
      <w:proofErr w:type="gramStart"/>
      <w:r w:rsidR="00430D8A" w:rsidRPr="00CE14B2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430D8A" w:rsidRPr="00CE14B2">
        <w:rPr>
          <w:rFonts w:ascii="Times New Roman" w:hAnsi="Times New Roman" w:cs="Times New Roman"/>
          <w:sz w:val="26"/>
          <w:szCs w:val="26"/>
        </w:rPr>
        <w:t>диторских проверок, утверждает аудитора и определяет размер оплаты его услуг;</w:t>
      </w:r>
    </w:p>
    <w:p w:rsidR="00430D8A" w:rsidRPr="00CE14B2" w:rsidRDefault="009773F3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3.1.17.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В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случае, предусмотренном законодательством Российской Федерации </w:t>
      </w:r>
      <w:r w:rsidR="00430D8A" w:rsidRPr="00CE14B2">
        <w:rPr>
          <w:rFonts w:ascii="Times New Roman" w:hAnsi="Times New Roman" w:cs="Times New Roman"/>
          <w:sz w:val="26"/>
          <w:szCs w:val="26"/>
        </w:rPr>
        <w:lastRenderedPageBreak/>
        <w:t xml:space="preserve">о концессионных соглашениях, принимает решение об осуществлении </w:t>
      </w:r>
      <w:r w:rsidR="00762213">
        <w:rPr>
          <w:rFonts w:ascii="Times New Roman" w:hAnsi="Times New Roman" w:cs="Times New Roman"/>
          <w:sz w:val="26"/>
          <w:szCs w:val="26"/>
        </w:rPr>
        <w:t xml:space="preserve"> 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муниципальным унитарным предприятием отдельных полномочий </w:t>
      </w:r>
      <w:proofErr w:type="spellStart"/>
      <w:r w:rsidR="00430D8A" w:rsidRPr="00CE14B2">
        <w:rPr>
          <w:rFonts w:ascii="Times New Roman" w:hAnsi="Times New Roman" w:cs="Times New Roman"/>
          <w:sz w:val="26"/>
          <w:szCs w:val="26"/>
        </w:rPr>
        <w:t>концедента</w:t>
      </w:r>
      <w:proofErr w:type="spellEnd"/>
      <w:r w:rsidR="00430D8A" w:rsidRPr="00CE14B2">
        <w:rPr>
          <w:rFonts w:ascii="Times New Roman" w:hAnsi="Times New Roman" w:cs="Times New Roman"/>
          <w:sz w:val="26"/>
          <w:szCs w:val="26"/>
        </w:rPr>
        <w:t>;</w:t>
      </w:r>
    </w:p>
    <w:p w:rsidR="00430D8A" w:rsidRPr="00CE14B2" w:rsidRDefault="00DD56FF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3.1.18.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DD5090">
        <w:rPr>
          <w:rFonts w:ascii="Times New Roman" w:hAnsi="Times New Roman" w:cs="Times New Roman"/>
          <w:sz w:val="26"/>
          <w:szCs w:val="26"/>
        </w:rPr>
        <w:t>И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меет другие права и </w:t>
      </w:r>
      <w:proofErr w:type="gramStart"/>
      <w:r w:rsidR="00430D8A" w:rsidRPr="00CE14B2">
        <w:rPr>
          <w:rFonts w:ascii="Times New Roman" w:hAnsi="Times New Roman" w:cs="Times New Roman"/>
          <w:sz w:val="26"/>
          <w:szCs w:val="26"/>
        </w:rPr>
        <w:t>несет другие обязанности</w:t>
      </w:r>
      <w:proofErr w:type="gramEnd"/>
      <w:r w:rsidR="00430D8A" w:rsidRPr="00CE14B2">
        <w:rPr>
          <w:rFonts w:ascii="Times New Roman" w:hAnsi="Times New Roman" w:cs="Times New Roman"/>
          <w:sz w:val="26"/>
          <w:szCs w:val="26"/>
        </w:rPr>
        <w:t>, определенные законодательством Российской Федерации.</w:t>
      </w:r>
    </w:p>
    <w:p w:rsidR="00430D8A" w:rsidRPr="00CE14B2" w:rsidRDefault="00DD56FF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2. </w:t>
      </w:r>
      <w:r w:rsidR="007C06B7">
        <w:rPr>
          <w:rFonts w:ascii="Times New Roman" w:hAnsi="Times New Roman" w:cs="Times New Roman"/>
          <w:sz w:val="26"/>
          <w:szCs w:val="26"/>
        </w:rPr>
        <w:t>Администрация Богучарского муниципального района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помимо правомочий, указанных в </w:t>
      </w:r>
      <w:hyperlink w:anchor="Par265" w:tooltip="Ссылка на текущий документ" w:history="1">
        <w:r w:rsidR="00430D8A" w:rsidRPr="00CE14B2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пункте </w:t>
        </w:r>
        <w:r w:rsidRPr="00CE14B2">
          <w:rPr>
            <w:rFonts w:ascii="Times New Roman" w:hAnsi="Times New Roman" w:cs="Times New Roman"/>
            <w:color w:val="0000FF"/>
            <w:sz w:val="26"/>
            <w:szCs w:val="26"/>
          </w:rPr>
          <w:t>3.</w:t>
        </w:r>
        <w:r w:rsidR="00430D8A" w:rsidRPr="00CE14B2">
          <w:rPr>
            <w:rFonts w:ascii="Times New Roman" w:hAnsi="Times New Roman" w:cs="Times New Roman"/>
            <w:color w:val="0000FF"/>
            <w:sz w:val="26"/>
            <w:szCs w:val="26"/>
          </w:rPr>
          <w:t>1</w:t>
        </w:r>
      </w:hyperlink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вправе:</w:t>
      </w:r>
    </w:p>
    <w:p w:rsidR="00430D8A" w:rsidRPr="00CE14B2" w:rsidRDefault="00430D8A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изымать у казенного предприятия излишнее, неиспользуемое или используемое не по назначению имущество;</w:t>
      </w:r>
    </w:p>
    <w:p w:rsidR="00430D8A" w:rsidRPr="00CE14B2" w:rsidRDefault="00430D8A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доводить до казенного предприятия обязательные для исполнения заказы на поставки товаров, выполнение работ, оказание услуг для обеспечения </w:t>
      </w:r>
      <w:r w:rsidR="002F7BE9">
        <w:rPr>
          <w:rFonts w:ascii="Times New Roman" w:hAnsi="Times New Roman" w:cs="Times New Roman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муниципальных нужд;</w:t>
      </w:r>
    </w:p>
    <w:p w:rsidR="00430D8A" w:rsidRPr="00CE14B2" w:rsidRDefault="00430D8A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утверждать смету доходов и расходов казенного предприятия.</w:t>
      </w:r>
    </w:p>
    <w:p w:rsidR="00430D8A" w:rsidRPr="00CE14B2" w:rsidRDefault="00DD56FF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3. </w:t>
      </w:r>
      <w:r w:rsidR="001D6CEB">
        <w:rPr>
          <w:rFonts w:ascii="Times New Roman" w:hAnsi="Times New Roman" w:cs="Times New Roman"/>
          <w:sz w:val="26"/>
          <w:szCs w:val="26"/>
        </w:rPr>
        <w:t>Администрация Богучарского муниципального района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вправе обращаться в суд с исками о признании </w:t>
      </w:r>
      <w:proofErr w:type="spellStart"/>
      <w:r w:rsidR="00430D8A" w:rsidRPr="00CE14B2">
        <w:rPr>
          <w:rFonts w:ascii="Times New Roman" w:hAnsi="Times New Roman" w:cs="Times New Roman"/>
          <w:sz w:val="26"/>
          <w:szCs w:val="26"/>
        </w:rPr>
        <w:t>оспоримой</w:t>
      </w:r>
      <w:proofErr w:type="spellEnd"/>
      <w:r w:rsidR="00430D8A" w:rsidRPr="00CE14B2">
        <w:rPr>
          <w:rFonts w:ascii="Times New Roman" w:hAnsi="Times New Roman" w:cs="Times New Roman"/>
          <w:sz w:val="26"/>
          <w:szCs w:val="26"/>
        </w:rPr>
        <w:t xml:space="preserve"> сделки с имуществом унитарного предприятия недействительной, а также с требованием о применении последствий недействительности ничтожной сделки в случаях, установленных Гражданским кодексом Российской Федерации и настоящим Федеральным законом.</w:t>
      </w:r>
    </w:p>
    <w:p w:rsidR="00430D8A" w:rsidRPr="00CE14B2" w:rsidRDefault="00DD56FF" w:rsidP="00430D8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3.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4. </w:t>
      </w:r>
      <w:r w:rsidR="001D6CEB">
        <w:rPr>
          <w:rFonts w:ascii="Times New Roman" w:hAnsi="Times New Roman" w:cs="Times New Roman"/>
          <w:sz w:val="26"/>
          <w:szCs w:val="26"/>
        </w:rPr>
        <w:t>Администрация Богучарского муниципального района</w:t>
      </w:r>
      <w:r w:rsidR="00430D8A" w:rsidRPr="00CE14B2">
        <w:rPr>
          <w:rFonts w:ascii="Times New Roman" w:hAnsi="Times New Roman" w:cs="Times New Roman"/>
          <w:sz w:val="26"/>
          <w:szCs w:val="26"/>
        </w:rPr>
        <w:t xml:space="preserve"> вправе истребовать имущество унитарного предприятия из чужого незаконного владения.</w:t>
      </w:r>
    </w:p>
    <w:p w:rsidR="00DD5090" w:rsidRDefault="00DD5090" w:rsidP="00573E31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E93769" w:rsidP="00DD5090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  <w:r w:rsidR="00573E31" w:rsidRPr="00CE14B2">
        <w:rPr>
          <w:rFonts w:ascii="Times New Roman" w:hAnsi="Times New Roman" w:cs="Times New Roman"/>
          <w:sz w:val="26"/>
          <w:szCs w:val="26"/>
        </w:rPr>
        <w:t xml:space="preserve"> Реорганизация муниципальных унитарных предприятий Богучарского муниципального района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4.1. Реорганизация муниципального унитарного предприятия может быть осуществлена в форме слияния, присоединения, разделения, выделения, преобразования.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4.2. Муниципальное унитарное предприятие может быть реорганизовано по решению администрации Богучарского муниципального района Воронежской области, а также в случаях, установленных федеральным </w:t>
      </w:r>
      <w:proofErr w:type="gramStart"/>
      <w:r w:rsidRPr="00CE14B2">
        <w:rPr>
          <w:rFonts w:ascii="Times New Roman" w:hAnsi="Times New Roman" w:cs="Times New Roman"/>
          <w:sz w:val="26"/>
          <w:szCs w:val="26"/>
        </w:rPr>
        <w:t>законом, по решению</w:t>
      </w:r>
      <w:proofErr w:type="gramEnd"/>
      <w:r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="00534CC1">
        <w:rPr>
          <w:rFonts w:ascii="Times New Roman" w:hAnsi="Times New Roman" w:cs="Times New Roman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sz w:val="26"/>
          <w:szCs w:val="26"/>
        </w:rPr>
        <w:t xml:space="preserve"> суда.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4.3. В случае необходимости реорганизации унитарного предприятия администрация Богучарского муниципального района вносит  решения о реорганизации унитарного предприятия.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К проекту решения прилагаются проекты учредительных документов (изменений в учредительные документы) реорганизуемых юридических лиц.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4.4. Пояснительная записка к   решению о реорганизации унитарного предприятия должна включать обоснование необходимости и (или) целесообразности проведения реорганизации.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4.5. В решении о реорганизации муниципального унитарного предприятия в обязательном порядке указываются: форма реорганизации, срок проведения реорганизации.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E14B2">
        <w:rPr>
          <w:rFonts w:ascii="Times New Roman" w:hAnsi="Times New Roman" w:cs="Times New Roman"/>
          <w:sz w:val="26"/>
          <w:szCs w:val="26"/>
        </w:rPr>
        <w:t>Решением о преобразовании муниципального предприятия в муниципальные учреждения, решением о преобразовании унитарного предприятия в автономную некоммерческую организацию должны быть определены основные цели деятельности создаваемой организации, наименование структурного подразделения администрации Богучарского муниципального района, реализующего полномочия учредителя такой организации, а также необходимые мероприятия по преобразованию унитарного предприятия.</w:t>
      </w:r>
      <w:proofErr w:type="gramEnd"/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lastRenderedPageBreak/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6</w:t>
      </w:r>
      <w:r w:rsidRPr="00CE14B2">
        <w:rPr>
          <w:rFonts w:ascii="Times New Roman" w:hAnsi="Times New Roman" w:cs="Times New Roman"/>
          <w:sz w:val="26"/>
          <w:szCs w:val="26"/>
        </w:rPr>
        <w:t xml:space="preserve">. Разделительный баланс или передаточный акт, содержащий положение о правопреемстве по всем обязательствам реорганизуемого Предприятия, составленный реорганизуемым Предприятием, согласовывается с отраслевым </w:t>
      </w:r>
      <w:r w:rsidR="001B649A">
        <w:rPr>
          <w:rFonts w:ascii="Times New Roman" w:hAnsi="Times New Roman" w:cs="Times New Roman"/>
          <w:sz w:val="26"/>
          <w:szCs w:val="26"/>
        </w:rPr>
        <w:t xml:space="preserve">структурным </w:t>
      </w:r>
      <w:r w:rsidRPr="00CE14B2">
        <w:rPr>
          <w:rFonts w:ascii="Times New Roman" w:hAnsi="Times New Roman" w:cs="Times New Roman"/>
          <w:sz w:val="26"/>
          <w:szCs w:val="26"/>
        </w:rPr>
        <w:t>подразделением администрации Богучарского муниципального района и утверждается администраци</w:t>
      </w:r>
      <w:r w:rsidR="009152CB" w:rsidRPr="00CE14B2">
        <w:rPr>
          <w:rFonts w:ascii="Times New Roman" w:hAnsi="Times New Roman" w:cs="Times New Roman"/>
          <w:sz w:val="26"/>
          <w:szCs w:val="26"/>
        </w:rPr>
        <w:t>ей</w:t>
      </w:r>
      <w:r w:rsidRPr="00CE14B2">
        <w:rPr>
          <w:rFonts w:ascii="Times New Roman" w:hAnsi="Times New Roman" w:cs="Times New Roman"/>
          <w:sz w:val="26"/>
          <w:szCs w:val="26"/>
        </w:rPr>
        <w:t xml:space="preserve"> Богучарского муниципального района.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>. К передаточному акту и разделительному балансу муниципального унитарного предприятия должны быть приложены: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.1. </w:t>
      </w:r>
      <w:r w:rsidR="00033888">
        <w:rPr>
          <w:rFonts w:ascii="Times New Roman" w:hAnsi="Times New Roman" w:cs="Times New Roman"/>
          <w:sz w:val="26"/>
          <w:szCs w:val="26"/>
        </w:rPr>
        <w:t>Б</w:t>
      </w:r>
      <w:r w:rsidRPr="00CE14B2">
        <w:rPr>
          <w:rFonts w:ascii="Times New Roman" w:hAnsi="Times New Roman" w:cs="Times New Roman"/>
          <w:sz w:val="26"/>
          <w:szCs w:val="26"/>
        </w:rPr>
        <w:t>ухгалтерский баланс на дату проведения реорганизации с отметкой налогового органа;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.2. </w:t>
      </w:r>
      <w:r w:rsidR="00033888">
        <w:rPr>
          <w:rFonts w:ascii="Times New Roman" w:hAnsi="Times New Roman" w:cs="Times New Roman"/>
          <w:sz w:val="26"/>
          <w:szCs w:val="26"/>
        </w:rPr>
        <w:t>И</w:t>
      </w:r>
      <w:r w:rsidRPr="00CE14B2">
        <w:rPr>
          <w:rFonts w:ascii="Times New Roman" w:hAnsi="Times New Roman" w:cs="Times New Roman"/>
          <w:sz w:val="26"/>
          <w:szCs w:val="26"/>
        </w:rPr>
        <w:t>нвентаризационная опись основных средств и товарно-материальных ценностей на дату проведения реорганизации;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.3. </w:t>
      </w:r>
      <w:r w:rsidR="00033888">
        <w:rPr>
          <w:rFonts w:ascii="Times New Roman" w:hAnsi="Times New Roman" w:cs="Times New Roman"/>
          <w:sz w:val="26"/>
          <w:szCs w:val="26"/>
        </w:rPr>
        <w:t>Р</w:t>
      </w:r>
      <w:r w:rsidRPr="00CE14B2">
        <w:rPr>
          <w:rFonts w:ascii="Times New Roman" w:hAnsi="Times New Roman" w:cs="Times New Roman"/>
          <w:sz w:val="26"/>
          <w:szCs w:val="26"/>
        </w:rPr>
        <w:t>асшифровка дебиторской и кредиторской задолженности;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.4. </w:t>
      </w:r>
      <w:r w:rsidR="00033888">
        <w:rPr>
          <w:rFonts w:ascii="Times New Roman" w:hAnsi="Times New Roman" w:cs="Times New Roman"/>
          <w:sz w:val="26"/>
          <w:szCs w:val="26"/>
        </w:rPr>
        <w:t>П</w:t>
      </w:r>
      <w:r w:rsidRPr="00CE14B2">
        <w:rPr>
          <w:rFonts w:ascii="Times New Roman" w:hAnsi="Times New Roman" w:cs="Times New Roman"/>
          <w:sz w:val="26"/>
          <w:szCs w:val="26"/>
        </w:rPr>
        <w:t>ри слиянии, разделении, преобразовании справка о закрытии всех расчетных счетов;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FC35C5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.5. </w:t>
      </w:r>
      <w:r w:rsidR="00033888">
        <w:rPr>
          <w:rFonts w:ascii="Times New Roman" w:hAnsi="Times New Roman" w:cs="Times New Roman"/>
          <w:sz w:val="26"/>
          <w:szCs w:val="26"/>
        </w:rPr>
        <w:t>С</w:t>
      </w:r>
      <w:r w:rsidRPr="00CE14B2">
        <w:rPr>
          <w:rFonts w:ascii="Times New Roman" w:hAnsi="Times New Roman" w:cs="Times New Roman"/>
          <w:sz w:val="26"/>
          <w:szCs w:val="26"/>
        </w:rPr>
        <w:t>ведения о передаче дел, в том числе о заработной плате и личному составу.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EA2B4F" w:rsidRPr="00CE14B2">
        <w:rPr>
          <w:rFonts w:ascii="Times New Roman" w:hAnsi="Times New Roman" w:cs="Times New Roman"/>
          <w:sz w:val="26"/>
          <w:szCs w:val="26"/>
        </w:rPr>
        <w:t>8</w:t>
      </w:r>
      <w:r w:rsidRPr="00CE14B2">
        <w:rPr>
          <w:rFonts w:ascii="Times New Roman" w:hAnsi="Times New Roman" w:cs="Times New Roman"/>
          <w:sz w:val="26"/>
          <w:szCs w:val="26"/>
        </w:rPr>
        <w:t>. Передаточный акт и разделительный баланс должны содержать положения о правопреемстве по всем правам и обязательствам реорганизованного юридического лица в отношении всех его кредиторов и должников, включая права и обязательства, оспариваемые сторонами.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</w:t>
      </w:r>
      <w:r w:rsidR="00EA2B4F" w:rsidRPr="00CE14B2">
        <w:rPr>
          <w:rFonts w:ascii="Times New Roman" w:hAnsi="Times New Roman" w:cs="Times New Roman"/>
          <w:sz w:val="26"/>
          <w:szCs w:val="26"/>
        </w:rPr>
        <w:t>9</w:t>
      </w:r>
      <w:r w:rsidRPr="00CE14B2">
        <w:rPr>
          <w:rFonts w:ascii="Times New Roman" w:hAnsi="Times New Roman" w:cs="Times New Roman"/>
          <w:sz w:val="26"/>
          <w:szCs w:val="26"/>
        </w:rPr>
        <w:t>. Публикация в печати извещения о реорганизации и о сроке реорганизации, письменное извещение кредиторов реорганизуемого муниципального унитарного предприятия в порядке и в сроки, установленные действующим законодательством РФ, подготовка устава, внесение изменений (дополнений) в устав и обеспечение их государственной регистрации, подготовка передаточного акта или разделительного баланса возлагаются на руководителя муниципального унитарного предприятия.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4.1</w:t>
      </w:r>
      <w:r w:rsidR="00EA2B4F" w:rsidRPr="00CE14B2">
        <w:rPr>
          <w:rFonts w:ascii="Times New Roman" w:hAnsi="Times New Roman" w:cs="Times New Roman"/>
          <w:sz w:val="26"/>
          <w:szCs w:val="26"/>
        </w:rPr>
        <w:t>0</w:t>
      </w:r>
      <w:r w:rsidRPr="00CE14B2">
        <w:rPr>
          <w:rFonts w:ascii="Times New Roman" w:hAnsi="Times New Roman" w:cs="Times New Roman"/>
          <w:sz w:val="26"/>
          <w:szCs w:val="26"/>
        </w:rPr>
        <w:t>. Государственная регистрация вновь возникших в результате реорганизации муниципальных предприятий, внесение записи о прекращении деятельности муниципального предприятия, а также государственная регистрация вносимых в устав изменений и (или) дополнений осуществляются в порядке, установленном действующим законодательством.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4.1</w:t>
      </w:r>
      <w:r w:rsidR="00EA2B4F" w:rsidRPr="00CE14B2">
        <w:rPr>
          <w:rFonts w:ascii="Times New Roman" w:hAnsi="Times New Roman" w:cs="Times New Roman"/>
          <w:sz w:val="26"/>
          <w:szCs w:val="26"/>
        </w:rPr>
        <w:t>1</w:t>
      </w:r>
      <w:r w:rsidRPr="00CE14B2">
        <w:rPr>
          <w:rFonts w:ascii="Times New Roman" w:hAnsi="Times New Roman" w:cs="Times New Roman"/>
          <w:sz w:val="26"/>
          <w:szCs w:val="26"/>
        </w:rPr>
        <w:t>. Руководитель муниципального предприятия в трехдневный срок после получения свидетельства о внесении записи в Единый государственный реестр юридических лиц представляет в отдел по управлению муниципальным имуществом и земельным отношениям администрации Богучарского муниципального района копии документов, связанных с реорганизацией муниципального предприятия, для внесения изменений в Единый реестр муниципального имущества Богучарского муниципального района.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73E31" w:rsidRDefault="00EA5630" w:rsidP="00033888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73E31" w:rsidRPr="00CE14B2">
        <w:rPr>
          <w:rFonts w:ascii="Times New Roman" w:hAnsi="Times New Roman" w:cs="Times New Roman"/>
          <w:sz w:val="26"/>
          <w:szCs w:val="26"/>
        </w:rPr>
        <w:t>. Ликвидация муниципальных унитарных предприятий Богучарского муниципального района</w:t>
      </w:r>
    </w:p>
    <w:p w:rsidR="00033888" w:rsidRPr="00CE14B2" w:rsidRDefault="00033888" w:rsidP="00573E31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5.1. Решение о ликвидации Предприятия принимается администрацией Богучарского муниципального района либо судом.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5.2. На основании решения о ликвидации муниципального предприятия </w:t>
      </w:r>
      <w:r w:rsidR="00FC35C5" w:rsidRPr="00CE14B2">
        <w:rPr>
          <w:rFonts w:ascii="Times New Roman" w:hAnsi="Times New Roman" w:cs="Times New Roman"/>
          <w:sz w:val="26"/>
          <w:szCs w:val="26"/>
        </w:rPr>
        <w:t xml:space="preserve"> </w:t>
      </w:r>
      <w:r w:rsidRPr="00CE14B2">
        <w:rPr>
          <w:rFonts w:ascii="Times New Roman" w:hAnsi="Times New Roman" w:cs="Times New Roman"/>
          <w:sz w:val="26"/>
          <w:szCs w:val="26"/>
        </w:rPr>
        <w:t xml:space="preserve"> администраци</w:t>
      </w:r>
      <w:r w:rsidR="00FC35C5" w:rsidRPr="00CE14B2">
        <w:rPr>
          <w:rFonts w:ascii="Times New Roman" w:hAnsi="Times New Roman" w:cs="Times New Roman"/>
          <w:sz w:val="26"/>
          <w:szCs w:val="26"/>
        </w:rPr>
        <w:t>я</w:t>
      </w:r>
      <w:r w:rsidRPr="00CE14B2">
        <w:rPr>
          <w:rFonts w:ascii="Times New Roman" w:hAnsi="Times New Roman" w:cs="Times New Roman"/>
          <w:sz w:val="26"/>
          <w:szCs w:val="26"/>
        </w:rPr>
        <w:t xml:space="preserve"> Богучарского муниципального района  определяет: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5.2.1. </w:t>
      </w:r>
      <w:r w:rsidR="00D02C29">
        <w:rPr>
          <w:rFonts w:ascii="Times New Roman" w:hAnsi="Times New Roman" w:cs="Times New Roman"/>
          <w:sz w:val="26"/>
          <w:szCs w:val="26"/>
        </w:rPr>
        <w:t>С</w:t>
      </w:r>
      <w:r w:rsidRPr="00CE14B2">
        <w:rPr>
          <w:rFonts w:ascii="Times New Roman" w:hAnsi="Times New Roman" w:cs="Times New Roman"/>
          <w:sz w:val="26"/>
          <w:szCs w:val="26"/>
        </w:rPr>
        <w:t>рок ликвидации;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lastRenderedPageBreak/>
        <w:t xml:space="preserve">5.2.2. </w:t>
      </w:r>
      <w:r w:rsidR="00D02C29">
        <w:rPr>
          <w:rFonts w:ascii="Times New Roman" w:hAnsi="Times New Roman" w:cs="Times New Roman"/>
          <w:sz w:val="26"/>
          <w:szCs w:val="26"/>
        </w:rPr>
        <w:t>С</w:t>
      </w:r>
      <w:r w:rsidRPr="00CE14B2">
        <w:rPr>
          <w:rFonts w:ascii="Times New Roman" w:hAnsi="Times New Roman" w:cs="Times New Roman"/>
          <w:sz w:val="26"/>
          <w:szCs w:val="26"/>
        </w:rPr>
        <w:t>остав и председателя ликвидационной комиссии;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 xml:space="preserve">5.2.3. </w:t>
      </w:r>
      <w:r w:rsidR="00D02C29">
        <w:rPr>
          <w:rFonts w:ascii="Times New Roman" w:hAnsi="Times New Roman" w:cs="Times New Roman"/>
          <w:sz w:val="26"/>
          <w:szCs w:val="26"/>
        </w:rPr>
        <w:t>Л</w:t>
      </w:r>
      <w:r w:rsidRPr="00CE14B2">
        <w:rPr>
          <w:rFonts w:ascii="Times New Roman" w:hAnsi="Times New Roman" w:cs="Times New Roman"/>
          <w:sz w:val="26"/>
          <w:szCs w:val="26"/>
        </w:rPr>
        <w:t>ицо, на которое возлагается контроль проведения процедуры ликвидации муниципального предприятия.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5.4. С момента назначения ликвидационной комиссии к ней переходят все полномочия по управлению делами муниципального предприятия. Ликвидационная комиссия от имени ликвидируемого предприятия выступает в суде.</w:t>
      </w:r>
    </w:p>
    <w:p w:rsidR="00573E31" w:rsidRPr="00CE14B2" w:rsidRDefault="00153E66" w:rsidP="00FC35C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5.5. </w:t>
      </w:r>
      <w:r w:rsidR="00573E31" w:rsidRPr="00CE14B2">
        <w:rPr>
          <w:rFonts w:ascii="Times New Roman" w:hAnsi="Times New Roman" w:cs="Times New Roman"/>
          <w:sz w:val="26"/>
          <w:szCs w:val="26"/>
        </w:rPr>
        <w:t>Ликвидационная комиссия осуществляет все мероприятия, предусмотренные действующим законодательством Российской Федерации, связанные с ликвидацией муниципального предприятия</w:t>
      </w:r>
      <w:r w:rsidR="00FC35C5" w:rsidRPr="00CE14B2">
        <w:rPr>
          <w:rFonts w:ascii="Times New Roman" w:hAnsi="Times New Roman" w:cs="Times New Roman"/>
          <w:sz w:val="26"/>
          <w:szCs w:val="26"/>
        </w:rPr>
        <w:t>.</w:t>
      </w:r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5.</w:t>
      </w:r>
      <w:r w:rsidR="00EA2B4F" w:rsidRPr="00CE14B2">
        <w:rPr>
          <w:rFonts w:ascii="Times New Roman" w:hAnsi="Times New Roman" w:cs="Times New Roman"/>
          <w:sz w:val="26"/>
          <w:szCs w:val="26"/>
        </w:rPr>
        <w:t>6</w:t>
      </w:r>
      <w:r w:rsidRPr="00CE14B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CE14B2">
        <w:rPr>
          <w:rFonts w:ascii="Times New Roman" w:hAnsi="Times New Roman" w:cs="Times New Roman"/>
          <w:sz w:val="26"/>
          <w:szCs w:val="26"/>
        </w:rPr>
        <w:t>Ликвидация муниципального предприятия считается завершенной, а муниципальное предприятие прекратившим существование после внесения записи об этом в Единый государственный реестр юридических лиц.</w:t>
      </w:r>
      <w:proofErr w:type="gramEnd"/>
    </w:p>
    <w:p w:rsidR="00573E31" w:rsidRPr="00CE14B2" w:rsidRDefault="00573E31" w:rsidP="00573E3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5.</w:t>
      </w:r>
      <w:r w:rsidR="00EA2B4F" w:rsidRPr="00CE14B2">
        <w:rPr>
          <w:rFonts w:ascii="Times New Roman" w:hAnsi="Times New Roman" w:cs="Times New Roman"/>
          <w:sz w:val="26"/>
          <w:szCs w:val="26"/>
        </w:rPr>
        <w:t>7</w:t>
      </w:r>
      <w:r w:rsidRPr="00CE14B2">
        <w:rPr>
          <w:rFonts w:ascii="Times New Roman" w:hAnsi="Times New Roman" w:cs="Times New Roman"/>
          <w:sz w:val="26"/>
          <w:szCs w:val="26"/>
        </w:rPr>
        <w:t xml:space="preserve">. Председатель ликвидационной комиссии муниципального предприятия обязан в трехдневный срок после получения в регистрирующем органе свидетельств о внесении записи в Единый государственный реестр юридических лиц представить их в </w:t>
      </w:r>
      <w:r w:rsidR="00FC35C5" w:rsidRPr="00CE14B2">
        <w:rPr>
          <w:rFonts w:ascii="Times New Roman" w:hAnsi="Times New Roman" w:cs="Times New Roman"/>
          <w:sz w:val="26"/>
          <w:szCs w:val="26"/>
        </w:rPr>
        <w:t>отдел по управлению муниципальным имуществом и</w:t>
      </w:r>
      <w:r w:rsidR="001B649A">
        <w:rPr>
          <w:rFonts w:ascii="Times New Roman" w:hAnsi="Times New Roman" w:cs="Times New Roman"/>
          <w:sz w:val="26"/>
          <w:szCs w:val="26"/>
        </w:rPr>
        <w:t xml:space="preserve"> </w:t>
      </w:r>
      <w:r w:rsidR="00FC35C5" w:rsidRPr="00CE14B2">
        <w:rPr>
          <w:rFonts w:ascii="Times New Roman" w:hAnsi="Times New Roman" w:cs="Times New Roman"/>
          <w:sz w:val="26"/>
          <w:szCs w:val="26"/>
        </w:rPr>
        <w:t>земельным отношениям администрации Богучарского муниципального района</w:t>
      </w:r>
      <w:r w:rsidRPr="00CE14B2">
        <w:rPr>
          <w:rFonts w:ascii="Times New Roman" w:hAnsi="Times New Roman" w:cs="Times New Roman"/>
          <w:sz w:val="26"/>
          <w:szCs w:val="26"/>
        </w:rPr>
        <w:t xml:space="preserve"> для внесения соответствующих сведений в </w:t>
      </w:r>
      <w:r w:rsidR="00695319" w:rsidRPr="00CE14B2">
        <w:rPr>
          <w:rFonts w:ascii="Times New Roman" w:hAnsi="Times New Roman" w:cs="Times New Roman"/>
          <w:sz w:val="26"/>
          <w:szCs w:val="26"/>
        </w:rPr>
        <w:t>реестр муниципального имущества</w:t>
      </w:r>
      <w:r w:rsidRPr="00CE14B2">
        <w:rPr>
          <w:rFonts w:ascii="Times New Roman" w:hAnsi="Times New Roman" w:cs="Times New Roman"/>
          <w:sz w:val="26"/>
          <w:szCs w:val="26"/>
        </w:rPr>
        <w:t>.</w:t>
      </w:r>
    </w:p>
    <w:p w:rsidR="00FC35C5" w:rsidRPr="00CE14B2" w:rsidRDefault="00FC35C5" w:rsidP="00FC35C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14B2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CE14B2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CE14B2">
        <w:rPr>
          <w:rFonts w:ascii="Times New Roman" w:hAnsi="Times New Roman" w:cs="Times New Roman"/>
          <w:sz w:val="26"/>
          <w:szCs w:val="26"/>
        </w:rPr>
        <w:t xml:space="preserve"> если при проведении ликвидации  муниципального предприятия установлена его неспособность удовлетворить требования кредиторов в полном объеме, руководитель такого предприятия или ликвидационная комиссия должны обратиться в арбитражный суд с заявлением о признании  муниципального предприятия банкротом.</w:t>
      </w:r>
    </w:p>
    <w:sectPr w:rsidR="00FC35C5" w:rsidRPr="00CE14B2" w:rsidSect="00536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E31"/>
    <w:rsid w:val="00033888"/>
    <w:rsid w:val="0004542C"/>
    <w:rsid w:val="000C3429"/>
    <w:rsid w:val="000C74AB"/>
    <w:rsid w:val="00105914"/>
    <w:rsid w:val="001538E2"/>
    <w:rsid w:val="00153E66"/>
    <w:rsid w:val="001B649A"/>
    <w:rsid w:val="001B7E38"/>
    <w:rsid w:val="001D6CEB"/>
    <w:rsid w:val="001E4440"/>
    <w:rsid w:val="00205A3D"/>
    <w:rsid w:val="002235D6"/>
    <w:rsid w:val="00233E9E"/>
    <w:rsid w:val="00246517"/>
    <w:rsid w:val="002F7BE9"/>
    <w:rsid w:val="00312B31"/>
    <w:rsid w:val="003170BD"/>
    <w:rsid w:val="00360745"/>
    <w:rsid w:val="00381E0B"/>
    <w:rsid w:val="003E0CDC"/>
    <w:rsid w:val="00416D6D"/>
    <w:rsid w:val="00430D8A"/>
    <w:rsid w:val="004351B6"/>
    <w:rsid w:val="00530D13"/>
    <w:rsid w:val="00534CC1"/>
    <w:rsid w:val="00536CA8"/>
    <w:rsid w:val="00573E31"/>
    <w:rsid w:val="00591A94"/>
    <w:rsid w:val="00633544"/>
    <w:rsid w:val="00643115"/>
    <w:rsid w:val="0069245B"/>
    <w:rsid w:val="00695319"/>
    <w:rsid w:val="006A474E"/>
    <w:rsid w:val="006B6943"/>
    <w:rsid w:val="006C33DE"/>
    <w:rsid w:val="006F6C68"/>
    <w:rsid w:val="007002E9"/>
    <w:rsid w:val="00762213"/>
    <w:rsid w:val="007C06B7"/>
    <w:rsid w:val="007C61A2"/>
    <w:rsid w:val="007E2C5E"/>
    <w:rsid w:val="00827E9E"/>
    <w:rsid w:val="008B70C3"/>
    <w:rsid w:val="008D3391"/>
    <w:rsid w:val="008D5B42"/>
    <w:rsid w:val="008F37A8"/>
    <w:rsid w:val="008F52E3"/>
    <w:rsid w:val="009152CB"/>
    <w:rsid w:val="009265CA"/>
    <w:rsid w:val="009773F3"/>
    <w:rsid w:val="00AC2A99"/>
    <w:rsid w:val="00C60ADC"/>
    <w:rsid w:val="00CC35E8"/>
    <w:rsid w:val="00CE14B2"/>
    <w:rsid w:val="00CF2CB8"/>
    <w:rsid w:val="00D02C29"/>
    <w:rsid w:val="00D164D1"/>
    <w:rsid w:val="00D96771"/>
    <w:rsid w:val="00DD5090"/>
    <w:rsid w:val="00DD56FF"/>
    <w:rsid w:val="00E73694"/>
    <w:rsid w:val="00E93769"/>
    <w:rsid w:val="00EA2B4F"/>
    <w:rsid w:val="00EA5630"/>
    <w:rsid w:val="00ED0188"/>
    <w:rsid w:val="00F43A5B"/>
    <w:rsid w:val="00F73C9A"/>
    <w:rsid w:val="00FC3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73E31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573E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573E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73E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573E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573E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04542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1D07A-2533-4860-858A-FACF8D07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Boguchar</dc:creator>
  <cp:keywords/>
  <dc:description/>
  <cp:lastModifiedBy>dKozlov</cp:lastModifiedBy>
  <cp:revision>79</cp:revision>
  <cp:lastPrinted>2014-08-14T06:35:00Z</cp:lastPrinted>
  <dcterms:created xsi:type="dcterms:W3CDTF">2014-08-13T12:43:00Z</dcterms:created>
  <dcterms:modified xsi:type="dcterms:W3CDTF">2014-09-14T04:51:00Z</dcterms:modified>
</cp:coreProperties>
</file>