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C40" w:rsidRDefault="000E55B2" w:rsidP="00BC6C4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32.2pt;margin-top:-5.05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7" DrawAspect="Content" ObjectID="_1514895953" r:id="rId8"/>
        </w:pict>
      </w:r>
    </w:p>
    <w:p w:rsidR="00BC6C40" w:rsidRDefault="00BC6C40" w:rsidP="00BC6C4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BC6C40" w:rsidRDefault="00BC6C40" w:rsidP="00BC6C4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BC6C40" w:rsidRDefault="00BC6C40" w:rsidP="00BC6C4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BC6C40" w:rsidRPr="00BC6C40" w:rsidRDefault="009A2629" w:rsidP="00BC6C4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C6C40">
        <w:rPr>
          <w:sz w:val="28"/>
          <w:szCs w:val="28"/>
        </w:rPr>
        <w:t xml:space="preserve">АДМИНИСТРАЦИЯ </w:t>
      </w:r>
    </w:p>
    <w:p w:rsidR="00BC6C40" w:rsidRPr="00BC6C40" w:rsidRDefault="009A2629" w:rsidP="00BC6C4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C6C40">
        <w:rPr>
          <w:sz w:val="28"/>
          <w:szCs w:val="28"/>
        </w:rPr>
        <w:t xml:space="preserve">БОГУЧАРСКОГО МУНИЦИПАЛЬНОГО РАЙОНА </w:t>
      </w:r>
    </w:p>
    <w:p w:rsidR="00BC6C40" w:rsidRPr="00BC6C40" w:rsidRDefault="009A2629" w:rsidP="00BC6C4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C6C40">
        <w:rPr>
          <w:sz w:val="28"/>
          <w:szCs w:val="28"/>
        </w:rPr>
        <w:t xml:space="preserve">ВОРОНЕЖСКОЙ ОБЛАСТИ </w:t>
      </w:r>
    </w:p>
    <w:p w:rsidR="00544AC3" w:rsidRPr="00BC6C40" w:rsidRDefault="009A2629" w:rsidP="00BC6C4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C6C40">
        <w:rPr>
          <w:sz w:val="28"/>
          <w:szCs w:val="28"/>
        </w:rPr>
        <w:t>ПОСТАНОВЛЕНИЕ</w:t>
      </w:r>
    </w:p>
    <w:p w:rsidR="00BC6C40" w:rsidRDefault="00BC6C40" w:rsidP="00BC6C40">
      <w:pPr>
        <w:pStyle w:val="30"/>
        <w:shd w:val="clear" w:color="auto" w:fill="auto"/>
        <w:spacing w:before="0" w:line="240" w:lineRule="auto"/>
        <w:rPr>
          <w:sz w:val="28"/>
          <w:szCs w:val="28"/>
        </w:rPr>
      </w:pPr>
    </w:p>
    <w:p w:rsidR="00544AC3" w:rsidRPr="00BC6C40" w:rsidRDefault="009A2629" w:rsidP="00BC6C40">
      <w:pPr>
        <w:pStyle w:val="30"/>
        <w:shd w:val="clear" w:color="auto" w:fill="auto"/>
        <w:spacing w:before="0" w:line="240" w:lineRule="auto"/>
        <w:rPr>
          <w:sz w:val="24"/>
          <w:szCs w:val="24"/>
        </w:rPr>
      </w:pPr>
      <w:r w:rsidRPr="00BC6C40">
        <w:rPr>
          <w:sz w:val="24"/>
          <w:szCs w:val="24"/>
        </w:rPr>
        <w:t xml:space="preserve">от </w:t>
      </w:r>
      <w:r w:rsidR="00BC6C40" w:rsidRPr="00BC6C40">
        <w:rPr>
          <w:sz w:val="24"/>
          <w:szCs w:val="24"/>
        </w:rPr>
        <w:t xml:space="preserve"> «15» декабря  2015 г. № 596</w:t>
      </w:r>
    </w:p>
    <w:p w:rsidR="00544AC3" w:rsidRDefault="00BC6C40" w:rsidP="00BC6C40">
      <w:pPr>
        <w:pStyle w:val="30"/>
        <w:shd w:val="clear" w:color="auto" w:fill="auto"/>
        <w:spacing w:before="0" w:line="240" w:lineRule="auto"/>
        <w:jc w:val="both"/>
        <w:rPr>
          <w:sz w:val="20"/>
          <w:szCs w:val="20"/>
        </w:rPr>
      </w:pPr>
      <w:r w:rsidRPr="00BC6C40">
        <w:rPr>
          <w:sz w:val="20"/>
          <w:szCs w:val="20"/>
        </w:rPr>
        <w:t xml:space="preserve">                   </w:t>
      </w:r>
      <w:r w:rsidR="009A2629" w:rsidRPr="00BC6C40">
        <w:rPr>
          <w:sz w:val="20"/>
          <w:szCs w:val="20"/>
        </w:rPr>
        <w:t>г. Богучар</w:t>
      </w:r>
    </w:p>
    <w:p w:rsidR="00BC6C40" w:rsidRPr="00BC6C40" w:rsidRDefault="00BC6C40" w:rsidP="00BC6C40">
      <w:pPr>
        <w:pStyle w:val="30"/>
        <w:shd w:val="clear" w:color="auto" w:fill="auto"/>
        <w:spacing w:before="0" w:line="240" w:lineRule="auto"/>
        <w:jc w:val="both"/>
        <w:rPr>
          <w:sz w:val="20"/>
          <w:szCs w:val="20"/>
        </w:rPr>
      </w:pPr>
    </w:p>
    <w:p w:rsidR="00BC6C40" w:rsidRDefault="009A2629" w:rsidP="00BC6C40">
      <w:pPr>
        <w:pStyle w:val="20"/>
        <w:shd w:val="clear" w:color="auto" w:fill="auto"/>
        <w:tabs>
          <w:tab w:val="left" w:pos="-2694"/>
        </w:tabs>
        <w:spacing w:after="0" w:line="240" w:lineRule="auto"/>
        <w:jc w:val="left"/>
        <w:rPr>
          <w:sz w:val="28"/>
          <w:szCs w:val="28"/>
        </w:rPr>
      </w:pPr>
      <w:r w:rsidRPr="00BC6C40">
        <w:rPr>
          <w:sz w:val="28"/>
          <w:szCs w:val="28"/>
        </w:rPr>
        <w:t>О</w:t>
      </w:r>
      <w:r w:rsidRPr="00BC6C40">
        <w:rPr>
          <w:sz w:val="28"/>
          <w:szCs w:val="28"/>
        </w:rPr>
        <w:tab/>
        <w:t xml:space="preserve">проведении районного конкурса </w:t>
      </w:r>
    </w:p>
    <w:p w:rsidR="00544AC3" w:rsidRPr="00BC6C40" w:rsidRDefault="009A2629" w:rsidP="00BC6C40">
      <w:pPr>
        <w:pStyle w:val="20"/>
        <w:shd w:val="clear" w:color="auto" w:fill="auto"/>
        <w:tabs>
          <w:tab w:val="left" w:pos="-2694"/>
        </w:tabs>
        <w:spacing w:after="0" w:line="240" w:lineRule="auto"/>
        <w:jc w:val="left"/>
        <w:rPr>
          <w:sz w:val="28"/>
          <w:szCs w:val="28"/>
        </w:rPr>
      </w:pPr>
      <w:r w:rsidRPr="00BC6C40">
        <w:rPr>
          <w:sz w:val="28"/>
          <w:szCs w:val="28"/>
        </w:rPr>
        <w:t>«Учитель года - 2016»</w:t>
      </w:r>
    </w:p>
    <w:p w:rsidR="00BC6C40" w:rsidRDefault="00BC6C40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proofErr w:type="gramStart"/>
      <w:r w:rsidRPr="00BC6C40">
        <w:rPr>
          <w:sz w:val="28"/>
          <w:szCs w:val="28"/>
        </w:rPr>
        <w:t>В соответствии с Федеральным</w:t>
      </w:r>
      <w:r w:rsidR="00BC6C40">
        <w:rPr>
          <w:sz w:val="28"/>
          <w:szCs w:val="28"/>
        </w:rPr>
        <w:t>и</w:t>
      </w:r>
      <w:r w:rsidRPr="00BC6C40">
        <w:rPr>
          <w:sz w:val="28"/>
          <w:szCs w:val="28"/>
        </w:rPr>
        <w:t xml:space="preserve"> закон</w:t>
      </w:r>
      <w:r w:rsidR="00BC6C40">
        <w:rPr>
          <w:sz w:val="28"/>
          <w:szCs w:val="28"/>
        </w:rPr>
        <w:t>ами</w:t>
      </w:r>
      <w:r w:rsidRPr="00BC6C40">
        <w:rPr>
          <w:sz w:val="28"/>
          <w:szCs w:val="28"/>
        </w:rPr>
        <w:t xml:space="preserve"> от 06.10.2003 №131-Ф3 «Об общих принципах организации местного самоуправления в Российской Федерации», от 29.12.2012 №273-Ф3 «Об образовании в Российской Федерации», Уставом Богучарского муниципального района, в целях обновления содержания образовательного процесса, утверждения приоритетов образования в обществе, развития профессиональных контактов и поддержки талантливых, творчески работающих педагогов администрация Богучарского муниципального района Воронежской области </w:t>
      </w:r>
      <w:r w:rsidRPr="00BC6C40">
        <w:rPr>
          <w:rStyle w:val="3pt"/>
          <w:spacing w:val="0"/>
          <w:sz w:val="28"/>
          <w:szCs w:val="28"/>
        </w:rPr>
        <w:t>постановляет:</w:t>
      </w:r>
      <w:proofErr w:type="gramEnd"/>
    </w:p>
    <w:p w:rsidR="00544AC3" w:rsidRPr="00BC6C40" w:rsidRDefault="009A2629" w:rsidP="00BC6C40">
      <w:pPr>
        <w:pStyle w:val="21"/>
        <w:numPr>
          <w:ilvl w:val="0"/>
          <w:numId w:val="1"/>
        </w:numPr>
        <w:shd w:val="clear" w:color="auto" w:fill="auto"/>
        <w:tabs>
          <w:tab w:val="left" w:pos="1090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Муниципальному казенному учреждению «Управление по образованию и молодежной политике» (Ткачев</w:t>
      </w:r>
      <w:r w:rsidR="00BC6C40">
        <w:rPr>
          <w:sz w:val="28"/>
          <w:szCs w:val="28"/>
        </w:rPr>
        <w:t xml:space="preserve"> И.В.</w:t>
      </w:r>
      <w:r w:rsidRPr="00BC6C40">
        <w:rPr>
          <w:sz w:val="28"/>
          <w:szCs w:val="28"/>
        </w:rPr>
        <w:t>) провести в декабре 2015 года - феврале 2016 года районный конкурс «Учитель года - 2016».</w:t>
      </w:r>
    </w:p>
    <w:p w:rsidR="00544AC3" w:rsidRPr="00BC6C40" w:rsidRDefault="009A2629" w:rsidP="00BC6C40">
      <w:pPr>
        <w:pStyle w:val="21"/>
        <w:numPr>
          <w:ilvl w:val="0"/>
          <w:numId w:val="1"/>
        </w:numPr>
        <w:shd w:val="clear" w:color="auto" w:fill="auto"/>
        <w:tabs>
          <w:tab w:val="left" w:pos="1335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 xml:space="preserve">Утвердить </w:t>
      </w:r>
      <w:r w:rsidR="00BC6C40">
        <w:rPr>
          <w:sz w:val="28"/>
          <w:szCs w:val="28"/>
        </w:rPr>
        <w:t>П</w:t>
      </w:r>
      <w:r w:rsidRPr="00BC6C40">
        <w:rPr>
          <w:sz w:val="28"/>
          <w:szCs w:val="28"/>
        </w:rPr>
        <w:t>оложение о проведении районного конкурса «Учитель года - 2016» согласно приложению № 1.</w:t>
      </w:r>
    </w:p>
    <w:p w:rsidR="00544AC3" w:rsidRPr="00BC6C40" w:rsidRDefault="009A2629" w:rsidP="00BC6C40">
      <w:pPr>
        <w:pStyle w:val="21"/>
        <w:numPr>
          <w:ilvl w:val="0"/>
          <w:numId w:val="1"/>
        </w:numPr>
        <w:shd w:val="clear" w:color="auto" w:fill="auto"/>
        <w:tabs>
          <w:tab w:val="left" w:pos="1143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Утвердить состав оргкомитета районного конкурса «Учитель года - 2016» согласно приложению № 2.</w:t>
      </w:r>
    </w:p>
    <w:p w:rsidR="00544AC3" w:rsidRPr="00BC6C40" w:rsidRDefault="00BC6C40" w:rsidP="00BC6C40">
      <w:pPr>
        <w:pStyle w:val="21"/>
        <w:shd w:val="clear" w:color="auto" w:fill="auto"/>
        <w:tabs>
          <w:tab w:val="left" w:pos="1929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9A2629" w:rsidRPr="00BC6C40">
        <w:rPr>
          <w:sz w:val="28"/>
          <w:szCs w:val="28"/>
        </w:rPr>
        <w:t>Финансовому отделу администрации Богучарского муниципального района (</w:t>
      </w:r>
      <w:proofErr w:type="spellStart"/>
      <w:r w:rsidR="009A2629" w:rsidRPr="00BC6C40">
        <w:rPr>
          <w:sz w:val="28"/>
          <w:szCs w:val="28"/>
        </w:rPr>
        <w:t>Мазаева</w:t>
      </w:r>
      <w:proofErr w:type="spellEnd"/>
      <w:r w:rsidR="005022A9">
        <w:rPr>
          <w:sz w:val="28"/>
          <w:szCs w:val="28"/>
        </w:rPr>
        <w:t xml:space="preserve"> Е.В.</w:t>
      </w:r>
      <w:r w:rsidR="009A2629" w:rsidRPr="00BC6C40">
        <w:rPr>
          <w:sz w:val="28"/>
          <w:szCs w:val="28"/>
        </w:rPr>
        <w:t>) выделить муниципальному казенному учреждению «Управление по образованию и молодежной политике» (Ткачев</w:t>
      </w:r>
      <w:r w:rsidR="005022A9">
        <w:rPr>
          <w:sz w:val="28"/>
          <w:szCs w:val="28"/>
        </w:rPr>
        <w:t xml:space="preserve"> И.В.</w:t>
      </w:r>
      <w:r w:rsidR="009A2629" w:rsidRPr="00BC6C40">
        <w:rPr>
          <w:sz w:val="28"/>
          <w:szCs w:val="28"/>
        </w:rPr>
        <w:t>) денежные средства в сумме 11000 (одиннадцать тысяч) рублей в пределах бюджетных ассигнований на 2016 год по КБК92407020210280600244340 для проведения районного конкурса «Учитель года - 2016» согласно приложению №3.</w:t>
      </w:r>
    </w:p>
    <w:p w:rsidR="00544AC3" w:rsidRPr="00BC6C40" w:rsidRDefault="005022A9" w:rsidP="005022A9">
      <w:pPr>
        <w:pStyle w:val="21"/>
        <w:shd w:val="clear" w:color="auto" w:fill="auto"/>
        <w:tabs>
          <w:tab w:val="left" w:pos="1655"/>
        </w:tabs>
        <w:spacing w:before="0" w:line="24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9A2629" w:rsidRPr="00BC6C40">
        <w:rPr>
          <w:sz w:val="28"/>
          <w:szCs w:val="28"/>
        </w:rPr>
        <w:t>Признать утратившим силу постановление администрации Богучарского муниципального района от 19.01.2015 №13 «О проведении районного конкурса «Учитель года - 2015»»</w:t>
      </w:r>
    </w:p>
    <w:p w:rsidR="00544AC3" w:rsidRPr="00BC6C40" w:rsidRDefault="005022A9" w:rsidP="005022A9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gramStart"/>
      <w:r w:rsidR="009A2629" w:rsidRPr="00BC6C40">
        <w:rPr>
          <w:sz w:val="28"/>
          <w:szCs w:val="28"/>
        </w:rPr>
        <w:t>Контроль за</w:t>
      </w:r>
      <w:proofErr w:type="gramEnd"/>
      <w:r w:rsidR="009A2629" w:rsidRPr="00BC6C40">
        <w:rPr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Богучарского муниципального района </w:t>
      </w:r>
      <w:proofErr w:type="spellStart"/>
      <w:r w:rsidR="00BC6C40">
        <w:rPr>
          <w:sz w:val="28"/>
          <w:szCs w:val="28"/>
        </w:rPr>
        <w:t>В</w:t>
      </w:r>
      <w:r w:rsidR="009A2629" w:rsidRPr="00BC6C40">
        <w:rPr>
          <w:sz w:val="28"/>
          <w:szCs w:val="28"/>
        </w:rPr>
        <w:t>еличенко</w:t>
      </w:r>
      <w:proofErr w:type="spellEnd"/>
      <w:r w:rsidR="009A2629" w:rsidRPr="00BC6C40">
        <w:rPr>
          <w:sz w:val="28"/>
          <w:szCs w:val="28"/>
        </w:rPr>
        <w:t xml:space="preserve"> Ю.М.</w:t>
      </w:r>
    </w:p>
    <w:p w:rsidR="00544AC3" w:rsidRDefault="00544AC3" w:rsidP="00BC6C40">
      <w:pPr>
        <w:rPr>
          <w:rFonts w:ascii="Times New Roman" w:hAnsi="Times New Roman" w:cs="Times New Roman"/>
          <w:sz w:val="28"/>
          <w:szCs w:val="28"/>
        </w:rPr>
      </w:pPr>
    </w:p>
    <w:p w:rsidR="00BC6C40" w:rsidRDefault="00BC6C40" w:rsidP="00BC6C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BC6C40" w:rsidRDefault="00BC6C40" w:rsidP="00BC6C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Богучарского муниципального района                                                       В.В. Кузнецов</w:t>
      </w:r>
    </w:p>
    <w:p w:rsidR="00BC6C40" w:rsidRDefault="00BC6C40" w:rsidP="00BC6C40">
      <w:pPr>
        <w:rPr>
          <w:rFonts w:ascii="Times New Roman" w:hAnsi="Times New Roman" w:cs="Times New Roman"/>
          <w:sz w:val="28"/>
          <w:szCs w:val="28"/>
        </w:rPr>
      </w:pPr>
    </w:p>
    <w:p w:rsidR="00BC6C40" w:rsidRDefault="00BC6C40" w:rsidP="00BC6C40">
      <w:pPr>
        <w:rPr>
          <w:rFonts w:ascii="Times New Roman" w:hAnsi="Times New Roman" w:cs="Times New Roman"/>
          <w:sz w:val="28"/>
          <w:szCs w:val="28"/>
        </w:rPr>
      </w:pPr>
    </w:p>
    <w:p w:rsidR="00BC6C40" w:rsidRDefault="00BC6C40" w:rsidP="00BC6C40">
      <w:pPr>
        <w:rPr>
          <w:rFonts w:ascii="Times New Roman" w:hAnsi="Times New Roman" w:cs="Times New Roman"/>
          <w:sz w:val="28"/>
          <w:szCs w:val="28"/>
        </w:rPr>
      </w:pPr>
    </w:p>
    <w:p w:rsidR="00BC6C40" w:rsidRDefault="00BC6C40" w:rsidP="00BC6C40">
      <w:pPr>
        <w:rPr>
          <w:rFonts w:ascii="Times New Roman" w:hAnsi="Times New Roman" w:cs="Times New Roman"/>
          <w:sz w:val="28"/>
          <w:szCs w:val="28"/>
        </w:rPr>
      </w:pPr>
    </w:p>
    <w:p w:rsidR="00BC6C40" w:rsidRDefault="009A2629" w:rsidP="00BC6C40">
      <w:pPr>
        <w:pStyle w:val="21"/>
        <w:shd w:val="clear" w:color="auto" w:fill="auto"/>
        <w:tabs>
          <w:tab w:val="left" w:leader="underscore" w:pos="6994"/>
        </w:tabs>
        <w:spacing w:before="0" w:line="240" w:lineRule="auto"/>
        <w:ind w:firstLine="567"/>
        <w:jc w:val="right"/>
        <w:rPr>
          <w:sz w:val="28"/>
          <w:szCs w:val="28"/>
        </w:rPr>
      </w:pPr>
      <w:r w:rsidRPr="00BC6C40">
        <w:rPr>
          <w:sz w:val="28"/>
          <w:szCs w:val="28"/>
        </w:rPr>
        <w:lastRenderedPageBreak/>
        <w:t xml:space="preserve">Приложение № 1 </w:t>
      </w:r>
    </w:p>
    <w:p w:rsidR="00BC6C40" w:rsidRDefault="009A2629" w:rsidP="00BC6C40">
      <w:pPr>
        <w:pStyle w:val="21"/>
        <w:shd w:val="clear" w:color="auto" w:fill="auto"/>
        <w:tabs>
          <w:tab w:val="left" w:leader="underscore" w:pos="6994"/>
        </w:tabs>
        <w:spacing w:before="0" w:line="240" w:lineRule="auto"/>
        <w:ind w:firstLine="567"/>
        <w:jc w:val="right"/>
        <w:rPr>
          <w:sz w:val="28"/>
          <w:szCs w:val="28"/>
        </w:rPr>
      </w:pPr>
      <w:r w:rsidRPr="00BC6C40">
        <w:rPr>
          <w:sz w:val="28"/>
          <w:szCs w:val="28"/>
        </w:rPr>
        <w:t xml:space="preserve">к постановлению администрации </w:t>
      </w:r>
    </w:p>
    <w:p w:rsidR="00BC6C40" w:rsidRDefault="009A2629" w:rsidP="00BC6C40">
      <w:pPr>
        <w:pStyle w:val="21"/>
        <w:shd w:val="clear" w:color="auto" w:fill="auto"/>
        <w:tabs>
          <w:tab w:val="left" w:leader="underscore" w:pos="6994"/>
        </w:tabs>
        <w:spacing w:before="0" w:line="240" w:lineRule="auto"/>
        <w:ind w:firstLine="567"/>
        <w:jc w:val="right"/>
        <w:rPr>
          <w:sz w:val="28"/>
          <w:szCs w:val="28"/>
        </w:rPr>
      </w:pPr>
      <w:r w:rsidRPr="00BC6C40">
        <w:rPr>
          <w:sz w:val="28"/>
          <w:szCs w:val="28"/>
        </w:rPr>
        <w:t xml:space="preserve">Богучарского муниципального района </w:t>
      </w:r>
    </w:p>
    <w:p w:rsidR="00544AC3" w:rsidRDefault="009A2629" w:rsidP="00BC6C40">
      <w:pPr>
        <w:pStyle w:val="21"/>
        <w:shd w:val="clear" w:color="auto" w:fill="auto"/>
        <w:tabs>
          <w:tab w:val="left" w:leader="underscore" w:pos="6994"/>
        </w:tabs>
        <w:spacing w:before="0" w:line="240" w:lineRule="auto"/>
        <w:ind w:firstLine="567"/>
        <w:jc w:val="right"/>
        <w:rPr>
          <w:sz w:val="28"/>
          <w:szCs w:val="28"/>
        </w:rPr>
      </w:pPr>
      <w:r w:rsidRPr="00BC6C40">
        <w:rPr>
          <w:sz w:val="28"/>
          <w:szCs w:val="28"/>
        </w:rPr>
        <w:t xml:space="preserve">от </w:t>
      </w:r>
      <w:r w:rsidR="00BC6C40">
        <w:rPr>
          <w:sz w:val="28"/>
          <w:szCs w:val="28"/>
        </w:rPr>
        <w:t>15.12.2015 № 596</w:t>
      </w:r>
    </w:p>
    <w:p w:rsidR="00BC6C40" w:rsidRPr="00BC6C40" w:rsidRDefault="00BC6C40" w:rsidP="00BC6C40">
      <w:pPr>
        <w:pStyle w:val="21"/>
        <w:shd w:val="clear" w:color="auto" w:fill="auto"/>
        <w:tabs>
          <w:tab w:val="left" w:leader="underscore" w:pos="6994"/>
        </w:tabs>
        <w:spacing w:before="0" w:line="240" w:lineRule="auto"/>
        <w:ind w:firstLine="0"/>
        <w:jc w:val="center"/>
        <w:rPr>
          <w:sz w:val="28"/>
          <w:szCs w:val="28"/>
        </w:rPr>
      </w:pPr>
    </w:p>
    <w:p w:rsidR="00BC6C40" w:rsidRDefault="00BC6C40" w:rsidP="00BC6C40">
      <w:pPr>
        <w:pStyle w:val="10"/>
        <w:keepNext/>
        <w:keepLines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  <w:bookmarkStart w:id="0" w:name="bookmark0"/>
      <w:r>
        <w:rPr>
          <w:sz w:val="28"/>
          <w:szCs w:val="28"/>
        </w:rPr>
        <w:t>П</w:t>
      </w:r>
      <w:r w:rsidRPr="00BC6C40">
        <w:rPr>
          <w:sz w:val="28"/>
          <w:szCs w:val="28"/>
        </w:rPr>
        <w:t>оложение</w:t>
      </w:r>
    </w:p>
    <w:p w:rsidR="00544AC3" w:rsidRDefault="00BC6C40" w:rsidP="00BC6C40">
      <w:pPr>
        <w:pStyle w:val="10"/>
        <w:keepNext/>
        <w:keepLines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  <w:r w:rsidRPr="00BC6C40">
        <w:rPr>
          <w:sz w:val="28"/>
          <w:szCs w:val="28"/>
        </w:rPr>
        <w:t>о</w:t>
      </w:r>
      <w:r w:rsidRPr="00BC6C40">
        <w:rPr>
          <w:sz w:val="28"/>
          <w:szCs w:val="28"/>
        </w:rPr>
        <w:tab/>
        <w:t>проведении районного конкурса «учитель года - 2016»</w:t>
      </w:r>
      <w:bookmarkEnd w:id="0"/>
    </w:p>
    <w:p w:rsidR="005022A9" w:rsidRPr="00BC6C40" w:rsidRDefault="005022A9" w:rsidP="00BC6C40">
      <w:pPr>
        <w:pStyle w:val="10"/>
        <w:keepNext/>
        <w:keepLines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Районный конкурс «Учитель года» проводится в рамках традиционного Всероссийского конкурса. В период модернизации образования он призван способствовать обновлению школы, развитию профессиональных контактов, внедрению новых технологий в организацию образовательного процесса, поддержке творчески работающих педагогов, утверждению приоритетов образования в обществе. Организатором конкурса является МКУ «Управление по образованию и молодежной политике».</w:t>
      </w:r>
    </w:p>
    <w:p w:rsidR="00544AC3" w:rsidRPr="00BC6C40" w:rsidRDefault="009A2629" w:rsidP="005022A9">
      <w:pPr>
        <w:pStyle w:val="10"/>
        <w:keepNext/>
        <w:keepLines/>
        <w:numPr>
          <w:ilvl w:val="0"/>
          <w:numId w:val="2"/>
        </w:numPr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  <w:bookmarkStart w:id="1" w:name="bookmark1"/>
      <w:r w:rsidRPr="00BC6C40">
        <w:rPr>
          <w:sz w:val="28"/>
          <w:szCs w:val="28"/>
        </w:rPr>
        <w:t>Цели и задачи конкурса</w:t>
      </w:r>
      <w:bookmarkEnd w:id="1"/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Основной целью конкурса является повышение результативности образовательного процесса.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  <w:r w:rsidRPr="00BC6C40">
        <w:rPr>
          <w:sz w:val="28"/>
          <w:szCs w:val="28"/>
        </w:rPr>
        <w:t>Основные задачи конкурса:</w:t>
      </w:r>
    </w:p>
    <w:p w:rsidR="00544AC3" w:rsidRPr="00BC6C40" w:rsidRDefault="009A2629" w:rsidP="00BC6C40">
      <w:pPr>
        <w:pStyle w:val="21"/>
        <w:numPr>
          <w:ilvl w:val="0"/>
          <w:numId w:val="3"/>
        </w:numPr>
        <w:shd w:val="clear" w:color="auto" w:fill="auto"/>
        <w:tabs>
          <w:tab w:val="left" w:pos="271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расширение диапазона профессионального общения;</w:t>
      </w:r>
    </w:p>
    <w:p w:rsidR="00544AC3" w:rsidRPr="00BC6C40" w:rsidRDefault="009A2629" w:rsidP="00BC6C40">
      <w:pPr>
        <w:pStyle w:val="21"/>
        <w:numPr>
          <w:ilvl w:val="0"/>
          <w:numId w:val="3"/>
        </w:numPr>
        <w:shd w:val="clear" w:color="auto" w:fill="auto"/>
        <w:tabs>
          <w:tab w:val="left" w:pos="271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распространение педагогического опыта, порождающего новое содержание, методы, формы организации образовательного процесса;</w:t>
      </w:r>
    </w:p>
    <w:p w:rsidR="00544AC3" w:rsidRPr="00BC6C40" w:rsidRDefault="009A2629" w:rsidP="00BC6C40">
      <w:pPr>
        <w:pStyle w:val="21"/>
        <w:numPr>
          <w:ilvl w:val="0"/>
          <w:numId w:val="3"/>
        </w:numPr>
        <w:shd w:val="clear" w:color="auto" w:fill="auto"/>
        <w:tabs>
          <w:tab w:val="left" w:pos="281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выявление талантливых педагогов, их поддержка и поощрение;</w:t>
      </w:r>
    </w:p>
    <w:p w:rsidR="00544AC3" w:rsidRPr="00BC6C40" w:rsidRDefault="009A2629" w:rsidP="00BC6C40">
      <w:pPr>
        <w:pStyle w:val="21"/>
        <w:numPr>
          <w:ilvl w:val="0"/>
          <w:numId w:val="3"/>
        </w:numPr>
        <w:shd w:val="clear" w:color="auto" w:fill="auto"/>
        <w:tabs>
          <w:tab w:val="left" w:pos="281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формирование общественного представления о педагоге - новаторе;</w:t>
      </w:r>
    </w:p>
    <w:p w:rsidR="00544AC3" w:rsidRPr="00BC6C40" w:rsidRDefault="009A2629" w:rsidP="00BC6C40">
      <w:pPr>
        <w:pStyle w:val="21"/>
        <w:numPr>
          <w:ilvl w:val="0"/>
          <w:numId w:val="3"/>
        </w:numPr>
        <w:shd w:val="clear" w:color="auto" w:fill="auto"/>
        <w:tabs>
          <w:tab w:val="left" w:pos="281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внедрение новых информационных технологий в практику работы образовательных учреждений района.</w:t>
      </w:r>
    </w:p>
    <w:p w:rsidR="00544AC3" w:rsidRPr="00BC6C40" w:rsidRDefault="009A2629" w:rsidP="005022A9">
      <w:pPr>
        <w:pStyle w:val="23"/>
        <w:keepNext/>
        <w:keepLines/>
        <w:numPr>
          <w:ilvl w:val="0"/>
          <w:numId w:val="2"/>
        </w:numPr>
        <w:shd w:val="clear" w:color="auto" w:fill="auto"/>
        <w:tabs>
          <w:tab w:val="left" w:pos="812"/>
        </w:tabs>
        <w:spacing w:line="240" w:lineRule="auto"/>
        <w:rPr>
          <w:sz w:val="28"/>
          <w:szCs w:val="28"/>
        </w:rPr>
      </w:pPr>
      <w:bookmarkStart w:id="2" w:name="bookmark2"/>
      <w:r w:rsidRPr="00BC6C40">
        <w:rPr>
          <w:sz w:val="28"/>
          <w:szCs w:val="28"/>
        </w:rPr>
        <w:t>Участники конкурса</w:t>
      </w:r>
      <w:bookmarkEnd w:id="2"/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Участниками районного конкурса «Учитель года - 2016» должны быть педагогические работники образовательных учреждений, которым необходима процедура аттестации в 2016 году (для малокомплектных школ), а также педагоги, реализующие современные педагогические технологии, инновационные разработки в образовательном процессе, применяющие информационно - коммуникативные технологии, добивающиеся высоких результатов в обучении и воспитании (для остальных школ).</w:t>
      </w:r>
    </w:p>
    <w:p w:rsidR="00544AC3" w:rsidRPr="00BC6C40" w:rsidRDefault="009A2629" w:rsidP="005022A9">
      <w:pPr>
        <w:pStyle w:val="23"/>
        <w:keepNext/>
        <w:keepLines/>
        <w:numPr>
          <w:ilvl w:val="0"/>
          <w:numId w:val="2"/>
        </w:numPr>
        <w:shd w:val="clear" w:color="auto" w:fill="auto"/>
        <w:spacing w:line="240" w:lineRule="auto"/>
        <w:rPr>
          <w:sz w:val="28"/>
          <w:szCs w:val="28"/>
        </w:rPr>
      </w:pPr>
      <w:bookmarkStart w:id="3" w:name="bookmark3"/>
      <w:r w:rsidRPr="00BC6C40">
        <w:rPr>
          <w:sz w:val="28"/>
          <w:szCs w:val="28"/>
        </w:rPr>
        <w:t>Оргкомитет конкурса</w:t>
      </w:r>
      <w:bookmarkEnd w:id="3"/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Для организационно-методического обеспечения проведения конкурса создается оргкомитет, который состоит из председателя, заместителя председателя, ответственного секретаря и членов комитета.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Состав оргкомитета конкурса и положение о проведении районного конкурса «Учитель года - 2016» утверждаются администрацией Богучарского муниципального района.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Оргкомитет конкурса:</w:t>
      </w:r>
    </w:p>
    <w:p w:rsidR="00544AC3" w:rsidRPr="00BC6C40" w:rsidRDefault="009A2629" w:rsidP="00BC6C40">
      <w:pPr>
        <w:pStyle w:val="21"/>
        <w:numPr>
          <w:ilvl w:val="0"/>
          <w:numId w:val="3"/>
        </w:numPr>
        <w:shd w:val="clear" w:color="auto" w:fill="auto"/>
        <w:tabs>
          <w:tab w:val="left" w:pos="946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обеспечивает информацию об объявлении конкурса;</w:t>
      </w:r>
    </w:p>
    <w:p w:rsidR="00544AC3" w:rsidRPr="00BC6C40" w:rsidRDefault="009A2629" w:rsidP="00BC6C40">
      <w:pPr>
        <w:pStyle w:val="21"/>
        <w:numPr>
          <w:ilvl w:val="0"/>
          <w:numId w:val="3"/>
        </w:numPr>
        <w:shd w:val="clear" w:color="auto" w:fill="auto"/>
        <w:tabs>
          <w:tab w:val="left" w:pos="942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устанавливает процедуру проведения конкурса и критерии оценивания конкурсных заданий;</w:t>
      </w:r>
    </w:p>
    <w:p w:rsidR="00544AC3" w:rsidRPr="00BC6C40" w:rsidRDefault="009A2629" w:rsidP="00BC6C40">
      <w:pPr>
        <w:pStyle w:val="21"/>
        <w:numPr>
          <w:ilvl w:val="0"/>
          <w:numId w:val="3"/>
        </w:numPr>
        <w:shd w:val="clear" w:color="auto" w:fill="auto"/>
        <w:tabs>
          <w:tab w:val="left" w:pos="952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определяет требования к оформлению материалов, представляемых на конкурс;</w:t>
      </w:r>
    </w:p>
    <w:p w:rsidR="00544AC3" w:rsidRPr="00BC6C40" w:rsidRDefault="009A2629" w:rsidP="00BC6C40">
      <w:pPr>
        <w:pStyle w:val="21"/>
        <w:numPr>
          <w:ilvl w:val="0"/>
          <w:numId w:val="3"/>
        </w:numPr>
        <w:shd w:val="clear" w:color="auto" w:fill="auto"/>
        <w:tabs>
          <w:tab w:val="left" w:pos="946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определяет порядок, форму, место и дату проведения конкурса.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lastRenderedPageBreak/>
        <w:t>Решение оргкомитета конкурса считается принятым, если за него проголосовало более половины его списочного состава. Решения оргкомитета конкурса оформляются протоколом, который подписывается председателем, а в его отсутствие - заместителем председателя.</w:t>
      </w:r>
    </w:p>
    <w:p w:rsidR="00544AC3" w:rsidRPr="00BC6C40" w:rsidRDefault="009A2629" w:rsidP="005022A9">
      <w:pPr>
        <w:pStyle w:val="23"/>
        <w:keepNext/>
        <w:keepLines/>
        <w:numPr>
          <w:ilvl w:val="0"/>
          <w:numId w:val="2"/>
        </w:numPr>
        <w:shd w:val="clear" w:color="auto" w:fill="auto"/>
        <w:spacing w:line="240" w:lineRule="auto"/>
        <w:rPr>
          <w:sz w:val="28"/>
          <w:szCs w:val="28"/>
        </w:rPr>
      </w:pPr>
      <w:bookmarkStart w:id="4" w:name="bookmark4"/>
      <w:r w:rsidRPr="00BC6C40">
        <w:rPr>
          <w:sz w:val="28"/>
          <w:szCs w:val="28"/>
        </w:rPr>
        <w:t>Жюри конкурса</w:t>
      </w:r>
      <w:bookmarkEnd w:id="4"/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Для оценки II и III этапов создаётся жюри, которое формируется по предложению организатора конкурса. Основными принципами формирования жюри являются участие в предыдущие годы в заключительном этапе конкурса (финалисты, лауреаты, победители), практическая преподавательская и управленческая работа в системе образования в настоящее время, опыт организации и проведения муниципальных и региональных этапов конкурса.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Состав жюри утверждает организатор конкурса не позднее 15</w:t>
      </w:r>
      <w:r w:rsidR="00E319E6">
        <w:rPr>
          <w:sz w:val="28"/>
          <w:szCs w:val="28"/>
        </w:rPr>
        <w:t>.01.</w:t>
      </w:r>
      <w:r w:rsidRPr="00BC6C40">
        <w:rPr>
          <w:sz w:val="28"/>
          <w:szCs w:val="28"/>
        </w:rPr>
        <w:t>2016. По каждому конкурсному заданию члены жюри заполняют оценочные ведомости. Количество членов жюри - до 21 человека.</w:t>
      </w:r>
    </w:p>
    <w:p w:rsidR="00544AC3" w:rsidRPr="00BC6C40" w:rsidRDefault="009A2629" w:rsidP="00BC6C40">
      <w:pPr>
        <w:pStyle w:val="23"/>
        <w:keepNext/>
        <w:keepLines/>
        <w:shd w:val="clear" w:color="auto" w:fill="auto"/>
        <w:spacing w:line="240" w:lineRule="auto"/>
        <w:ind w:firstLine="567"/>
        <w:rPr>
          <w:sz w:val="28"/>
          <w:szCs w:val="28"/>
        </w:rPr>
      </w:pPr>
      <w:bookmarkStart w:id="5" w:name="bookmark5"/>
      <w:r w:rsidRPr="00BC6C40">
        <w:rPr>
          <w:sz w:val="28"/>
          <w:szCs w:val="28"/>
        </w:rPr>
        <w:t>V. Порядок выдвижения кандидатур</w:t>
      </w:r>
      <w:bookmarkEnd w:id="5"/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Выдвижение кандидатур может осуществляться:</w:t>
      </w:r>
    </w:p>
    <w:p w:rsidR="00544AC3" w:rsidRPr="00BC6C40" w:rsidRDefault="009A2629" w:rsidP="00BC6C40">
      <w:pPr>
        <w:pStyle w:val="21"/>
        <w:numPr>
          <w:ilvl w:val="0"/>
          <w:numId w:val="3"/>
        </w:numPr>
        <w:shd w:val="clear" w:color="auto" w:fill="auto"/>
        <w:tabs>
          <w:tab w:val="left" w:pos="440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посредством самовыдвижения;</w:t>
      </w:r>
    </w:p>
    <w:p w:rsidR="00544AC3" w:rsidRPr="00BC6C40" w:rsidRDefault="009A2629" w:rsidP="00BC6C40">
      <w:pPr>
        <w:pStyle w:val="21"/>
        <w:numPr>
          <w:ilvl w:val="0"/>
          <w:numId w:val="3"/>
        </w:numPr>
        <w:shd w:val="clear" w:color="auto" w:fill="auto"/>
        <w:tabs>
          <w:tab w:val="left" w:pos="440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педагогическим коллективом школ;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 xml:space="preserve">Заявление можно подавать лично в районный оргкомитет конкурса или на адрес электронной почты отдела по учебно-методической работе МКУ «Управление по образованию и молодежной политике»: </w:t>
      </w:r>
      <w:r w:rsidRPr="00E319E6">
        <w:rPr>
          <w:rStyle w:val="11"/>
          <w:sz w:val="28"/>
          <w:szCs w:val="28"/>
          <w:u w:val="none"/>
          <w:lang w:val="ru-RU"/>
        </w:rPr>
        <w:t>ms.imc@mail.ru</w:t>
      </w:r>
    </w:p>
    <w:p w:rsidR="00544AC3" w:rsidRPr="00BC6C40" w:rsidRDefault="009A2629" w:rsidP="00F92843">
      <w:pPr>
        <w:pStyle w:val="23"/>
        <w:keepNext/>
        <w:keepLines/>
        <w:numPr>
          <w:ilvl w:val="0"/>
          <w:numId w:val="4"/>
        </w:numPr>
        <w:shd w:val="clear" w:color="auto" w:fill="auto"/>
        <w:spacing w:line="240" w:lineRule="auto"/>
        <w:rPr>
          <w:sz w:val="28"/>
          <w:szCs w:val="28"/>
        </w:rPr>
      </w:pPr>
      <w:bookmarkStart w:id="6" w:name="bookmark6"/>
      <w:r w:rsidRPr="00BC6C40">
        <w:rPr>
          <w:sz w:val="28"/>
          <w:szCs w:val="28"/>
        </w:rPr>
        <w:t>Организация конкурса, порядок представления материалов</w:t>
      </w:r>
      <w:bookmarkEnd w:id="6"/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Конкурс проводится в три этапа:</w:t>
      </w:r>
    </w:p>
    <w:p w:rsidR="00544AC3" w:rsidRPr="00BC6C40" w:rsidRDefault="009A2629" w:rsidP="00BC6C40">
      <w:pPr>
        <w:pStyle w:val="21"/>
        <w:numPr>
          <w:ilvl w:val="0"/>
          <w:numId w:val="5"/>
        </w:numPr>
        <w:shd w:val="clear" w:color="auto" w:fill="auto"/>
        <w:tabs>
          <w:tab w:val="left" w:pos="243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этап - заявочный;</w:t>
      </w:r>
    </w:p>
    <w:p w:rsidR="00544AC3" w:rsidRPr="00BC6C40" w:rsidRDefault="009A2629" w:rsidP="00BC6C40">
      <w:pPr>
        <w:pStyle w:val="21"/>
        <w:numPr>
          <w:ilvl w:val="0"/>
          <w:numId w:val="5"/>
        </w:numPr>
        <w:shd w:val="clear" w:color="auto" w:fill="auto"/>
        <w:tabs>
          <w:tab w:val="left" w:pos="344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этап - отборочный;</w:t>
      </w:r>
    </w:p>
    <w:p w:rsidR="00544AC3" w:rsidRPr="00BC6C40" w:rsidRDefault="009A2629" w:rsidP="00BC6C40">
      <w:pPr>
        <w:pStyle w:val="21"/>
        <w:numPr>
          <w:ilvl w:val="0"/>
          <w:numId w:val="5"/>
        </w:numPr>
        <w:shd w:val="clear" w:color="auto" w:fill="auto"/>
        <w:tabs>
          <w:tab w:val="left" w:pos="426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этап - финал районного конкурса «Учитель года - 2016».</w:t>
      </w:r>
    </w:p>
    <w:p w:rsidR="00544AC3" w:rsidRPr="00BC6C40" w:rsidRDefault="009A2629" w:rsidP="00BC6C40">
      <w:pPr>
        <w:pStyle w:val="21"/>
        <w:numPr>
          <w:ilvl w:val="0"/>
          <w:numId w:val="6"/>
        </w:numPr>
        <w:shd w:val="clear" w:color="auto" w:fill="auto"/>
        <w:tabs>
          <w:tab w:val="left" w:pos="920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 xml:space="preserve">этап (заявочный) </w:t>
      </w:r>
      <w:r w:rsidRPr="00BC6C40">
        <w:rPr>
          <w:sz w:val="28"/>
          <w:szCs w:val="28"/>
        </w:rPr>
        <w:t>На данном этапе общеобразовательные учреждения определяют участников конкурса в соответствии с районным положением конкурса «Учитель года - 2016» и подают заявку на участие в отдел по учебно-методической работе МКУ «Управление по образованию и молодежной политике».</w:t>
      </w:r>
    </w:p>
    <w:p w:rsidR="00544AC3" w:rsidRPr="00BC6C40" w:rsidRDefault="009A2629" w:rsidP="00BC6C40">
      <w:pPr>
        <w:pStyle w:val="21"/>
        <w:numPr>
          <w:ilvl w:val="0"/>
          <w:numId w:val="6"/>
        </w:numPr>
        <w:shd w:val="clear" w:color="auto" w:fill="auto"/>
        <w:tabs>
          <w:tab w:val="left" w:pos="1073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 xml:space="preserve">этап (отборочный) </w:t>
      </w:r>
      <w:r w:rsidRPr="00BC6C40">
        <w:rPr>
          <w:sz w:val="28"/>
          <w:szCs w:val="28"/>
        </w:rPr>
        <w:t>включает два тура. На данном этапе в адрес районного оргкомитета конкурса «Учитель года - 2016» администрацией образовательного учреждения направляются следующие документы:</w:t>
      </w:r>
    </w:p>
    <w:p w:rsidR="00544AC3" w:rsidRPr="00BC6C40" w:rsidRDefault="009A2629" w:rsidP="00BC6C40">
      <w:pPr>
        <w:pStyle w:val="21"/>
        <w:numPr>
          <w:ilvl w:val="0"/>
          <w:numId w:val="3"/>
        </w:numPr>
        <w:shd w:val="clear" w:color="auto" w:fill="auto"/>
        <w:tabs>
          <w:tab w:val="left" w:pos="415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заявление претендента о личном согласии на участие в конкурсе;</w:t>
      </w:r>
    </w:p>
    <w:p w:rsidR="00544AC3" w:rsidRPr="00BC6C40" w:rsidRDefault="00F92843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A2629" w:rsidRPr="00BC6C40">
        <w:rPr>
          <w:sz w:val="28"/>
          <w:szCs w:val="28"/>
        </w:rPr>
        <w:t>представление на участника готовит администрация общеобразовательной организации.</w:t>
      </w:r>
    </w:p>
    <w:p w:rsidR="00F92843" w:rsidRDefault="00F92843" w:rsidP="00BC6C40">
      <w:pPr>
        <w:pStyle w:val="23"/>
        <w:keepNext/>
        <w:keepLines/>
        <w:numPr>
          <w:ilvl w:val="0"/>
          <w:numId w:val="7"/>
        </w:numPr>
        <w:shd w:val="clear" w:color="auto" w:fill="auto"/>
        <w:tabs>
          <w:tab w:val="left" w:pos="252"/>
        </w:tabs>
        <w:spacing w:line="240" w:lineRule="auto"/>
        <w:ind w:firstLine="567"/>
        <w:jc w:val="left"/>
        <w:rPr>
          <w:sz w:val="28"/>
          <w:szCs w:val="28"/>
        </w:rPr>
      </w:pPr>
      <w:bookmarkStart w:id="7" w:name="bookmark7"/>
      <w:r>
        <w:rPr>
          <w:rStyle w:val="213pt0pt"/>
          <w:b/>
          <w:bCs/>
          <w:sz w:val="28"/>
          <w:szCs w:val="28"/>
        </w:rPr>
        <w:t xml:space="preserve"> </w:t>
      </w:r>
      <w:r w:rsidR="009A2629" w:rsidRPr="00BC6C40">
        <w:rPr>
          <w:rStyle w:val="213pt0pt"/>
          <w:b/>
          <w:bCs/>
          <w:sz w:val="28"/>
          <w:szCs w:val="28"/>
        </w:rPr>
        <w:t xml:space="preserve">тур </w:t>
      </w:r>
      <w:r w:rsidR="009A2629" w:rsidRPr="00BC6C40">
        <w:rPr>
          <w:sz w:val="28"/>
          <w:szCs w:val="28"/>
        </w:rPr>
        <w:t xml:space="preserve">- заочный. </w:t>
      </w:r>
    </w:p>
    <w:p w:rsidR="00F92843" w:rsidRDefault="009A2629" w:rsidP="00F92843">
      <w:pPr>
        <w:pStyle w:val="23"/>
        <w:keepNext/>
        <w:keepLines/>
        <w:shd w:val="clear" w:color="auto" w:fill="auto"/>
        <w:tabs>
          <w:tab w:val="left" w:pos="252"/>
        </w:tabs>
        <w:spacing w:line="240" w:lineRule="auto"/>
        <w:ind w:left="567"/>
        <w:jc w:val="left"/>
        <w:rPr>
          <w:sz w:val="28"/>
          <w:szCs w:val="28"/>
        </w:rPr>
      </w:pPr>
      <w:r w:rsidRPr="00BC6C40">
        <w:rPr>
          <w:sz w:val="28"/>
          <w:szCs w:val="28"/>
        </w:rPr>
        <w:t xml:space="preserve">Конкурсные задания: </w:t>
      </w:r>
    </w:p>
    <w:p w:rsidR="00544AC3" w:rsidRPr="00BC6C40" w:rsidRDefault="009A2629" w:rsidP="00F92843">
      <w:pPr>
        <w:pStyle w:val="23"/>
        <w:keepNext/>
        <w:keepLines/>
        <w:shd w:val="clear" w:color="auto" w:fill="auto"/>
        <w:tabs>
          <w:tab w:val="left" w:pos="252"/>
        </w:tabs>
        <w:spacing w:line="240" w:lineRule="auto"/>
        <w:ind w:left="567"/>
        <w:jc w:val="left"/>
        <w:rPr>
          <w:sz w:val="28"/>
          <w:szCs w:val="28"/>
        </w:rPr>
      </w:pPr>
      <w:r w:rsidRPr="00BC6C40">
        <w:rPr>
          <w:sz w:val="28"/>
          <w:szCs w:val="28"/>
        </w:rPr>
        <w:t>1.1.</w:t>
      </w:r>
      <w:r w:rsidRPr="00BC6C40">
        <w:rPr>
          <w:sz w:val="28"/>
          <w:szCs w:val="28"/>
        </w:rPr>
        <w:tab/>
        <w:t>«Интернет-ресурс».</w:t>
      </w:r>
      <w:bookmarkEnd w:id="7"/>
    </w:p>
    <w:p w:rsidR="00544AC3" w:rsidRPr="00BC6C40" w:rsidRDefault="009A2629" w:rsidP="00F92843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>Цель:</w:t>
      </w:r>
      <w:r w:rsidRPr="00BC6C40">
        <w:rPr>
          <w:rStyle w:val="a5"/>
          <w:sz w:val="28"/>
          <w:szCs w:val="28"/>
        </w:rPr>
        <w:tab/>
      </w:r>
      <w:r w:rsidRPr="00BC6C40">
        <w:rPr>
          <w:sz w:val="28"/>
          <w:szCs w:val="28"/>
        </w:rPr>
        <w:t>демонстрация</w:t>
      </w:r>
      <w:r w:rsidRPr="00BC6C40">
        <w:rPr>
          <w:sz w:val="28"/>
          <w:szCs w:val="28"/>
        </w:rPr>
        <w:tab/>
        <w:t>использования</w:t>
      </w:r>
      <w:r w:rsidRPr="00BC6C40">
        <w:rPr>
          <w:sz w:val="28"/>
          <w:szCs w:val="28"/>
        </w:rPr>
        <w:tab/>
        <w:t>информационно</w:t>
      </w:r>
      <w:r w:rsidRPr="00BC6C40">
        <w:rPr>
          <w:sz w:val="28"/>
          <w:szCs w:val="28"/>
        </w:rPr>
        <w:softHyphen/>
      </w:r>
      <w:r w:rsidR="00F92843">
        <w:rPr>
          <w:sz w:val="28"/>
          <w:szCs w:val="28"/>
        </w:rPr>
        <w:t>-</w:t>
      </w:r>
      <w:r w:rsidRPr="00BC6C40">
        <w:rPr>
          <w:sz w:val="28"/>
          <w:szCs w:val="28"/>
        </w:rPr>
        <w:t>коммуникационных технологий как ресурса повышения качества профессиональной деятельности педагога.</w:t>
      </w:r>
    </w:p>
    <w:p w:rsidR="00544AC3" w:rsidRPr="00BC6C40" w:rsidRDefault="009A2629" w:rsidP="00BC6C40">
      <w:pPr>
        <w:pStyle w:val="21"/>
        <w:shd w:val="clear" w:color="auto" w:fill="auto"/>
        <w:tabs>
          <w:tab w:val="left" w:pos="8038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 xml:space="preserve">Формат конкурсного задания: </w:t>
      </w:r>
      <w:r w:rsidRPr="00BC6C40">
        <w:rPr>
          <w:sz w:val="28"/>
          <w:szCs w:val="28"/>
        </w:rPr>
        <w:t xml:space="preserve">представление Интернет-ресурса (личный сайт, страница, </w:t>
      </w:r>
      <w:proofErr w:type="spellStart"/>
      <w:r w:rsidRPr="00BC6C40">
        <w:rPr>
          <w:sz w:val="28"/>
          <w:szCs w:val="28"/>
        </w:rPr>
        <w:t>блог</w:t>
      </w:r>
      <w:proofErr w:type="spellEnd"/>
      <w:r w:rsidRPr="00BC6C40">
        <w:rPr>
          <w:sz w:val="28"/>
          <w:szCs w:val="28"/>
        </w:rPr>
        <w:t xml:space="preserve"> сайта образовательной организации), на котором можно познакомиться с участником конкурса и публикуемыми им материалами.</w:t>
      </w:r>
      <w:r w:rsidRPr="00BC6C40">
        <w:rPr>
          <w:sz w:val="28"/>
          <w:szCs w:val="28"/>
        </w:rPr>
        <w:tab/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 xml:space="preserve">Критерии оценки конкурсного задания: </w:t>
      </w:r>
      <w:r w:rsidRPr="00BC6C40">
        <w:rPr>
          <w:sz w:val="28"/>
          <w:szCs w:val="28"/>
        </w:rPr>
        <w:t>информационная насыщенность, безопасность и комфортность виртуальной образовательной среды, эффективность обратной связи, актуальность информации, оригинальность и адекватность дизайна.</w:t>
      </w:r>
    </w:p>
    <w:p w:rsidR="00544AC3" w:rsidRPr="00BC6C40" w:rsidRDefault="009A2629" w:rsidP="00BC6C40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BC6C40">
        <w:rPr>
          <w:sz w:val="28"/>
          <w:szCs w:val="28"/>
        </w:rPr>
        <w:lastRenderedPageBreak/>
        <w:t>1.2. «Я - учитель».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 xml:space="preserve">Цель: </w:t>
      </w:r>
      <w:r w:rsidRPr="00BC6C40">
        <w:rPr>
          <w:sz w:val="28"/>
          <w:szCs w:val="28"/>
        </w:rPr>
        <w:t>раскрыть мотивы выбора учительской профессии, отразить собственные педагогические принципы и подходы к образованию, своё понимание миссии педагога в современном мире, смысла</w:t>
      </w:r>
      <w:r w:rsidR="00F92843">
        <w:rPr>
          <w:sz w:val="28"/>
          <w:szCs w:val="28"/>
        </w:rPr>
        <w:t xml:space="preserve"> </w:t>
      </w:r>
      <w:r w:rsidRPr="00BC6C40">
        <w:rPr>
          <w:sz w:val="28"/>
          <w:szCs w:val="28"/>
        </w:rPr>
        <w:t>педагогической деятельности, показать видение современных проблем и возможных путей их решения средствами образования.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 xml:space="preserve">Формат конкурсного задания: </w:t>
      </w:r>
      <w:r w:rsidRPr="00BC6C40">
        <w:rPr>
          <w:sz w:val="28"/>
          <w:szCs w:val="28"/>
        </w:rPr>
        <w:t xml:space="preserve">текст эссе (до 4 страниц; шрифт — </w:t>
      </w:r>
      <w:r w:rsidRPr="00BC6C40">
        <w:rPr>
          <w:sz w:val="28"/>
          <w:szCs w:val="28"/>
          <w:lang w:val="en-US"/>
        </w:rPr>
        <w:t>Times</w:t>
      </w:r>
      <w:r w:rsidRPr="00BC6C40">
        <w:rPr>
          <w:sz w:val="28"/>
          <w:szCs w:val="28"/>
        </w:rPr>
        <w:t xml:space="preserve"> </w:t>
      </w:r>
      <w:r w:rsidRPr="00BC6C40">
        <w:rPr>
          <w:sz w:val="28"/>
          <w:szCs w:val="28"/>
          <w:lang w:val="en-US"/>
        </w:rPr>
        <w:t>New</w:t>
      </w:r>
      <w:r w:rsidRPr="00BC6C40">
        <w:rPr>
          <w:sz w:val="28"/>
          <w:szCs w:val="28"/>
        </w:rPr>
        <w:t xml:space="preserve"> </w:t>
      </w:r>
      <w:r w:rsidRPr="00BC6C40">
        <w:rPr>
          <w:sz w:val="28"/>
          <w:szCs w:val="28"/>
          <w:lang w:val="en-US"/>
        </w:rPr>
        <w:t>Roman</w:t>
      </w:r>
      <w:r w:rsidRPr="00BC6C40">
        <w:rPr>
          <w:sz w:val="28"/>
          <w:szCs w:val="28"/>
        </w:rPr>
        <w:t>, кегль — 12, интервал— 1,5, поля — 2 см), тема которого объявляется на сайте образовательной организации не позднее 15</w:t>
      </w:r>
      <w:r w:rsidR="00F92843">
        <w:rPr>
          <w:sz w:val="28"/>
          <w:szCs w:val="28"/>
        </w:rPr>
        <w:t>.01.</w:t>
      </w:r>
      <w:r w:rsidRPr="00BC6C40">
        <w:rPr>
          <w:sz w:val="28"/>
          <w:szCs w:val="28"/>
        </w:rPr>
        <w:t>2016. Эссе размещается на сайте образовательной организации.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 xml:space="preserve">Критерии оценки конкурсного задания: </w:t>
      </w:r>
      <w:r w:rsidRPr="00BC6C40">
        <w:rPr>
          <w:sz w:val="28"/>
          <w:szCs w:val="28"/>
        </w:rPr>
        <w:t xml:space="preserve">языковая (грамматическая, орфографическая и синтаксическая) грамотность текста, обоснование актуальности, ценностные ориентиры, аргументированность позиции, умение формулировать проблемы и видеть пути решения, </w:t>
      </w:r>
      <w:proofErr w:type="spellStart"/>
      <w:r w:rsidRPr="00BC6C40">
        <w:rPr>
          <w:sz w:val="28"/>
          <w:szCs w:val="28"/>
        </w:rPr>
        <w:t>рефлексивность</w:t>
      </w:r>
      <w:proofErr w:type="spellEnd"/>
      <w:r w:rsidRPr="00BC6C40">
        <w:rPr>
          <w:sz w:val="28"/>
          <w:szCs w:val="28"/>
        </w:rPr>
        <w:t>, оригинальность изложения.</w:t>
      </w:r>
    </w:p>
    <w:p w:rsidR="00F92843" w:rsidRDefault="00F92843" w:rsidP="00BC6C40">
      <w:pPr>
        <w:pStyle w:val="23"/>
        <w:keepNext/>
        <w:keepLines/>
        <w:numPr>
          <w:ilvl w:val="0"/>
          <w:numId w:val="7"/>
        </w:numPr>
        <w:shd w:val="clear" w:color="auto" w:fill="auto"/>
        <w:tabs>
          <w:tab w:val="left" w:pos="246"/>
        </w:tabs>
        <w:spacing w:line="240" w:lineRule="auto"/>
        <w:ind w:firstLine="567"/>
        <w:jc w:val="left"/>
        <w:rPr>
          <w:sz w:val="28"/>
          <w:szCs w:val="28"/>
        </w:rPr>
      </w:pPr>
      <w:bookmarkStart w:id="8" w:name="bookmark8"/>
      <w:r>
        <w:rPr>
          <w:sz w:val="28"/>
          <w:szCs w:val="28"/>
        </w:rPr>
        <w:t xml:space="preserve"> </w:t>
      </w:r>
      <w:r w:rsidR="009A2629" w:rsidRPr="00BC6C40">
        <w:rPr>
          <w:sz w:val="28"/>
          <w:szCs w:val="28"/>
        </w:rPr>
        <w:t xml:space="preserve">тур - «Учитель-Профи» (очный). </w:t>
      </w:r>
    </w:p>
    <w:p w:rsidR="00F92843" w:rsidRDefault="009A2629" w:rsidP="00F92843">
      <w:pPr>
        <w:pStyle w:val="23"/>
        <w:keepNext/>
        <w:keepLines/>
        <w:shd w:val="clear" w:color="auto" w:fill="auto"/>
        <w:tabs>
          <w:tab w:val="left" w:pos="246"/>
        </w:tabs>
        <w:spacing w:line="240" w:lineRule="auto"/>
        <w:ind w:left="567"/>
        <w:jc w:val="left"/>
        <w:rPr>
          <w:sz w:val="28"/>
          <w:szCs w:val="28"/>
        </w:rPr>
      </w:pPr>
      <w:r w:rsidRPr="00BC6C40">
        <w:rPr>
          <w:sz w:val="28"/>
          <w:szCs w:val="28"/>
        </w:rPr>
        <w:t xml:space="preserve">Конкурсное задание: </w:t>
      </w:r>
    </w:p>
    <w:p w:rsidR="00544AC3" w:rsidRPr="00BC6C40" w:rsidRDefault="009A2629" w:rsidP="00F92843">
      <w:pPr>
        <w:pStyle w:val="23"/>
        <w:keepNext/>
        <w:keepLines/>
        <w:shd w:val="clear" w:color="auto" w:fill="auto"/>
        <w:tabs>
          <w:tab w:val="left" w:pos="246"/>
        </w:tabs>
        <w:spacing w:line="240" w:lineRule="auto"/>
        <w:ind w:left="567"/>
        <w:jc w:val="left"/>
        <w:rPr>
          <w:sz w:val="28"/>
          <w:szCs w:val="28"/>
        </w:rPr>
      </w:pPr>
      <w:r w:rsidRPr="00BC6C40">
        <w:rPr>
          <w:sz w:val="28"/>
          <w:szCs w:val="28"/>
        </w:rPr>
        <w:t>2.1.«Фрагмент урока».</w:t>
      </w:r>
      <w:bookmarkEnd w:id="8"/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 xml:space="preserve">Цель: </w:t>
      </w:r>
      <w:r w:rsidRPr="00BC6C40">
        <w:rPr>
          <w:sz w:val="28"/>
          <w:szCs w:val="28"/>
        </w:rPr>
        <w:t xml:space="preserve">раскрытие конкурсантами своего профессионального потенциала в условиях планирования, проведения и анализа эффективности учебного занятия, проявление творческого потенциала, самостоятельности, умения ориентироваться в ситуации, знания своего предмета и способности выйти в обучении на </w:t>
      </w:r>
      <w:proofErr w:type="spellStart"/>
      <w:r w:rsidRPr="00BC6C40">
        <w:rPr>
          <w:sz w:val="28"/>
          <w:szCs w:val="28"/>
        </w:rPr>
        <w:t>межпредметный</w:t>
      </w:r>
      <w:proofErr w:type="spellEnd"/>
      <w:r w:rsidRPr="00BC6C40">
        <w:rPr>
          <w:sz w:val="28"/>
          <w:szCs w:val="28"/>
        </w:rPr>
        <w:t xml:space="preserve"> и </w:t>
      </w:r>
      <w:proofErr w:type="spellStart"/>
      <w:r w:rsidRPr="00BC6C40">
        <w:rPr>
          <w:sz w:val="28"/>
          <w:szCs w:val="28"/>
        </w:rPr>
        <w:t>метапредметный</w:t>
      </w:r>
      <w:proofErr w:type="spellEnd"/>
      <w:r w:rsidRPr="00BC6C40">
        <w:rPr>
          <w:sz w:val="28"/>
          <w:szCs w:val="28"/>
        </w:rPr>
        <w:t xml:space="preserve"> уровни.</w:t>
      </w:r>
    </w:p>
    <w:p w:rsidR="00544AC3" w:rsidRPr="00BC6C40" w:rsidRDefault="009A2629" w:rsidP="00F92843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 xml:space="preserve">Формат конкурсного задания: </w:t>
      </w:r>
      <w:r w:rsidRPr="00BC6C40">
        <w:rPr>
          <w:sz w:val="28"/>
          <w:szCs w:val="28"/>
        </w:rPr>
        <w:t xml:space="preserve">фрагмент урока по предмету </w:t>
      </w:r>
      <w:r w:rsidRPr="00BC6C40">
        <w:rPr>
          <w:rStyle w:val="a5"/>
          <w:sz w:val="28"/>
          <w:szCs w:val="28"/>
        </w:rPr>
        <w:t xml:space="preserve">(регламент 25 минут). </w:t>
      </w:r>
      <w:r w:rsidRPr="00BC6C40">
        <w:rPr>
          <w:sz w:val="28"/>
          <w:szCs w:val="28"/>
        </w:rPr>
        <w:t>Проведение фрагмента урока с детьми в соответствии с тематическим планированием ОУ: на базе МКОУ «</w:t>
      </w:r>
      <w:proofErr w:type="spellStart"/>
      <w:r w:rsidRPr="00BC6C40">
        <w:rPr>
          <w:sz w:val="28"/>
          <w:szCs w:val="28"/>
        </w:rPr>
        <w:t>Купянская</w:t>
      </w:r>
      <w:proofErr w:type="spellEnd"/>
      <w:r w:rsidRPr="00BC6C40">
        <w:rPr>
          <w:sz w:val="28"/>
          <w:szCs w:val="28"/>
        </w:rPr>
        <w:t xml:space="preserve"> ООШ» - конкурсанты малокомплектных школ, на базе МКОУ «</w:t>
      </w:r>
      <w:proofErr w:type="spellStart"/>
      <w:r w:rsidRPr="00BC6C40">
        <w:rPr>
          <w:sz w:val="28"/>
          <w:szCs w:val="28"/>
        </w:rPr>
        <w:t>Богучарская</w:t>
      </w:r>
      <w:proofErr w:type="spellEnd"/>
      <w:r w:rsidRPr="00BC6C40">
        <w:rPr>
          <w:sz w:val="28"/>
          <w:szCs w:val="28"/>
        </w:rPr>
        <w:t xml:space="preserve"> СОШ №1» и МКОУ «</w:t>
      </w:r>
      <w:proofErr w:type="spellStart"/>
      <w:r w:rsidRPr="00BC6C40">
        <w:rPr>
          <w:sz w:val="28"/>
          <w:szCs w:val="28"/>
        </w:rPr>
        <w:t>Богучарская</w:t>
      </w:r>
      <w:proofErr w:type="spellEnd"/>
      <w:r w:rsidRPr="00BC6C40">
        <w:rPr>
          <w:sz w:val="28"/>
          <w:szCs w:val="28"/>
        </w:rPr>
        <w:t xml:space="preserve"> СОШ №2» -</w:t>
      </w:r>
      <w:r w:rsidR="00F92843">
        <w:rPr>
          <w:sz w:val="28"/>
          <w:szCs w:val="28"/>
        </w:rPr>
        <w:t xml:space="preserve"> </w:t>
      </w:r>
      <w:r w:rsidRPr="00BC6C40">
        <w:rPr>
          <w:rStyle w:val="24"/>
          <w:b w:val="0"/>
          <w:bCs w:val="0"/>
          <w:sz w:val="28"/>
          <w:szCs w:val="28"/>
        </w:rPr>
        <w:t xml:space="preserve">конкурсанты остальных школ. </w:t>
      </w:r>
      <w:r w:rsidRPr="00BC6C40">
        <w:rPr>
          <w:sz w:val="28"/>
          <w:szCs w:val="28"/>
        </w:rPr>
        <w:t>Самоанализ проведенного урока - 5 минут, включая вопросы жюри.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 xml:space="preserve">Критерии оценки конкурсного задания: </w:t>
      </w:r>
      <w:r w:rsidRPr="00BC6C40">
        <w:rPr>
          <w:sz w:val="28"/>
          <w:szCs w:val="28"/>
        </w:rPr>
        <w:t xml:space="preserve">информационная и языковая грамотность, результативность, методическое мастерство и творчество, мотивирование к обучению, </w:t>
      </w:r>
      <w:proofErr w:type="spellStart"/>
      <w:r w:rsidRPr="00BC6C40">
        <w:rPr>
          <w:sz w:val="28"/>
          <w:szCs w:val="28"/>
        </w:rPr>
        <w:t>рефлексивность</w:t>
      </w:r>
      <w:proofErr w:type="spellEnd"/>
      <w:r w:rsidRPr="00BC6C40">
        <w:rPr>
          <w:sz w:val="28"/>
          <w:szCs w:val="28"/>
        </w:rPr>
        <w:t xml:space="preserve"> и оценивание, организационная культура, эффективная коммуникация, ценностные ориентиры, </w:t>
      </w:r>
      <w:proofErr w:type="spellStart"/>
      <w:r w:rsidRPr="00BC6C40">
        <w:rPr>
          <w:sz w:val="28"/>
          <w:szCs w:val="28"/>
        </w:rPr>
        <w:t>метапредметный</w:t>
      </w:r>
      <w:proofErr w:type="spellEnd"/>
      <w:r w:rsidRPr="00BC6C40">
        <w:rPr>
          <w:sz w:val="28"/>
          <w:szCs w:val="28"/>
        </w:rPr>
        <w:t xml:space="preserve"> и междисциплинарный подход; поддержка самостоятельности, активности и творчества </w:t>
      </w:r>
      <w:proofErr w:type="gramStart"/>
      <w:r w:rsidRPr="00BC6C40">
        <w:rPr>
          <w:sz w:val="28"/>
          <w:szCs w:val="28"/>
        </w:rPr>
        <w:t>обучающихся</w:t>
      </w:r>
      <w:proofErr w:type="gramEnd"/>
      <w:r w:rsidRPr="00BC6C40">
        <w:rPr>
          <w:sz w:val="28"/>
          <w:szCs w:val="28"/>
        </w:rPr>
        <w:t>.</w:t>
      </w:r>
    </w:p>
    <w:p w:rsidR="00544AC3" w:rsidRPr="00BC6C40" w:rsidRDefault="009A2629" w:rsidP="00F92843">
      <w:pPr>
        <w:pStyle w:val="20"/>
        <w:numPr>
          <w:ilvl w:val="0"/>
          <w:numId w:val="6"/>
        </w:numPr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BC6C40">
        <w:rPr>
          <w:sz w:val="28"/>
          <w:szCs w:val="28"/>
        </w:rPr>
        <w:t>этап - финал районного конкурса «Учитель года - 2016»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Определение количества участников (5 финалистов, два из которых победителя и один - абсолютный победитель) осуществляется из числа участников II этапа (заочного, очного), набравших наибольшее количество баллов.</w:t>
      </w:r>
    </w:p>
    <w:p w:rsidR="00544AC3" w:rsidRPr="00BC6C40" w:rsidRDefault="009A2629" w:rsidP="00BC6C40">
      <w:pPr>
        <w:pStyle w:val="20"/>
        <w:shd w:val="clear" w:color="auto" w:fill="auto"/>
        <w:spacing w:after="0" w:line="240" w:lineRule="auto"/>
        <w:ind w:firstLine="567"/>
        <w:jc w:val="left"/>
        <w:rPr>
          <w:sz w:val="28"/>
          <w:szCs w:val="28"/>
        </w:rPr>
      </w:pPr>
      <w:r w:rsidRPr="00BC6C40">
        <w:rPr>
          <w:sz w:val="28"/>
          <w:szCs w:val="28"/>
        </w:rPr>
        <w:t>Конкурсные задания:</w:t>
      </w:r>
    </w:p>
    <w:p w:rsidR="00544AC3" w:rsidRPr="00BC6C40" w:rsidRDefault="009A2629" w:rsidP="00BC6C40">
      <w:pPr>
        <w:pStyle w:val="20"/>
        <w:numPr>
          <w:ilvl w:val="0"/>
          <w:numId w:val="8"/>
        </w:numPr>
        <w:shd w:val="clear" w:color="auto" w:fill="auto"/>
        <w:tabs>
          <w:tab w:val="left" w:pos="611"/>
        </w:tabs>
        <w:spacing w:after="0" w:line="240" w:lineRule="auto"/>
        <w:ind w:firstLine="567"/>
        <w:jc w:val="left"/>
        <w:rPr>
          <w:sz w:val="28"/>
          <w:szCs w:val="28"/>
        </w:rPr>
      </w:pPr>
      <w:r w:rsidRPr="00BC6C40">
        <w:rPr>
          <w:sz w:val="28"/>
          <w:szCs w:val="28"/>
        </w:rPr>
        <w:t>«Мастер-класс».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 xml:space="preserve">Цель: </w:t>
      </w:r>
      <w:r w:rsidRPr="00BC6C40">
        <w:rPr>
          <w:sz w:val="28"/>
          <w:szCs w:val="28"/>
        </w:rPr>
        <w:t>демонстрация педагогического мастерства в планировании и анализе эффективности учебных занятий и подходов к обучению, выявление лучшего педагогического опыта и инновационных практик, осознание педагогом своей деятельности в сравнительном и рефлексивном контексте, осмысление перспектив собственного профессионального развития и потенциала транслирования методик и технологий преподавания.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 xml:space="preserve">Формат конкурсного задания: </w:t>
      </w:r>
      <w:r w:rsidRPr="00BC6C40">
        <w:rPr>
          <w:sz w:val="28"/>
          <w:szCs w:val="28"/>
        </w:rPr>
        <w:t xml:space="preserve">публичная индивидуальная демонстрация способов трансляции на сцене образовательных технологий (методов, эффективных </w:t>
      </w:r>
      <w:r w:rsidRPr="00BC6C40">
        <w:rPr>
          <w:sz w:val="28"/>
          <w:szCs w:val="28"/>
        </w:rPr>
        <w:lastRenderedPageBreak/>
        <w:t>приёмов и др.). Регламент: выступление конкурсанта — до 10 мин., вопросы жюри и ответы участника — до 5 мин.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 xml:space="preserve">Критерии оценки конкурсного задания: </w:t>
      </w:r>
      <w:r w:rsidRPr="00BC6C40">
        <w:rPr>
          <w:sz w:val="28"/>
          <w:szCs w:val="28"/>
        </w:rPr>
        <w:t xml:space="preserve">актуальность и методическое обоснование, творческий подход и импровизация, исследовательская компетентность, коммуникативная культура, ценностные ориентиры и воспитательная направленность, рефлексивная культура, </w:t>
      </w:r>
      <w:proofErr w:type="spellStart"/>
      <w:r w:rsidRPr="00BC6C40">
        <w:rPr>
          <w:sz w:val="28"/>
          <w:szCs w:val="28"/>
        </w:rPr>
        <w:t>метапредметность</w:t>
      </w:r>
      <w:proofErr w:type="spellEnd"/>
      <w:r w:rsidRPr="00BC6C40">
        <w:rPr>
          <w:sz w:val="28"/>
          <w:szCs w:val="28"/>
        </w:rPr>
        <w:t xml:space="preserve"> и универсальность подходов, развивающий характер и результативность, информационная и языковая культура, проектная деятельность с опорой на разнообразные образовательные потребности обучающихся.</w:t>
      </w:r>
    </w:p>
    <w:p w:rsidR="00544AC3" w:rsidRPr="00BC6C40" w:rsidRDefault="009A2629" w:rsidP="00BC6C40">
      <w:pPr>
        <w:pStyle w:val="20"/>
        <w:numPr>
          <w:ilvl w:val="0"/>
          <w:numId w:val="8"/>
        </w:numPr>
        <w:shd w:val="clear" w:color="auto" w:fill="auto"/>
        <w:tabs>
          <w:tab w:val="left" w:pos="667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BC6C40">
        <w:rPr>
          <w:sz w:val="28"/>
          <w:szCs w:val="28"/>
        </w:rPr>
        <w:t>«Педагогический совет».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 xml:space="preserve">Цель: </w:t>
      </w:r>
      <w:r w:rsidRPr="00BC6C40">
        <w:rPr>
          <w:sz w:val="28"/>
          <w:szCs w:val="28"/>
        </w:rPr>
        <w:t>организация открытого профессионального пространства для обсуждения существующих проблем, путей их решения и перспектив развития образования.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 xml:space="preserve">Формат конкурсного задания: </w:t>
      </w:r>
      <w:r w:rsidRPr="00BC6C40">
        <w:rPr>
          <w:sz w:val="28"/>
          <w:szCs w:val="28"/>
        </w:rPr>
        <w:t>видеосъемка дискуссии в группе на заданную ведущим тему с индивидуальными выступлениями по рассматриваемым вопросам и общим обсуждением. Регламент — до 15 минут.</w:t>
      </w:r>
    </w:p>
    <w:p w:rsidR="00544AC3" w:rsidRPr="00BC6C40" w:rsidRDefault="009A2629" w:rsidP="00BC6C40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BC6C40">
        <w:rPr>
          <w:sz w:val="28"/>
          <w:szCs w:val="28"/>
        </w:rPr>
        <w:t>Тема конкурсного задания объявляется за два дня до проведения «Педагогического совета».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Ведущий конкурсного задания - победитель конкурса предыдущего года.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rStyle w:val="a5"/>
          <w:sz w:val="28"/>
          <w:szCs w:val="28"/>
        </w:rPr>
        <w:t>Крит</w:t>
      </w:r>
      <w:r w:rsidR="00F92843">
        <w:rPr>
          <w:rStyle w:val="a5"/>
          <w:sz w:val="28"/>
          <w:szCs w:val="28"/>
        </w:rPr>
        <w:t>ерии оценки конкурсного задания:</w:t>
      </w:r>
      <w:r w:rsidRPr="00BC6C40">
        <w:rPr>
          <w:rStyle w:val="a5"/>
          <w:sz w:val="28"/>
          <w:szCs w:val="28"/>
        </w:rPr>
        <w:t xml:space="preserve"> </w:t>
      </w:r>
      <w:r w:rsidRPr="00BC6C40">
        <w:rPr>
          <w:sz w:val="28"/>
          <w:szCs w:val="28"/>
        </w:rPr>
        <w:t>понимание проблемы, убедительность и аргументация позиции, взаимодействие и коммуникационная культура, творческий подход и оригинальность суждений, информационная и языковая культура.</w:t>
      </w:r>
    </w:p>
    <w:p w:rsidR="00544AC3" w:rsidRPr="00BC6C40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Участник конкурса, набравший наибольшее количество баллов, по результатам II и III этапов на торжественной церемонии закрытия конкурса объявляется абсолютным победителем и направляется на областной этап конкурса.</w:t>
      </w:r>
    </w:p>
    <w:p w:rsidR="00544AC3" w:rsidRPr="00BC6C40" w:rsidRDefault="009A2629" w:rsidP="00F92843">
      <w:pPr>
        <w:pStyle w:val="23"/>
        <w:keepNext/>
        <w:keepLines/>
        <w:numPr>
          <w:ilvl w:val="0"/>
          <w:numId w:val="4"/>
        </w:numPr>
        <w:shd w:val="clear" w:color="auto" w:fill="auto"/>
        <w:spacing w:line="240" w:lineRule="auto"/>
        <w:rPr>
          <w:sz w:val="28"/>
          <w:szCs w:val="28"/>
        </w:rPr>
      </w:pPr>
      <w:bookmarkStart w:id="9" w:name="bookmark9"/>
      <w:r w:rsidRPr="00BC6C40">
        <w:rPr>
          <w:sz w:val="28"/>
          <w:szCs w:val="28"/>
        </w:rPr>
        <w:t>Финансирование заключительного этапа конкурса</w:t>
      </w:r>
      <w:bookmarkEnd w:id="9"/>
    </w:p>
    <w:p w:rsidR="00544AC3" w:rsidRDefault="009A2629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Финансирование в сумме 11000 (одиннадцать тысяч) рублей проведения заключительного этапа конкурса осуществляет администрация Богучарского муниципального района.</w:t>
      </w: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Pr="00BC6C40" w:rsidRDefault="00F92843" w:rsidP="00BC6C40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  <w:sectPr w:rsidR="00F92843" w:rsidRPr="00BC6C40" w:rsidSect="00BC6C40">
          <w:type w:val="continuous"/>
          <w:pgSz w:w="11909" w:h="16838"/>
          <w:pgMar w:top="567" w:right="567" w:bottom="567" w:left="1134" w:header="0" w:footer="6" w:gutter="0"/>
          <w:cols w:space="720"/>
          <w:noEndnote/>
          <w:docGrid w:linePitch="360"/>
        </w:sectPr>
      </w:pPr>
    </w:p>
    <w:p w:rsidR="00F92843" w:rsidRDefault="009A2629" w:rsidP="00F92843">
      <w:pPr>
        <w:pStyle w:val="21"/>
        <w:shd w:val="clear" w:color="auto" w:fill="auto"/>
        <w:tabs>
          <w:tab w:val="left" w:pos="6127"/>
          <w:tab w:val="left" w:leader="underscore" w:pos="6938"/>
        </w:tabs>
        <w:spacing w:before="0" w:line="240" w:lineRule="auto"/>
        <w:ind w:firstLine="567"/>
        <w:jc w:val="right"/>
        <w:rPr>
          <w:sz w:val="28"/>
          <w:szCs w:val="28"/>
        </w:rPr>
      </w:pPr>
      <w:r w:rsidRPr="00BC6C40">
        <w:rPr>
          <w:sz w:val="28"/>
          <w:szCs w:val="28"/>
        </w:rPr>
        <w:lastRenderedPageBreak/>
        <w:t xml:space="preserve">Приложение №2 </w:t>
      </w:r>
    </w:p>
    <w:p w:rsidR="00F92843" w:rsidRDefault="009A2629" w:rsidP="00F92843">
      <w:pPr>
        <w:pStyle w:val="21"/>
        <w:shd w:val="clear" w:color="auto" w:fill="auto"/>
        <w:tabs>
          <w:tab w:val="left" w:pos="6127"/>
          <w:tab w:val="left" w:leader="underscore" w:pos="6938"/>
        </w:tabs>
        <w:spacing w:before="0" w:line="240" w:lineRule="auto"/>
        <w:ind w:firstLine="567"/>
        <w:jc w:val="right"/>
        <w:rPr>
          <w:sz w:val="28"/>
          <w:szCs w:val="28"/>
        </w:rPr>
      </w:pPr>
      <w:r w:rsidRPr="00BC6C40">
        <w:rPr>
          <w:sz w:val="28"/>
          <w:szCs w:val="28"/>
        </w:rPr>
        <w:t xml:space="preserve">к постановлению администрации </w:t>
      </w:r>
    </w:p>
    <w:p w:rsidR="00F92843" w:rsidRDefault="009A2629" w:rsidP="00F92843">
      <w:pPr>
        <w:pStyle w:val="21"/>
        <w:shd w:val="clear" w:color="auto" w:fill="auto"/>
        <w:tabs>
          <w:tab w:val="left" w:pos="6127"/>
          <w:tab w:val="left" w:leader="underscore" w:pos="6938"/>
        </w:tabs>
        <w:spacing w:before="0" w:line="240" w:lineRule="auto"/>
        <w:ind w:firstLine="567"/>
        <w:jc w:val="right"/>
        <w:rPr>
          <w:sz w:val="28"/>
          <w:szCs w:val="28"/>
        </w:rPr>
      </w:pPr>
      <w:r w:rsidRPr="00BC6C40">
        <w:rPr>
          <w:sz w:val="28"/>
          <w:szCs w:val="28"/>
        </w:rPr>
        <w:t xml:space="preserve">Богучарского муниципального района </w:t>
      </w:r>
    </w:p>
    <w:p w:rsidR="00544AC3" w:rsidRDefault="00F92843" w:rsidP="00F92843">
      <w:pPr>
        <w:pStyle w:val="21"/>
        <w:shd w:val="clear" w:color="auto" w:fill="auto"/>
        <w:tabs>
          <w:tab w:val="left" w:pos="6127"/>
          <w:tab w:val="left" w:leader="underscore" w:pos="6938"/>
        </w:tabs>
        <w:spacing w:before="0" w:line="24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="009A2629" w:rsidRPr="00BC6C40">
        <w:rPr>
          <w:sz w:val="28"/>
          <w:szCs w:val="28"/>
        </w:rPr>
        <w:t>т</w:t>
      </w:r>
      <w:r>
        <w:rPr>
          <w:sz w:val="28"/>
          <w:szCs w:val="28"/>
        </w:rPr>
        <w:t xml:space="preserve"> 15.12.2015 № 596</w:t>
      </w:r>
    </w:p>
    <w:p w:rsidR="00F92843" w:rsidRPr="00BC6C40" w:rsidRDefault="00F92843" w:rsidP="00F92843">
      <w:pPr>
        <w:pStyle w:val="21"/>
        <w:shd w:val="clear" w:color="auto" w:fill="auto"/>
        <w:tabs>
          <w:tab w:val="left" w:pos="6127"/>
          <w:tab w:val="left" w:leader="underscore" w:pos="6938"/>
        </w:tabs>
        <w:spacing w:before="0" w:line="240" w:lineRule="auto"/>
        <w:ind w:firstLine="567"/>
        <w:jc w:val="right"/>
        <w:rPr>
          <w:sz w:val="28"/>
          <w:szCs w:val="28"/>
        </w:rPr>
      </w:pPr>
    </w:p>
    <w:p w:rsidR="00F92843" w:rsidRDefault="009A2629" w:rsidP="00F92843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C6C40">
        <w:rPr>
          <w:sz w:val="28"/>
          <w:szCs w:val="28"/>
        </w:rPr>
        <w:t xml:space="preserve">Состав </w:t>
      </w:r>
    </w:p>
    <w:p w:rsidR="00544AC3" w:rsidRDefault="009A2629" w:rsidP="00F92843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C6C40">
        <w:rPr>
          <w:sz w:val="28"/>
          <w:szCs w:val="28"/>
        </w:rPr>
        <w:t>оргкомитета конкурса «Учитель года-2016»</w:t>
      </w:r>
    </w:p>
    <w:p w:rsidR="00F92843" w:rsidRPr="00BC6C40" w:rsidRDefault="00F92843" w:rsidP="00BC6C40">
      <w:pPr>
        <w:pStyle w:val="20"/>
        <w:shd w:val="clear" w:color="auto" w:fill="auto"/>
        <w:spacing w:after="0" w:line="240" w:lineRule="auto"/>
        <w:ind w:firstLine="567"/>
        <w:rPr>
          <w:sz w:val="28"/>
          <w:szCs w:val="28"/>
        </w:rPr>
      </w:pPr>
    </w:p>
    <w:p w:rsidR="00544AC3" w:rsidRPr="00BC6C40" w:rsidRDefault="009A2629" w:rsidP="00F92843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Ткачев И.В. - председатель оргкомитета, руководитель МКУ «Управление по образованию и молодежной политике»;</w:t>
      </w:r>
    </w:p>
    <w:p w:rsidR="00544AC3" w:rsidRPr="00BC6C40" w:rsidRDefault="009A2629" w:rsidP="00F92843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Евдокимова Н.И.- заместитель председателя, начальник отдела по учебно-методической работе МКУ «Управление по образованию и молодежной политике»;</w:t>
      </w:r>
    </w:p>
    <w:p w:rsidR="00544AC3" w:rsidRPr="00BC6C40" w:rsidRDefault="009A2629" w:rsidP="00F92843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Журкина Н.О. - секретарь оргкомитета, специалист по учебно</w:t>
      </w:r>
      <w:r w:rsidRPr="00BC6C40">
        <w:rPr>
          <w:sz w:val="28"/>
          <w:szCs w:val="28"/>
        </w:rPr>
        <w:softHyphen/>
      </w:r>
      <w:r w:rsidR="00F92843">
        <w:rPr>
          <w:sz w:val="28"/>
          <w:szCs w:val="28"/>
        </w:rPr>
        <w:t>-</w:t>
      </w:r>
      <w:r w:rsidRPr="00BC6C40">
        <w:rPr>
          <w:sz w:val="28"/>
          <w:szCs w:val="28"/>
        </w:rPr>
        <w:t>методической работе МКУ «Управление по образованию и молодежной политике»</w:t>
      </w:r>
      <w:r w:rsidR="0036044F">
        <w:rPr>
          <w:sz w:val="28"/>
          <w:szCs w:val="28"/>
        </w:rPr>
        <w:t>.</w:t>
      </w:r>
    </w:p>
    <w:p w:rsidR="00544AC3" w:rsidRPr="00BC6C40" w:rsidRDefault="009A2629" w:rsidP="00F92843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BC6C40">
        <w:rPr>
          <w:sz w:val="28"/>
          <w:szCs w:val="28"/>
        </w:rPr>
        <w:t>Члены оргкомитета:</w:t>
      </w:r>
    </w:p>
    <w:p w:rsidR="00544AC3" w:rsidRPr="00BC6C40" w:rsidRDefault="009A2629" w:rsidP="00F92843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Зеленина О.С. - главный специалист МКУ «Управление по образованию и молодежной политике»;</w:t>
      </w:r>
    </w:p>
    <w:p w:rsidR="00544AC3" w:rsidRPr="00BC6C40" w:rsidRDefault="009A2629" w:rsidP="00F92843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Богданов И.В. - председатель Богучарского РК профсоюза работников образования (по согласованию);</w:t>
      </w:r>
    </w:p>
    <w:p w:rsidR="00544AC3" w:rsidRPr="00BC6C40" w:rsidRDefault="009A2629" w:rsidP="00F92843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proofErr w:type="spellStart"/>
      <w:r w:rsidRPr="00BC6C40">
        <w:rPr>
          <w:sz w:val="28"/>
          <w:szCs w:val="28"/>
        </w:rPr>
        <w:t>Дроговозова</w:t>
      </w:r>
      <w:proofErr w:type="spellEnd"/>
      <w:r w:rsidR="0036044F">
        <w:rPr>
          <w:sz w:val="28"/>
          <w:szCs w:val="28"/>
        </w:rPr>
        <w:t xml:space="preserve"> </w:t>
      </w:r>
      <w:r w:rsidRPr="00BC6C40">
        <w:rPr>
          <w:sz w:val="28"/>
          <w:szCs w:val="28"/>
        </w:rPr>
        <w:t xml:space="preserve"> Е.И - главный специалист МКУ «Управление  по образованию и молодежной политике»;</w:t>
      </w:r>
    </w:p>
    <w:p w:rsidR="00544AC3" w:rsidRPr="00BC6C40" w:rsidRDefault="0036044F" w:rsidP="00F92843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Овчарова</w:t>
      </w:r>
      <w:proofErr w:type="spellEnd"/>
      <w:r>
        <w:rPr>
          <w:sz w:val="28"/>
          <w:szCs w:val="28"/>
        </w:rPr>
        <w:t xml:space="preserve"> О.В. </w:t>
      </w:r>
      <w:r w:rsidR="009A2629" w:rsidRPr="00BC6C40">
        <w:rPr>
          <w:sz w:val="28"/>
          <w:szCs w:val="28"/>
        </w:rPr>
        <w:t>- специалист по учебно-методической работе МКУ «Управление по образованию и молодежной политике»;</w:t>
      </w:r>
    </w:p>
    <w:p w:rsidR="00544AC3" w:rsidRPr="00BC6C40" w:rsidRDefault="009A2629" w:rsidP="00F92843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Старкова Н.П.</w:t>
      </w:r>
      <w:r w:rsidR="0036044F">
        <w:rPr>
          <w:sz w:val="28"/>
          <w:szCs w:val="28"/>
        </w:rPr>
        <w:t xml:space="preserve"> </w:t>
      </w:r>
      <w:r w:rsidRPr="00BC6C40">
        <w:rPr>
          <w:sz w:val="28"/>
          <w:szCs w:val="28"/>
        </w:rPr>
        <w:t xml:space="preserve">- </w:t>
      </w:r>
      <w:r w:rsidR="0036044F">
        <w:rPr>
          <w:sz w:val="28"/>
          <w:szCs w:val="28"/>
        </w:rPr>
        <w:t xml:space="preserve"> </w:t>
      </w:r>
      <w:r w:rsidRPr="00BC6C40">
        <w:rPr>
          <w:sz w:val="28"/>
          <w:szCs w:val="28"/>
        </w:rPr>
        <w:t>специалист по учебно-методической работе МКУ «Управление по образованию и молодежной политике»;</w:t>
      </w:r>
    </w:p>
    <w:p w:rsidR="00544AC3" w:rsidRPr="00BC6C40" w:rsidRDefault="009A2629" w:rsidP="00F92843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 xml:space="preserve">Решетникова Т.И - директор МКУДО </w:t>
      </w:r>
      <w:r w:rsidR="0036044F">
        <w:rPr>
          <w:sz w:val="28"/>
          <w:szCs w:val="28"/>
        </w:rPr>
        <w:t>«</w:t>
      </w:r>
      <w:proofErr w:type="spellStart"/>
      <w:r w:rsidRPr="00BC6C40">
        <w:rPr>
          <w:sz w:val="28"/>
          <w:szCs w:val="28"/>
        </w:rPr>
        <w:t>Богучарский</w:t>
      </w:r>
      <w:proofErr w:type="spellEnd"/>
      <w:r w:rsidRPr="00BC6C40">
        <w:rPr>
          <w:sz w:val="28"/>
          <w:szCs w:val="28"/>
        </w:rPr>
        <w:t xml:space="preserve"> ЦДТ</w:t>
      </w:r>
      <w:r w:rsidR="0036044F">
        <w:rPr>
          <w:sz w:val="28"/>
          <w:szCs w:val="28"/>
        </w:rPr>
        <w:t>»</w:t>
      </w:r>
      <w:r w:rsidRPr="00BC6C40">
        <w:rPr>
          <w:sz w:val="28"/>
          <w:szCs w:val="28"/>
        </w:rPr>
        <w:t>;</w:t>
      </w:r>
    </w:p>
    <w:p w:rsidR="00544AC3" w:rsidRDefault="009A2629" w:rsidP="00F92843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proofErr w:type="spellStart"/>
      <w:r w:rsidRPr="00BC6C40">
        <w:rPr>
          <w:sz w:val="28"/>
          <w:szCs w:val="28"/>
        </w:rPr>
        <w:t>Булах</w:t>
      </w:r>
      <w:proofErr w:type="spellEnd"/>
      <w:r w:rsidRPr="00BC6C40">
        <w:rPr>
          <w:sz w:val="28"/>
          <w:szCs w:val="28"/>
        </w:rPr>
        <w:t xml:space="preserve"> И.П. - директор МКОУ </w:t>
      </w:r>
      <w:r w:rsidR="0036044F">
        <w:rPr>
          <w:sz w:val="28"/>
          <w:szCs w:val="28"/>
        </w:rPr>
        <w:t>«</w:t>
      </w:r>
      <w:proofErr w:type="spellStart"/>
      <w:r w:rsidRPr="00BC6C40">
        <w:rPr>
          <w:sz w:val="28"/>
          <w:szCs w:val="28"/>
        </w:rPr>
        <w:t>Богучарская</w:t>
      </w:r>
      <w:proofErr w:type="spellEnd"/>
      <w:r w:rsidRPr="00BC6C40">
        <w:rPr>
          <w:sz w:val="28"/>
          <w:szCs w:val="28"/>
        </w:rPr>
        <w:t xml:space="preserve"> СОШ</w:t>
      </w:r>
      <w:r w:rsidR="00F92843">
        <w:rPr>
          <w:sz w:val="28"/>
          <w:szCs w:val="28"/>
        </w:rPr>
        <w:t xml:space="preserve"> </w:t>
      </w:r>
      <w:r w:rsidRPr="00BC6C40">
        <w:rPr>
          <w:sz w:val="28"/>
          <w:szCs w:val="28"/>
        </w:rPr>
        <w:t>№</w:t>
      </w:r>
      <w:r w:rsidR="00F92843">
        <w:rPr>
          <w:sz w:val="28"/>
          <w:szCs w:val="28"/>
        </w:rPr>
        <w:t xml:space="preserve"> </w:t>
      </w:r>
      <w:r w:rsidRPr="00BC6C40">
        <w:rPr>
          <w:sz w:val="28"/>
          <w:szCs w:val="28"/>
        </w:rPr>
        <w:t>2</w:t>
      </w:r>
      <w:r w:rsidR="0036044F">
        <w:rPr>
          <w:sz w:val="28"/>
          <w:szCs w:val="28"/>
        </w:rPr>
        <w:t>»</w:t>
      </w:r>
      <w:r w:rsidRPr="00BC6C40">
        <w:rPr>
          <w:sz w:val="28"/>
          <w:szCs w:val="28"/>
        </w:rPr>
        <w:t>.</w:t>
      </w:r>
    </w:p>
    <w:p w:rsidR="00F92843" w:rsidRDefault="00F92843" w:rsidP="00F92843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Default="00F92843" w:rsidP="00F92843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F92843" w:rsidRPr="00BC6C40" w:rsidRDefault="00F92843" w:rsidP="00F92843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</w:p>
    <w:p w:rsidR="0036044F" w:rsidRDefault="009A2629" w:rsidP="0036044F">
      <w:pPr>
        <w:pStyle w:val="2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BC6C40">
        <w:rPr>
          <w:sz w:val="28"/>
          <w:szCs w:val="28"/>
        </w:rPr>
        <w:lastRenderedPageBreak/>
        <w:t>Приложение №</w:t>
      </w:r>
      <w:r w:rsidR="0036044F">
        <w:rPr>
          <w:sz w:val="28"/>
          <w:szCs w:val="28"/>
        </w:rPr>
        <w:t xml:space="preserve"> </w:t>
      </w:r>
      <w:r w:rsidRPr="00BC6C40">
        <w:rPr>
          <w:sz w:val="28"/>
          <w:szCs w:val="28"/>
        </w:rPr>
        <w:t xml:space="preserve">3 </w:t>
      </w:r>
    </w:p>
    <w:p w:rsidR="0036044F" w:rsidRDefault="009A2629" w:rsidP="0036044F">
      <w:pPr>
        <w:pStyle w:val="2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BC6C40">
        <w:rPr>
          <w:sz w:val="28"/>
          <w:szCs w:val="28"/>
        </w:rPr>
        <w:t xml:space="preserve">к постановлению администрации </w:t>
      </w:r>
    </w:p>
    <w:p w:rsidR="00544AC3" w:rsidRDefault="009A2629" w:rsidP="0036044F">
      <w:pPr>
        <w:pStyle w:val="2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BC6C40">
        <w:rPr>
          <w:sz w:val="28"/>
          <w:szCs w:val="28"/>
        </w:rPr>
        <w:t xml:space="preserve">Богучарского муниципального района </w:t>
      </w:r>
    </w:p>
    <w:p w:rsidR="0036044F" w:rsidRPr="00BC6C40" w:rsidRDefault="0036044F" w:rsidP="0036044F">
      <w:pPr>
        <w:pStyle w:val="2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от  15.12.2015 № 596</w:t>
      </w:r>
    </w:p>
    <w:p w:rsidR="0036044F" w:rsidRDefault="0036044F" w:rsidP="00BC6C40">
      <w:pPr>
        <w:pStyle w:val="21"/>
        <w:shd w:val="clear" w:color="auto" w:fill="auto"/>
        <w:spacing w:before="0" w:line="240" w:lineRule="auto"/>
        <w:ind w:firstLine="567"/>
        <w:jc w:val="center"/>
        <w:rPr>
          <w:sz w:val="28"/>
          <w:szCs w:val="28"/>
        </w:rPr>
      </w:pPr>
    </w:p>
    <w:p w:rsidR="00544AC3" w:rsidRPr="0036044F" w:rsidRDefault="009A2629" w:rsidP="0036044F">
      <w:pPr>
        <w:pStyle w:val="21"/>
        <w:shd w:val="clear" w:color="auto" w:fill="auto"/>
        <w:spacing w:before="0" w:line="240" w:lineRule="auto"/>
        <w:ind w:firstLine="0"/>
        <w:jc w:val="center"/>
        <w:rPr>
          <w:b/>
          <w:sz w:val="28"/>
          <w:szCs w:val="28"/>
        </w:rPr>
      </w:pPr>
      <w:r w:rsidRPr="0036044F">
        <w:rPr>
          <w:b/>
          <w:sz w:val="28"/>
          <w:szCs w:val="28"/>
        </w:rPr>
        <w:t>С</w:t>
      </w:r>
      <w:r w:rsidR="0036044F" w:rsidRPr="0036044F">
        <w:rPr>
          <w:b/>
          <w:sz w:val="28"/>
          <w:szCs w:val="28"/>
        </w:rPr>
        <w:t>мета</w:t>
      </w:r>
    </w:p>
    <w:p w:rsidR="00544AC3" w:rsidRDefault="009A2629" w:rsidP="0036044F">
      <w:pPr>
        <w:pStyle w:val="21"/>
        <w:shd w:val="clear" w:color="auto" w:fill="auto"/>
        <w:spacing w:before="0" w:line="240" w:lineRule="auto"/>
        <w:ind w:firstLine="0"/>
        <w:jc w:val="center"/>
        <w:rPr>
          <w:b/>
          <w:sz w:val="28"/>
          <w:szCs w:val="28"/>
        </w:rPr>
      </w:pPr>
      <w:r w:rsidRPr="0036044F">
        <w:rPr>
          <w:b/>
          <w:sz w:val="28"/>
          <w:szCs w:val="28"/>
        </w:rPr>
        <w:t>расходов на проведение районного конкурса «Учитель года - 2016»</w:t>
      </w:r>
    </w:p>
    <w:p w:rsidR="0036044F" w:rsidRPr="0036044F" w:rsidRDefault="0036044F" w:rsidP="0036044F">
      <w:pPr>
        <w:pStyle w:val="21"/>
        <w:shd w:val="clear" w:color="auto" w:fill="auto"/>
        <w:spacing w:before="0" w:line="240" w:lineRule="auto"/>
        <w:ind w:firstLine="0"/>
        <w:rPr>
          <w:b/>
          <w:sz w:val="28"/>
          <w:szCs w:val="28"/>
        </w:rPr>
      </w:pPr>
    </w:p>
    <w:p w:rsidR="00544AC3" w:rsidRPr="00BC6C40" w:rsidRDefault="009A2629" w:rsidP="0036044F">
      <w:pPr>
        <w:pStyle w:val="21"/>
        <w:numPr>
          <w:ilvl w:val="0"/>
          <w:numId w:val="9"/>
        </w:numPr>
        <w:shd w:val="clear" w:color="auto" w:fill="auto"/>
        <w:tabs>
          <w:tab w:val="left" w:pos="776"/>
        </w:tabs>
        <w:spacing w:before="0" w:line="240" w:lineRule="auto"/>
        <w:ind w:firstLine="567"/>
        <w:rPr>
          <w:sz w:val="28"/>
          <w:szCs w:val="28"/>
        </w:rPr>
      </w:pPr>
      <w:r w:rsidRPr="00BC6C40">
        <w:rPr>
          <w:sz w:val="28"/>
          <w:szCs w:val="28"/>
        </w:rPr>
        <w:t>Оформление актового зала в МКОУ «</w:t>
      </w:r>
      <w:proofErr w:type="spellStart"/>
      <w:r w:rsidRPr="00BC6C40">
        <w:rPr>
          <w:sz w:val="28"/>
          <w:szCs w:val="28"/>
        </w:rPr>
        <w:t>Богучарская</w:t>
      </w:r>
      <w:proofErr w:type="spellEnd"/>
      <w:r w:rsidRPr="00BC6C40">
        <w:rPr>
          <w:sz w:val="28"/>
          <w:szCs w:val="28"/>
        </w:rPr>
        <w:t xml:space="preserve"> СОШ</w:t>
      </w:r>
      <w:r w:rsidR="0036044F">
        <w:rPr>
          <w:sz w:val="28"/>
          <w:szCs w:val="28"/>
        </w:rPr>
        <w:t xml:space="preserve"> </w:t>
      </w:r>
      <w:r w:rsidRPr="00BC6C40">
        <w:rPr>
          <w:sz w:val="28"/>
          <w:szCs w:val="28"/>
        </w:rPr>
        <w:t>№</w:t>
      </w:r>
      <w:r w:rsidR="0036044F">
        <w:rPr>
          <w:sz w:val="28"/>
          <w:szCs w:val="28"/>
        </w:rPr>
        <w:t xml:space="preserve"> </w:t>
      </w:r>
      <w:r w:rsidRPr="00BC6C40">
        <w:rPr>
          <w:sz w:val="28"/>
          <w:szCs w:val="28"/>
        </w:rPr>
        <w:t>2» (шары, оформление вазонов) - 700 (семьсот) рублей.</w:t>
      </w:r>
    </w:p>
    <w:p w:rsidR="00544AC3" w:rsidRPr="00BC6C40" w:rsidRDefault="0036044F" w:rsidP="0036044F">
      <w:pPr>
        <w:pStyle w:val="21"/>
        <w:numPr>
          <w:ilvl w:val="0"/>
          <w:numId w:val="9"/>
        </w:numPr>
        <w:shd w:val="clear" w:color="auto" w:fill="auto"/>
        <w:tabs>
          <w:tab w:val="left" w:pos="795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9A2629" w:rsidRPr="00BC6C40">
        <w:rPr>
          <w:sz w:val="28"/>
          <w:szCs w:val="28"/>
        </w:rPr>
        <w:t xml:space="preserve">Награждение победителей (два) конкурса - премии: второе место </w:t>
      </w:r>
      <w:r>
        <w:rPr>
          <w:sz w:val="28"/>
          <w:szCs w:val="28"/>
        </w:rPr>
        <w:t>–</w:t>
      </w:r>
      <w:r w:rsidR="009A2629" w:rsidRPr="00BC6C40">
        <w:rPr>
          <w:sz w:val="28"/>
          <w:szCs w:val="28"/>
        </w:rPr>
        <w:t xml:space="preserve"> 2000</w:t>
      </w:r>
      <w:r>
        <w:rPr>
          <w:sz w:val="28"/>
          <w:szCs w:val="28"/>
        </w:rPr>
        <w:t xml:space="preserve"> </w:t>
      </w:r>
      <w:r w:rsidR="009A2629" w:rsidRPr="00BC6C40">
        <w:rPr>
          <w:sz w:val="28"/>
          <w:szCs w:val="28"/>
        </w:rPr>
        <w:t>(две тысячи) рублей, третье место - 1000 (одна тысяча) рублей.</w:t>
      </w:r>
      <w:proofErr w:type="gramEnd"/>
    </w:p>
    <w:p w:rsidR="00544AC3" w:rsidRPr="0036044F" w:rsidRDefault="0036044F" w:rsidP="0036044F">
      <w:pPr>
        <w:pStyle w:val="21"/>
        <w:shd w:val="clear" w:color="auto" w:fill="auto"/>
        <w:tabs>
          <w:tab w:val="left" w:pos="1026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A2629" w:rsidRPr="0036044F">
        <w:rPr>
          <w:sz w:val="28"/>
          <w:szCs w:val="28"/>
        </w:rPr>
        <w:t>Награждение абсолютного победителя - премия: первое место</w:t>
      </w:r>
      <w:r w:rsidRPr="0036044F">
        <w:rPr>
          <w:sz w:val="28"/>
          <w:szCs w:val="28"/>
        </w:rPr>
        <w:t xml:space="preserve"> </w:t>
      </w:r>
      <w:r w:rsidR="009A2629" w:rsidRPr="0036044F">
        <w:rPr>
          <w:sz w:val="28"/>
          <w:szCs w:val="28"/>
        </w:rPr>
        <w:t>3000 (три тысячи) рублей.</w:t>
      </w:r>
    </w:p>
    <w:p w:rsidR="00544AC3" w:rsidRPr="00BC6C40" w:rsidRDefault="0036044F" w:rsidP="0036044F">
      <w:pPr>
        <w:pStyle w:val="21"/>
        <w:shd w:val="clear" w:color="auto" w:fill="auto"/>
        <w:tabs>
          <w:tab w:val="left" w:pos="800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9A2629" w:rsidRPr="00BC6C40">
        <w:rPr>
          <w:sz w:val="28"/>
          <w:szCs w:val="28"/>
        </w:rPr>
        <w:t xml:space="preserve">Цветы победителям </w:t>
      </w:r>
      <w:proofErr w:type="gramStart"/>
      <w:r w:rsidR="009A2629" w:rsidRPr="00BC6C40">
        <w:rPr>
          <w:sz w:val="28"/>
          <w:szCs w:val="28"/>
        </w:rPr>
        <w:t xml:space="preserve">( </w:t>
      </w:r>
      <w:proofErr w:type="gramEnd"/>
      <w:r w:rsidR="009A2629" w:rsidRPr="00BC6C40">
        <w:rPr>
          <w:sz w:val="28"/>
          <w:szCs w:val="28"/>
        </w:rPr>
        <w:t>5 (пять) букетов) - 3250 (три тысячи двести пятьдесят) рублей.</w:t>
      </w:r>
    </w:p>
    <w:p w:rsidR="00544AC3" w:rsidRPr="00BC6C40" w:rsidRDefault="0036044F" w:rsidP="0036044F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9A2629" w:rsidRPr="00BC6C40">
        <w:rPr>
          <w:sz w:val="28"/>
          <w:szCs w:val="28"/>
        </w:rPr>
        <w:t>Награждение финалистов грамотами (рамка, грамота) - 800 (восемьсот) рублей.</w:t>
      </w:r>
    </w:p>
    <w:p w:rsidR="00544AC3" w:rsidRPr="00BC6C40" w:rsidRDefault="0036044F" w:rsidP="0036044F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A2629" w:rsidRPr="00BC6C40">
        <w:rPr>
          <w:sz w:val="28"/>
          <w:szCs w:val="28"/>
        </w:rPr>
        <w:t>Лента абсолютному победителю — 250 (двести пятьдесят) рублей.</w:t>
      </w:r>
    </w:p>
    <w:p w:rsidR="00544AC3" w:rsidRPr="00BC6C40" w:rsidRDefault="009A2629" w:rsidP="0036044F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36044F">
        <w:rPr>
          <w:b/>
          <w:sz w:val="28"/>
          <w:szCs w:val="28"/>
        </w:rPr>
        <w:t>Итого:</w:t>
      </w:r>
      <w:r w:rsidRPr="00BC6C40">
        <w:rPr>
          <w:sz w:val="28"/>
          <w:szCs w:val="28"/>
        </w:rPr>
        <w:t xml:space="preserve"> 11000 (одиннадцать тысяч) рублей.</w:t>
      </w:r>
    </w:p>
    <w:sectPr w:rsidR="00544AC3" w:rsidRPr="00BC6C40" w:rsidSect="00F92843">
      <w:type w:val="continuous"/>
      <w:pgSz w:w="11909" w:h="16838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629" w:rsidRDefault="009A2629" w:rsidP="00544AC3">
      <w:r>
        <w:separator/>
      </w:r>
    </w:p>
  </w:endnote>
  <w:endnote w:type="continuationSeparator" w:id="0">
    <w:p w:rsidR="009A2629" w:rsidRDefault="009A2629" w:rsidP="00544A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629" w:rsidRDefault="009A2629"/>
  </w:footnote>
  <w:footnote w:type="continuationSeparator" w:id="0">
    <w:p w:rsidR="009A2629" w:rsidRDefault="009A262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030BF"/>
    <w:multiLevelType w:val="multilevel"/>
    <w:tmpl w:val="02BADF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6B5913"/>
    <w:multiLevelType w:val="multilevel"/>
    <w:tmpl w:val="0FB612A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AD4050"/>
    <w:multiLevelType w:val="multilevel"/>
    <w:tmpl w:val="00C02BE2"/>
    <w:lvl w:ilvl="0">
      <w:start w:val="6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6A956F3"/>
    <w:multiLevelType w:val="multilevel"/>
    <w:tmpl w:val="C6CAD23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13861D3"/>
    <w:multiLevelType w:val="multilevel"/>
    <w:tmpl w:val="63DC546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AAD3C86"/>
    <w:multiLevelType w:val="multilevel"/>
    <w:tmpl w:val="2B444CA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E0335D6"/>
    <w:multiLevelType w:val="multilevel"/>
    <w:tmpl w:val="D194CF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72B0D98"/>
    <w:multiLevelType w:val="multilevel"/>
    <w:tmpl w:val="84E4C1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78E661B"/>
    <w:multiLevelType w:val="multilevel"/>
    <w:tmpl w:val="EF24F4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544AC3"/>
    <w:rsid w:val="000E55B2"/>
    <w:rsid w:val="0011133F"/>
    <w:rsid w:val="0036044F"/>
    <w:rsid w:val="005022A9"/>
    <w:rsid w:val="00544AC3"/>
    <w:rsid w:val="007B5A2C"/>
    <w:rsid w:val="009A2629"/>
    <w:rsid w:val="00BC6C40"/>
    <w:rsid w:val="00E319E6"/>
    <w:rsid w:val="00F92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44AC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44AC3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sid w:val="00544A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3">
    <w:name w:val="Основной текст (3)_"/>
    <w:basedOn w:val="a0"/>
    <w:link w:val="30"/>
    <w:rsid w:val="00544A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sid w:val="00544AC3"/>
    <w:rPr>
      <w:color w:val="000000"/>
      <w:spacing w:val="0"/>
      <w:w w:val="100"/>
      <w:position w:val="0"/>
      <w:u w:val="single"/>
      <w:lang w:val="ru-RU"/>
    </w:rPr>
  </w:style>
  <w:style w:type="character" w:customStyle="1" w:styleId="a4">
    <w:name w:val="Основной текст_"/>
    <w:basedOn w:val="a0"/>
    <w:link w:val="21"/>
    <w:rsid w:val="00544A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3pt">
    <w:name w:val="Основной текст + Полужирный;Интервал 3 pt"/>
    <w:basedOn w:val="a4"/>
    <w:rsid w:val="00544AC3"/>
    <w:rPr>
      <w:b/>
      <w:bCs/>
      <w:color w:val="000000"/>
      <w:spacing w:val="70"/>
      <w:w w:val="100"/>
      <w:position w:val="0"/>
      <w:lang w:val="ru-RU"/>
    </w:rPr>
  </w:style>
  <w:style w:type="character" w:customStyle="1" w:styleId="9pt-2pt">
    <w:name w:val="Основной текст + 9 pt;Курсив;Интервал -2 pt"/>
    <w:basedOn w:val="a4"/>
    <w:rsid w:val="00544AC3"/>
    <w:rPr>
      <w:i/>
      <w:iCs/>
      <w:color w:val="000000"/>
      <w:spacing w:val="-40"/>
      <w:w w:val="100"/>
      <w:position w:val="0"/>
      <w:sz w:val="18"/>
      <w:szCs w:val="18"/>
      <w:lang w:val="ru-RU"/>
    </w:rPr>
  </w:style>
  <w:style w:type="character" w:customStyle="1" w:styleId="1">
    <w:name w:val="Заголовок №1_"/>
    <w:basedOn w:val="a0"/>
    <w:link w:val="10"/>
    <w:rsid w:val="00544A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22">
    <w:name w:val="Заголовок №2_"/>
    <w:basedOn w:val="a0"/>
    <w:link w:val="23"/>
    <w:rsid w:val="00544A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1">
    <w:name w:val="Основной текст1"/>
    <w:basedOn w:val="a4"/>
    <w:rsid w:val="00544AC3"/>
    <w:rPr>
      <w:color w:val="000000"/>
      <w:spacing w:val="0"/>
      <w:w w:val="100"/>
      <w:position w:val="0"/>
      <w:u w:val="single"/>
      <w:lang w:val="en-US"/>
    </w:rPr>
  </w:style>
  <w:style w:type="character" w:customStyle="1" w:styleId="a5">
    <w:name w:val="Основной текст + Полужирный"/>
    <w:basedOn w:val="a4"/>
    <w:rsid w:val="00544AC3"/>
    <w:rPr>
      <w:b/>
      <w:bCs/>
      <w:color w:val="000000"/>
      <w:spacing w:val="0"/>
      <w:w w:val="100"/>
      <w:position w:val="0"/>
      <w:lang w:val="ru-RU"/>
    </w:rPr>
  </w:style>
  <w:style w:type="character" w:customStyle="1" w:styleId="213pt0pt">
    <w:name w:val="Заголовок №2 + 13 pt;Интервал 0 pt"/>
    <w:basedOn w:val="22"/>
    <w:rsid w:val="00544AC3"/>
    <w:rPr>
      <w:color w:val="000000"/>
      <w:spacing w:val="10"/>
      <w:w w:val="100"/>
      <w:position w:val="0"/>
      <w:sz w:val="26"/>
      <w:szCs w:val="26"/>
      <w:lang w:val="ru-RU"/>
    </w:rPr>
  </w:style>
  <w:style w:type="character" w:customStyle="1" w:styleId="24">
    <w:name w:val="Основной текст (2) + Не полужирный"/>
    <w:basedOn w:val="2"/>
    <w:rsid w:val="00544AC3"/>
    <w:rPr>
      <w:b/>
      <w:bCs/>
      <w:color w:val="000000"/>
      <w:spacing w:val="0"/>
      <w:w w:val="100"/>
      <w:position w:val="0"/>
      <w:lang w:val="ru-RU"/>
    </w:rPr>
  </w:style>
  <w:style w:type="character" w:customStyle="1" w:styleId="9pt1pt">
    <w:name w:val="Основной текст + 9 pt;Курсив;Интервал 1 pt"/>
    <w:basedOn w:val="a4"/>
    <w:rsid w:val="00544AC3"/>
    <w:rPr>
      <w:i/>
      <w:iCs/>
      <w:color w:val="000000"/>
      <w:spacing w:val="30"/>
      <w:w w:val="100"/>
      <w:position w:val="0"/>
      <w:sz w:val="18"/>
      <w:szCs w:val="18"/>
      <w:lang w:val="en-US"/>
    </w:rPr>
  </w:style>
  <w:style w:type="character" w:customStyle="1" w:styleId="9pt1pt0">
    <w:name w:val="Основной текст + 9 pt;Курсив;Интервал 1 pt"/>
    <w:basedOn w:val="a4"/>
    <w:rsid w:val="00544AC3"/>
    <w:rPr>
      <w:i/>
      <w:iCs/>
      <w:color w:val="000000"/>
      <w:spacing w:val="30"/>
      <w:w w:val="100"/>
      <w:position w:val="0"/>
      <w:sz w:val="18"/>
      <w:szCs w:val="18"/>
      <w:u w:val="single"/>
      <w:lang w:val="en-US"/>
    </w:rPr>
  </w:style>
  <w:style w:type="paragraph" w:customStyle="1" w:styleId="20">
    <w:name w:val="Основной текст (2)"/>
    <w:basedOn w:val="a"/>
    <w:link w:val="2"/>
    <w:rsid w:val="00544AC3"/>
    <w:pPr>
      <w:shd w:val="clear" w:color="auto" w:fill="FFFFFF"/>
      <w:spacing w:after="420" w:line="322" w:lineRule="exact"/>
      <w:jc w:val="center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30">
    <w:name w:val="Основной текст (3)"/>
    <w:basedOn w:val="a"/>
    <w:link w:val="3"/>
    <w:rsid w:val="00544AC3"/>
    <w:pPr>
      <w:shd w:val="clear" w:color="auto" w:fill="FFFFFF"/>
      <w:spacing w:before="420" w:line="418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1">
    <w:name w:val="Основной текст2"/>
    <w:basedOn w:val="a"/>
    <w:link w:val="a4"/>
    <w:rsid w:val="00544AC3"/>
    <w:pPr>
      <w:shd w:val="clear" w:color="auto" w:fill="FFFFFF"/>
      <w:spacing w:before="420" w:line="480" w:lineRule="exact"/>
      <w:ind w:hanging="36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10">
    <w:name w:val="Заголовок №1"/>
    <w:basedOn w:val="a"/>
    <w:link w:val="1"/>
    <w:rsid w:val="00544AC3"/>
    <w:pPr>
      <w:shd w:val="clear" w:color="auto" w:fill="FFFFFF"/>
      <w:spacing w:before="840" w:after="240" w:line="322" w:lineRule="exact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23">
    <w:name w:val="Заголовок №2"/>
    <w:basedOn w:val="a"/>
    <w:link w:val="22"/>
    <w:rsid w:val="00544AC3"/>
    <w:pPr>
      <w:shd w:val="clear" w:color="auto" w:fill="FFFFFF"/>
      <w:spacing w:line="480" w:lineRule="exact"/>
      <w:jc w:val="center"/>
      <w:outlineLvl w:val="1"/>
    </w:pPr>
    <w:rPr>
      <w:rFonts w:ascii="Times New Roman" w:eastAsia="Times New Roman" w:hAnsi="Times New Roman" w:cs="Times New Roman"/>
      <w:b/>
      <w:bCs/>
      <w:sz w:val="25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2011</Words>
  <Characters>11463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</Company>
  <LinksUpToDate>false</LinksUpToDate>
  <CharactersWithSpaces>13448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sBundukov</dc:creator>
  <cp:lastModifiedBy>dKozlov</cp:lastModifiedBy>
  <cp:revision>2</cp:revision>
  <dcterms:created xsi:type="dcterms:W3CDTF">2016-01-21T12:39:00Z</dcterms:created>
  <dcterms:modified xsi:type="dcterms:W3CDTF">2016-01-21T12:39:00Z</dcterms:modified>
</cp:coreProperties>
</file>