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30C" w:rsidRDefault="00D545A5">
      <w:pPr>
        <w:pStyle w:val="ConsPlusTitle"/>
        <w:jc w:val="center"/>
      </w:pPr>
      <w:r w:rsidRPr="00007537">
        <w:rPr>
          <w:b w:val="0"/>
          <w:bCs/>
          <w:noProof/>
          <w:sz w:val="25"/>
          <w:szCs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3.85pt;margin-top:-11.25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17031534" r:id="rId6"/>
        </w:pict>
      </w:r>
    </w:p>
    <w:p w:rsidR="005F730C" w:rsidRDefault="005F730C">
      <w:pPr>
        <w:pStyle w:val="ConsPlusTitle"/>
        <w:jc w:val="center"/>
      </w:pPr>
    </w:p>
    <w:p w:rsidR="002001A0" w:rsidRDefault="002001A0">
      <w:pPr>
        <w:pStyle w:val="ConsPlusTitle"/>
        <w:jc w:val="center"/>
      </w:pPr>
    </w:p>
    <w:p w:rsidR="002001A0" w:rsidRDefault="002001A0">
      <w:pPr>
        <w:pStyle w:val="ConsPlusTitle"/>
        <w:jc w:val="center"/>
      </w:pPr>
    </w:p>
    <w:p w:rsidR="002F4AFD" w:rsidRPr="002001A0" w:rsidRDefault="002F4AFD" w:rsidP="002F4AFD">
      <w:pPr>
        <w:pStyle w:val="a3"/>
        <w:jc w:val="center"/>
        <w:rPr>
          <w:b/>
          <w:bCs/>
          <w:sz w:val="28"/>
          <w:szCs w:val="28"/>
        </w:rPr>
      </w:pPr>
      <w:r w:rsidRPr="002001A0">
        <w:rPr>
          <w:b/>
          <w:bCs/>
          <w:sz w:val="28"/>
          <w:szCs w:val="28"/>
        </w:rPr>
        <w:t xml:space="preserve">АДМИНИСТРАЦИЯ </w:t>
      </w:r>
    </w:p>
    <w:p w:rsidR="002F4AFD" w:rsidRPr="002001A0" w:rsidRDefault="002F4AFD" w:rsidP="002F4AFD">
      <w:pPr>
        <w:pStyle w:val="a3"/>
        <w:jc w:val="center"/>
        <w:rPr>
          <w:b/>
          <w:bCs/>
          <w:sz w:val="28"/>
          <w:szCs w:val="28"/>
        </w:rPr>
      </w:pPr>
      <w:r w:rsidRPr="002001A0">
        <w:rPr>
          <w:b/>
          <w:bCs/>
          <w:sz w:val="28"/>
          <w:szCs w:val="28"/>
        </w:rPr>
        <w:t xml:space="preserve">БОГУЧАРСКОГО МУНИЦИПАЛЬНОГО РАЙОНА </w:t>
      </w:r>
    </w:p>
    <w:p w:rsidR="002F4AFD" w:rsidRPr="002001A0" w:rsidRDefault="002F4AFD" w:rsidP="002F4AFD">
      <w:pPr>
        <w:pStyle w:val="a3"/>
        <w:jc w:val="center"/>
        <w:rPr>
          <w:b/>
          <w:bCs/>
          <w:sz w:val="28"/>
          <w:szCs w:val="28"/>
        </w:rPr>
      </w:pPr>
      <w:r w:rsidRPr="002001A0">
        <w:rPr>
          <w:b/>
          <w:bCs/>
          <w:sz w:val="28"/>
          <w:szCs w:val="28"/>
        </w:rPr>
        <w:t>ВОРОНЕЖСКОЙ ОБЛАСТИ</w:t>
      </w:r>
    </w:p>
    <w:p w:rsidR="002F4AFD" w:rsidRPr="002001A0" w:rsidRDefault="002F4AFD" w:rsidP="002F4AFD">
      <w:pPr>
        <w:pStyle w:val="a3"/>
        <w:jc w:val="center"/>
        <w:rPr>
          <w:b/>
          <w:bCs/>
          <w:sz w:val="28"/>
          <w:szCs w:val="28"/>
        </w:rPr>
      </w:pPr>
      <w:r w:rsidRPr="002001A0">
        <w:rPr>
          <w:b/>
          <w:bCs/>
          <w:sz w:val="28"/>
          <w:szCs w:val="28"/>
        </w:rPr>
        <w:t>ПОСТАНОВЛЕНИЕ</w:t>
      </w:r>
    </w:p>
    <w:p w:rsidR="002F4AFD" w:rsidRPr="002001A0" w:rsidRDefault="002F4AFD" w:rsidP="002F4AFD">
      <w:pPr>
        <w:pStyle w:val="a3"/>
        <w:rPr>
          <w:sz w:val="28"/>
          <w:szCs w:val="28"/>
          <w:u w:val="single"/>
        </w:rPr>
      </w:pPr>
    </w:p>
    <w:p w:rsidR="00801392" w:rsidRDefault="002F4AFD" w:rsidP="00801392">
      <w:pPr>
        <w:pStyle w:val="a3"/>
        <w:rPr>
          <w:szCs w:val="24"/>
        </w:rPr>
      </w:pPr>
      <w:r w:rsidRPr="00801392">
        <w:rPr>
          <w:szCs w:val="24"/>
        </w:rPr>
        <w:t xml:space="preserve">от  </w:t>
      </w:r>
      <w:r w:rsidR="00801392">
        <w:rPr>
          <w:szCs w:val="24"/>
        </w:rPr>
        <w:t xml:space="preserve">«26» января </w:t>
      </w:r>
      <w:r w:rsidRPr="00801392">
        <w:rPr>
          <w:szCs w:val="24"/>
        </w:rPr>
        <w:t>2016</w:t>
      </w:r>
      <w:r w:rsidR="00801392">
        <w:rPr>
          <w:szCs w:val="24"/>
        </w:rPr>
        <w:t xml:space="preserve"> г. </w:t>
      </w:r>
      <w:r w:rsidRPr="00801392">
        <w:rPr>
          <w:szCs w:val="24"/>
        </w:rPr>
        <w:t xml:space="preserve"> № </w:t>
      </w:r>
      <w:r w:rsidR="00801392">
        <w:rPr>
          <w:szCs w:val="24"/>
        </w:rPr>
        <w:t>26</w:t>
      </w:r>
    </w:p>
    <w:p w:rsidR="002F4AFD" w:rsidRPr="002001A0" w:rsidRDefault="002F4AFD" w:rsidP="00801392">
      <w:pPr>
        <w:pStyle w:val="a3"/>
        <w:rPr>
          <w:sz w:val="20"/>
        </w:rPr>
      </w:pPr>
      <w:r w:rsidRPr="002001A0">
        <w:rPr>
          <w:sz w:val="20"/>
        </w:rPr>
        <w:t xml:space="preserve">              г. Богучар</w:t>
      </w:r>
    </w:p>
    <w:p w:rsidR="002001A0" w:rsidRPr="002001A0" w:rsidRDefault="002001A0">
      <w:pPr>
        <w:pStyle w:val="ConsPlusNormal"/>
        <w:jc w:val="both"/>
        <w:rPr>
          <w:sz w:val="20"/>
        </w:rPr>
      </w:pPr>
    </w:p>
    <w:p w:rsidR="002001A0" w:rsidRPr="002001A0" w:rsidRDefault="002001A0">
      <w:pPr>
        <w:pStyle w:val="ConsPlusNormal"/>
        <w:jc w:val="both"/>
        <w:rPr>
          <w:b/>
          <w:sz w:val="28"/>
          <w:szCs w:val="28"/>
        </w:rPr>
      </w:pPr>
      <w:r w:rsidRPr="002001A0">
        <w:rPr>
          <w:b/>
          <w:sz w:val="28"/>
          <w:szCs w:val="28"/>
        </w:rPr>
        <w:t>Об установлении цены земельных участков</w:t>
      </w:r>
    </w:p>
    <w:p w:rsidR="002001A0" w:rsidRPr="002001A0" w:rsidRDefault="002001A0">
      <w:pPr>
        <w:pStyle w:val="ConsPlusNormal"/>
        <w:jc w:val="both"/>
        <w:rPr>
          <w:b/>
          <w:sz w:val="28"/>
          <w:szCs w:val="28"/>
        </w:rPr>
      </w:pPr>
      <w:r w:rsidRPr="002001A0">
        <w:rPr>
          <w:b/>
          <w:sz w:val="28"/>
          <w:szCs w:val="28"/>
        </w:rPr>
        <w:t xml:space="preserve">при продаже земельных участков, </w:t>
      </w:r>
    </w:p>
    <w:p w:rsidR="0028662A" w:rsidRDefault="002001A0">
      <w:pPr>
        <w:pStyle w:val="ConsPlusNormal"/>
        <w:jc w:val="both"/>
        <w:rPr>
          <w:b/>
          <w:sz w:val="28"/>
          <w:szCs w:val="28"/>
        </w:rPr>
      </w:pPr>
      <w:proofErr w:type="gramStart"/>
      <w:r w:rsidRPr="002001A0">
        <w:rPr>
          <w:b/>
          <w:sz w:val="28"/>
          <w:szCs w:val="28"/>
        </w:rPr>
        <w:t>находящихся</w:t>
      </w:r>
      <w:proofErr w:type="gramEnd"/>
      <w:r w:rsidRPr="002001A0">
        <w:rPr>
          <w:b/>
          <w:sz w:val="28"/>
          <w:szCs w:val="28"/>
        </w:rPr>
        <w:t xml:space="preserve"> в собственности </w:t>
      </w:r>
      <w:r w:rsidR="0028662A">
        <w:rPr>
          <w:b/>
          <w:sz w:val="28"/>
          <w:szCs w:val="28"/>
        </w:rPr>
        <w:t xml:space="preserve">Богучарского </w:t>
      </w:r>
    </w:p>
    <w:p w:rsidR="005F730C" w:rsidRPr="002001A0" w:rsidRDefault="0028662A">
      <w:pPr>
        <w:pStyle w:val="ConsPlus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</w:t>
      </w:r>
      <w:r w:rsidRPr="0028662A">
        <w:rPr>
          <w:b/>
          <w:sz w:val="28"/>
          <w:szCs w:val="28"/>
        </w:rPr>
        <w:t xml:space="preserve"> </w:t>
      </w:r>
      <w:r w:rsidR="002001A0" w:rsidRPr="002001A0">
        <w:rPr>
          <w:b/>
          <w:sz w:val="28"/>
          <w:szCs w:val="28"/>
        </w:rPr>
        <w:t>Воронежской области</w:t>
      </w:r>
    </w:p>
    <w:p w:rsidR="002001A0" w:rsidRDefault="002001A0">
      <w:pPr>
        <w:pStyle w:val="ConsPlusNormal"/>
        <w:jc w:val="both"/>
      </w:pPr>
    </w:p>
    <w:p w:rsidR="005F730C" w:rsidRPr="00D8137D" w:rsidRDefault="005F730C" w:rsidP="00D8137D">
      <w:pPr>
        <w:pStyle w:val="ConsPlusNormal"/>
        <w:ind w:firstLine="567"/>
        <w:jc w:val="both"/>
        <w:rPr>
          <w:b/>
          <w:sz w:val="28"/>
          <w:szCs w:val="28"/>
        </w:rPr>
      </w:pPr>
      <w:proofErr w:type="gramStart"/>
      <w:r w:rsidRPr="00D8137D">
        <w:rPr>
          <w:sz w:val="28"/>
          <w:szCs w:val="28"/>
        </w:rPr>
        <w:t xml:space="preserve">В соответствии с Гражданским </w:t>
      </w:r>
      <w:hyperlink r:id="rId7" w:history="1">
        <w:r w:rsidRPr="00D8137D">
          <w:rPr>
            <w:sz w:val="28"/>
            <w:szCs w:val="28"/>
          </w:rPr>
          <w:t>кодексом</w:t>
        </w:r>
      </w:hyperlink>
      <w:r w:rsidRPr="00D8137D">
        <w:rPr>
          <w:sz w:val="28"/>
          <w:szCs w:val="28"/>
        </w:rPr>
        <w:t xml:space="preserve"> Российской Федерации, Земельным </w:t>
      </w:r>
      <w:hyperlink r:id="rId8" w:history="1">
        <w:r w:rsidRPr="00D8137D">
          <w:rPr>
            <w:sz w:val="28"/>
            <w:szCs w:val="28"/>
          </w:rPr>
          <w:t>кодексом</w:t>
        </w:r>
      </w:hyperlink>
      <w:r w:rsidRPr="00D8137D">
        <w:rPr>
          <w:sz w:val="28"/>
          <w:szCs w:val="28"/>
        </w:rPr>
        <w:t xml:space="preserve"> Российской Федерации, Федеральным </w:t>
      </w:r>
      <w:hyperlink r:id="rId9" w:history="1">
        <w:r w:rsidRPr="00D8137D">
          <w:rPr>
            <w:sz w:val="28"/>
            <w:szCs w:val="28"/>
          </w:rPr>
          <w:t>законом</w:t>
        </w:r>
      </w:hyperlink>
      <w:r w:rsidRPr="00D8137D">
        <w:rPr>
          <w:sz w:val="28"/>
          <w:szCs w:val="28"/>
        </w:rPr>
        <w:t xml:space="preserve"> от 25.10.2001 </w:t>
      </w:r>
      <w:r w:rsidR="00D8137D">
        <w:rPr>
          <w:sz w:val="28"/>
          <w:szCs w:val="28"/>
        </w:rPr>
        <w:t>№</w:t>
      </w:r>
      <w:r w:rsidRPr="00D8137D">
        <w:rPr>
          <w:sz w:val="28"/>
          <w:szCs w:val="28"/>
        </w:rPr>
        <w:t xml:space="preserve"> 137-ФЗ </w:t>
      </w:r>
      <w:r w:rsidR="00D8137D">
        <w:rPr>
          <w:sz w:val="28"/>
          <w:szCs w:val="28"/>
        </w:rPr>
        <w:t>«</w:t>
      </w:r>
      <w:r w:rsidRPr="00D8137D">
        <w:rPr>
          <w:sz w:val="28"/>
          <w:szCs w:val="28"/>
        </w:rPr>
        <w:t>О введении в действие Земельного кодекса Российской Федерации</w:t>
      </w:r>
      <w:r w:rsidR="00D8137D">
        <w:rPr>
          <w:sz w:val="28"/>
          <w:szCs w:val="28"/>
        </w:rPr>
        <w:t>»</w:t>
      </w:r>
      <w:r w:rsidRPr="00D8137D">
        <w:rPr>
          <w:sz w:val="28"/>
          <w:szCs w:val="28"/>
        </w:rPr>
        <w:t xml:space="preserve">, </w:t>
      </w:r>
      <w:hyperlink r:id="rId10" w:history="1">
        <w:r w:rsidRPr="00D8137D">
          <w:rPr>
            <w:sz w:val="28"/>
            <w:szCs w:val="28"/>
          </w:rPr>
          <w:t>Законом</w:t>
        </w:r>
      </w:hyperlink>
      <w:r w:rsidRPr="00D8137D">
        <w:rPr>
          <w:sz w:val="28"/>
          <w:szCs w:val="28"/>
        </w:rPr>
        <w:t xml:space="preserve"> Воронежской области от 13.05.2008 </w:t>
      </w:r>
      <w:r w:rsidR="00D8137D">
        <w:rPr>
          <w:sz w:val="28"/>
          <w:szCs w:val="28"/>
        </w:rPr>
        <w:t>№</w:t>
      </w:r>
      <w:r w:rsidRPr="00D8137D">
        <w:rPr>
          <w:sz w:val="28"/>
          <w:szCs w:val="28"/>
        </w:rPr>
        <w:t xml:space="preserve"> 25-ОЗ </w:t>
      </w:r>
      <w:r w:rsidR="00D8137D">
        <w:rPr>
          <w:sz w:val="28"/>
          <w:szCs w:val="28"/>
        </w:rPr>
        <w:t>«</w:t>
      </w:r>
      <w:r w:rsidRPr="00D8137D">
        <w:rPr>
          <w:sz w:val="28"/>
          <w:szCs w:val="28"/>
        </w:rPr>
        <w:t>О регулировании земельных отношений на территории Воронежской области</w:t>
      </w:r>
      <w:r w:rsidR="00D8137D">
        <w:rPr>
          <w:sz w:val="28"/>
          <w:szCs w:val="28"/>
        </w:rPr>
        <w:t>»</w:t>
      </w:r>
      <w:r w:rsidRPr="00D8137D">
        <w:rPr>
          <w:sz w:val="28"/>
          <w:szCs w:val="28"/>
        </w:rPr>
        <w:t>,</w:t>
      </w:r>
      <w:r w:rsidR="00CF04AD" w:rsidRPr="00D8137D">
        <w:rPr>
          <w:sz w:val="28"/>
          <w:szCs w:val="28"/>
        </w:rPr>
        <w:t xml:space="preserve"> постановлением Правительства Российской Федерации от 26.03.2015 № 279 «Об утверждении правил определения цены земельного участка, находящегося в федеральной собственности, при заключении договора купли-продажи</w:t>
      </w:r>
      <w:proofErr w:type="gramEnd"/>
      <w:r w:rsidR="00CF04AD" w:rsidRPr="00D8137D">
        <w:rPr>
          <w:sz w:val="28"/>
          <w:szCs w:val="28"/>
        </w:rPr>
        <w:t xml:space="preserve"> такого земельного участка без проведения торгов», </w:t>
      </w:r>
      <w:r w:rsidRPr="00D8137D">
        <w:rPr>
          <w:sz w:val="28"/>
          <w:szCs w:val="28"/>
        </w:rPr>
        <w:t xml:space="preserve"> </w:t>
      </w:r>
      <w:r w:rsidR="002F4AFD" w:rsidRPr="00D8137D">
        <w:rPr>
          <w:sz w:val="28"/>
          <w:szCs w:val="28"/>
        </w:rPr>
        <w:t>приказом  департамента  имущественных и земельных отношений Воронежской области  от 26</w:t>
      </w:r>
      <w:r w:rsidRPr="00D8137D">
        <w:rPr>
          <w:sz w:val="28"/>
          <w:szCs w:val="28"/>
        </w:rPr>
        <w:t>.0</w:t>
      </w:r>
      <w:r w:rsidR="002F4AFD" w:rsidRPr="00D8137D">
        <w:rPr>
          <w:sz w:val="28"/>
          <w:szCs w:val="28"/>
        </w:rPr>
        <w:t>7.2012</w:t>
      </w:r>
      <w:r w:rsidRPr="00D8137D">
        <w:rPr>
          <w:sz w:val="28"/>
          <w:szCs w:val="28"/>
        </w:rPr>
        <w:t xml:space="preserve"> </w:t>
      </w:r>
      <w:r w:rsidR="00D8137D">
        <w:rPr>
          <w:sz w:val="28"/>
          <w:szCs w:val="28"/>
        </w:rPr>
        <w:t>№</w:t>
      </w:r>
      <w:r w:rsidRPr="00D8137D">
        <w:rPr>
          <w:sz w:val="28"/>
          <w:szCs w:val="28"/>
        </w:rPr>
        <w:t xml:space="preserve"> </w:t>
      </w:r>
      <w:r w:rsidR="002F4AFD" w:rsidRPr="00D8137D">
        <w:rPr>
          <w:sz w:val="28"/>
          <w:szCs w:val="28"/>
        </w:rPr>
        <w:t>1325</w:t>
      </w:r>
      <w:r w:rsidRPr="00D8137D">
        <w:rPr>
          <w:sz w:val="28"/>
          <w:szCs w:val="28"/>
        </w:rPr>
        <w:t xml:space="preserve"> </w:t>
      </w:r>
      <w:r w:rsidR="00CF04AD" w:rsidRPr="00D8137D">
        <w:rPr>
          <w:sz w:val="28"/>
          <w:szCs w:val="28"/>
        </w:rPr>
        <w:t>«</w:t>
      </w:r>
      <w:r w:rsidRPr="00D8137D">
        <w:rPr>
          <w:sz w:val="28"/>
          <w:szCs w:val="28"/>
        </w:rPr>
        <w:t xml:space="preserve">Об </w:t>
      </w:r>
      <w:r w:rsidR="002F4AFD" w:rsidRPr="00D8137D">
        <w:rPr>
          <w:sz w:val="28"/>
          <w:szCs w:val="28"/>
        </w:rPr>
        <w:t xml:space="preserve">установлении цены земельных участков при продаже земельных участков, находящихся в собственности Воронежской области или государственная собственность на которые не разграничена», Уставом </w:t>
      </w:r>
      <w:proofErr w:type="spellStart"/>
      <w:r w:rsidR="002F4AFD" w:rsidRPr="00D8137D">
        <w:rPr>
          <w:sz w:val="28"/>
          <w:szCs w:val="28"/>
        </w:rPr>
        <w:t>Богучарского</w:t>
      </w:r>
      <w:proofErr w:type="spellEnd"/>
      <w:r w:rsidR="002F4AFD" w:rsidRPr="00D8137D">
        <w:rPr>
          <w:sz w:val="28"/>
          <w:szCs w:val="28"/>
        </w:rPr>
        <w:t xml:space="preserve"> муниципального района</w:t>
      </w:r>
      <w:r w:rsidRPr="00D8137D">
        <w:rPr>
          <w:sz w:val="28"/>
          <w:szCs w:val="28"/>
        </w:rPr>
        <w:t xml:space="preserve">, в целях обеспечения экономического регулирования земельных отношений на территории </w:t>
      </w:r>
      <w:proofErr w:type="spellStart"/>
      <w:r w:rsidR="002F4AFD" w:rsidRPr="00D8137D">
        <w:rPr>
          <w:sz w:val="28"/>
          <w:szCs w:val="28"/>
        </w:rPr>
        <w:t>Богучарского</w:t>
      </w:r>
      <w:proofErr w:type="spellEnd"/>
      <w:r w:rsidR="002F4AFD" w:rsidRPr="00D8137D">
        <w:rPr>
          <w:sz w:val="28"/>
          <w:szCs w:val="28"/>
        </w:rPr>
        <w:t xml:space="preserve"> муниципального района </w:t>
      </w:r>
      <w:r w:rsidRPr="00D8137D">
        <w:rPr>
          <w:sz w:val="28"/>
          <w:szCs w:val="28"/>
        </w:rPr>
        <w:t>Воронежской области</w:t>
      </w:r>
      <w:r w:rsidR="00A6654B" w:rsidRPr="00D8137D">
        <w:rPr>
          <w:sz w:val="28"/>
          <w:szCs w:val="28"/>
        </w:rPr>
        <w:t xml:space="preserve">, администрация </w:t>
      </w:r>
      <w:proofErr w:type="spellStart"/>
      <w:r w:rsidR="00A6654B" w:rsidRPr="00D8137D">
        <w:rPr>
          <w:sz w:val="28"/>
          <w:szCs w:val="28"/>
        </w:rPr>
        <w:t>Богучарского</w:t>
      </w:r>
      <w:proofErr w:type="spellEnd"/>
      <w:r w:rsidR="00A6654B" w:rsidRPr="00D8137D">
        <w:rPr>
          <w:sz w:val="28"/>
          <w:szCs w:val="28"/>
        </w:rPr>
        <w:t xml:space="preserve"> муниципального района Воронежской области</w:t>
      </w:r>
      <w:r w:rsidRPr="00D8137D">
        <w:rPr>
          <w:sz w:val="28"/>
          <w:szCs w:val="28"/>
        </w:rPr>
        <w:t xml:space="preserve"> </w:t>
      </w:r>
      <w:r w:rsidR="002F4AFD" w:rsidRPr="00D8137D">
        <w:rPr>
          <w:sz w:val="28"/>
          <w:szCs w:val="28"/>
        </w:rPr>
        <w:t xml:space="preserve"> </w:t>
      </w:r>
      <w:r w:rsidR="00D8137D" w:rsidRPr="00D8137D">
        <w:rPr>
          <w:b/>
          <w:sz w:val="28"/>
          <w:szCs w:val="28"/>
        </w:rPr>
        <w:t>постановляет</w:t>
      </w:r>
      <w:r w:rsidRPr="00D8137D">
        <w:rPr>
          <w:b/>
          <w:sz w:val="28"/>
          <w:szCs w:val="28"/>
        </w:rPr>
        <w:t>:</w:t>
      </w:r>
    </w:p>
    <w:p w:rsidR="005F730C" w:rsidRPr="00D8137D" w:rsidRDefault="005F730C" w:rsidP="00D8137D">
      <w:pPr>
        <w:pStyle w:val="ConsPlusNormal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D8137D">
        <w:rPr>
          <w:sz w:val="28"/>
          <w:szCs w:val="28"/>
        </w:rPr>
        <w:t>Установить цену земли при продаже земельн</w:t>
      </w:r>
      <w:r w:rsidR="00780AFE" w:rsidRPr="00D8137D">
        <w:rPr>
          <w:sz w:val="28"/>
          <w:szCs w:val="28"/>
        </w:rPr>
        <w:t>ых</w:t>
      </w:r>
      <w:r w:rsidRPr="00D8137D">
        <w:rPr>
          <w:sz w:val="28"/>
          <w:szCs w:val="28"/>
        </w:rPr>
        <w:t xml:space="preserve"> участк</w:t>
      </w:r>
      <w:r w:rsidR="00780AFE" w:rsidRPr="00D8137D">
        <w:rPr>
          <w:sz w:val="28"/>
          <w:szCs w:val="28"/>
        </w:rPr>
        <w:t>ов</w:t>
      </w:r>
      <w:r w:rsidRPr="00D8137D">
        <w:rPr>
          <w:sz w:val="28"/>
          <w:szCs w:val="28"/>
        </w:rPr>
        <w:t xml:space="preserve">, </w:t>
      </w:r>
      <w:r w:rsidR="00780AFE" w:rsidRPr="00D8137D">
        <w:rPr>
          <w:sz w:val="28"/>
          <w:szCs w:val="28"/>
        </w:rPr>
        <w:t>находящихся</w:t>
      </w:r>
      <w:r w:rsidRPr="00D8137D">
        <w:rPr>
          <w:sz w:val="28"/>
          <w:szCs w:val="28"/>
        </w:rPr>
        <w:t xml:space="preserve"> в собственности </w:t>
      </w:r>
      <w:proofErr w:type="spellStart"/>
      <w:r w:rsidR="002F4AFD" w:rsidRPr="00D8137D">
        <w:rPr>
          <w:sz w:val="28"/>
          <w:szCs w:val="28"/>
        </w:rPr>
        <w:t>Богучарского</w:t>
      </w:r>
      <w:proofErr w:type="spellEnd"/>
      <w:r w:rsidR="002F4AFD" w:rsidRPr="00D8137D">
        <w:rPr>
          <w:sz w:val="28"/>
          <w:szCs w:val="28"/>
        </w:rPr>
        <w:t xml:space="preserve"> муниципального района </w:t>
      </w:r>
      <w:r w:rsidRPr="00D8137D">
        <w:rPr>
          <w:sz w:val="28"/>
          <w:szCs w:val="28"/>
        </w:rPr>
        <w:t>Воронежской области, собственникам расположенных на н</w:t>
      </w:r>
      <w:r w:rsidR="00CF04AD" w:rsidRPr="00D8137D">
        <w:rPr>
          <w:sz w:val="28"/>
          <w:szCs w:val="28"/>
        </w:rPr>
        <w:t>их зданий, строений, сооружений в размере ее кадастровой стоимости, за исключением случаев, предусмотренных пунктом 2 настоящего постановления.</w:t>
      </w:r>
    </w:p>
    <w:p w:rsidR="002F1AE4" w:rsidRPr="00D8137D" w:rsidRDefault="00780AFE" w:rsidP="00D8137D">
      <w:pPr>
        <w:pStyle w:val="a3"/>
        <w:ind w:firstLine="567"/>
        <w:rPr>
          <w:sz w:val="28"/>
          <w:szCs w:val="28"/>
        </w:rPr>
      </w:pPr>
      <w:r w:rsidRPr="00D8137D">
        <w:rPr>
          <w:sz w:val="28"/>
          <w:szCs w:val="28"/>
        </w:rPr>
        <w:t>2</w:t>
      </w:r>
      <w:r w:rsidR="002F1AE4" w:rsidRPr="00D8137D">
        <w:rPr>
          <w:sz w:val="28"/>
          <w:szCs w:val="28"/>
        </w:rPr>
        <w:t>. </w:t>
      </w:r>
      <w:proofErr w:type="gramStart"/>
      <w:r w:rsidR="008712CF" w:rsidRPr="00D8137D">
        <w:rPr>
          <w:sz w:val="28"/>
          <w:szCs w:val="28"/>
        </w:rPr>
        <w:t>Установить цену</w:t>
      </w:r>
      <w:r w:rsidR="002F1AE4" w:rsidRPr="00D8137D">
        <w:rPr>
          <w:sz w:val="28"/>
          <w:szCs w:val="28"/>
        </w:rPr>
        <w:t xml:space="preserve"> </w:t>
      </w:r>
      <w:r w:rsidR="008712CF" w:rsidRPr="00D8137D">
        <w:rPr>
          <w:sz w:val="28"/>
          <w:szCs w:val="28"/>
        </w:rPr>
        <w:t>земли</w:t>
      </w:r>
      <w:r w:rsidRPr="00D8137D">
        <w:rPr>
          <w:sz w:val="28"/>
          <w:szCs w:val="28"/>
        </w:rPr>
        <w:t xml:space="preserve"> при продаже</w:t>
      </w:r>
      <w:r w:rsidR="008712CF" w:rsidRPr="00D8137D">
        <w:rPr>
          <w:sz w:val="28"/>
          <w:szCs w:val="28"/>
        </w:rPr>
        <w:t xml:space="preserve"> земельн</w:t>
      </w:r>
      <w:r w:rsidRPr="00D8137D">
        <w:rPr>
          <w:sz w:val="28"/>
          <w:szCs w:val="28"/>
        </w:rPr>
        <w:t>ых</w:t>
      </w:r>
      <w:r w:rsidR="008712CF" w:rsidRPr="00D8137D">
        <w:rPr>
          <w:sz w:val="28"/>
          <w:szCs w:val="28"/>
        </w:rPr>
        <w:t xml:space="preserve"> участк</w:t>
      </w:r>
      <w:r w:rsidRPr="00D8137D">
        <w:rPr>
          <w:sz w:val="28"/>
          <w:szCs w:val="28"/>
        </w:rPr>
        <w:t>ов</w:t>
      </w:r>
      <w:r w:rsidR="008712CF" w:rsidRPr="00D8137D">
        <w:rPr>
          <w:sz w:val="28"/>
          <w:szCs w:val="28"/>
        </w:rPr>
        <w:t>, находящ</w:t>
      </w:r>
      <w:r w:rsidRPr="00D8137D">
        <w:rPr>
          <w:sz w:val="28"/>
          <w:szCs w:val="28"/>
        </w:rPr>
        <w:t>ихся</w:t>
      </w:r>
      <w:r w:rsidR="008712CF" w:rsidRPr="00D8137D">
        <w:rPr>
          <w:sz w:val="28"/>
          <w:szCs w:val="28"/>
        </w:rPr>
        <w:t xml:space="preserve"> в собственности </w:t>
      </w:r>
      <w:proofErr w:type="spellStart"/>
      <w:r w:rsidR="008712CF" w:rsidRPr="00D8137D">
        <w:rPr>
          <w:sz w:val="28"/>
          <w:szCs w:val="28"/>
        </w:rPr>
        <w:t>Богучарского</w:t>
      </w:r>
      <w:proofErr w:type="spellEnd"/>
      <w:r w:rsidR="008712CF" w:rsidRPr="00D8137D">
        <w:rPr>
          <w:sz w:val="28"/>
          <w:szCs w:val="28"/>
        </w:rPr>
        <w:t xml:space="preserve"> муниципального района Воронежской области </w:t>
      </w:r>
      <w:r w:rsidR="002F1AE4" w:rsidRPr="00D8137D">
        <w:rPr>
          <w:sz w:val="28"/>
          <w:szCs w:val="28"/>
        </w:rPr>
        <w:t>в размере 60 процентов кадастровой стоимости земельн</w:t>
      </w:r>
      <w:r w:rsidR="005774DA" w:rsidRPr="00D8137D">
        <w:rPr>
          <w:sz w:val="28"/>
          <w:szCs w:val="28"/>
        </w:rPr>
        <w:t>ых</w:t>
      </w:r>
      <w:r w:rsidR="002F1AE4" w:rsidRPr="00D8137D">
        <w:rPr>
          <w:sz w:val="28"/>
          <w:szCs w:val="28"/>
        </w:rPr>
        <w:t xml:space="preserve"> участк</w:t>
      </w:r>
      <w:r w:rsidR="005774DA" w:rsidRPr="00D8137D">
        <w:rPr>
          <w:sz w:val="28"/>
          <w:szCs w:val="28"/>
        </w:rPr>
        <w:t>ов</w:t>
      </w:r>
      <w:r w:rsidR="002F1AE4" w:rsidRPr="00D8137D">
        <w:rPr>
          <w:sz w:val="28"/>
          <w:szCs w:val="28"/>
        </w:rPr>
        <w:t>, предоставленн</w:t>
      </w:r>
      <w:r w:rsidR="005774DA" w:rsidRPr="00D8137D">
        <w:rPr>
          <w:sz w:val="28"/>
          <w:szCs w:val="28"/>
        </w:rPr>
        <w:t>ых</w:t>
      </w:r>
      <w:r w:rsidR="002F1AE4" w:rsidRPr="00D8137D">
        <w:rPr>
          <w:sz w:val="28"/>
          <w:szCs w:val="28"/>
        </w:rPr>
        <w:t xml:space="preserve"> для ведения личного подсобного, дачного хозяйства, садоводства, индивидуального гаражного или индивидуального жилищного строительства, гражданину, являющемуся собственником здания или сооружения, возведенных в соответствии с разрешенным использованием земельного участка и расположенных на приобретаем</w:t>
      </w:r>
      <w:r w:rsidR="005774DA" w:rsidRPr="00D8137D">
        <w:rPr>
          <w:sz w:val="28"/>
          <w:szCs w:val="28"/>
        </w:rPr>
        <w:t>ых</w:t>
      </w:r>
      <w:r w:rsidR="002F1AE4" w:rsidRPr="00D8137D">
        <w:rPr>
          <w:sz w:val="28"/>
          <w:szCs w:val="28"/>
        </w:rPr>
        <w:t xml:space="preserve"> земельн</w:t>
      </w:r>
      <w:r w:rsidR="005774DA" w:rsidRPr="00D8137D">
        <w:rPr>
          <w:sz w:val="28"/>
          <w:szCs w:val="28"/>
        </w:rPr>
        <w:t>ых</w:t>
      </w:r>
      <w:r w:rsidR="002F1AE4" w:rsidRPr="00D8137D">
        <w:rPr>
          <w:sz w:val="28"/>
          <w:szCs w:val="28"/>
        </w:rPr>
        <w:t xml:space="preserve"> участк</w:t>
      </w:r>
      <w:r w:rsidR="005774DA" w:rsidRPr="00D8137D">
        <w:rPr>
          <w:sz w:val="28"/>
          <w:szCs w:val="28"/>
        </w:rPr>
        <w:t>ах.</w:t>
      </w:r>
      <w:proofErr w:type="gramEnd"/>
    </w:p>
    <w:p w:rsidR="00BB5C24" w:rsidRPr="00D8137D" w:rsidRDefault="008712CF" w:rsidP="00D8137D">
      <w:pPr>
        <w:pStyle w:val="ConsPlusNormal"/>
        <w:ind w:firstLine="567"/>
        <w:jc w:val="both"/>
        <w:rPr>
          <w:sz w:val="28"/>
          <w:szCs w:val="28"/>
        </w:rPr>
      </w:pPr>
      <w:r w:rsidRPr="00D8137D">
        <w:rPr>
          <w:sz w:val="28"/>
          <w:szCs w:val="28"/>
        </w:rPr>
        <w:t>3</w:t>
      </w:r>
      <w:r w:rsidR="005F730C" w:rsidRPr="00D8137D">
        <w:rPr>
          <w:sz w:val="28"/>
          <w:szCs w:val="28"/>
        </w:rPr>
        <w:t xml:space="preserve">. </w:t>
      </w:r>
      <w:proofErr w:type="gramStart"/>
      <w:r w:rsidRPr="00D8137D">
        <w:rPr>
          <w:sz w:val="28"/>
          <w:szCs w:val="28"/>
        </w:rPr>
        <w:t>Установить цену земли при продажи земельн</w:t>
      </w:r>
      <w:r w:rsidR="009C55CF" w:rsidRPr="00D8137D">
        <w:rPr>
          <w:sz w:val="28"/>
          <w:szCs w:val="28"/>
        </w:rPr>
        <w:t>ых участков</w:t>
      </w:r>
      <w:r w:rsidR="005F730C" w:rsidRPr="00D8137D">
        <w:rPr>
          <w:sz w:val="28"/>
          <w:szCs w:val="28"/>
        </w:rPr>
        <w:t>, находящ</w:t>
      </w:r>
      <w:r w:rsidR="009C55CF" w:rsidRPr="00D8137D">
        <w:rPr>
          <w:sz w:val="28"/>
          <w:szCs w:val="28"/>
        </w:rPr>
        <w:t>ихся</w:t>
      </w:r>
      <w:r w:rsidR="005F730C" w:rsidRPr="00D8137D">
        <w:rPr>
          <w:sz w:val="28"/>
          <w:szCs w:val="28"/>
        </w:rPr>
        <w:t xml:space="preserve"> в собственности </w:t>
      </w:r>
      <w:r w:rsidR="002001A0" w:rsidRPr="00D8137D">
        <w:rPr>
          <w:sz w:val="28"/>
          <w:szCs w:val="28"/>
        </w:rPr>
        <w:t xml:space="preserve">Богучарского муниципального района </w:t>
      </w:r>
      <w:r w:rsidR="005F730C" w:rsidRPr="00D8137D">
        <w:rPr>
          <w:sz w:val="28"/>
          <w:szCs w:val="28"/>
        </w:rPr>
        <w:t>Воронежской области, предназначенн</w:t>
      </w:r>
      <w:r w:rsidR="009C55CF" w:rsidRPr="00D8137D">
        <w:rPr>
          <w:sz w:val="28"/>
          <w:szCs w:val="28"/>
        </w:rPr>
        <w:t>ых</w:t>
      </w:r>
      <w:r w:rsidR="005F730C" w:rsidRPr="00D8137D">
        <w:rPr>
          <w:sz w:val="28"/>
          <w:szCs w:val="28"/>
        </w:rPr>
        <w:t xml:space="preserve"> для ведения сельскохозяйстве</w:t>
      </w:r>
      <w:r w:rsidR="009C55CF" w:rsidRPr="00D8137D">
        <w:rPr>
          <w:sz w:val="28"/>
          <w:szCs w:val="28"/>
        </w:rPr>
        <w:t xml:space="preserve">нного производства и </w:t>
      </w:r>
      <w:r w:rsidR="009C55CF" w:rsidRPr="00D8137D">
        <w:rPr>
          <w:sz w:val="28"/>
          <w:szCs w:val="28"/>
        </w:rPr>
        <w:lastRenderedPageBreak/>
        <w:t>приобретаемых</w:t>
      </w:r>
      <w:r w:rsidR="005F730C" w:rsidRPr="00D8137D">
        <w:rPr>
          <w:sz w:val="28"/>
          <w:szCs w:val="28"/>
        </w:rPr>
        <w:t xml:space="preserve"> гражданином или юридическим лицом на основании </w:t>
      </w:r>
      <w:hyperlink r:id="rId11" w:history="1">
        <w:r w:rsidR="005F730C" w:rsidRPr="00D8137D">
          <w:rPr>
            <w:sz w:val="28"/>
            <w:szCs w:val="28"/>
          </w:rPr>
          <w:t>пункта 9 части 2 статьи 39.3</w:t>
        </w:r>
      </w:hyperlink>
      <w:r w:rsidR="005F730C" w:rsidRPr="00D8137D">
        <w:rPr>
          <w:sz w:val="28"/>
          <w:szCs w:val="28"/>
        </w:rPr>
        <w:t xml:space="preserve"> Земельного кодекса Российской Федерации</w:t>
      </w:r>
      <w:r w:rsidR="009C55CF" w:rsidRPr="00D8137D">
        <w:rPr>
          <w:sz w:val="28"/>
          <w:szCs w:val="28"/>
        </w:rPr>
        <w:t>,</w:t>
      </w:r>
      <w:r w:rsidR="005F730C" w:rsidRPr="00D8137D">
        <w:rPr>
          <w:sz w:val="28"/>
          <w:szCs w:val="28"/>
        </w:rPr>
        <w:t xml:space="preserve"> в размере рыночной стоимости, сложившейся в данной местности, определенной в соответствии с Федеральным </w:t>
      </w:r>
      <w:hyperlink r:id="rId12" w:history="1">
        <w:r w:rsidR="005F730C" w:rsidRPr="00D8137D">
          <w:rPr>
            <w:sz w:val="28"/>
            <w:szCs w:val="28"/>
          </w:rPr>
          <w:t>законом</w:t>
        </w:r>
      </w:hyperlink>
      <w:r w:rsidR="005F730C" w:rsidRPr="00D8137D">
        <w:rPr>
          <w:sz w:val="28"/>
          <w:szCs w:val="28"/>
        </w:rPr>
        <w:t xml:space="preserve"> от 29</w:t>
      </w:r>
      <w:r w:rsidR="00565895">
        <w:rPr>
          <w:sz w:val="28"/>
          <w:szCs w:val="28"/>
        </w:rPr>
        <w:t>.07.</w:t>
      </w:r>
      <w:r w:rsidR="005F730C" w:rsidRPr="00D8137D">
        <w:rPr>
          <w:sz w:val="28"/>
          <w:szCs w:val="28"/>
        </w:rPr>
        <w:t xml:space="preserve">1998 </w:t>
      </w:r>
      <w:r w:rsidR="00565895">
        <w:rPr>
          <w:sz w:val="28"/>
          <w:szCs w:val="28"/>
        </w:rPr>
        <w:t>№</w:t>
      </w:r>
      <w:r w:rsidR="005F730C" w:rsidRPr="00D8137D">
        <w:rPr>
          <w:sz w:val="28"/>
          <w:szCs w:val="28"/>
        </w:rPr>
        <w:t xml:space="preserve"> 135-ФЗ </w:t>
      </w:r>
      <w:r w:rsidR="00565895">
        <w:rPr>
          <w:sz w:val="28"/>
          <w:szCs w:val="28"/>
        </w:rPr>
        <w:t>«</w:t>
      </w:r>
      <w:r w:rsidR="005F730C" w:rsidRPr="00D8137D">
        <w:rPr>
          <w:sz w:val="28"/>
          <w:szCs w:val="28"/>
        </w:rPr>
        <w:t>Об оценочной деятельности в Российской</w:t>
      </w:r>
      <w:proofErr w:type="gramEnd"/>
      <w:r w:rsidR="005F730C" w:rsidRPr="00D8137D">
        <w:rPr>
          <w:sz w:val="28"/>
          <w:szCs w:val="28"/>
        </w:rPr>
        <w:t xml:space="preserve"> Федерации</w:t>
      </w:r>
      <w:r w:rsidR="00565895">
        <w:rPr>
          <w:sz w:val="28"/>
          <w:szCs w:val="28"/>
        </w:rPr>
        <w:t>»</w:t>
      </w:r>
      <w:r w:rsidR="005F730C" w:rsidRPr="00D8137D">
        <w:rPr>
          <w:sz w:val="28"/>
          <w:szCs w:val="28"/>
        </w:rPr>
        <w:t>.</w:t>
      </w:r>
    </w:p>
    <w:p w:rsidR="005F730C" w:rsidRPr="00D8137D" w:rsidRDefault="00BB5C24" w:rsidP="00D8137D">
      <w:pPr>
        <w:pStyle w:val="ConsPlusNormal"/>
        <w:ind w:firstLine="567"/>
        <w:jc w:val="both"/>
        <w:rPr>
          <w:sz w:val="28"/>
          <w:szCs w:val="28"/>
        </w:rPr>
      </w:pPr>
      <w:bookmarkStart w:id="0" w:name="P39"/>
      <w:bookmarkEnd w:id="0"/>
      <w:r w:rsidRPr="00D8137D">
        <w:rPr>
          <w:sz w:val="28"/>
          <w:szCs w:val="28"/>
        </w:rPr>
        <w:t>4</w:t>
      </w:r>
      <w:r w:rsidR="005F730C" w:rsidRPr="00D8137D">
        <w:rPr>
          <w:sz w:val="28"/>
          <w:szCs w:val="28"/>
        </w:rPr>
        <w:t>. Настоящ</w:t>
      </w:r>
      <w:r w:rsidR="002001A0" w:rsidRPr="00D8137D">
        <w:rPr>
          <w:sz w:val="28"/>
          <w:szCs w:val="28"/>
        </w:rPr>
        <w:t>ее</w:t>
      </w:r>
      <w:r w:rsidR="005F730C" w:rsidRPr="00D8137D">
        <w:rPr>
          <w:sz w:val="28"/>
          <w:szCs w:val="28"/>
        </w:rPr>
        <w:t xml:space="preserve"> </w:t>
      </w:r>
      <w:r w:rsidR="002001A0" w:rsidRPr="00D8137D">
        <w:rPr>
          <w:sz w:val="28"/>
          <w:szCs w:val="28"/>
        </w:rPr>
        <w:t>постановление</w:t>
      </w:r>
      <w:r w:rsidR="005F730C" w:rsidRPr="00D8137D">
        <w:rPr>
          <w:sz w:val="28"/>
          <w:szCs w:val="28"/>
        </w:rPr>
        <w:t xml:space="preserve"> вступает в силу </w:t>
      </w:r>
      <w:r w:rsidR="00CB5728" w:rsidRPr="00D8137D">
        <w:rPr>
          <w:sz w:val="28"/>
          <w:szCs w:val="28"/>
        </w:rPr>
        <w:t>после опубликования в районной газете «Сельская Новь»</w:t>
      </w:r>
      <w:r w:rsidR="005F730C" w:rsidRPr="00D8137D">
        <w:rPr>
          <w:sz w:val="28"/>
          <w:szCs w:val="28"/>
        </w:rPr>
        <w:t xml:space="preserve"> и распространяет свое действие на правоотношения, возникшие с </w:t>
      </w:r>
      <w:r w:rsidR="002C2A9E" w:rsidRPr="00D8137D">
        <w:rPr>
          <w:sz w:val="28"/>
          <w:szCs w:val="28"/>
        </w:rPr>
        <w:t>0</w:t>
      </w:r>
      <w:r w:rsidR="005F730C" w:rsidRPr="00D8137D">
        <w:rPr>
          <w:sz w:val="28"/>
          <w:szCs w:val="28"/>
        </w:rPr>
        <w:t>1</w:t>
      </w:r>
      <w:r w:rsidR="00D8137D">
        <w:rPr>
          <w:sz w:val="28"/>
          <w:szCs w:val="28"/>
        </w:rPr>
        <w:t>.11.</w:t>
      </w:r>
      <w:r w:rsidR="005F730C" w:rsidRPr="00D8137D">
        <w:rPr>
          <w:sz w:val="28"/>
          <w:szCs w:val="28"/>
        </w:rPr>
        <w:t>201</w:t>
      </w:r>
      <w:r w:rsidRPr="00D8137D">
        <w:rPr>
          <w:sz w:val="28"/>
          <w:szCs w:val="28"/>
        </w:rPr>
        <w:t>5</w:t>
      </w:r>
      <w:r w:rsidR="005F730C" w:rsidRPr="00D8137D">
        <w:rPr>
          <w:sz w:val="28"/>
          <w:szCs w:val="28"/>
        </w:rPr>
        <w:t>.</w:t>
      </w:r>
    </w:p>
    <w:p w:rsidR="005F730C" w:rsidRPr="00D8137D" w:rsidRDefault="00780AFE" w:rsidP="00D8137D">
      <w:pPr>
        <w:pStyle w:val="ConsPlusNormal"/>
        <w:ind w:firstLine="567"/>
        <w:jc w:val="both"/>
        <w:rPr>
          <w:sz w:val="28"/>
          <w:szCs w:val="28"/>
        </w:rPr>
      </w:pPr>
      <w:r w:rsidRPr="00D8137D">
        <w:rPr>
          <w:sz w:val="28"/>
          <w:szCs w:val="28"/>
        </w:rPr>
        <w:t>5</w:t>
      </w:r>
      <w:r w:rsidR="005F730C" w:rsidRPr="00D8137D">
        <w:rPr>
          <w:sz w:val="28"/>
          <w:szCs w:val="28"/>
        </w:rPr>
        <w:t xml:space="preserve">. </w:t>
      </w:r>
      <w:proofErr w:type="gramStart"/>
      <w:r w:rsidR="005F730C" w:rsidRPr="00D8137D">
        <w:rPr>
          <w:sz w:val="28"/>
          <w:szCs w:val="28"/>
        </w:rPr>
        <w:t>Контроль за</w:t>
      </w:r>
      <w:proofErr w:type="gramEnd"/>
      <w:r w:rsidR="005F730C" w:rsidRPr="00D8137D">
        <w:rPr>
          <w:sz w:val="28"/>
          <w:szCs w:val="28"/>
        </w:rPr>
        <w:t xml:space="preserve"> исполнением настоящего </w:t>
      </w:r>
      <w:r w:rsidR="002001A0" w:rsidRPr="00D8137D">
        <w:rPr>
          <w:sz w:val="28"/>
          <w:szCs w:val="28"/>
        </w:rPr>
        <w:t>постановления</w:t>
      </w:r>
      <w:r w:rsidR="005F730C" w:rsidRPr="00D8137D">
        <w:rPr>
          <w:sz w:val="28"/>
          <w:szCs w:val="28"/>
        </w:rPr>
        <w:t xml:space="preserve"> возложить на заместителя </w:t>
      </w:r>
      <w:r w:rsidR="002001A0" w:rsidRPr="00D8137D">
        <w:rPr>
          <w:sz w:val="28"/>
          <w:szCs w:val="28"/>
        </w:rPr>
        <w:t>главы администрации Богучарского муниципального района Воронежской области Кожанова А.Ю.</w:t>
      </w:r>
    </w:p>
    <w:p w:rsidR="00BB5C24" w:rsidRPr="00D8137D" w:rsidRDefault="00BB5C24" w:rsidP="00D8137D">
      <w:pPr>
        <w:spacing w:line="240" w:lineRule="auto"/>
        <w:ind w:firstLine="567"/>
        <w:rPr>
          <w:sz w:val="28"/>
        </w:rPr>
      </w:pPr>
    </w:p>
    <w:p w:rsidR="002001A0" w:rsidRDefault="002001A0" w:rsidP="00D8137D">
      <w:pPr>
        <w:spacing w:line="240" w:lineRule="auto"/>
        <w:rPr>
          <w:sz w:val="28"/>
        </w:rPr>
      </w:pPr>
      <w:r>
        <w:rPr>
          <w:sz w:val="28"/>
        </w:rPr>
        <w:t xml:space="preserve">Глава </w:t>
      </w:r>
      <w:r w:rsidRPr="004D0658">
        <w:rPr>
          <w:sz w:val="28"/>
        </w:rPr>
        <w:t xml:space="preserve">администрации </w:t>
      </w:r>
    </w:p>
    <w:p w:rsidR="002001A0" w:rsidRPr="004D0658" w:rsidRDefault="002001A0" w:rsidP="00D8137D">
      <w:pPr>
        <w:spacing w:line="240" w:lineRule="auto"/>
        <w:rPr>
          <w:sz w:val="28"/>
        </w:rPr>
      </w:pPr>
      <w:r>
        <w:rPr>
          <w:sz w:val="28"/>
        </w:rPr>
        <w:t xml:space="preserve">Богучарского </w:t>
      </w:r>
      <w:r w:rsidRPr="004D0658">
        <w:rPr>
          <w:sz w:val="28"/>
        </w:rPr>
        <w:t xml:space="preserve">муниципального района         </w:t>
      </w:r>
      <w:r>
        <w:rPr>
          <w:sz w:val="28"/>
        </w:rPr>
        <w:t xml:space="preserve">          </w:t>
      </w:r>
      <w:r w:rsidRPr="004D0658">
        <w:rPr>
          <w:sz w:val="28"/>
        </w:rPr>
        <w:t xml:space="preserve">                  </w:t>
      </w:r>
      <w:r w:rsidR="00D8137D">
        <w:rPr>
          <w:sz w:val="28"/>
        </w:rPr>
        <w:t xml:space="preserve">         </w:t>
      </w:r>
      <w:r w:rsidRPr="004D0658">
        <w:rPr>
          <w:sz w:val="28"/>
        </w:rPr>
        <w:t xml:space="preserve"> </w:t>
      </w:r>
      <w:r>
        <w:rPr>
          <w:sz w:val="28"/>
        </w:rPr>
        <w:t>В.В. Кузнецов</w:t>
      </w:r>
      <w:r w:rsidRPr="004D0658">
        <w:rPr>
          <w:b/>
          <w:sz w:val="28"/>
          <w:u w:val="single"/>
        </w:rPr>
        <w:t xml:space="preserve"> </w:t>
      </w:r>
    </w:p>
    <w:p w:rsidR="005F730C" w:rsidRPr="002001A0" w:rsidRDefault="005F730C" w:rsidP="002001A0">
      <w:pPr>
        <w:pStyle w:val="ConsPlusNormal"/>
        <w:spacing w:line="360" w:lineRule="auto"/>
        <w:jc w:val="both"/>
        <w:rPr>
          <w:sz w:val="28"/>
          <w:szCs w:val="28"/>
        </w:rPr>
      </w:pPr>
    </w:p>
    <w:sectPr w:rsidR="005F730C" w:rsidRPr="002001A0" w:rsidSect="0080139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B47B0"/>
    <w:multiLevelType w:val="hybridMultilevel"/>
    <w:tmpl w:val="15D031A0"/>
    <w:lvl w:ilvl="0" w:tplc="0D0CF0B0">
      <w:start w:val="1"/>
      <w:numFmt w:val="decimal"/>
      <w:lvlText w:val="%1."/>
      <w:lvlJc w:val="left"/>
      <w:pPr>
        <w:ind w:left="157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6BB67D0E"/>
    <w:multiLevelType w:val="hybridMultilevel"/>
    <w:tmpl w:val="15D031A0"/>
    <w:lvl w:ilvl="0" w:tplc="0D0CF0B0">
      <w:start w:val="1"/>
      <w:numFmt w:val="decimal"/>
      <w:lvlText w:val="%1."/>
      <w:lvlJc w:val="left"/>
      <w:pPr>
        <w:ind w:left="157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730C"/>
    <w:rsid w:val="00007537"/>
    <w:rsid w:val="00101C84"/>
    <w:rsid w:val="001835EC"/>
    <w:rsid w:val="001A5DE7"/>
    <w:rsid w:val="002001A0"/>
    <w:rsid w:val="002668A9"/>
    <w:rsid w:val="0028662A"/>
    <w:rsid w:val="002C2A9E"/>
    <w:rsid w:val="002F1AE4"/>
    <w:rsid w:val="002F4AFD"/>
    <w:rsid w:val="0045009F"/>
    <w:rsid w:val="004D0D99"/>
    <w:rsid w:val="005368BE"/>
    <w:rsid w:val="00565895"/>
    <w:rsid w:val="005774DA"/>
    <w:rsid w:val="005F730C"/>
    <w:rsid w:val="00695D73"/>
    <w:rsid w:val="006B49C1"/>
    <w:rsid w:val="006E29BE"/>
    <w:rsid w:val="00780AFE"/>
    <w:rsid w:val="00797D17"/>
    <w:rsid w:val="00801392"/>
    <w:rsid w:val="008712CF"/>
    <w:rsid w:val="008A0353"/>
    <w:rsid w:val="009C55CF"/>
    <w:rsid w:val="00A15E37"/>
    <w:rsid w:val="00A6654B"/>
    <w:rsid w:val="00A73517"/>
    <w:rsid w:val="00A75D38"/>
    <w:rsid w:val="00B340C5"/>
    <w:rsid w:val="00BB5C24"/>
    <w:rsid w:val="00C6361B"/>
    <w:rsid w:val="00C903A3"/>
    <w:rsid w:val="00CB5728"/>
    <w:rsid w:val="00CF04AD"/>
    <w:rsid w:val="00D024C6"/>
    <w:rsid w:val="00D545A5"/>
    <w:rsid w:val="00D8137D"/>
    <w:rsid w:val="00D85DF5"/>
    <w:rsid w:val="00DC207E"/>
    <w:rsid w:val="00E105FA"/>
    <w:rsid w:val="00E60AE8"/>
    <w:rsid w:val="00F86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8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F730C"/>
    <w:pPr>
      <w:widowControl w:val="0"/>
      <w:autoSpaceDE w:val="0"/>
      <w:autoSpaceDN w:val="0"/>
      <w:spacing w:line="240" w:lineRule="auto"/>
      <w:jc w:val="left"/>
    </w:pPr>
    <w:rPr>
      <w:rFonts w:eastAsia="Times New Roman"/>
      <w:szCs w:val="20"/>
      <w:lang w:eastAsia="ru-RU"/>
    </w:rPr>
  </w:style>
  <w:style w:type="paragraph" w:customStyle="1" w:styleId="ConsPlusTitle">
    <w:name w:val="ConsPlusTitle"/>
    <w:rsid w:val="005F730C"/>
    <w:pPr>
      <w:widowControl w:val="0"/>
      <w:autoSpaceDE w:val="0"/>
      <w:autoSpaceDN w:val="0"/>
      <w:spacing w:line="240" w:lineRule="auto"/>
      <w:jc w:val="left"/>
    </w:pPr>
    <w:rPr>
      <w:rFonts w:eastAsia="Times New Roman"/>
      <w:b/>
      <w:szCs w:val="20"/>
      <w:lang w:eastAsia="ru-RU"/>
    </w:rPr>
  </w:style>
  <w:style w:type="paragraph" w:customStyle="1" w:styleId="ConsPlusTitlePage">
    <w:name w:val="ConsPlusTitlePage"/>
    <w:rsid w:val="005F730C"/>
    <w:pPr>
      <w:widowControl w:val="0"/>
      <w:autoSpaceDE w:val="0"/>
      <w:autoSpaceDN w:val="0"/>
      <w:spacing w:line="240" w:lineRule="auto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ody Text"/>
    <w:basedOn w:val="a"/>
    <w:link w:val="a4"/>
    <w:rsid w:val="002F4AFD"/>
    <w:pPr>
      <w:widowControl w:val="0"/>
      <w:spacing w:line="240" w:lineRule="auto"/>
    </w:pPr>
    <w:rPr>
      <w:rFonts w:eastAsia="Times New Roman"/>
      <w:snapToGrid w:val="0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2F4AFD"/>
    <w:rPr>
      <w:rFonts w:eastAsia="Times New Roman"/>
      <w:snapToGrid w:val="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01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1A0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2F1AE4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1AE4"/>
  </w:style>
  <w:style w:type="character" w:styleId="a7">
    <w:name w:val="Hyperlink"/>
    <w:basedOn w:val="a0"/>
    <w:uiPriority w:val="99"/>
    <w:semiHidden/>
    <w:unhideWhenUsed/>
    <w:rsid w:val="002F1A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2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0EE72D6BA9BBC4F333BCFE0CD2F4557C6F1498E927186A3C8E456E75769E19831F5AB13B3K8y6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0EE72D6BA9BBC4F333BCFE0CD2F4557C6F14289917E86A3C8E456E757K6y9I" TargetMode="External"/><Relationship Id="rId12" Type="http://schemas.openxmlformats.org/officeDocument/2006/relationships/hyperlink" Target="consultantplus://offline/ref=A0EE72D6BA9BBC4F333BCFE0CD2F4557C6FE43859F7086A3C8E456E757K6y9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A0EE72D6BA9BBC4F333BCFE0CD2F4557C6F1498E927186A3C8E456E75769E19831F5AB13B2K8y0I" TargetMode="External"/><Relationship Id="rId5" Type="http://schemas.openxmlformats.org/officeDocument/2006/relationships/image" Target="media/image1.wmf"/><Relationship Id="rId10" Type="http://schemas.openxmlformats.org/officeDocument/2006/relationships/hyperlink" Target="consultantplus://offline/ref=A0EE72D6BA9BBC4F333BD1EDDB431A52C6FD1F80917C8BF696BB0DBA0060EBCF76BAF254F28995027FED4BKAyA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0EE72D6BA9BBC4F333BCFE0CD2F4557C6FE4185947B86A3C8E456E75769E19831F5AB16B6849504K7yF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GudilinBG</dc:creator>
  <cp:lastModifiedBy>sBundukov</cp:lastModifiedBy>
  <cp:revision>19</cp:revision>
  <cp:lastPrinted>2016-01-26T12:05:00Z</cp:lastPrinted>
  <dcterms:created xsi:type="dcterms:W3CDTF">2015-12-08T08:50:00Z</dcterms:created>
  <dcterms:modified xsi:type="dcterms:W3CDTF">2016-02-15T05:52:00Z</dcterms:modified>
</cp:coreProperties>
</file>