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EB" w:rsidRDefault="00AC3075" w:rsidP="002C0BEB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555392950" r:id="rId7"/>
        </w:pict>
      </w:r>
    </w:p>
    <w:p w:rsidR="00AA0E43" w:rsidRDefault="00AA0E43" w:rsidP="00AA0E43"/>
    <w:p w:rsidR="003F22B1" w:rsidRPr="00060761" w:rsidRDefault="003F22B1" w:rsidP="00AA0E43">
      <w:pPr>
        <w:rPr>
          <w:b/>
        </w:rPr>
      </w:pPr>
    </w:p>
    <w:p w:rsidR="00012B3D" w:rsidRPr="00AF63BB" w:rsidRDefault="001F46FE" w:rsidP="002C0BEB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761"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Pr="00060761">
        <w:rPr>
          <w:rFonts w:ascii="Times New Roman" w:hAnsi="Times New Roman" w:cs="Times New Roman"/>
          <w:b/>
          <w:sz w:val="28"/>
          <w:szCs w:val="28"/>
        </w:rPr>
        <w:br/>
      </w:r>
      <w:r w:rsidR="00012B3D" w:rsidRPr="00060761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</w:t>
      </w:r>
      <w:r w:rsidR="00012B3D" w:rsidRPr="00060761">
        <w:rPr>
          <w:rFonts w:ascii="Times New Roman" w:hAnsi="Times New Roman" w:cs="Times New Roman"/>
          <w:b/>
          <w:sz w:val="28"/>
          <w:szCs w:val="28"/>
        </w:rPr>
        <w:br/>
        <w:t>ВОРОНЕЖСКОЙ ОБЛАСТИ</w:t>
      </w:r>
      <w:r w:rsidR="00777D8D" w:rsidRPr="00060761">
        <w:rPr>
          <w:rFonts w:ascii="Times New Roman" w:hAnsi="Times New Roman" w:cs="Times New Roman"/>
          <w:b/>
          <w:sz w:val="28"/>
          <w:szCs w:val="28"/>
        </w:rPr>
        <w:br/>
        <w:t>ПОСТАНОВЛЕНИЕ</w:t>
      </w:r>
    </w:p>
    <w:p w:rsidR="00012B3D" w:rsidRPr="002F6C00" w:rsidRDefault="001F46FE" w:rsidP="00012B3D">
      <w:pPr>
        <w:rPr>
          <w:rFonts w:ascii="Times New Roman" w:hAnsi="Times New Roman" w:cs="Times New Roman"/>
          <w:sz w:val="24"/>
          <w:szCs w:val="24"/>
        </w:rPr>
      </w:pPr>
      <w:r w:rsidRPr="002F6C00">
        <w:rPr>
          <w:rFonts w:ascii="Times New Roman" w:hAnsi="Times New Roman" w:cs="Times New Roman"/>
          <w:sz w:val="24"/>
          <w:szCs w:val="24"/>
        </w:rPr>
        <w:t>о</w:t>
      </w:r>
      <w:r w:rsidR="00012B3D" w:rsidRPr="002F6C00">
        <w:rPr>
          <w:rFonts w:ascii="Times New Roman" w:hAnsi="Times New Roman" w:cs="Times New Roman"/>
          <w:sz w:val="24"/>
          <w:szCs w:val="24"/>
        </w:rPr>
        <w:t>т</w:t>
      </w:r>
      <w:r w:rsidRPr="002F6C00">
        <w:rPr>
          <w:rFonts w:ascii="Times New Roman" w:hAnsi="Times New Roman" w:cs="Times New Roman"/>
          <w:sz w:val="24"/>
          <w:szCs w:val="24"/>
        </w:rPr>
        <w:t xml:space="preserve"> </w:t>
      </w:r>
      <w:r w:rsidR="002F6C00" w:rsidRPr="002F6C00">
        <w:rPr>
          <w:rFonts w:ascii="Times New Roman" w:hAnsi="Times New Roman" w:cs="Times New Roman"/>
          <w:sz w:val="24"/>
          <w:szCs w:val="24"/>
        </w:rPr>
        <w:t>«04» апреля 2017 г. № 179</w:t>
      </w:r>
      <w:r w:rsidR="008719BA" w:rsidRPr="002F6C00">
        <w:rPr>
          <w:rFonts w:ascii="Times New Roman" w:hAnsi="Times New Roman" w:cs="Times New Roman"/>
          <w:sz w:val="24"/>
          <w:szCs w:val="24"/>
        </w:rPr>
        <w:br/>
      </w:r>
      <w:r w:rsidR="00060761" w:rsidRPr="002F6C0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F6C00">
        <w:rPr>
          <w:rFonts w:ascii="Times New Roman" w:hAnsi="Times New Roman" w:cs="Times New Roman"/>
          <w:sz w:val="24"/>
          <w:szCs w:val="24"/>
        </w:rPr>
        <w:t xml:space="preserve"> </w:t>
      </w:r>
      <w:r w:rsidR="00012B3D" w:rsidRPr="002F6C00">
        <w:rPr>
          <w:rFonts w:ascii="Times New Roman" w:hAnsi="Times New Roman" w:cs="Times New Roman"/>
          <w:sz w:val="24"/>
          <w:szCs w:val="24"/>
        </w:rPr>
        <w:t>г.</w:t>
      </w:r>
      <w:r w:rsidR="002F6C00">
        <w:rPr>
          <w:rFonts w:ascii="Times New Roman" w:hAnsi="Times New Roman" w:cs="Times New Roman"/>
          <w:sz w:val="24"/>
          <w:szCs w:val="24"/>
        </w:rPr>
        <w:t xml:space="preserve"> </w:t>
      </w:r>
      <w:r w:rsidR="00012B3D" w:rsidRPr="002F6C00">
        <w:rPr>
          <w:rFonts w:ascii="Times New Roman" w:hAnsi="Times New Roman" w:cs="Times New Roman"/>
          <w:sz w:val="24"/>
          <w:szCs w:val="24"/>
        </w:rPr>
        <w:t>Богучар</w:t>
      </w:r>
    </w:p>
    <w:p w:rsidR="00012B3D" w:rsidRPr="002F6C00" w:rsidRDefault="00060761" w:rsidP="00012B3D">
      <w:pPr>
        <w:rPr>
          <w:rFonts w:ascii="Times New Roman" w:hAnsi="Times New Roman" w:cs="Times New Roman"/>
          <w:b/>
          <w:sz w:val="28"/>
          <w:szCs w:val="28"/>
        </w:rPr>
      </w:pPr>
      <w:r w:rsidRPr="002F6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BEB" w:rsidRPr="002F6C00">
        <w:rPr>
          <w:rFonts w:ascii="Times New Roman" w:hAnsi="Times New Roman" w:cs="Times New Roman"/>
          <w:b/>
          <w:sz w:val="28"/>
          <w:szCs w:val="28"/>
        </w:rPr>
        <w:t>О создании административной комиссии</w:t>
      </w:r>
      <w:r w:rsidR="002C0BEB" w:rsidRPr="002F6C00">
        <w:rPr>
          <w:rFonts w:ascii="Times New Roman" w:hAnsi="Times New Roman" w:cs="Times New Roman"/>
          <w:b/>
          <w:sz w:val="28"/>
          <w:szCs w:val="28"/>
        </w:rPr>
        <w:br/>
        <w:t xml:space="preserve">Богучарского муниципального </w:t>
      </w:r>
      <w:r w:rsidR="001D4E77" w:rsidRPr="002F6C00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AB6D74" w:rsidRPr="002D7315" w:rsidRDefault="00720B2E" w:rsidP="002F6C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B6D74" w:rsidRPr="009D6AC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</w:t>
      </w:r>
      <w:r w:rsidR="00710328">
        <w:rPr>
          <w:rFonts w:ascii="Times New Roman" w:hAnsi="Times New Roman" w:cs="Times New Roman"/>
          <w:sz w:val="28"/>
          <w:szCs w:val="28"/>
        </w:rPr>
        <w:t xml:space="preserve">ления в Российской Федерации», </w:t>
      </w:r>
      <w:r w:rsidR="002F6C00">
        <w:rPr>
          <w:rFonts w:ascii="Times New Roman" w:hAnsi="Times New Roman" w:cs="Times New Roman"/>
          <w:sz w:val="28"/>
          <w:szCs w:val="28"/>
        </w:rPr>
        <w:t>з</w:t>
      </w:r>
      <w:r w:rsidR="00AB6D74" w:rsidRPr="009D6AC8">
        <w:rPr>
          <w:rFonts w:ascii="Times New Roman" w:hAnsi="Times New Roman" w:cs="Times New Roman"/>
          <w:sz w:val="28"/>
          <w:szCs w:val="28"/>
        </w:rPr>
        <w:t>аконом Во</w:t>
      </w:r>
      <w:r w:rsidR="002C0BEB">
        <w:rPr>
          <w:rFonts w:ascii="Times New Roman" w:hAnsi="Times New Roman" w:cs="Times New Roman"/>
          <w:sz w:val="28"/>
          <w:szCs w:val="28"/>
        </w:rPr>
        <w:t xml:space="preserve">ронежской области от </w:t>
      </w:r>
      <w:r w:rsidR="002D7315">
        <w:rPr>
          <w:rFonts w:ascii="Times New Roman" w:hAnsi="Times New Roman" w:cs="Times New Roman"/>
          <w:sz w:val="28"/>
          <w:szCs w:val="28"/>
        </w:rPr>
        <w:t>31.12.2003</w:t>
      </w:r>
      <w:r w:rsidR="002C0BEB">
        <w:rPr>
          <w:rFonts w:ascii="Times New Roman" w:hAnsi="Times New Roman" w:cs="Times New Roman"/>
          <w:sz w:val="28"/>
          <w:szCs w:val="28"/>
        </w:rPr>
        <w:t xml:space="preserve"> </w:t>
      </w:r>
      <w:r w:rsidR="002D7315">
        <w:rPr>
          <w:rFonts w:ascii="Times New Roman" w:hAnsi="Times New Roman" w:cs="Times New Roman"/>
          <w:sz w:val="28"/>
          <w:szCs w:val="28"/>
        </w:rPr>
        <w:t>№ 74</w:t>
      </w:r>
      <w:r w:rsidR="00AB6D74" w:rsidRPr="009D6AC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AB6D74" w:rsidRPr="009D6AC8">
        <w:rPr>
          <w:rFonts w:ascii="Times New Roman" w:hAnsi="Times New Roman" w:cs="Times New Roman"/>
          <w:sz w:val="28"/>
          <w:szCs w:val="28"/>
        </w:rPr>
        <w:t>ОЗ</w:t>
      </w:r>
      <w:proofErr w:type="gramEnd"/>
      <w:r w:rsidR="00AB6D74" w:rsidRPr="009D6AC8">
        <w:rPr>
          <w:rFonts w:ascii="Times New Roman" w:hAnsi="Times New Roman" w:cs="Times New Roman"/>
          <w:sz w:val="28"/>
          <w:szCs w:val="28"/>
        </w:rPr>
        <w:t xml:space="preserve"> «Об административных правонарушениях на территории</w:t>
      </w:r>
      <w:r w:rsidR="00710328">
        <w:rPr>
          <w:rFonts w:ascii="Times New Roman" w:hAnsi="Times New Roman" w:cs="Times New Roman"/>
          <w:sz w:val="28"/>
          <w:szCs w:val="28"/>
        </w:rPr>
        <w:t xml:space="preserve"> Воронежской области», </w:t>
      </w:r>
      <w:r w:rsidR="002F6C00">
        <w:rPr>
          <w:rFonts w:ascii="Times New Roman" w:hAnsi="Times New Roman" w:cs="Times New Roman"/>
          <w:sz w:val="28"/>
          <w:szCs w:val="28"/>
        </w:rPr>
        <w:t>з</w:t>
      </w:r>
      <w:r w:rsidR="00631E13">
        <w:rPr>
          <w:rFonts w:ascii="Times New Roman" w:hAnsi="Times New Roman" w:cs="Times New Roman"/>
          <w:sz w:val="28"/>
          <w:szCs w:val="28"/>
        </w:rPr>
        <w:t>аконом В</w:t>
      </w:r>
      <w:r w:rsidR="00AB6D74" w:rsidRPr="009D6AC8">
        <w:rPr>
          <w:rFonts w:ascii="Times New Roman" w:hAnsi="Times New Roman" w:cs="Times New Roman"/>
          <w:sz w:val="28"/>
          <w:szCs w:val="28"/>
        </w:rPr>
        <w:t>оронежской области от 29.12.2009 № 190 – ОЗ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по созданию и организации деятельности административных комиссий»</w:t>
      </w:r>
      <w:r w:rsidR="002F6C00">
        <w:rPr>
          <w:rFonts w:ascii="Times New Roman" w:hAnsi="Times New Roman" w:cs="Times New Roman"/>
          <w:sz w:val="28"/>
          <w:szCs w:val="28"/>
        </w:rPr>
        <w:t>,</w:t>
      </w:r>
      <w:r w:rsidR="00AB6D74" w:rsidRPr="009D6AC8">
        <w:rPr>
          <w:rFonts w:ascii="Times New Roman" w:hAnsi="Times New Roman" w:cs="Times New Roman"/>
          <w:sz w:val="28"/>
          <w:szCs w:val="28"/>
        </w:rPr>
        <w:t xml:space="preserve"> </w:t>
      </w:r>
      <w:r w:rsidR="002D731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2D7315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D7315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proofErr w:type="gramStart"/>
      <w:r w:rsidR="002D7315" w:rsidRPr="002D7315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о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с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т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а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D7315" w:rsidRPr="002D7315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о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в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л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я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е</w:t>
      </w:r>
      <w:r w:rsidR="00710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315" w:rsidRPr="002D7315">
        <w:rPr>
          <w:rFonts w:ascii="Times New Roman" w:hAnsi="Times New Roman" w:cs="Times New Roman"/>
          <w:b/>
          <w:sz w:val="28"/>
          <w:szCs w:val="28"/>
        </w:rPr>
        <w:t>т:</w:t>
      </w:r>
    </w:p>
    <w:p w:rsidR="00060761" w:rsidRPr="00060761" w:rsidRDefault="00060761" w:rsidP="002F6C0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состав административной комиссии Богучарского муниципаль</w:t>
      </w:r>
      <w:r w:rsidR="001D4E77">
        <w:rPr>
          <w:rFonts w:ascii="Times New Roman" w:hAnsi="Times New Roman" w:cs="Times New Roman"/>
          <w:sz w:val="28"/>
          <w:szCs w:val="28"/>
        </w:rPr>
        <w:t>ного района согласно приложению</w:t>
      </w:r>
      <w:r w:rsidR="00710328">
        <w:rPr>
          <w:rFonts w:ascii="Times New Roman" w:hAnsi="Times New Roman" w:cs="Times New Roman"/>
          <w:sz w:val="28"/>
          <w:szCs w:val="28"/>
        </w:rPr>
        <w:t>.</w:t>
      </w:r>
    </w:p>
    <w:p w:rsidR="009D6AC8" w:rsidRPr="00777D8D" w:rsidRDefault="00720B2E" w:rsidP="002F6C0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от 16.01.2012 №</w:t>
      </w:r>
      <w:r w:rsidR="002F6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 «О создании административной комиссии Богучарского муниципального района»  признать утратившим силу.</w:t>
      </w:r>
      <w:r w:rsidR="002C0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761" w:rsidRDefault="00060761" w:rsidP="002F6C0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9D6AC8" w:rsidRDefault="009D6AC8" w:rsidP="009D6AC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060761" w:rsidRDefault="00060761" w:rsidP="001F46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главы</w:t>
      </w:r>
      <w:r w:rsidR="001F46FE">
        <w:rPr>
          <w:rFonts w:ascii="Times New Roman" w:hAnsi="Times New Roman" w:cs="Times New Roman"/>
          <w:sz w:val="28"/>
          <w:szCs w:val="28"/>
        </w:rPr>
        <w:t xml:space="preserve"> </w:t>
      </w:r>
      <w:r w:rsidR="001F46FE" w:rsidRPr="001F46FE">
        <w:rPr>
          <w:rFonts w:ascii="Times New Roman" w:hAnsi="Times New Roman" w:cs="Times New Roman"/>
          <w:sz w:val="28"/>
          <w:szCs w:val="28"/>
        </w:rPr>
        <w:t>администрации</w:t>
      </w:r>
      <w:r w:rsidR="009D6AC8" w:rsidRPr="001F46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C00" w:rsidRDefault="00060761" w:rsidP="001F46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AC8" w:rsidRPr="001F46FE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Ю.М.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Величенко</w:t>
      </w:r>
      <w:proofErr w:type="spellEnd"/>
    </w:p>
    <w:p w:rsidR="002F6C00" w:rsidRDefault="002F6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6C00" w:rsidRDefault="002F6C00" w:rsidP="002F6C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6C00" w:rsidRPr="002F6C00" w:rsidRDefault="002F6C00" w:rsidP="002F6C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2F6C00">
        <w:rPr>
          <w:rFonts w:ascii="Times New Roman" w:hAnsi="Times New Roman" w:cs="Times New Roman"/>
          <w:sz w:val="28"/>
          <w:szCs w:val="28"/>
        </w:rPr>
        <w:t>Приложение</w:t>
      </w:r>
      <w:r w:rsidRPr="002F6C00">
        <w:rPr>
          <w:rFonts w:ascii="Times New Roman" w:hAnsi="Times New Roman" w:cs="Times New Roman"/>
          <w:sz w:val="28"/>
          <w:szCs w:val="28"/>
        </w:rPr>
        <w:br/>
        <w:t>к постановлению администрации</w:t>
      </w:r>
      <w:r w:rsidRPr="002F6C0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F6C0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6C0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2F6C00">
        <w:rPr>
          <w:rFonts w:ascii="Times New Roman" w:hAnsi="Times New Roman" w:cs="Times New Roman"/>
          <w:sz w:val="28"/>
          <w:szCs w:val="28"/>
        </w:rPr>
        <w:br/>
        <w:t xml:space="preserve">от </w:t>
      </w:r>
      <w:r>
        <w:rPr>
          <w:rFonts w:ascii="Times New Roman" w:hAnsi="Times New Roman" w:cs="Times New Roman"/>
          <w:sz w:val="28"/>
          <w:szCs w:val="28"/>
        </w:rPr>
        <w:t>04.04.2017</w:t>
      </w:r>
      <w:r w:rsidRPr="002F6C00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179</w:t>
      </w:r>
    </w:p>
    <w:p w:rsidR="002F6C00" w:rsidRDefault="002F6C00" w:rsidP="002F6C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C00" w:rsidRPr="002F6C00" w:rsidRDefault="002F6C00" w:rsidP="002F6C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C00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2F6C00" w:rsidRPr="002F6C00" w:rsidRDefault="002F6C00" w:rsidP="002F6C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F6C00">
        <w:rPr>
          <w:rFonts w:ascii="Times New Roman" w:hAnsi="Times New Roman" w:cs="Times New Roman"/>
          <w:b/>
          <w:sz w:val="28"/>
          <w:szCs w:val="28"/>
        </w:rPr>
        <w:t>дминистративной комиссии</w:t>
      </w:r>
      <w:r w:rsidRPr="002F6C00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2F6C00">
        <w:rPr>
          <w:rFonts w:ascii="Times New Roman" w:hAnsi="Times New Roman" w:cs="Times New Roman"/>
          <w:b/>
          <w:sz w:val="28"/>
          <w:szCs w:val="28"/>
        </w:rPr>
        <w:t>огучарского</w:t>
      </w:r>
      <w:proofErr w:type="spellEnd"/>
      <w:r w:rsidRPr="002F6C00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2F6C00" w:rsidRP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C00" w:rsidRP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00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2F6C00">
        <w:rPr>
          <w:rFonts w:ascii="Times New Roman" w:hAnsi="Times New Roman" w:cs="Times New Roman"/>
          <w:sz w:val="28"/>
          <w:szCs w:val="28"/>
        </w:rPr>
        <w:t>Величенко</w:t>
      </w:r>
      <w:proofErr w:type="spellEnd"/>
      <w:r w:rsidRPr="002F6C00">
        <w:rPr>
          <w:rFonts w:ascii="Times New Roman" w:hAnsi="Times New Roman" w:cs="Times New Roman"/>
          <w:sz w:val="28"/>
          <w:szCs w:val="28"/>
        </w:rPr>
        <w:t xml:space="preserve"> Юрий Михайлович – первый заместитель главы администрации </w:t>
      </w:r>
      <w:proofErr w:type="spellStart"/>
      <w:r w:rsidRPr="002F6C0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6C00">
        <w:rPr>
          <w:rFonts w:ascii="Times New Roman" w:hAnsi="Times New Roman" w:cs="Times New Roman"/>
          <w:sz w:val="28"/>
          <w:szCs w:val="28"/>
        </w:rPr>
        <w:t xml:space="preserve"> муниципального района, председатель административной комиссии </w:t>
      </w:r>
      <w:proofErr w:type="spellStart"/>
      <w:r w:rsidRPr="002F6C0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F6C00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Кравцов Сергей Николаевич – главный специалист по охране окружающей среды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заместитель председателя административной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Аксенов Сергей Александрович – заместитель главы администрации городского поселения – города Богучар – юрисконсульт, заместитель председателя административной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Мельников Виталий Павлович – ведущий специалист – ответственный секретарь административной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Борисовна – ведущий специалист отдела по организационной работе и делопроизводству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Колесникова Зоя Петровна – специалист 1 категории экономического отдела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Кононыхина Ольга Анатольевна – ведущий специалист отдела по управлению муниципальным имуществом и земельным отношениям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Бундуков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Иванович – ведущий специалист юридического отдела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Иващенко Светлана Николаевна – ведущий специалист – ответственный секретарь комиссии по делам несовершеннолетних и защите их прав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Пешикова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Сергеевна – ведущий специалист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Дьяченковского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Колесникова Валентина Владимировна – ведущий специалист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Петровна – ведущий специалист администрации Радченского сельского поселения.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Валентиновна – ведущий специалист 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C00" w:rsidRDefault="002F6C00" w:rsidP="002F6C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Кузнецова Елена Николаевна – ведущий специалист по делопроизводству, жилищному контролю, вопросам ЖКХ и муниципальному имуществу городского поселения – город Богучар.</w:t>
      </w:r>
    </w:p>
    <w:p w:rsidR="002F6C00" w:rsidRDefault="002F6C00" w:rsidP="002F6C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2F6C00" w:rsidRPr="00814421" w:rsidRDefault="002F6C00" w:rsidP="002F6C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6AC8" w:rsidRPr="001F46FE" w:rsidRDefault="009D6AC8" w:rsidP="001F46F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9D6AC8" w:rsidRPr="001F46FE" w:rsidSect="001F46FE">
      <w:pgSz w:w="11906" w:h="16838"/>
      <w:pgMar w:top="568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41327"/>
    <w:multiLevelType w:val="hybridMultilevel"/>
    <w:tmpl w:val="CD945B8A"/>
    <w:lvl w:ilvl="0" w:tplc="404AEA4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B3D"/>
    <w:rsid w:val="00012B3D"/>
    <w:rsid w:val="00060761"/>
    <w:rsid w:val="00110712"/>
    <w:rsid w:val="001C04AC"/>
    <w:rsid w:val="001C3323"/>
    <w:rsid w:val="001D4E77"/>
    <w:rsid w:val="001F46FE"/>
    <w:rsid w:val="00292115"/>
    <w:rsid w:val="002A1436"/>
    <w:rsid w:val="002C0BEB"/>
    <w:rsid w:val="002D7315"/>
    <w:rsid w:val="002F6C00"/>
    <w:rsid w:val="003473DF"/>
    <w:rsid w:val="003F22B1"/>
    <w:rsid w:val="00455E9C"/>
    <w:rsid w:val="004E068B"/>
    <w:rsid w:val="00596232"/>
    <w:rsid w:val="00631E13"/>
    <w:rsid w:val="00664CD1"/>
    <w:rsid w:val="0069747D"/>
    <w:rsid w:val="006B5461"/>
    <w:rsid w:val="00710328"/>
    <w:rsid w:val="00720B2E"/>
    <w:rsid w:val="0074104B"/>
    <w:rsid w:val="00777D8D"/>
    <w:rsid w:val="00816767"/>
    <w:rsid w:val="008719BA"/>
    <w:rsid w:val="009846CC"/>
    <w:rsid w:val="009D6AC8"/>
    <w:rsid w:val="00A17195"/>
    <w:rsid w:val="00AA0E43"/>
    <w:rsid w:val="00AB6D74"/>
    <w:rsid w:val="00AC3075"/>
    <w:rsid w:val="00AC59DF"/>
    <w:rsid w:val="00AD0FE5"/>
    <w:rsid w:val="00AF63BB"/>
    <w:rsid w:val="00B437CD"/>
    <w:rsid w:val="00B503C2"/>
    <w:rsid w:val="00B527B7"/>
    <w:rsid w:val="00C23125"/>
    <w:rsid w:val="00C60D3E"/>
    <w:rsid w:val="00CB3C1D"/>
    <w:rsid w:val="00D400B2"/>
    <w:rsid w:val="00D67E7C"/>
    <w:rsid w:val="00E13144"/>
    <w:rsid w:val="00E1368B"/>
    <w:rsid w:val="00E93308"/>
    <w:rsid w:val="00EE6216"/>
    <w:rsid w:val="00F22315"/>
    <w:rsid w:val="00F9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A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67867-1621-40BE-A180-A354326F1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Kochetkov Artem</dc:creator>
  <cp:keywords/>
  <dc:description/>
  <cp:lastModifiedBy>sBundukov</cp:lastModifiedBy>
  <cp:revision>28</cp:revision>
  <cp:lastPrinted>2017-03-31T06:41:00Z</cp:lastPrinted>
  <dcterms:created xsi:type="dcterms:W3CDTF">2012-01-10T04:35:00Z</dcterms:created>
  <dcterms:modified xsi:type="dcterms:W3CDTF">2017-05-04T05:49:00Z</dcterms:modified>
</cp:coreProperties>
</file>