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2" w:rsidRPr="00C04471" w:rsidRDefault="00E63C32">
      <w:pPr>
        <w:pStyle w:val="ConsPlusTitle"/>
        <w:jc w:val="center"/>
        <w:outlineLvl w:val="0"/>
        <w:rPr>
          <w:szCs w:val="28"/>
        </w:rPr>
      </w:pPr>
    </w:p>
    <w:p w:rsidR="00704C10" w:rsidRPr="00C04471" w:rsidRDefault="005A497D" w:rsidP="005A497D">
      <w:pPr>
        <w:jc w:val="center"/>
        <w:rPr>
          <w:b/>
        </w:rPr>
      </w:pPr>
      <w:r>
        <w:rPr>
          <w:b/>
          <w:noProof/>
          <w:color w:val="auto"/>
          <w:lang w:eastAsia="ru-RU"/>
        </w:rPr>
        <w:drawing>
          <wp:inline distT="0" distB="0" distL="0" distR="0" wp14:anchorId="2585C203" wp14:editId="1770AAC2">
            <wp:extent cx="581025" cy="819150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C10" w:rsidRPr="00C04471" w:rsidRDefault="00704C10" w:rsidP="00704C10">
      <w:pPr>
        <w:pStyle w:val="a6"/>
        <w:outlineLvl w:val="0"/>
        <w:rPr>
          <w:b/>
          <w:szCs w:val="28"/>
        </w:rPr>
      </w:pPr>
      <w:r w:rsidRPr="00C04471">
        <w:rPr>
          <w:b/>
          <w:szCs w:val="28"/>
        </w:rPr>
        <w:t xml:space="preserve">АДМИНИСТРАЦИЯ </w:t>
      </w:r>
    </w:p>
    <w:p w:rsidR="00704C10" w:rsidRPr="00C04471" w:rsidRDefault="00704C10" w:rsidP="00704C10">
      <w:pPr>
        <w:pStyle w:val="a6"/>
        <w:outlineLvl w:val="0"/>
        <w:rPr>
          <w:b/>
          <w:szCs w:val="28"/>
        </w:rPr>
      </w:pPr>
      <w:r w:rsidRPr="00C04471">
        <w:rPr>
          <w:b/>
          <w:szCs w:val="28"/>
        </w:rPr>
        <w:t>БОГУЧАРСКОГО МУНИЦИПАЛЬНОГО РАЙОНА</w:t>
      </w:r>
    </w:p>
    <w:p w:rsidR="00704C10" w:rsidRPr="00C04471" w:rsidRDefault="00704C10" w:rsidP="00704C10">
      <w:pPr>
        <w:jc w:val="center"/>
        <w:outlineLvl w:val="0"/>
        <w:rPr>
          <w:b/>
          <w:color w:val="auto"/>
        </w:rPr>
      </w:pPr>
      <w:r w:rsidRPr="00C04471">
        <w:rPr>
          <w:b/>
          <w:color w:val="auto"/>
        </w:rPr>
        <w:t>ВОРОНЕЖСКОЙ ОБЛАСТИ</w:t>
      </w:r>
    </w:p>
    <w:p w:rsidR="00704C10" w:rsidRPr="00C04471" w:rsidRDefault="00704C10" w:rsidP="00704C10">
      <w:pPr>
        <w:jc w:val="center"/>
        <w:outlineLvl w:val="0"/>
        <w:rPr>
          <w:b/>
          <w:color w:val="auto"/>
        </w:rPr>
      </w:pPr>
      <w:r w:rsidRPr="00C04471">
        <w:rPr>
          <w:b/>
          <w:color w:val="auto"/>
        </w:rPr>
        <w:t xml:space="preserve">ПОСТАНОВЛЕНИЕ </w:t>
      </w:r>
    </w:p>
    <w:p w:rsidR="00E63C32" w:rsidRPr="00C04471" w:rsidRDefault="00E63C32" w:rsidP="00E63C32">
      <w:pPr>
        <w:jc w:val="both"/>
        <w:rPr>
          <w:color w:val="auto"/>
        </w:rPr>
      </w:pPr>
      <w:r w:rsidRPr="00C04471">
        <w:rPr>
          <w:color w:val="auto"/>
        </w:rPr>
        <w:t>от «</w:t>
      </w:r>
      <w:r w:rsidR="00704C10" w:rsidRPr="00C04471">
        <w:rPr>
          <w:color w:val="auto"/>
        </w:rPr>
        <w:t>14</w:t>
      </w:r>
      <w:r w:rsidRPr="00C04471">
        <w:rPr>
          <w:color w:val="auto"/>
        </w:rPr>
        <w:t>»</w:t>
      </w:r>
      <w:r w:rsidR="00704C10" w:rsidRPr="00C04471">
        <w:rPr>
          <w:color w:val="auto"/>
        </w:rPr>
        <w:t xml:space="preserve"> августа </w:t>
      </w:r>
      <w:r w:rsidRPr="00C04471">
        <w:rPr>
          <w:color w:val="auto"/>
        </w:rPr>
        <w:t xml:space="preserve">2017 года № </w:t>
      </w:r>
      <w:r w:rsidR="00704C10" w:rsidRPr="00C04471">
        <w:rPr>
          <w:color w:val="auto"/>
        </w:rPr>
        <w:t>527</w:t>
      </w:r>
    </w:p>
    <w:p w:rsidR="00E63C32" w:rsidRPr="00C04471" w:rsidRDefault="00E63C32" w:rsidP="00E63C32">
      <w:pPr>
        <w:jc w:val="both"/>
        <w:rPr>
          <w:color w:val="auto"/>
        </w:rPr>
      </w:pPr>
      <w:r w:rsidRPr="00C04471">
        <w:rPr>
          <w:color w:val="auto"/>
        </w:rPr>
        <w:t xml:space="preserve">         г. Богучар</w:t>
      </w:r>
    </w:p>
    <w:p w:rsidR="00E63C32" w:rsidRPr="00C04471" w:rsidRDefault="00E63C32" w:rsidP="00F536A2">
      <w:pPr>
        <w:pStyle w:val="a3"/>
        <w:rPr>
          <w:color w:val="auto"/>
        </w:rPr>
      </w:pPr>
      <w:r w:rsidRPr="00C04471">
        <w:rPr>
          <w:color w:val="auto"/>
        </w:rPr>
        <w:t xml:space="preserve">О порядке назначения и выплаты пенсии </w:t>
      </w:r>
    </w:p>
    <w:p w:rsidR="00E63C32" w:rsidRPr="00C04471" w:rsidRDefault="00E63C32" w:rsidP="00F536A2">
      <w:pPr>
        <w:pStyle w:val="a3"/>
        <w:rPr>
          <w:color w:val="auto"/>
        </w:rPr>
      </w:pPr>
      <w:r w:rsidRPr="00C04471">
        <w:rPr>
          <w:color w:val="auto"/>
        </w:rPr>
        <w:t>за выслугу лет и доплаты к страховой пенсии</w:t>
      </w:r>
    </w:p>
    <w:p w:rsidR="00C65F77" w:rsidRPr="00C04471" w:rsidRDefault="00E63C32" w:rsidP="00F536A2">
      <w:pPr>
        <w:pStyle w:val="a3"/>
        <w:rPr>
          <w:color w:val="auto"/>
        </w:rPr>
      </w:pPr>
      <w:r w:rsidRPr="00C04471">
        <w:rPr>
          <w:color w:val="auto"/>
        </w:rPr>
        <w:t>по старости (инвалидности)</w:t>
      </w:r>
    </w:p>
    <w:p w:rsidR="004712D3" w:rsidRPr="00C04471" w:rsidRDefault="004712D3" w:rsidP="004712D3">
      <w:pPr>
        <w:jc w:val="both"/>
        <w:rPr>
          <w:color w:val="auto"/>
        </w:rPr>
      </w:pPr>
    </w:p>
    <w:p w:rsidR="00C65F77" w:rsidRPr="00C04471" w:rsidRDefault="00C65F77">
      <w:pPr>
        <w:pStyle w:val="ConsPlusNormal"/>
        <w:ind w:firstLine="540"/>
        <w:jc w:val="both"/>
        <w:rPr>
          <w:b/>
          <w:szCs w:val="28"/>
        </w:rPr>
      </w:pPr>
      <w:r w:rsidRPr="00C04471">
        <w:rPr>
          <w:szCs w:val="28"/>
        </w:rPr>
        <w:t xml:space="preserve">В соответствии с </w:t>
      </w:r>
      <w:r w:rsidR="004712D3" w:rsidRPr="00C04471">
        <w:rPr>
          <w:szCs w:val="28"/>
        </w:rPr>
        <w:t xml:space="preserve">Федеральным законом от </w:t>
      </w:r>
      <w:r w:rsidR="00F536A2" w:rsidRPr="00C04471">
        <w:rPr>
          <w:szCs w:val="28"/>
        </w:rPr>
        <w:t xml:space="preserve">02.03.2007 № 25 – ФЗ «О муниципальной службе в Российской Федерации», Законами  Воронежской области от 28.12.2007 N 175-ОЗ «О муниципальной службе в Воронежской области»,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Уставом  Богучарского муниципального района, администрация Богучарского муниципального района </w:t>
      </w:r>
      <w:proofErr w:type="gramStart"/>
      <w:r w:rsidRPr="00C04471">
        <w:rPr>
          <w:b/>
          <w:szCs w:val="28"/>
        </w:rPr>
        <w:t>п</w:t>
      </w:r>
      <w:proofErr w:type="gramEnd"/>
      <w:r w:rsidR="00F536A2" w:rsidRPr="00C04471">
        <w:rPr>
          <w:b/>
          <w:szCs w:val="28"/>
        </w:rPr>
        <w:t xml:space="preserve"> </w:t>
      </w:r>
      <w:r w:rsidRPr="00C04471">
        <w:rPr>
          <w:b/>
          <w:szCs w:val="28"/>
        </w:rPr>
        <w:t>о</w:t>
      </w:r>
      <w:r w:rsidR="00F536A2" w:rsidRPr="00C04471">
        <w:rPr>
          <w:b/>
          <w:szCs w:val="28"/>
        </w:rPr>
        <w:t xml:space="preserve"> </w:t>
      </w:r>
      <w:r w:rsidRPr="00C04471">
        <w:rPr>
          <w:b/>
          <w:szCs w:val="28"/>
        </w:rPr>
        <w:t>с</w:t>
      </w:r>
      <w:r w:rsidR="00F536A2" w:rsidRPr="00C04471">
        <w:rPr>
          <w:b/>
          <w:szCs w:val="28"/>
        </w:rPr>
        <w:t xml:space="preserve"> </w:t>
      </w:r>
      <w:r w:rsidRPr="00C04471">
        <w:rPr>
          <w:b/>
          <w:szCs w:val="28"/>
        </w:rPr>
        <w:t>т</w:t>
      </w:r>
      <w:r w:rsidR="00F536A2" w:rsidRPr="00C04471">
        <w:rPr>
          <w:b/>
          <w:szCs w:val="28"/>
        </w:rPr>
        <w:t xml:space="preserve"> </w:t>
      </w:r>
      <w:r w:rsidRPr="00C04471">
        <w:rPr>
          <w:b/>
          <w:szCs w:val="28"/>
        </w:rPr>
        <w:t>а</w:t>
      </w:r>
      <w:r w:rsidR="00F536A2" w:rsidRPr="00C04471">
        <w:rPr>
          <w:b/>
          <w:szCs w:val="28"/>
        </w:rPr>
        <w:t xml:space="preserve"> </w:t>
      </w:r>
      <w:r w:rsidRPr="00C04471">
        <w:rPr>
          <w:b/>
          <w:szCs w:val="28"/>
        </w:rPr>
        <w:t>н</w:t>
      </w:r>
      <w:r w:rsidR="00F536A2" w:rsidRPr="00C04471">
        <w:rPr>
          <w:b/>
          <w:szCs w:val="28"/>
        </w:rPr>
        <w:t xml:space="preserve"> </w:t>
      </w:r>
      <w:proofErr w:type="gramStart"/>
      <w:r w:rsidRPr="00C04471">
        <w:rPr>
          <w:b/>
          <w:szCs w:val="28"/>
        </w:rPr>
        <w:t>о</w:t>
      </w:r>
      <w:proofErr w:type="gramEnd"/>
      <w:r w:rsidR="00F536A2" w:rsidRPr="00C04471">
        <w:rPr>
          <w:b/>
          <w:szCs w:val="28"/>
        </w:rPr>
        <w:t xml:space="preserve"> </w:t>
      </w:r>
      <w:r w:rsidRPr="00C04471">
        <w:rPr>
          <w:b/>
          <w:szCs w:val="28"/>
        </w:rPr>
        <w:t>в</w:t>
      </w:r>
      <w:r w:rsidR="00F536A2" w:rsidRPr="00C04471">
        <w:rPr>
          <w:b/>
          <w:szCs w:val="28"/>
        </w:rPr>
        <w:t xml:space="preserve"> </w:t>
      </w:r>
      <w:r w:rsidRPr="00C04471">
        <w:rPr>
          <w:b/>
          <w:szCs w:val="28"/>
        </w:rPr>
        <w:t>л</w:t>
      </w:r>
      <w:r w:rsidR="00F536A2" w:rsidRPr="00C04471">
        <w:rPr>
          <w:b/>
          <w:szCs w:val="28"/>
        </w:rPr>
        <w:t xml:space="preserve"> </w:t>
      </w:r>
      <w:r w:rsidRPr="00C04471">
        <w:rPr>
          <w:b/>
          <w:szCs w:val="28"/>
        </w:rPr>
        <w:t>я</w:t>
      </w:r>
      <w:r w:rsidR="00F536A2" w:rsidRPr="00C04471">
        <w:rPr>
          <w:b/>
          <w:szCs w:val="28"/>
        </w:rPr>
        <w:t xml:space="preserve"> </w:t>
      </w:r>
      <w:r w:rsidRPr="00C04471">
        <w:rPr>
          <w:b/>
          <w:szCs w:val="28"/>
        </w:rPr>
        <w:t>е</w:t>
      </w:r>
      <w:r w:rsidR="00F536A2" w:rsidRPr="00C04471">
        <w:rPr>
          <w:b/>
          <w:szCs w:val="28"/>
        </w:rPr>
        <w:t xml:space="preserve"> </w:t>
      </w:r>
      <w:r w:rsidRPr="00C04471">
        <w:rPr>
          <w:b/>
          <w:szCs w:val="28"/>
        </w:rPr>
        <w:t>т: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1. Утвердить прилагаемые: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- </w:t>
      </w:r>
      <w:hyperlink w:anchor="P69" w:history="1">
        <w:r w:rsidRPr="00C04471">
          <w:rPr>
            <w:szCs w:val="28"/>
          </w:rPr>
          <w:t>Положение</w:t>
        </w:r>
      </w:hyperlink>
      <w:r w:rsidRPr="00C04471">
        <w:rPr>
          <w:szCs w:val="28"/>
        </w:rPr>
        <w:t xml:space="preserve"> о порядке назначения и выплаты пенсии за выслугу лет и доплаты к страховой пенсии по старости (инвалидности);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- </w:t>
      </w:r>
      <w:hyperlink w:anchor="P1403" w:history="1">
        <w:r w:rsidRPr="00C04471">
          <w:rPr>
            <w:szCs w:val="28"/>
          </w:rPr>
          <w:t>Положение</w:t>
        </w:r>
      </w:hyperlink>
      <w:r w:rsidRPr="00C04471">
        <w:rPr>
          <w:szCs w:val="28"/>
        </w:rPr>
        <w:t xml:space="preserve"> о порядке назначения и выплаты единовременного денежного поощрения (вознаграждения).</w:t>
      </w:r>
    </w:p>
    <w:p w:rsidR="00C65F77" w:rsidRPr="00C04471" w:rsidRDefault="00F536A2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2</w:t>
      </w:r>
      <w:r w:rsidR="00C65F77" w:rsidRPr="00C04471">
        <w:rPr>
          <w:szCs w:val="28"/>
        </w:rPr>
        <w:t xml:space="preserve">. </w:t>
      </w:r>
      <w:proofErr w:type="gramStart"/>
      <w:r w:rsidR="00C65F77" w:rsidRPr="00C04471">
        <w:rPr>
          <w:szCs w:val="28"/>
        </w:rPr>
        <w:t>Контроль за</w:t>
      </w:r>
      <w:proofErr w:type="gramEnd"/>
      <w:r w:rsidR="00C65F77" w:rsidRPr="00C04471">
        <w:rPr>
          <w:szCs w:val="28"/>
        </w:rPr>
        <w:t xml:space="preserve"> исполнением настоящего постановления </w:t>
      </w:r>
      <w:r w:rsidR="00375FAA" w:rsidRPr="00C04471">
        <w:rPr>
          <w:szCs w:val="28"/>
        </w:rPr>
        <w:t>оставляю за собой.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375FAA">
      <w:pPr>
        <w:pStyle w:val="ConsPlusNormal"/>
        <w:jc w:val="both"/>
        <w:rPr>
          <w:szCs w:val="28"/>
        </w:rPr>
      </w:pPr>
      <w:r w:rsidRPr="00C04471">
        <w:rPr>
          <w:szCs w:val="28"/>
        </w:rPr>
        <w:t>Глава администрации</w:t>
      </w:r>
    </w:p>
    <w:p w:rsidR="00375FAA" w:rsidRPr="00C04471" w:rsidRDefault="00375FAA">
      <w:pPr>
        <w:pStyle w:val="ConsPlusNormal"/>
        <w:jc w:val="both"/>
        <w:rPr>
          <w:szCs w:val="28"/>
        </w:rPr>
      </w:pPr>
      <w:r w:rsidRPr="00C04471">
        <w:rPr>
          <w:szCs w:val="28"/>
        </w:rPr>
        <w:t>Богучарского муниципального района                              В.В.Кузнецов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04471" w:rsidRDefault="00C04471" w:rsidP="00375FAA">
      <w:pPr>
        <w:pStyle w:val="ConsPlusNormal"/>
        <w:jc w:val="right"/>
        <w:outlineLvl w:val="0"/>
        <w:rPr>
          <w:szCs w:val="28"/>
        </w:rPr>
      </w:pPr>
    </w:p>
    <w:p w:rsidR="00C65F77" w:rsidRPr="00C04471" w:rsidRDefault="00C65F77" w:rsidP="00375FAA">
      <w:pPr>
        <w:pStyle w:val="ConsPlusNormal"/>
        <w:jc w:val="right"/>
        <w:outlineLvl w:val="0"/>
        <w:rPr>
          <w:szCs w:val="28"/>
        </w:rPr>
      </w:pPr>
      <w:r w:rsidRPr="00C04471">
        <w:rPr>
          <w:szCs w:val="28"/>
        </w:rPr>
        <w:t>Утверждено</w:t>
      </w:r>
    </w:p>
    <w:p w:rsidR="00C65F77" w:rsidRPr="00C04471" w:rsidRDefault="00C65F77" w:rsidP="00375FAA">
      <w:pPr>
        <w:pStyle w:val="ConsPlusNormal"/>
        <w:jc w:val="right"/>
        <w:rPr>
          <w:szCs w:val="28"/>
        </w:rPr>
      </w:pPr>
      <w:r w:rsidRPr="00C04471">
        <w:rPr>
          <w:szCs w:val="28"/>
        </w:rPr>
        <w:lastRenderedPageBreak/>
        <w:t>постановлением</w:t>
      </w:r>
    </w:p>
    <w:p w:rsidR="00C65F77" w:rsidRPr="00C04471" w:rsidRDefault="00375FAA" w:rsidP="00375FAA">
      <w:pPr>
        <w:pStyle w:val="ConsPlusNormal"/>
        <w:jc w:val="right"/>
        <w:rPr>
          <w:szCs w:val="28"/>
        </w:rPr>
      </w:pPr>
      <w:r w:rsidRPr="00C04471">
        <w:rPr>
          <w:szCs w:val="28"/>
        </w:rPr>
        <w:t xml:space="preserve">администрации Богучарского </w:t>
      </w:r>
    </w:p>
    <w:p w:rsidR="00375FAA" w:rsidRPr="00C04471" w:rsidRDefault="00375FAA" w:rsidP="00375FAA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муниципального района</w:t>
      </w:r>
    </w:p>
    <w:p w:rsidR="00375FAA" w:rsidRPr="00C04471" w:rsidRDefault="00704C10" w:rsidP="00375FAA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от 14.08.</w:t>
      </w:r>
      <w:r w:rsidR="00375FAA" w:rsidRPr="00C04471">
        <w:rPr>
          <w:szCs w:val="28"/>
        </w:rPr>
        <w:t>2017 года №</w:t>
      </w:r>
      <w:r w:rsidRPr="00C04471">
        <w:rPr>
          <w:szCs w:val="28"/>
        </w:rPr>
        <w:t xml:space="preserve"> 527</w:t>
      </w:r>
    </w:p>
    <w:p w:rsidR="00C65F77" w:rsidRPr="00C04471" w:rsidRDefault="00C65F77">
      <w:pPr>
        <w:pStyle w:val="ConsPlusTitle"/>
        <w:jc w:val="center"/>
        <w:rPr>
          <w:szCs w:val="28"/>
        </w:rPr>
      </w:pPr>
      <w:bookmarkStart w:id="1" w:name="P69"/>
      <w:bookmarkEnd w:id="1"/>
      <w:r w:rsidRPr="00C04471">
        <w:rPr>
          <w:szCs w:val="28"/>
        </w:rPr>
        <w:t>ПОЛОЖЕНИЕ</w:t>
      </w:r>
    </w:p>
    <w:p w:rsidR="00C65F77" w:rsidRPr="00C04471" w:rsidRDefault="00C65F77">
      <w:pPr>
        <w:pStyle w:val="ConsPlusTitle"/>
        <w:jc w:val="center"/>
        <w:rPr>
          <w:szCs w:val="28"/>
        </w:rPr>
      </w:pPr>
      <w:r w:rsidRPr="00C04471">
        <w:rPr>
          <w:szCs w:val="28"/>
        </w:rPr>
        <w:t>О ПОРЯДКЕ НАЗНАЧЕНИЯ И ВЫПЛАТЫ ПЕНСИИ ЗА ВЫСЛУГУ ЛЕТ</w:t>
      </w:r>
    </w:p>
    <w:p w:rsidR="00C65F77" w:rsidRPr="00C04471" w:rsidRDefault="00C65F77">
      <w:pPr>
        <w:pStyle w:val="ConsPlusTitle"/>
        <w:jc w:val="center"/>
        <w:rPr>
          <w:szCs w:val="28"/>
        </w:rPr>
      </w:pPr>
      <w:r w:rsidRPr="00C04471">
        <w:rPr>
          <w:szCs w:val="28"/>
        </w:rPr>
        <w:t>И ДОПЛАТЫ К СТРАХОВОЙ ПЕНСИИ ПО СТАРОСТИ (ИНВАЛИДНОСТИ)</w:t>
      </w:r>
    </w:p>
    <w:p w:rsidR="00C65F77" w:rsidRPr="00C04471" w:rsidRDefault="00C65F77">
      <w:pPr>
        <w:pStyle w:val="ConsPlusNormal"/>
        <w:jc w:val="center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outlineLvl w:val="1"/>
        <w:rPr>
          <w:szCs w:val="28"/>
        </w:rPr>
      </w:pPr>
      <w:r w:rsidRPr="00C04471">
        <w:rPr>
          <w:szCs w:val="28"/>
        </w:rPr>
        <w:t>1. Общие положения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ind w:firstLine="540"/>
        <w:jc w:val="both"/>
        <w:rPr>
          <w:szCs w:val="28"/>
        </w:rPr>
      </w:pPr>
      <w:r w:rsidRPr="00C04471">
        <w:rPr>
          <w:szCs w:val="28"/>
        </w:rPr>
        <w:t xml:space="preserve">1.1. </w:t>
      </w:r>
      <w:proofErr w:type="gramStart"/>
      <w:r w:rsidRPr="00C04471">
        <w:rPr>
          <w:szCs w:val="28"/>
        </w:rPr>
        <w:t xml:space="preserve">В соответствии с </w:t>
      </w:r>
      <w:r w:rsidR="00375FAA" w:rsidRPr="00C04471">
        <w:rPr>
          <w:szCs w:val="28"/>
        </w:rPr>
        <w:t xml:space="preserve">Федеральным законом от 02.03.2007 № 25 – ФЗ «О муниципальной службе в Российской Федерации», Законами  Воронежской области от 28.12.2007 N 175-ОЗ «О муниципальной службе в Воронежской области»,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Уставом  Богучарского муниципального района </w:t>
      </w:r>
      <w:r w:rsidRPr="00C04471">
        <w:rPr>
          <w:szCs w:val="28"/>
        </w:rPr>
        <w:t xml:space="preserve"> настоящее Положение определяет порядок назначения и</w:t>
      </w:r>
      <w:proofErr w:type="gramEnd"/>
      <w:r w:rsidRPr="00C04471">
        <w:rPr>
          <w:szCs w:val="28"/>
        </w:rPr>
        <w:t xml:space="preserve"> выплаты: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- пенсии за выслугу лет лицам, замещавшим должности </w:t>
      </w:r>
      <w:r w:rsidR="00375FAA" w:rsidRPr="00C04471">
        <w:rPr>
          <w:szCs w:val="28"/>
        </w:rPr>
        <w:t xml:space="preserve">муниципальной службы </w:t>
      </w:r>
      <w:r w:rsidRPr="00C04471">
        <w:rPr>
          <w:szCs w:val="28"/>
        </w:rPr>
        <w:t xml:space="preserve"> (далее - пенсия за выслугу лет);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- доплаты к страховой пенсии по старости (инвалидности)</w:t>
      </w:r>
      <w:r w:rsidR="00375FAA" w:rsidRPr="00C04471">
        <w:rPr>
          <w:szCs w:val="28"/>
        </w:rPr>
        <w:t xml:space="preserve"> выборному должностному лицу местного </w:t>
      </w:r>
      <w:r w:rsidRPr="00C04471">
        <w:rPr>
          <w:szCs w:val="28"/>
        </w:rPr>
        <w:t xml:space="preserve"> </w:t>
      </w:r>
      <w:r w:rsidR="00375FAA" w:rsidRPr="00C04471">
        <w:rPr>
          <w:szCs w:val="28"/>
        </w:rPr>
        <w:t xml:space="preserve">самоуправления </w:t>
      </w:r>
      <w:r w:rsidRPr="00C04471">
        <w:rPr>
          <w:szCs w:val="28"/>
        </w:rPr>
        <w:t>(далее - доплата к пенсии);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1.2. Лицо, имеющее право на пенсию за выслугу лет (доплату к пенсии), может обращаться с просьбой о назначении пенсии за выслугу лет (доплаты к пенсии) в любое время после возникновения права на нее без ограничения каким-либо сроком в порядке, определенном настоящим Положением.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outlineLvl w:val="1"/>
        <w:rPr>
          <w:szCs w:val="28"/>
        </w:rPr>
      </w:pPr>
      <w:r w:rsidRPr="00C04471">
        <w:rPr>
          <w:szCs w:val="28"/>
        </w:rPr>
        <w:t>2. Порядок оформления документов для назначения пенсии</w:t>
      </w: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за выслугу лет (доплаты к пенсии)</w:t>
      </w:r>
    </w:p>
    <w:p w:rsidR="00C65F77" w:rsidRPr="00C04471" w:rsidRDefault="00375FAA" w:rsidP="00375FAA">
      <w:pPr>
        <w:pStyle w:val="ConsPlusNormal"/>
        <w:tabs>
          <w:tab w:val="left" w:pos="5655"/>
        </w:tabs>
        <w:jc w:val="both"/>
        <w:rPr>
          <w:szCs w:val="28"/>
        </w:rPr>
      </w:pPr>
      <w:r w:rsidRPr="00C04471">
        <w:rPr>
          <w:szCs w:val="28"/>
        </w:rPr>
        <w:tab/>
        <w:t xml:space="preserve"> </w:t>
      </w:r>
    </w:p>
    <w:p w:rsidR="00C65F77" w:rsidRPr="00C04471" w:rsidRDefault="00C65F77">
      <w:pPr>
        <w:pStyle w:val="ConsPlusNormal"/>
        <w:ind w:firstLine="540"/>
        <w:jc w:val="both"/>
        <w:rPr>
          <w:szCs w:val="28"/>
        </w:rPr>
      </w:pPr>
      <w:bookmarkStart w:id="2" w:name="P89"/>
      <w:bookmarkEnd w:id="2"/>
      <w:r w:rsidRPr="00C04471">
        <w:rPr>
          <w:szCs w:val="28"/>
        </w:rPr>
        <w:t>2.1. Для назначения пенсии за выслугу лет (доплаты к пенсии) оформляются следующие документы: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а) заявление о назначении пенсии за выслугу лет (доплаты к пенсии);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б) справка о размере среднего заработка (справка о размере денежного содержания);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в) копия документа (распоряжения, приказа) об увольнении;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lastRenderedPageBreak/>
        <w:t>г) копия трудовой книжки;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д) копия военного билета (для </w:t>
      </w:r>
      <w:proofErr w:type="gramStart"/>
      <w:r w:rsidRPr="00C04471">
        <w:rPr>
          <w:szCs w:val="28"/>
        </w:rPr>
        <w:t>уволенных</w:t>
      </w:r>
      <w:proofErr w:type="gramEnd"/>
      <w:r w:rsidRPr="00C04471">
        <w:rPr>
          <w:szCs w:val="28"/>
        </w:rPr>
        <w:t xml:space="preserve"> в запас);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е) справка о стаже </w:t>
      </w:r>
      <w:r w:rsidR="005D4A15" w:rsidRPr="00C04471">
        <w:rPr>
          <w:szCs w:val="28"/>
        </w:rPr>
        <w:t xml:space="preserve">муниципальной </w:t>
      </w:r>
      <w:r w:rsidRPr="00C04471">
        <w:rPr>
          <w:szCs w:val="28"/>
        </w:rPr>
        <w:t>службы (о стаже замещения</w:t>
      </w:r>
      <w:r w:rsidR="005D4A15" w:rsidRPr="00C04471">
        <w:rPr>
          <w:szCs w:val="28"/>
        </w:rPr>
        <w:t xml:space="preserve"> выборной должности местного самоуправления</w:t>
      </w:r>
      <w:r w:rsidRPr="00C04471">
        <w:rPr>
          <w:szCs w:val="28"/>
        </w:rPr>
        <w:t>);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з)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и) копия паспорта лица, обращающегося за назначением пенсии за выслугу лет (доплаты к пенсии);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к) копия страхового свидетельства государственного пенсионного страхования;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л) документы для подтверждения права на назначение пенсии за выслугу лет (при необходимости).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bookmarkStart w:id="3" w:name="P101"/>
      <w:bookmarkEnd w:id="3"/>
      <w:r w:rsidRPr="00C04471">
        <w:rPr>
          <w:szCs w:val="28"/>
        </w:rPr>
        <w:t xml:space="preserve">2.2. </w:t>
      </w:r>
      <w:proofErr w:type="gramStart"/>
      <w:r w:rsidRPr="00C04471">
        <w:rPr>
          <w:szCs w:val="28"/>
        </w:rPr>
        <w:t xml:space="preserve">Подготовка документов для назначения пенсии за выслугу лет (доплаты к пенсии), указанных в </w:t>
      </w:r>
      <w:hyperlink w:anchor="P89" w:history="1">
        <w:r w:rsidRPr="00C04471">
          <w:rPr>
            <w:szCs w:val="28"/>
          </w:rPr>
          <w:t>пункте 2.1</w:t>
        </w:r>
      </w:hyperlink>
      <w:r w:rsidRPr="00C04471">
        <w:rPr>
          <w:szCs w:val="28"/>
        </w:rPr>
        <w:t xml:space="preserve"> настоящего Положения, и их передача в комиссию по пенсионному обеспечению за выслугу лет (далее - Комиссия) осуществляется в течение пяти дней со дня обращения лица, имеющего право на пенсию за выслугу лет (доплату к пенсии), с просьбой </w:t>
      </w:r>
      <w:r w:rsidR="005D4A15" w:rsidRPr="00C04471">
        <w:rPr>
          <w:szCs w:val="28"/>
        </w:rPr>
        <w:t>об оформлении данных документов отделом по организационной работе и</w:t>
      </w:r>
      <w:proofErr w:type="gramEnd"/>
      <w:r w:rsidR="005D4A15" w:rsidRPr="00C04471">
        <w:rPr>
          <w:szCs w:val="28"/>
        </w:rPr>
        <w:t xml:space="preserve"> делопроизводству администрации Богучарского </w:t>
      </w:r>
      <w:proofErr w:type="gramStart"/>
      <w:r w:rsidR="005D4A15" w:rsidRPr="00C04471">
        <w:rPr>
          <w:szCs w:val="28"/>
        </w:rPr>
        <w:t>муниципального</w:t>
      </w:r>
      <w:proofErr w:type="gramEnd"/>
      <w:r w:rsidR="005D4A15" w:rsidRPr="00C04471">
        <w:rPr>
          <w:szCs w:val="28"/>
        </w:rPr>
        <w:t xml:space="preserve"> района.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2.3. </w:t>
      </w:r>
      <w:hyperlink w:anchor="P219" w:history="1">
        <w:r w:rsidRPr="00C04471">
          <w:rPr>
            <w:szCs w:val="28"/>
          </w:rPr>
          <w:t>Заявление</w:t>
        </w:r>
      </w:hyperlink>
      <w:r w:rsidRPr="00C04471">
        <w:rPr>
          <w:szCs w:val="28"/>
        </w:rPr>
        <w:t xml:space="preserve"> о назначении пенсии за выслугу лет (доплаты к пенсии) на имя </w:t>
      </w:r>
      <w:r w:rsidR="008333BF" w:rsidRPr="00C04471">
        <w:rPr>
          <w:szCs w:val="28"/>
        </w:rPr>
        <w:t xml:space="preserve">руководителя администрации </w:t>
      </w:r>
      <w:r w:rsidR="00CD5057" w:rsidRPr="00C04471">
        <w:rPr>
          <w:szCs w:val="28"/>
        </w:rPr>
        <w:t xml:space="preserve"> Богучарского муниципального района  </w:t>
      </w:r>
      <w:r w:rsidRPr="00C04471">
        <w:rPr>
          <w:szCs w:val="28"/>
        </w:rPr>
        <w:t>подает лицо, имеющее право на пенсию за выслугу лет (доплату к пенсии) (приложение N 1 к настоящему Положению).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2.4. Справка о размере среднего заработка заверяется подписями руководителя</w:t>
      </w:r>
      <w:r w:rsidR="00CD5057" w:rsidRPr="00C04471">
        <w:rPr>
          <w:szCs w:val="28"/>
        </w:rPr>
        <w:t xml:space="preserve"> органа местного самоуправления</w:t>
      </w:r>
      <w:r w:rsidRPr="00C04471">
        <w:rPr>
          <w:szCs w:val="28"/>
        </w:rPr>
        <w:t xml:space="preserve">, главного бухгалтера и печатью </w:t>
      </w:r>
      <w:r w:rsidR="00CD5057" w:rsidRPr="00C04471">
        <w:rPr>
          <w:szCs w:val="28"/>
        </w:rPr>
        <w:t xml:space="preserve">муниципального </w:t>
      </w:r>
      <w:r w:rsidRPr="00C04471">
        <w:rPr>
          <w:szCs w:val="28"/>
        </w:rPr>
        <w:t>органа.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Формы справок приводятся в </w:t>
      </w:r>
      <w:hyperlink w:anchor="P247" w:history="1">
        <w:r w:rsidRPr="00C04471">
          <w:rPr>
            <w:szCs w:val="28"/>
          </w:rPr>
          <w:t>приложении N 2</w:t>
        </w:r>
      </w:hyperlink>
      <w:r w:rsidRPr="00C04471">
        <w:rPr>
          <w:szCs w:val="28"/>
        </w:rPr>
        <w:t xml:space="preserve"> к настоящему Положению.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bookmarkStart w:id="4" w:name="P108"/>
      <w:bookmarkEnd w:id="4"/>
      <w:r w:rsidRPr="00C04471">
        <w:rPr>
          <w:szCs w:val="28"/>
        </w:rPr>
        <w:t>2.5. Все документы (копии документов), направляемые в Комиссию, подписываю</w:t>
      </w:r>
      <w:r w:rsidR="00CD5057" w:rsidRPr="00C04471">
        <w:rPr>
          <w:szCs w:val="28"/>
        </w:rPr>
        <w:t xml:space="preserve">тся (заверяются) заместителем главы администрации Богучарского муниципального района – руководителем аппарата администрации района </w:t>
      </w:r>
      <w:r w:rsidRPr="00C04471">
        <w:rPr>
          <w:szCs w:val="28"/>
        </w:rPr>
        <w:t>и заверяются печатью.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2.6. Справка о размере страховой пенсии по старости (инвалидности) и </w:t>
      </w:r>
      <w:r w:rsidRPr="00C04471">
        <w:rPr>
          <w:szCs w:val="28"/>
        </w:rPr>
        <w:lastRenderedPageBreak/>
        <w:t>сроке ее назначения из органа, назначающего и выплачивающего страховую пенсию по старости (инвалидности), запрашивается лицом, имеющим право на пенсию за выслугу лет (доплату к пенсии), и представляется в</w:t>
      </w:r>
      <w:r w:rsidR="00CD5057" w:rsidRPr="00C04471">
        <w:rPr>
          <w:szCs w:val="28"/>
        </w:rPr>
        <w:t xml:space="preserve"> отдел по организационной работе и делопроизводству администрации Богучарского муниципального района</w:t>
      </w:r>
      <w:proofErr w:type="gramStart"/>
      <w:r w:rsidR="00CD5057" w:rsidRPr="00C04471">
        <w:rPr>
          <w:szCs w:val="28"/>
        </w:rPr>
        <w:t xml:space="preserve"> </w:t>
      </w:r>
      <w:r w:rsidRPr="00C04471">
        <w:rPr>
          <w:szCs w:val="28"/>
        </w:rPr>
        <w:t>,</w:t>
      </w:r>
      <w:proofErr w:type="gramEnd"/>
      <w:r w:rsidRPr="00C04471">
        <w:rPr>
          <w:szCs w:val="28"/>
        </w:rPr>
        <w:t xml:space="preserve"> </w:t>
      </w:r>
      <w:r w:rsidR="00CD5057" w:rsidRPr="00C04471">
        <w:rPr>
          <w:szCs w:val="28"/>
        </w:rPr>
        <w:t xml:space="preserve">где </w:t>
      </w:r>
      <w:r w:rsidRPr="00C04471">
        <w:rPr>
          <w:szCs w:val="28"/>
        </w:rPr>
        <w:t xml:space="preserve"> осуществляет</w:t>
      </w:r>
      <w:r w:rsidR="00CD5057" w:rsidRPr="00C04471">
        <w:rPr>
          <w:szCs w:val="28"/>
        </w:rPr>
        <w:t>ся</w:t>
      </w:r>
      <w:r w:rsidRPr="00C04471">
        <w:rPr>
          <w:szCs w:val="28"/>
        </w:rPr>
        <w:t xml:space="preserve"> подготовк</w:t>
      </w:r>
      <w:r w:rsidR="00CD5057" w:rsidRPr="00C04471">
        <w:rPr>
          <w:szCs w:val="28"/>
        </w:rPr>
        <w:t>а</w:t>
      </w:r>
      <w:r w:rsidRPr="00C04471">
        <w:rPr>
          <w:szCs w:val="28"/>
        </w:rPr>
        <w:t xml:space="preserve"> документов для назначения пенсии за выслугу лет (доплаты к пенсии).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2.7. Днем обращения за пенсией за выслугу лет (доплатой к пенсии) считается дата представления в Комиссию документов на назначение пенсии за выслугу лет (доплаты к пенсии), указанных в </w:t>
      </w:r>
      <w:hyperlink w:anchor="P89" w:history="1">
        <w:r w:rsidRPr="00C04471">
          <w:rPr>
            <w:szCs w:val="28"/>
          </w:rPr>
          <w:t>пункте 2.1</w:t>
        </w:r>
      </w:hyperlink>
      <w:r w:rsidRPr="00C04471">
        <w:rPr>
          <w:szCs w:val="28"/>
        </w:rPr>
        <w:t xml:space="preserve"> настоящего Положения, за исключением справки о стаже </w:t>
      </w:r>
      <w:r w:rsidR="00C30DF9" w:rsidRPr="00C04471">
        <w:rPr>
          <w:szCs w:val="28"/>
        </w:rPr>
        <w:t xml:space="preserve">муниципальной </w:t>
      </w:r>
      <w:r w:rsidRPr="00C04471">
        <w:rPr>
          <w:szCs w:val="28"/>
        </w:rPr>
        <w:t>службы. При направлении документов по почте днем обращения за пенсией за выслугу лет (доплатой к пенсии) считается дата фактической сдачи почтового отправления организации почтовой связи, подтвержденная данной организацией в установленном ей порядке.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bookmarkStart w:id="5" w:name="P111"/>
      <w:bookmarkEnd w:id="5"/>
      <w:r w:rsidRPr="00C04471">
        <w:rPr>
          <w:szCs w:val="28"/>
        </w:rPr>
        <w:t xml:space="preserve">2.8. Справка о стаже </w:t>
      </w:r>
      <w:r w:rsidR="00C30DF9" w:rsidRPr="00C04471">
        <w:rPr>
          <w:szCs w:val="28"/>
        </w:rPr>
        <w:t xml:space="preserve">муниципальной </w:t>
      </w:r>
      <w:r w:rsidRPr="00C04471">
        <w:rPr>
          <w:szCs w:val="28"/>
        </w:rPr>
        <w:t>службы предварительно рассматривается комис</w:t>
      </w:r>
      <w:r w:rsidR="005A4BB4" w:rsidRPr="00C04471">
        <w:rPr>
          <w:szCs w:val="28"/>
        </w:rPr>
        <w:t>сией по определению стажа муниципальной службы</w:t>
      </w:r>
      <w:proofErr w:type="gramStart"/>
      <w:r w:rsidR="005A4BB4" w:rsidRPr="00C04471">
        <w:rPr>
          <w:szCs w:val="28"/>
        </w:rPr>
        <w:t xml:space="preserve"> </w:t>
      </w:r>
      <w:r w:rsidRPr="00C04471">
        <w:rPr>
          <w:szCs w:val="28"/>
        </w:rPr>
        <w:t>.</w:t>
      </w:r>
      <w:proofErr w:type="gramEnd"/>
      <w:r w:rsidRPr="00C04471">
        <w:rPr>
          <w:szCs w:val="28"/>
        </w:rPr>
        <w:t xml:space="preserve"> Выписка из протокола зас</w:t>
      </w:r>
      <w:r w:rsidR="005A4BB4" w:rsidRPr="00C04471">
        <w:rPr>
          <w:szCs w:val="28"/>
        </w:rPr>
        <w:t xml:space="preserve">едания комиссии муниципального </w:t>
      </w:r>
      <w:r w:rsidRPr="00C04471">
        <w:rPr>
          <w:szCs w:val="28"/>
        </w:rPr>
        <w:t xml:space="preserve"> органа по определению стажа </w:t>
      </w:r>
      <w:r w:rsidR="005A4BB4" w:rsidRPr="00C04471">
        <w:rPr>
          <w:szCs w:val="28"/>
        </w:rPr>
        <w:t xml:space="preserve">муниципальной </w:t>
      </w:r>
      <w:r w:rsidRPr="00C04471">
        <w:rPr>
          <w:szCs w:val="28"/>
        </w:rPr>
        <w:t>службы заверяется председателем и секретарем данной комиссии, затем представляется в Комиссию.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2.9. Рассмотрение документов для назначения пенсии за выслугу лет производится Комиссией.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outlineLvl w:val="1"/>
        <w:rPr>
          <w:szCs w:val="28"/>
        </w:rPr>
      </w:pPr>
      <w:r w:rsidRPr="00C04471">
        <w:rPr>
          <w:szCs w:val="28"/>
        </w:rPr>
        <w:t>3. Порядок назначения пенсии за выслугу лет</w:t>
      </w: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(доплаты к пенсии)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ind w:firstLine="540"/>
        <w:jc w:val="both"/>
        <w:rPr>
          <w:szCs w:val="28"/>
        </w:rPr>
      </w:pPr>
      <w:r w:rsidRPr="00C04471">
        <w:rPr>
          <w:szCs w:val="28"/>
        </w:rPr>
        <w:t xml:space="preserve">3.1. Документы для назначения пенсии за выслугу лет (доплаты к пенсии) рассматриваются на заседании Комиссии. По результатам рассмотрения Комиссия принимает </w:t>
      </w:r>
      <w:hyperlink w:anchor="P934" w:history="1">
        <w:r w:rsidRPr="00C04471">
          <w:rPr>
            <w:szCs w:val="28"/>
          </w:rPr>
          <w:t>решение</w:t>
        </w:r>
      </w:hyperlink>
      <w:r w:rsidRPr="00C04471">
        <w:rPr>
          <w:szCs w:val="28"/>
        </w:rPr>
        <w:t xml:space="preserve"> (приложение N 3 к настоящему Положению).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3.2. Пенсия за выслугу лет (доплата к пенсии) назначается распоряжением </w:t>
      </w:r>
      <w:r w:rsidR="005A4BB4" w:rsidRPr="00C04471">
        <w:rPr>
          <w:szCs w:val="28"/>
        </w:rPr>
        <w:t xml:space="preserve">администрации Богучарского муниципального </w:t>
      </w:r>
      <w:r w:rsidR="00A8429B" w:rsidRPr="00C04471">
        <w:rPr>
          <w:szCs w:val="28"/>
        </w:rPr>
        <w:t xml:space="preserve">района </w:t>
      </w:r>
      <w:r w:rsidRPr="00C04471">
        <w:rPr>
          <w:szCs w:val="28"/>
        </w:rPr>
        <w:t>на основании решения Комиссии.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3.3. Копия распоряжения </w:t>
      </w:r>
      <w:r w:rsidR="00A8429B" w:rsidRPr="00C04471">
        <w:rPr>
          <w:szCs w:val="28"/>
        </w:rPr>
        <w:t xml:space="preserve">администрации Богучарского муниципального района  </w:t>
      </w:r>
      <w:r w:rsidRPr="00C04471">
        <w:rPr>
          <w:szCs w:val="28"/>
        </w:rPr>
        <w:t>о назначении пенсии за выслугу лет (доплаты к пенс</w:t>
      </w:r>
      <w:r w:rsidR="00A8429B" w:rsidRPr="00C04471">
        <w:rPr>
          <w:szCs w:val="28"/>
        </w:rPr>
        <w:t xml:space="preserve">ии) направляется в  отдел учета и отчетности администрации Богучарского муниципального района </w:t>
      </w:r>
      <w:r w:rsidRPr="00C04471">
        <w:rPr>
          <w:szCs w:val="28"/>
        </w:rPr>
        <w:t>для исчисления размера и выплаты пенсии за выслугу лет (доплаты к пенсии).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outlineLvl w:val="1"/>
        <w:rPr>
          <w:szCs w:val="28"/>
        </w:rPr>
      </w:pPr>
      <w:r w:rsidRPr="00C04471">
        <w:rPr>
          <w:szCs w:val="28"/>
        </w:rPr>
        <w:t>4. Порядок выплаты пенсии за выслугу лет (доплаты к пенсии)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ind w:firstLine="540"/>
        <w:jc w:val="both"/>
        <w:rPr>
          <w:szCs w:val="28"/>
        </w:rPr>
      </w:pPr>
      <w:r w:rsidRPr="00C04471">
        <w:rPr>
          <w:szCs w:val="28"/>
        </w:rPr>
        <w:lastRenderedPageBreak/>
        <w:t>4.1. Выплата пенсии за выслугу лет (доплаты к пенсии) производится</w:t>
      </w:r>
      <w:r w:rsidR="00A8429B" w:rsidRPr="00C04471">
        <w:rPr>
          <w:szCs w:val="28"/>
        </w:rPr>
        <w:t xml:space="preserve"> отделом учета и отчетности администрации Богучарского муниципального района</w:t>
      </w:r>
      <w:r w:rsidRPr="00C04471">
        <w:rPr>
          <w:szCs w:val="28"/>
        </w:rPr>
        <w:t>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4.2. На каждого получателя пенсии за выслугу лет (доплаты к пенсии) формируется пенсионное дело, которое ведется и хранится в </w:t>
      </w:r>
      <w:r w:rsidR="00A8429B" w:rsidRPr="00C04471">
        <w:rPr>
          <w:szCs w:val="28"/>
        </w:rPr>
        <w:t>отделе учета и отчетности администрации Богучарского муниципального района.</w:t>
      </w:r>
    </w:p>
    <w:p w:rsidR="006E2480" w:rsidRPr="00C04471" w:rsidRDefault="00C65F77" w:rsidP="006E2480">
      <w:pPr>
        <w:pStyle w:val="a3"/>
        <w:ind w:firstLine="540"/>
        <w:rPr>
          <w:color w:val="auto"/>
          <w:kern w:val="28"/>
        </w:rPr>
      </w:pPr>
      <w:r w:rsidRPr="00C04471">
        <w:rPr>
          <w:color w:val="auto"/>
        </w:rPr>
        <w:t xml:space="preserve">4.3. </w:t>
      </w:r>
      <w:proofErr w:type="gramStart"/>
      <w:r w:rsidRPr="00C04471">
        <w:rPr>
          <w:color w:val="auto"/>
        </w:rPr>
        <w:t xml:space="preserve">Размер пенсии за выслугу лет (доплаты к пенсии) исчисляется </w:t>
      </w:r>
      <w:r w:rsidR="00CB6E35" w:rsidRPr="00C04471">
        <w:rPr>
          <w:color w:val="auto"/>
        </w:rPr>
        <w:t xml:space="preserve">отделом учета и отчетности </w:t>
      </w:r>
      <w:r w:rsidRPr="00C04471">
        <w:rPr>
          <w:color w:val="auto"/>
        </w:rPr>
        <w:t>в соответствии с законами Воронежской области "</w:t>
      </w:r>
      <w:hyperlink r:id="rId8" w:history="1">
        <w:r w:rsidRPr="00C04471">
          <w:rPr>
            <w:color w:val="auto"/>
          </w:rPr>
          <w:t>О пенсиях</w:t>
        </w:r>
      </w:hyperlink>
      <w:r w:rsidRPr="00C04471">
        <w:rPr>
          <w:color w:val="auto"/>
        </w:rPr>
        <w:t xml:space="preserve"> за выслугу лет лицам, замещавшим должности государственной гражданской службы Воронежской области", "</w:t>
      </w:r>
      <w:hyperlink r:id="rId9" w:history="1">
        <w:r w:rsidRPr="00C04471">
          <w:rPr>
            <w:color w:val="auto"/>
          </w:rPr>
          <w:t>О государственных должностях</w:t>
        </w:r>
      </w:hyperlink>
      <w:r w:rsidRPr="00C04471">
        <w:rPr>
          <w:color w:val="auto"/>
        </w:rPr>
        <w:t xml:space="preserve"> Воронежской области", </w:t>
      </w:r>
      <w:r w:rsidR="00CB6E35" w:rsidRPr="00C04471">
        <w:rPr>
          <w:color w:val="auto"/>
        </w:rPr>
        <w:t>решением Совета народных депутатов Богучарского муниципального района от 27.12.2016 года № 349 «</w:t>
      </w:r>
      <w:r w:rsidR="006E2480" w:rsidRPr="00C04471">
        <w:rPr>
          <w:color w:val="auto"/>
          <w:kern w:val="28"/>
        </w:rPr>
        <w:t>О пенсиях за выслугу лет лицам, замещающим должности муниципальной службы</w:t>
      </w:r>
      <w:proofErr w:type="gramEnd"/>
    </w:p>
    <w:p w:rsidR="00C65F77" w:rsidRPr="00C04471" w:rsidRDefault="006E2480" w:rsidP="006E2480">
      <w:pPr>
        <w:pStyle w:val="a3"/>
        <w:rPr>
          <w:color w:val="auto"/>
        </w:rPr>
      </w:pPr>
      <w:r w:rsidRPr="00C04471">
        <w:rPr>
          <w:color w:val="auto"/>
          <w:kern w:val="28"/>
        </w:rPr>
        <w:t xml:space="preserve">в органах местного самоуправления Богучарского муниципального района Воронежской области» и </w:t>
      </w:r>
      <w:r w:rsidR="00C65F77" w:rsidRPr="00C04471">
        <w:rPr>
          <w:color w:val="auto"/>
        </w:rPr>
        <w:t xml:space="preserve"> утверждается </w:t>
      </w:r>
      <w:r w:rsidRPr="00C04471">
        <w:rPr>
          <w:color w:val="auto"/>
        </w:rPr>
        <w:t>распоряжением администрации Богучарского муниципального района</w:t>
      </w:r>
      <w:r w:rsidR="00C65F77" w:rsidRPr="00C04471">
        <w:rPr>
          <w:color w:val="auto"/>
        </w:rPr>
        <w:t>.</w:t>
      </w:r>
    </w:p>
    <w:p w:rsidR="000238E5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4.4. </w:t>
      </w:r>
      <w:proofErr w:type="gramStart"/>
      <w:r w:rsidRPr="00C04471">
        <w:rPr>
          <w:szCs w:val="28"/>
        </w:rPr>
        <w:t xml:space="preserve">На основании распоряжения </w:t>
      </w:r>
      <w:r w:rsidR="006E2480" w:rsidRPr="00C04471">
        <w:rPr>
          <w:szCs w:val="28"/>
        </w:rPr>
        <w:t xml:space="preserve"> администрации района </w:t>
      </w:r>
      <w:r w:rsidRPr="00C04471">
        <w:rPr>
          <w:szCs w:val="28"/>
        </w:rPr>
        <w:t xml:space="preserve">о назначении пенсии за выслугу лет (доплаты к пенсии) </w:t>
      </w:r>
      <w:r w:rsidR="006E2480" w:rsidRPr="00C04471">
        <w:rPr>
          <w:szCs w:val="28"/>
        </w:rPr>
        <w:t xml:space="preserve">отдел учета и отчетности </w:t>
      </w:r>
      <w:r w:rsidRPr="00C04471">
        <w:rPr>
          <w:szCs w:val="28"/>
        </w:rPr>
        <w:t xml:space="preserve">в десятидневный срок в письменной форме сообщает лицу, обратившемуся за пенсией за выслугу лет (доплатой к пенсии), о </w:t>
      </w:r>
      <w:hyperlink w:anchor="P963" w:history="1">
        <w:r w:rsidRPr="00C04471">
          <w:rPr>
            <w:szCs w:val="28"/>
          </w:rPr>
          <w:t>назначении</w:t>
        </w:r>
      </w:hyperlink>
      <w:r w:rsidRPr="00C04471">
        <w:rPr>
          <w:szCs w:val="28"/>
        </w:rPr>
        <w:t xml:space="preserve"> пенсии за выслугу лет (доплаты к пенсии), размере пенсии за выслугу лет (доплаты к пенсии) либо об </w:t>
      </w:r>
      <w:hyperlink w:anchor="P989" w:history="1">
        <w:r w:rsidRPr="00C04471">
          <w:rPr>
            <w:szCs w:val="28"/>
          </w:rPr>
          <w:t>отказе</w:t>
        </w:r>
      </w:hyperlink>
      <w:r w:rsidRPr="00C04471">
        <w:rPr>
          <w:szCs w:val="28"/>
        </w:rPr>
        <w:t xml:space="preserve"> в </w:t>
      </w:r>
      <w:proofErr w:type="gramEnd"/>
    </w:p>
    <w:p w:rsidR="000238E5" w:rsidRPr="00C04471" w:rsidRDefault="000238E5">
      <w:pPr>
        <w:pStyle w:val="ConsPlusNormal"/>
        <w:spacing w:before="280"/>
        <w:ind w:firstLine="540"/>
        <w:jc w:val="both"/>
        <w:rPr>
          <w:szCs w:val="28"/>
        </w:rPr>
      </w:pPr>
    </w:p>
    <w:p w:rsidR="000238E5" w:rsidRPr="00C04471" w:rsidRDefault="000238E5">
      <w:pPr>
        <w:pStyle w:val="ConsPlusNormal"/>
        <w:spacing w:before="280"/>
        <w:ind w:firstLine="540"/>
        <w:jc w:val="both"/>
        <w:rPr>
          <w:szCs w:val="28"/>
        </w:rPr>
      </w:pPr>
    </w:p>
    <w:p w:rsidR="000238E5" w:rsidRPr="00C04471" w:rsidRDefault="000238E5">
      <w:pPr>
        <w:pStyle w:val="ConsPlusNormal"/>
        <w:spacing w:before="280"/>
        <w:ind w:firstLine="540"/>
        <w:jc w:val="both"/>
        <w:rPr>
          <w:szCs w:val="28"/>
        </w:rPr>
      </w:pPr>
    </w:p>
    <w:p w:rsidR="000238E5" w:rsidRPr="00C04471" w:rsidRDefault="000238E5">
      <w:pPr>
        <w:pStyle w:val="ConsPlusNormal"/>
        <w:spacing w:before="280"/>
        <w:ind w:firstLine="540"/>
        <w:jc w:val="both"/>
        <w:rPr>
          <w:szCs w:val="28"/>
        </w:rPr>
      </w:pPr>
    </w:p>
    <w:p w:rsidR="000238E5" w:rsidRPr="00C04471" w:rsidRDefault="000238E5">
      <w:pPr>
        <w:pStyle w:val="ConsPlusNormal"/>
        <w:spacing w:before="280"/>
        <w:ind w:firstLine="540"/>
        <w:jc w:val="both"/>
        <w:rPr>
          <w:szCs w:val="28"/>
        </w:rPr>
      </w:pPr>
    </w:p>
    <w:p w:rsidR="000238E5" w:rsidRPr="00C04471" w:rsidRDefault="000238E5">
      <w:pPr>
        <w:pStyle w:val="ConsPlusNormal"/>
        <w:spacing w:before="280"/>
        <w:ind w:firstLine="540"/>
        <w:jc w:val="both"/>
        <w:rPr>
          <w:szCs w:val="28"/>
        </w:rPr>
      </w:pPr>
    </w:p>
    <w:p w:rsidR="000238E5" w:rsidRPr="00C04471" w:rsidRDefault="000238E5">
      <w:pPr>
        <w:pStyle w:val="ConsPlusNormal"/>
        <w:spacing w:before="280"/>
        <w:ind w:firstLine="540"/>
        <w:jc w:val="both"/>
        <w:rPr>
          <w:szCs w:val="28"/>
        </w:rPr>
      </w:pPr>
    </w:p>
    <w:p w:rsidR="000238E5" w:rsidRPr="00C04471" w:rsidRDefault="000238E5">
      <w:pPr>
        <w:pStyle w:val="ConsPlusNormal"/>
        <w:spacing w:before="280"/>
        <w:ind w:firstLine="540"/>
        <w:jc w:val="both"/>
        <w:rPr>
          <w:szCs w:val="28"/>
        </w:rPr>
      </w:pPr>
    </w:p>
    <w:p w:rsidR="000238E5" w:rsidRPr="00C04471" w:rsidRDefault="000238E5">
      <w:pPr>
        <w:pStyle w:val="ConsPlusNormal"/>
        <w:spacing w:before="280"/>
        <w:ind w:firstLine="540"/>
        <w:jc w:val="both"/>
        <w:rPr>
          <w:szCs w:val="28"/>
        </w:rPr>
      </w:pPr>
    </w:p>
    <w:p w:rsidR="000238E5" w:rsidRPr="00C04471" w:rsidRDefault="000238E5">
      <w:pPr>
        <w:pStyle w:val="ConsPlusNormal"/>
        <w:spacing w:before="280"/>
        <w:ind w:firstLine="540"/>
        <w:jc w:val="both"/>
        <w:rPr>
          <w:szCs w:val="28"/>
        </w:rPr>
      </w:pPr>
    </w:p>
    <w:p w:rsidR="000238E5" w:rsidRPr="00C04471" w:rsidRDefault="000238E5" w:rsidP="000238E5">
      <w:pPr>
        <w:pStyle w:val="ConsPlusNormal"/>
        <w:spacing w:before="280"/>
        <w:jc w:val="both"/>
        <w:rPr>
          <w:szCs w:val="28"/>
        </w:rPr>
      </w:pPr>
    </w:p>
    <w:p w:rsidR="00C65F77" w:rsidRPr="00C04471" w:rsidRDefault="00C65F77" w:rsidP="000238E5">
      <w:pPr>
        <w:pStyle w:val="a3"/>
        <w:jc w:val="both"/>
        <w:rPr>
          <w:color w:val="auto"/>
        </w:rPr>
      </w:pPr>
      <w:proofErr w:type="gramStart"/>
      <w:r w:rsidRPr="00C04471">
        <w:rPr>
          <w:color w:val="auto"/>
        </w:rPr>
        <w:lastRenderedPageBreak/>
        <w:t>назначении</w:t>
      </w:r>
      <w:proofErr w:type="gramEnd"/>
      <w:r w:rsidRPr="00C04471">
        <w:rPr>
          <w:color w:val="auto"/>
        </w:rPr>
        <w:t xml:space="preserve"> пенсии за выслугу лет (доплаты к пенсии) (</w:t>
      </w:r>
      <w:hyperlink w:anchor="P953" w:history="1">
        <w:r w:rsidRPr="00C04471">
          <w:rPr>
            <w:color w:val="auto"/>
          </w:rPr>
          <w:t>приложение N 4</w:t>
        </w:r>
      </w:hyperlink>
      <w:r w:rsidRPr="00C04471">
        <w:rPr>
          <w:color w:val="auto"/>
        </w:rPr>
        <w:t xml:space="preserve"> к настоящему Положению).</w:t>
      </w:r>
    </w:p>
    <w:p w:rsidR="00C65F77" w:rsidRPr="00C04471" w:rsidRDefault="00C65F77" w:rsidP="000238E5">
      <w:pPr>
        <w:pStyle w:val="a3"/>
        <w:ind w:firstLine="708"/>
        <w:jc w:val="both"/>
        <w:rPr>
          <w:color w:val="auto"/>
        </w:rPr>
      </w:pPr>
      <w:r w:rsidRPr="00C04471">
        <w:rPr>
          <w:color w:val="auto"/>
        </w:rPr>
        <w:t xml:space="preserve">4.5. </w:t>
      </w:r>
      <w:proofErr w:type="gramStart"/>
      <w:r w:rsidRPr="00C04471">
        <w:rPr>
          <w:color w:val="auto"/>
        </w:rPr>
        <w:t xml:space="preserve">В случае несогласия лица, обратившегося за пенсией за выслугу лет (доплатой к пенсии), с размером пенсии за выслугу лет (доплаты к пенсии) по его заявлению </w:t>
      </w:r>
      <w:r w:rsidR="006E2480" w:rsidRPr="00C04471">
        <w:rPr>
          <w:color w:val="auto"/>
        </w:rPr>
        <w:t xml:space="preserve">отдел учета и отчетности </w:t>
      </w:r>
      <w:r w:rsidRPr="00C04471">
        <w:rPr>
          <w:color w:val="auto"/>
        </w:rPr>
        <w:t>проверяет порядок исчисления размера пенсии за выслугу лет (доплаты к пенсии) и при необходимости вносит этот вопрос на рассмотрение Комиссии, о результатах письменно информирует заявителя.</w:t>
      </w:r>
      <w:proofErr w:type="gramEnd"/>
    </w:p>
    <w:p w:rsidR="00C65F77" w:rsidRPr="00C04471" w:rsidRDefault="00C65F77" w:rsidP="000238E5">
      <w:pPr>
        <w:pStyle w:val="a3"/>
        <w:ind w:firstLine="708"/>
        <w:jc w:val="both"/>
        <w:rPr>
          <w:color w:val="auto"/>
        </w:rPr>
      </w:pPr>
      <w:r w:rsidRPr="00C04471">
        <w:rPr>
          <w:color w:val="auto"/>
        </w:rPr>
        <w:t xml:space="preserve">4.6. Пенсия за выслугу лет (доплата к пенсии) выплачивается </w:t>
      </w:r>
      <w:r w:rsidR="006E2480" w:rsidRPr="00C04471">
        <w:rPr>
          <w:color w:val="auto"/>
        </w:rPr>
        <w:t xml:space="preserve">отделом учета и отчетности </w:t>
      </w:r>
      <w:r w:rsidRPr="00C04471">
        <w:rPr>
          <w:color w:val="auto"/>
        </w:rPr>
        <w:t>в установленном порядке путем перечисления на банковский счет получателя, открытый в банковских учреждениях Российской Федерации.</w:t>
      </w:r>
    </w:p>
    <w:p w:rsidR="00C65F77" w:rsidRPr="00C04471" w:rsidRDefault="00C65F77" w:rsidP="000238E5">
      <w:pPr>
        <w:pStyle w:val="a3"/>
        <w:ind w:firstLine="708"/>
        <w:jc w:val="both"/>
        <w:rPr>
          <w:color w:val="auto"/>
        </w:rPr>
      </w:pPr>
      <w:r w:rsidRPr="00C04471">
        <w:rPr>
          <w:color w:val="auto"/>
        </w:rPr>
        <w:t xml:space="preserve">4.7. Лицо, которому назначена пенсия за выслугу лет (доплата к пенсии), вправе обратиться с заявлением на имя руководителя </w:t>
      </w:r>
      <w:r w:rsidR="006E2480" w:rsidRPr="00C04471">
        <w:rPr>
          <w:color w:val="auto"/>
        </w:rPr>
        <w:t xml:space="preserve">администрации Богучарского муниципального района </w:t>
      </w:r>
      <w:r w:rsidRPr="00C04471">
        <w:rPr>
          <w:color w:val="auto"/>
        </w:rPr>
        <w:t>об изменении реквизитов банковского счета, на который перечисляется пенсия за выслугу лет (доплата к пенсии). Заявление составляется в произвольной форме.</w:t>
      </w:r>
    </w:p>
    <w:p w:rsidR="00C65F77" w:rsidRPr="00C04471" w:rsidRDefault="00C65F77" w:rsidP="000238E5">
      <w:pPr>
        <w:pStyle w:val="a3"/>
        <w:ind w:firstLine="708"/>
        <w:jc w:val="both"/>
        <w:rPr>
          <w:color w:val="auto"/>
        </w:rPr>
      </w:pPr>
      <w:r w:rsidRPr="00C04471">
        <w:rPr>
          <w:color w:val="auto"/>
        </w:rPr>
        <w:t>4.8. Вопросы, связанные с назначением и выплатой пенсии за выслугу лет (доплаты к пенсии), не урегулированные настоящим Положением, разрешаются в соответствии с установленными законодательством Российской Федерации нормами, применяемыми при назначении и выплате страховых пенсий.</w:t>
      </w:r>
    </w:p>
    <w:p w:rsidR="00C65F77" w:rsidRPr="00C04471" w:rsidRDefault="00C65F77" w:rsidP="000238E5">
      <w:pPr>
        <w:pStyle w:val="a3"/>
        <w:ind w:firstLine="708"/>
        <w:jc w:val="both"/>
        <w:rPr>
          <w:color w:val="auto"/>
        </w:rPr>
      </w:pPr>
      <w:r w:rsidRPr="00C04471">
        <w:rPr>
          <w:color w:val="auto"/>
        </w:rPr>
        <w:t>5. Порядок перерасчета и индексации пенсии за выслугу лет</w:t>
      </w:r>
    </w:p>
    <w:p w:rsidR="00C65F77" w:rsidRPr="00C04471" w:rsidRDefault="00C65F77" w:rsidP="000238E5">
      <w:pPr>
        <w:pStyle w:val="a3"/>
        <w:jc w:val="both"/>
        <w:rPr>
          <w:color w:val="auto"/>
        </w:rPr>
      </w:pPr>
      <w:r w:rsidRPr="00C04471">
        <w:rPr>
          <w:color w:val="auto"/>
        </w:rPr>
        <w:t>(доплаты к пенсии)</w:t>
      </w:r>
    </w:p>
    <w:p w:rsidR="00C65F77" w:rsidRPr="00C04471" w:rsidRDefault="00C65F77" w:rsidP="000238E5">
      <w:pPr>
        <w:pStyle w:val="a3"/>
        <w:ind w:firstLine="708"/>
        <w:jc w:val="both"/>
        <w:rPr>
          <w:color w:val="auto"/>
        </w:rPr>
      </w:pPr>
      <w:r w:rsidRPr="00C04471">
        <w:rPr>
          <w:color w:val="auto"/>
        </w:rPr>
        <w:t xml:space="preserve">5.1. </w:t>
      </w:r>
      <w:proofErr w:type="gramStart"/>
      <w:r w:rsidRPr="00C04471">
        <w:rPr>
          <w:color w:val="auto"/>
        </w:rPr>
        <w:t xml:space="preserve">Индексация пенсии за выслугу лет (доплаты к пенсии) производится при централизованном повышении денежного содержания гражданских служащих Воронежской области в случаях, предусмотренных </w:t>
      </w:r>
      <w:hyperlink r:id="rId10" w:history="1">
        <w:r w:rsidRPr="00C04471">
          <w:rPr>
            <w:color w:val="auto"/>
          </w:rPr>
          <w:t>Законом</w:t>
        </w:r>
      </w:hyperlink>
      <w:r w:rsidRPr="00C04471">
        <w:rPr>
          <w:color w:val="auto"/>
        </w:rPr>
        <w:t xml:space="preserve"> Воронежской области "О пенсиях за выслугу лет лицам, замещавшим должности государственной гражданской службы Воронежской области", путем индексации размера среднего заработка, из которого исчислялась пенсия за выслугу лет (доплата к пенсии):</w:t>
      </w:r>
      <w:proofErr w:type="gramEnd"/>
    </w:p>
    <w:p w:rsidR="00C65F77" w:rsidRPr="00C04471" w:rsidRDefault="00C65F77" w:rsidP="000238E5">
      <w:pPr>
        <w:pStyle w:val="a3"/>
        <w:ind w:firstLine="708"/>
        <w:jc w:val="both"/>
        <w:rPr>
          <w:color w:val="auto"/>
        </w:rPr>
      </w:pPr>
      <w:r w:rsidRPr="00C04471">
        <w:rPr>
          <w:color w:val="auto"/>
        </w:rPr>
        <w:t xml:space="preserve">а) на индекс повышения в централизованном порядке должностных окладов, окладов за классный чин </w:t>
      </w:r>
      <w:r w:rsidR="006E2480" w:rsidRPr="00C04471">
        <w:rPr>
          <w:color w:val="auto"/>
        </w:rPr>
        <w:t xml:space="preserve">муниципальных </w:t>
      </w:r>
      <w:r w:rsidRPr="00C04471">
        <w:rPr>
          <w:color w:val="auto"/>
        </w:rPr>
        <w:t>служащих, замещающих должности</w:t>
      </w:r>
      <w:r w:rsidR="006E2480" w:rsidRPr="00C04471">
        <w:rPr>
          <w:color w:val="auto"/>
        </w:rPr>
        <w:t xml:space="preserve"> муниципальной службы Богучарского муниципального района</w:t>
      </w:r>
      <w:r w:rsidRPr="00C04471">
        <w:rPr>
          <w:color w:val="auto"/>
        </w:rPr>
        <w:t>;</w:t>
      </w:r>
    </w:p>
    <w:p w:rsidR="00C65F77" w:rsidRPr="00C04471" w:rsidRDefault="00C65F77" w:rsidP="000238E5">
      <w:pPr>
        <w:pStyle w:val="a3"/>
        <w:ind w:firstLine="708"/>
        <w:jc w:val="both"/>
        <w:rPr>
          <w:color w:val="auto"/>
        </w:rPr>
      </w:pPr>
      <w:r w:rsidRPr="00C04471">
        <w:rPr>
          <w:color w:val="auto"/>
        </w:rPr>
        <w:t xml:space="preserve">б) на средневзвешенный индекс повышения в централизованном порядке одной или нескольких ежемесячных и иных дополнительных выплат, входящих в состав денежного содержания </w:t>
      </w:r>
      <w:r w:rsidR="006E2480" w:rsidRPr="00C04471">
        <w:rPr>
          <w:color w:val="auto"/>
        </w:rPr>
        <w:t xml:space="preserve">муниципальных </w:t>
      </w:r>
      <w:r w:rsidRPr="00C04471">
        <w:rPr>
          <w:color w:val="auto"/>
        </w:rPr>
        <w:t xml:space="preserve">служащих, замещающих должности </w:t>
      </w:r>
      <w:r w:rsidR="006E2480" w:rsidRPr="00C04471">
        <w:rPr>
          <w:color w:val="auto"/>
        </w:rPr>
        <w:t xml:space="preserve">муниципальной </w:t>
      </w:r>
      <w:r w:rsidRPr="00C04471">
        <w:rPr>
          <w:color w:val="auto"/>
        </w:rPr>
        <w:t xml:space="preserve">службы </w:t>
      </w:r>
      <w:r w:rsidR="006E2480" w:rsidRPr="00C04471">
        <w:rPr>
          <w:color w:val="auto"/>
        </w:rPr>
        <w:t>Богучарского района, лица, замещающего  выборную  должность</w:t>
      </w:r>
      <w:r w:rsidRPr="00C04471">
        <w:rPr>
          <w:color w:val="auto"/>
        </w:rPr>
        <w:t>;</w:t>
      </w:r>
    </w:p>
    <w:p w:rsidR="00C65F77" w:rsidRPr="00C04471" w:rsidRDefault="00C65F77" w:rsidP="000238E5">
      <w:pPr>
        <w:pStyle w:val="a3"/>
        <w:ind w:firstLine="708"/>
        <w:jc w:val="both"/>
        <w:rPr>
          <w:color w:val="auto"/>
        </w:rPr>
      </w:pPr>
      <w:r w:rsidRPr="00C04471">
        <w:rPr>
          <w:color w:val="auto"/>
        </w:rPr>
        <w:t xml:space="preserve">в) на средневзвешенный индекс повышения должностных окладов при дифференцированном повышении (установлении) в централизованном порядке должностных окладов </w:t>
      </w:r>
      <w:r w:rsidR="006E2480" w:rsidRPr="00C04471">
        <w:rPr>
          <w:color w:val="auto"/>
        </w:rPr>
        <w:t xml:space="preserve">муниципальных </w:t>
      </w:r>
      <w:r w:rsidRPr="00C04471">
        <w:rPr>
          <w:color w:val="auto"/>
        </w:rPr>
        <w:t xml:space="preserve">служащих, замещающих должности </w:t>
      </w:r>
      <w:r w:rsidR="006E2480" w:rsidRPr="00C04471">
        <w:rPr>
          <w:color w:val="auto"/>
        </w:rPr>
        <w:t xml:space="preserve"> муниципальной </w:t>
      </w:r>
      <w:r w:rsidRPr="00C04471">
        <w:rPr>
          <w:color w:val="auto"/>
        </w:rPr>
        <w:t>службы</w:t>
      </w:r>
      <w:r w:rsidR="006E2480" w:rsidRPr="00C04471">
        <w:rPr>
          <w:color w:val="auto"/>
        </w:rPr>
        <w:t>, выборного должностного</w:t>
      </w:r>
      <w:r w:rsidR="000238E5" w:rsidRPr="00C04471">
        <w:rPr>
          <w:color w:val="auto"/>
        </w:rPr>
        <w:t xml:space="preserve"> лица</w:t>
      </w:r>
      <w:r w:rsidRPr="00C04471">
        <w:rPr>
          <w:color w:val="auto"/>
        </w:rPr>
        <w:t>.</w:t>
      </w:r>
    </w:p>
    <w:p w:rsidR="000238E5" w:rsidRPr="00C04471" w:rsidRDefault="000238E5" w:rsidP="006E2480">
      <w:pPr>
        <w:pStyle w:val="a3"/>
        <w:ind w:firstLine="540"/>
        <w:jc w:val="both"/>
        <w:rPr>
          <w:color w:val="auto"/>
        </w:rPr>
      </w:pPr>
    </w:p>
    <w:p w:rsidR="000238E5" w:rsidRPr="00C04471" w:rsidRDefault="000238E5" w:rsidP="006E2480">
      <w:pPr>
        <w:pStyle w:val="a3"/>
        <w:ind w:firstLine="540"/>
        <w:jc w:val="both"/>
        <w:rPr>
          <w:color w:val="auto"/>
        </w:rPr>
      </w:pPr>
    </w:p>
    <w:p w:rsidR="000238E5" w:rsidRPr="00C04471" w:rsidRDefault="000238E5" w:rsidP="006E2480">
      <w:pPr>
        <w:pStyle w:val="a3"/>
        <w:ind w:firstLine="540"/>
        <w:jc w:val="both"/>
        <w:rPr>
          <w:color w:val="auto"/>
        </w:rPr>
      </w:pPr>
    </w:p>
    <w:p w:rsidR="000238E5" w:rsidRPr="00C04471" w:rsidRDefault="000238E5" w:rsidP="006E2480">
      <w:pPr>
        <w:pStyle w:val="a3"/>
        <w:ind w:firstLine="540"/>
        <w:jc w:val="both"/>
        <w:rPr>
          <w:color w:val="auto"/>
        </w:rPr>
      </w:pPr>
    </w:p>
    <w:p w:rsidR="000238E5" w:rsidRPr="00C04471" w:rsidRDefault="000238E5" w:rsidP="006E2480">
      <w:pPr>
        <w:pStyle w:val="a3"/>
        <w:ind w:firstLine="540"/>
        <w:jc w:val="both"/>
        <w:rPr>
          <w:color w:val="auto"/>
        </w:rPr>
      </w:pPr>
    </w:p>
    <w:p w:rsidR="00C65F77" w:rsidRPr="00C04471" w:rsidRDefault="00C65F77" w:rsidP="006E2480">
      <w:pPr>
        <w:pStyle w:val="a3"/>
        <w:ind w:firstLine="540"/>
        <w:jc w:val="both"/>
        <w:rPr>
          <w:color w:val="auto"/>
        </w:rPr>
      </w:pPr>
      <w:proofErr w:type="gramStart"/>
      <w:r w:rsidRPr="00C04471">
        <w:rPr>
          <w:color w:val="auto"/>
        </w:rPr>
        <w:t xml:space="preserve">Пенсия за выслугу лет (доплата к пенсии) определяется исходя из размера проиндексированного среднего заработка (при последовательном применении всех предшествующих индексов) в порядке, предусмотренном </w:t>
      </w:r>
      <w:hyperlink r:id="rId11" w:history="1">
        <w:r w:rsidRPr="00C04471">
          <w:rPr>
            <w:color w:val="auto"/>
          </w:rPr>
          <w:t>Законом</w:t>
        </w:r>
      </w:hyperlink>
      <w:r w:rsidRPr="00C04471">
        <w:rPr>
          <w:color w:val="auto"/>
        </w:rPr>
        <w:t xml:space="preserve"> Воронежской области "О пенсиях за выслугу лет лицам, замещавшим должности государственной гражданской службы Воронежской области"</w:t>
      </w:r>
      <w:r w:rsidR="006E2480" w:rsidRPr="00C04471">
        <w:rPr>
          <w:color w:val="auto"/>
        </w:rPr>
        <w:t>, решением Совета народных депутатов Богучарского муниципального района от 27.12.2016 года № 349 ««</w:t>
      </w:r>
      <w:r w:rsidR="006E2480" w:rsidRPr="00C04471">
        <w:rPr>
          <w:color w:val="auto"/>
          <w:kern w:val="28"/>
        </w:rPr>
        <w:t>О пенсиях за выслугу лет лицам, замещающим должности муниципальной службы</w:t>
      </w:r>
      <w:proofErr w:type="gramEnd"/>
      <w:r w:rsidR="006E2480" w:rsidRPr="00C04471">
        <w:rPr>
          <w:color w:val="auto"/>
          <w:kern w:val="28"/>
        </w:rPr>
        <w:t xml:space="preserve"> в органах местного самоуправления Богучарского муниципального района Воронежской области»</w:t>
      </w:r>
      <w:r w:rsidRPr="00C04471">
        <w:rPr>
          <w:color w:val="auto"/>
        </w:rPr>
        <w:t>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5.2. Средневзвешенные индексы повышения одной или нескольких иных денежных выплат, входящих в состав денежного содержания </w:t>
      </w:r>
      <w:r w:rsidR="006E2480" w:rsidRPr="00C04471">
        <w:rPr>
          <w:szCs w:val="28"/>
        </w:rPr>
        <w:t xml:space="preserve">муниципальных </w:t>
      </w:r>
      <w:r w:rsidRPr="00C04471">
        <w:rPr>
          <w:szCs w:val="28"/>
        </w:rPr>
        <w:t xml:space="preserve">служащих, замещающих должности </w:t>
      </w:r>
      <w:r w:rsidR="006E2480" w:rsidRPr="00C04471">
        <w:rPr>
          <w:szCs w:val="28"/>
        </w:rPr>
        <w:t xml:space="preserve">муниципальной </w:t>
      </w:r>
      <w:r w:rsidRPr="00C04471">
        <w:rPr>
          <w:szCs w:val="28"/>
        </w:rPr>
        <w:t>службы, утверждаются</w:t>
      </w:r>
      <w:r w:rsidR="006E2480" w:rsidRPr="00C04471">
        <w:rPr>
          <w:szCs w:val="28"/>
        </w:rPr>
        <w:t xml:space="preserve"> распоряжением администрации Богучарского муниципального района</w:t>
      </w:r>
      <w:r w:rsidRPr="00C04471">
        <w:rPr>
          <w:szCs w:val="28"/>
        </w:rPr>
        <w:t>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5.3. Перерасчет пенсии за выслугу лет (доплаты к пенсии) производится</w:t>
      </w:r>
      <w:r w:rsidR="00A67E79" w:rsidRPr="00C04471">
        <w:rPr>
          <w:szCs w:val="28"/>
        </w:rPr>
        <w:t xml:space="preserve"> отделом по учету и отчетности администрации Богучарского муниципального района</w:t>
      </w:r>
      <w:proofErr w:type="gramStart"/>
      <w:r w:rsidR="00A67E79" w:rsidRPr="00C04471">
        <w:rPr>
          <w:szCs w:val="28"/>
        </w:rPr>
        <w:t xml:space="preserve"> </w:t>
      </w:r>
      <w:r w:rsidRPr="00C04471">
        <w:rPr>
          <w:szCs w:val="28"/>
        </w:rPr>
        <w:t>:</w:t>
      </w:r>
      <w:proofErr w:type="gramEnd"/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а) в соответствии с </w:t>
      </w:r>
      <w:r w:rsidR="00A67E79" w:rsidRPr="00C04471">
        <w:rPr>
          <w:szCs w:val="28"/>
        </w:rPr>
        <w:t xml:space="preserve"> распоряжением администрации Богучарского муниципального района </w:t>
      </w:r>
      <w:r w:rsidRPr="00C04471">
        <w:rPr>
          <w:szCs w:val="28"/>
        </w:rPr>
        <w:t>о проведении индексации;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б) при изменении продолжительности стажа </w:t>
      </w:r>
      <w:r w:rsidR="006B5627" w:rsidRPr="00C04471">
        <w:rPr>
          <w:szCs w:val="28"/>
        </w:rPr>
        <w:t xml:space="preserve">муниципальной </w:t>
      </w:r>
      <w:r w:rsidRPr="00C04471">
        <w:rPr>
          <w:szCs w:val="28"/>
        </w:rPr>
        <w:t xml:space="preserve">службы, с учетом которого определяется размер пенсии за выслугу лет, и (или) замещения </w:t>
      </w:r>
      <w:r w:rsidR="006B5627" w:rsidRPr="00C04471">
        <w:rPr>
          <w:szCs w:val="28"/>
        </w:rPr>
        <w:t xml:space="preserve">муниципальной </w:t>
      </w:r>
      <w:r w:rsidRPr="00C04471">
        <w:rPr>
          <w:szCs w:val="28"/>
        </w:rPr>
        <w:t xml:space="preserve">должности (должности </w:t>
      </w:r>
      <w:r w:rsidR="006B5627" w:rsidRPr="00C04471">
        <w:rPr>
          <w:szCs w:val="28"/>
        </w:rPr>
        <w:t xml:space="preserve">муниципальной </w:t>
      </w:r>
      <w:r w:rsidRPr="00C04471">
        <w:rPr>
          <w:szCs w:val="28"/>
        </w:rPr>
        <w:t xml:space="preserve">службы) не менее </w:t>
      </w:r>
      <w:proofErr w:type="gramStart"/>
      <w:r w:rsidRPr="00C04471">
        <w:rPr>
          <w:szCs w:val="28"/>
        </w:rPr>
        <w:t>12 полных месяцев</w:t>
      </w:r>
      <w:proofErr w:type="gramEnd"/>
      <w:r w:rsidRPr="00C04471">
        <w:rPr>
          <w:szCs w:val="28"/>
        </w:rPr>
        <w:t xml:space="preserve"> с более высоким должностным окладом.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5.4. </w:t>
      </w:r>
      <w:proofErr w:type="gramStart"/>
      <w:r w:rsidRPr="00C04471">
        <w:rPr>
          <w:szCs w:val="28"/>
        </w:rPr>
        <w:t>Перерасчет пенсии за выслугу лет (доплаты к пенсии) при из</w:t>
      </w:r>
      <w:r w:rsidR="009F2779" w:rsidRPr="00C04471">
        <w:rPr>
          <w:szCs w:val="28"/>
        </w:rPr>
        <w:t>менении продолжительности стажа муниципальной службы</w:t>
      </w:r>
      <w:r w:rsidRPr="00C04471">
        <w:rPr>
          <w:szCs w:val="28"/>
        </w:rPr>
        <w:t xml:space="preserve"> (стажа замещения </w:t>
      </w:r>
      <w:r w:rsidR="009F2779" w:rsidRPr="00C04471">
        <w:rPr>
          <w:szCs w:val="28"/>
        </w:rPr>
        <w:t xml:space="preserve">муниципальных </w:t>
      </w:r>
      <w:r w:rsidRPr="00C04471">
        <w:rPr>
          <w:szCs w:val="28"/>
        </w:rPr>
        <w:t>должностей), с учетом которого определяется размер пенсии за выслугу лет (доплаты к пенсии), и (или) замещении должн</w:t>
      </w:r>
      <w:r w:rsidR="009F2779" w:rsidRPr="00C04471">
        <w:rPr>
          <w:szCs w:val="28"/>
        </w:rPr>
        <w:t xml:space="preserve">ости муниципальной </w:t>
      </w:r>
      <w:r w:rsidRPr="00C04471">
        <w:rPr>
          <w:szCs w:val="28"/>
        </w:rPr>
        <w:t>службы (</w:t>
      </w:r>
      <w:r w:rsidR="009F2779" w:rsidRPr="00C04471">
        <w:rPr>
          <w:szCs w:val="28"/>
        </w:rPr>
        <w:t>муниципальной должности) Богучарского муниципального района</w:t>
      </w:r>
      <w:r w:rsidRPr="00C04471">
        <w:rPr>
          <w:szCs w:val="28"/>
        </w:rPr>
        <w:t xml:space="preserve"> не менее 12 полных месяцев с более высоким должностным окладом лицом, имеющим право на получение пенсии за выслугу лет</w:t>
      </w:r>
      <w:proofErr w:type="gramEnd"/>
      <w:r w:rsidRPr="00C04471">
        <w:rPr>
          <w:szCs w:val="28"/>
        </w:rPr>
        <w:t xml:space="preserve"> (доплаты к пенсии), производится по заявлению лица, выплата пенсии за выслугу лет (доплаты к пенсии) которому была прио</w:t>
      </w:r>
      <w:r w:rsidR="009F2779" w:rsidRPr="00C04471">
        <w:rPr>
          <w:szCs w:val="28"/>
        </w:rPr>
        <w:t xml:space="preserve">становлена, на имя руководителя администрации Богучарского муниципального района </w:t>
      </w:r>
      <w:r w:rsidRPr="00C04471">
        <w:rPr>
          <w:szCs w:val="28"/>
        </w:rPr>
        <w:t>о перерасчете пенсии за выслугу лет (доплаты к пенсии) (</w:t>
      </w:r>
      <w:hyperlink w:anchor="P1168" w:history="1">
        <w:r w:rsidRPr="00C04471">
          <w:rPr>
            <w:szCs w:val="28"/>
          </w:rPr>
          <w:t>приложение N 10</w:t>
        </w:r>
      </w:hyperlink>
      <w:r w:rsidRPr="00C04471">
        <w:rPr>
          <w:szCs w:val="28"/>
        </w:rPr>
        <w:t xml:space="preserve"> к настоящему Положению) при предоставлении следующих документов: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bookmarkStart w:id="6" w:name="P145"/>
      <w:bookmarkEnd w:id="6"/>
      <w:r w:rsidRPr="00C04471">
        <w:rPr>
          <w:szCs w:val="28"/>
        </w:rPr>
        <w:t xml:space="preserve">а) справка о стаже </w:t>
      </w:r>
      <w:r w:rsidR="009F2779" w:rsidRPr="00C04471">
        <w:rPr>
          <w:szCs w:val="28"/>
        </w:rPr>
        <w:t xml:space="preserve">муниципальной </w:t>
      </w:r>
      <w:r w:rsidRPr="00C04471">
        <w:rPr>
          <w:szCs w:val="28"/>
        </w:rPr>
        <w:t xml:space="preserve">службы (о стаже замещения </w:t>
      </w:r>
      <w:r w:rsidR="009F2779" w:rsidRPr="00C04471">
        <w:rPr>
          <w:szCs w:val="28"/>
        </w:rPr>
        <w:lastRenderedPageBreak/>
        <w:t xml:space="preserve">муниципальных </w:t>
      </w:r>
      <w:r w:rsidRPr="00C04471">
        <w:rPr>
          <w:szCs w:val="28"/>
        </w:rPr>
        <w:t>должностей);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б) справка о размере среднего заработка в случае замещения </w:t>
      </w:r>
      <w:r w:rsidR="008B47E7" w:rsidRPr="00C04471">
        <w:rPr>
          <w:szCs w:val="28"/>
        </w:rPr>
        <w:t>должности муниципальной службы</w:t>
      </w:r>
      <w:r w:rsidRPr="00C04471">
        <w:rPr>
          <w:szCs w:val="28"/>
        </w:rPr>
        <w:t xml:space="preserve"> (</w:t>
      </w:r>
      <w:r w:rsidR="008B47E7" w:rsidRPr="00C04471">
        <w:rPr>
          <w:szCs w:val="28"/>
        </w:rPr>
        <w:t>муниципальной должности</w:t>
      </w:r>
      <w:r w:rsidRPr="00C04471">
        <w:rPr>
          <w:szCs w:val="28"/>
        </w:rPr>
        <w:t xml:space="preserve">) </w:t>
      </w:r>
      <w:r w:rsidR="008B47E7" w:rsidRPr="00C04471">
        <w:rPr>
          <w:szCs w:val="28"/>
        </w:rPr>
        <w:t xml:space="preserve">Богучарского муниципального района </w:t>
      </w:r>
      <w:r w:rsidRPr="00C04471">
        <w:rPr>
          <w:szCs w:val="28"/>
        </w:rPr>
        <w:t xml:space="preserve">не менее </w:t>
      </w:r>
      <w:proofErr w:type="gramStart"/>
      <w:r w:rsidRPr="00C04471">
        <w:rPr>
          <w:szCs w:val="28"/>
        </w:rPr>
        <w:t>12 полных месяцев</w:t>
      </w:r>
      <w:proofErr w:type="gramEnd"/>
      <w:r w:rsidRPr="00C04471">
        <w:rPr>
          <w:szCs w:val="28"/>
        </w:rPr>
        <w:t xml:space="preserve"> с более высоким должностным окладом;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в) копия документа </w:t>
      </w:r>
      <w:proofErr w:type="gramStart"/>
      <w:r w:rsidRPr="00C04471">
        <w:rPr>
          <w:szCs w:val="28"/>
        </w:rPr>
        <w:t xml:space="preserve">( </w:t>
      </w:r>
      <w:proofErr w:type="gramEnd"/>
      <w:r w:rsidRPr="00C04471">
        <w:rPr>
          <w:szCs w:val="28"/>
        </w:rPr>
        <w:t>распоряжения, приказа) об увольнении;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bookmarkStart w:id="7" w:name="P148"/>
      <w:bookmarkEnd w:id="7"/>
      <w:r w:rsidRPr="00C04471">
        <w:rPr>
          <w:szCs w:val="28"/>
        </w:rPr>
        <w:t>г) копия трудовой книжки.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Подготовка документов для перерасчета пенсии за выслугу лет (доплаты к пенсии), указанных в </w:t>
      </w:r>
      <w:hyperlink w:anchor="P145" w:history="1">
        <w:r w:rsidRPr="00C04471">
          <w:rPr>
            <w:szCs w:val="28"/>
          </w:rPr>
          <w:t>подпунктах "а"</w:t>
        </w:r>
      </w:hyperlink>
      <w:r w:rsidRPr="00C04471">
        <w:rPr>
          <w:szCs w:val="28"/>
        </w:rPr>
        <w:t xml:space="preserve"> - </w:t>
      </w:r>
      <w:hyperlink w:anchor="P148" w:history="1">
        <w:r w:rsidRPr="00C04471">
          <w:rPr>
            <w:szCs w:val="28"/>
          </w:rPr>
          <w:t>"г"</w:t>
        </w:r>
      </w:hyperlink>
      <w:r w:rsidRPr="00C04471">
        <w:rPr>
          <w:szCs w:val="28"/>
        </w:rPr>
        <w:t xml:space="preserve"> настоящего пункта, осуществляется в порядке, предусмотренном </w:t>
      </w:r>
      <w:hyperlink w:anchor="P101" w:history="1">
        <w:r w:rsidRPr="00C04471">
          <w:rPr>
            <w:szCs w:val="28"/>
          </w:rPr>
          <w:t>пунктами 2.2</w:t>
        </w:r>
      </w:hyperlink>
      <w:r w:rsidRPr="00C04471">
        <w:rPr>
          <w:szCs w:val="28"/>
        </w:rPr>
        <w:t xml:space="preserve"> - </w:t>
      </w:r>
      <w:hyperlink w:anchor="P108" w:history="1">
        <w:r w:rsidRPr="00C04471">
          <w:rPr>
            <w:szCs w:val="28"/>
          </w:rPr>
          <w:t>2.5</w:t>
        </w:r>
      </w:hyperlink>
      <w:r w:rsidRPr="00C04471">
        <w:rPr>
          <w:szCs w:val="28"/>
        </w:rPr>
        <w:t xml:space="preserve"> настоящего Положения.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Справка о стаже </w:t>
      </w:r>
      <w:r w:rsidR="008B47E7" w:rsidRPr="00C04471">
        <w:rPr>
          <w:szCs w:val="28"/>
        </w:rPr>
        <w:t xml:space="preserve">муниципальной </w:t>
      </w:r>
      <w:r w:rsidRPr="00C04471">
        <w:rPr>
          <w:szCs w:val="28"/>
        </w:rPr>
        <w:t xml:space="preserve">службы рассматривается в соответствии с положениями </w:t>
      </w:r>
      <w:hyperlink w:anchor="P111" w:history="1">
        <w:r w:rsidRPr="00C04471">
          <w:rPr>
            <w:szCs w:val="28"/>
          </w:rPr>
          <w:t>пункта 2.8</w:t>
        </w:r>
      </w:hyperlink>
      <w:r w:rsidRPr="00C04471">
        <w:rPr>
          <w:szCs w:val="28"/>
        </w:rPr>
        <w:t xml:space="preserve"> настоящего Положения.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Документы для перерасчета пенсии за выслугу лет (доплаты к пенсии) рассматриваются на заседании Комиссии. По результатам рассмотрения Комиссия принимает решение.</w:t>
      </w:r>
    </w:p>
    <w:p w:rsidR="00C65F77" w:rsidRPr="00C04471" w:rsidRDefault="008B47E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Администрация Богучарского муниципального района </w:t>
      </w:r>
      <w:r w:rsidR="00C65F77" w:rsidRPr="00C04471">
        <w:rPr>
          <w:szCs w:val="28"/>
        </w:rPr>
        <w:t xml:space="preserve">принимает решение о перерасчете пенсии за выслугу лет (доплаты к пенсии) в форме распоряжения </w:t>
      </w:r>
      <w:r w:rsidRPr="00C04471">
        <w:rPr>
          <w:szCs w:val="28"/>
        </w:rPr>
        <w:t xml:space="preserve">администрации Богучарского муниципального района </w:t>
      </w:r>
      <w:r w:rsidR="00C65F77" w:rsidRPr="00C04471">
        <w:rPr>
          <w:szCs w:val="28"/>
        </w:rPr>
        <w:t xml:space="preserve">на основании решения Комиссии. </w:t>
      </w:r>
      <w:proofErr w:type="gramStart"/>
      <w:r w:rsidR="00C65F77" w:rsidRPr="00C04471">
        <w:rPr>
          <w:szCs w:val="28"/>
        </w:rPr>
        <w:t xml:space="preserve">Перерасчет пенсии за выслугу лет (доплаты к пенсии) производится с первого числа месяца, в котором лицо обратилось с заявлением о перерасчете пенсии за выслугу лет (доплаты к пенсии), но не ранее даты увольнения с должностей, указанных в </w:t>
      </w:r>
      <w:hyperlink r:id="rId12" w:history="1">
        <w:r w:rsidR="00C65F77" w:rsidRPr="00C04471">
          <w:rPr>
            <w:szCs w:val="28"/>
          </w:rPr>
          <w:t>части 1 статьи 12</w:t>
        </w:r>
      </w:hyperlink>
      <w:r w:rsidR="00C65F77" w:rsidRPr="00C04471">
        <w:rPr>
          <w:szCs w:val="28"/>
        </w:rPr>
        <w:t xml:space="preserve"> Закона Воронежской области от 05.06.2006 N 42-ОЗ "О пенсиях за выслугу лет лицам, замещавшим должности государственной гражданской службы Воронежской</w:t>
      </w:r>
      <w:proofErr w:type="gramEnd"/>
      <w:r w:rsidR="00C65F77" w:rsidRPr="00C04471">
        <w:rPr>
          <w:szCs w:val="28"/>
        </w:rPr>
        <w:t xml:space="preserve"> области". Копия распоряжения </w:t>
      </w:r>
      <w:r w:rsidRPr="00C04471">
        <w:rPr>
          <w:szCs w:val="28"/>
        </w:rPr>
        <w:t xml:space="preserve">администрации Богучарского муниципального района </w:t>
      </w:r>
      <w:r w:rsidR="00C65F77" w:rsidRPr="00C04471">
        <w:rPr>
          <w:szCs w:val="28"/>
        </w:rPr>
        <w:t xml:space="preserve">о пересчете пенсии за выслугу лет (доплаты к пенсии) направляется в </w:t>
      </w:r>
      <w:r w:rsidRPr="00C04471">
        <w:rPr>
          <w:szCs w:val="28"/>
        </w:rPr>
        <w:t xml:space="preserve">отдел учета и отчетности администрации Богучарского муниципального района </w:t>
      </w:r>
      <w:r w:rsidR="00C65F77" w:rsidRPr="00C04471">
        <w:rPr>
          <w:szCs w:val="28"/>
        </w:rPr>
        <w:t>для выплаты пенсии за выслугу лет (доплаты к пенсии).</w:t>
      </w:r>
    </w:p>
    <w:p w:rsidR="00C65F77" w:rsidRPr="00C04471" w:rsidRDefault="008B47E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5.5. Отдел учета и отчетности администрации Богучарского муниципального района </w:t>
      </w:r>
      <w:r w:rsidR="00C65F77" w:rsidRPr="00C04471">
        <w:rPr>
          <w:szCs w:val="28"/>
        </w:rPr>
        <w:t>письменно уведомляет получателей о размере пенсии за выслугу лет (доплаты к пенсии) в результате произведенного перерасчета (</w:t>
      </w:r>
      <w:hyperlink w:anchor="P1016" w:history="1">
        <w:r w:rsidR="00C65F77" w:rsidRPr="00C04471">
          <w:rPr>
            <w:szCs w:val="28"/>
          </w:rPr>
          <w:t>приложение N 5</w:t>
        </w:r>
      </w:hyperlink>
      <w:r w:rsidR="00C65F77" w:rsidRPr="00C04471">
        <w:rPr>
          <w:szCs w:val="28"/>
        </w:rPr>
        <w:t xml:space="preserve"> к настоящему Положению).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5.</w:t>
      </w:r>
      <w:r w:rsidR="008B47E7" w:rsidRPr="00C04471">
        <w:rPr>
          <w:szCs w:val="28"/>
        </w:rPr>
        <w:t>6</w:t>
      </w:r>
      <w:r w:rsidRPr="00C04471">
        <w:rPr>
          <w:szCs w:val="28"/>
        </w:rPr>
        <w:t>. Выплата пенсии за выслугу лет (доплаты к пенсии) в новом размере производится со дня, установленного в соответствующем правовом акте.</w:t>
      </w:r>
    </w:p>
    <w:p w:rsidR="00C65F77" w:rsidRPr="00C04471" w:rsidRDefault="008B47E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lastRenderedPageBreak/>
        <w:t xml:space="preserve">5.7. </w:t>
      </w:r>
      <w:proofErr w:type="gramStart"/>
      <w:r w:rsidRPr="00C04471">
        <w:rPr>
          <w:szCs w:val="28"/>
        </w:rPr>
        <w:t xml:space="preserve">Отдел учета  и отчетности администрации Богучарского муниципального района </w:t>
      </w:r>
      <w:r w:rsidR="00C65F77" w:rsidRPr="00C04471">
        <w:rPr>
          <w:szCs w:val="28"/>
        </w:rPr>
        <w:t>запрашивает сведения в органах, производящих назначение и выплату страховых пенсий, о размере страховой пенсии по старости (инвалидности) лиц, которым выплачивается пенсия за выслугу лет (доплата к пенсии),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</w:t>
      </w:r>
      <w:proofErr w:type="gramEnd"/>
      <w:r w:rsidR="00C65F77" w:rsidRPr="00C04471">
        <w:rPr>
          <w:szCs w:val="28"/>
        </w:rPr>
        <w:t>, а также ежемесячно в органах ЗАГС по соответствующим записям актов гражданского состояния либо органах Министерства внутренних дел Российской Федерации.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outlineLvl w:val="1"/>
        <w:rPr>
          <w:szCs w:val="28"/>
        </w:rPr>
      </w:pPr>
      <w:r w:rsidRPr="00C04471">
        <w:rPr>
          <w:szCs w:val="28"/>
        </w:rPr>
        <w:t>6. Порядок приостановления, возобновления, прекращения</w:t>
      </w: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и восстановления выплаты пенсии за выслугу лет</w:t>
      </w: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(доплаты к пенсии)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ind w:firstLine="540"/>
        <w:jc w:val="both"/>
        <w:rPr>
          <w:szCs w:val="28"/>
        </w:rPr>
      </w:pPr>
      <w:r w:rsidRPr="00C04471">
        <w:rPr>
          <w:szCs w:val="28"/>
        </w:rPr>
        <w:t>6.1. Выплата пенсии за выслугу лет (доплаты к пенсии) приостанавливается с первого числа месяца, следующего за месяцем наступления события, являющегося основанием для приостановления пенсии за выслугу лет, на основании</w:t>
      </w:r>
      <w:r w:rsidR="008B47E7" w:rsidRPr="00C04471">
        <w:rPr>
          <w:szCs w:val="28"/>
        </w:rPr>
        <w:t xml:space="preserve"> распоряжения администрации Богучарского муниципального района</w:t>
      </w:r>
      <w:r w:rsidRPr="00C04471">
        <w:rPr>
          <w:szCs w:val="28"/>
        </w:rPr>
        <w:t>: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а) при замещении лицом, получающим пенсию за выслугу лет (доплату к пенсии), одной из должностей, предусмотренных </w:t>
      </w:r>
      <w:r w:rsidR="008B47E7" w:rsidRPr="00C04471">
        <w:rPr>
          <w:szCs w:val="28"/>
        </w:rPr>
        <w:t xml:space="preserve">Законом Воронежской области от 28.12.2008 № 175 – ОЗ «О муниципальной службе в Воронежской области». </w:t>
      </w:r>
      <w:r w:rsidR="00B7372D" w:rsidRPr="00C04471">
        <w:rPr>
          <w:szCs w:val="28"/>
        </w:rPr>
        <w:t xml:space="preserve">Отдел по организационной работе и делопроизводству администрации Богучарского муниципального района </w:t>
      </w:r>
      <w:r w:rsidRPr="00C04471">
        <w:rPr>
          <w:szCs w:val="28"/>
        </w:rPr>
        <w:t xml:space="preserve"> и лица, получающие пенсию за выслугу лет (доплату к пенсии), в пятидневный срок </w:t>
      </w:r>
      <w:proofErr w:type="gramStart"/>
      <w:r w:rsidRPr="00C04471">
        <w:rPr>
          <w:szCs w:val="28"/>
        </w:rPr>
        <w:t>с даты назначения</w:t>
      </w:r>
      <w:proofErr w:type="gramEnd"/>
      <w:r w:rsidRPr="00C04471">
        <w:rPr>
          <w:szCs w:val="28"/>
        </w:rPr>
        <w:t xml:space="preserve"> на должность представляют информацию в </w:t>
      </w:r>
      <w:r w:rsidR="00D461CC" w:rsidRPr="00C04471">
        <w:rPr>
          <w:szCs w:val="28"/>
        </w:rPr>
        <w:t xml:space="preserve">отдел учета и отчетности администрации района </w:t>
      </w:r>
      <w:r w:rsidRPr="00C04471">
        <w:rPr>
          <w:szCs w:val="28"/>
        </w:rPr>
        <w:t>о замещении данных должностей (</w:t>
      </w:r>
      <w:hyperlink w:anchor="P1051" w:history="1">
        <w:r w:rsidRPr="00C04471">
          <w:rPr>
            <w:szCs w:val="28"/>
          </w:rPr>
          <w:t>приложение N 6</w:t>
        </w:r>
      </w:hyperlink>
      <w:r w:rsidRPr="00C04471">
        <w:rPr>
          <w:szCs w:val="28"/>
        </w:rPr>
        <w:t xml:space="preserve"> к настоящему Положению);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bookmarkStart w:id="8" w:name="P166"/>
      <w:bookmarkEnd w:id="8"/>
      <w:r w:rsidRPr="00C04471">
        <w:rPr>
          <w:szCs w:val="28"/>
        </w:rPr>
        <w:t xml:space="preserve">б) при приостановлении выплаты страховой пенсии по старости (инвалидности), страховой пенсии по старости, назначенной досрочно в соответствии со </w:t>
      </w:r>
      <w:hyperlink r:id="rId13" w:history="1">
        <w:r w:rsidRPr="00C04471">
          <w:rPr>
            <w:szCs w:val="28"/>
          </w:rPr>
          <w:t>статьей 32</w:t>
        </w:r>
      </w:hyperlink>
      <w:r w:rsidRPr="00C04471">
        <w:rPr>
          <w:szCs w:val="28"/>
        </w:rPr>
        <w:t xml:space="preserve"> Закона Российской Федерации "О занятости населения в Российской Федерации";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bookmarkStart w:id="9" w:name="P167"/>
      <w:bookmarkEnd w:id="9"/>
      <w:r w:rsidRPr="00C04471">
        <w:rPr>
          <w:szCs w:val="28"/>
        </w:rPr>
        <w:t>в) при непредставлении в установленные сроки сведений о размере страховой пенсии по старости (инвалидности) органами Пенсионного фонда Российской Федерации в случае отсутствия письменного согласия лица, которому назначена пенсия за выслугу лет (доплата к пенсии), на обработку персональных данных органами Пенсионного фонда Российской Федерации.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6.2. </w:t>
      </w:r>
      <w:proofErr w:type="gramStart"/>
      <w:r w:rsidRPr="00C04471">
        <w:rPr>
          <w:szCs w:val="28"/>
        </w:rPr>
        <w:t xml:space="preserve">Выплата пенсии за выслугу лет (доплаты к пенсии) возобновляется на основании </w:t>
      </w:r>
      <w:r w:rsidR="00D461CC" w:rsidRPr="00C04471">
        <w:rPr>
          <w:szCs w:val="28"/>
        </w:rPr>
        <w:t>распоряжения администрации Богучарского м</w:t>
      </w:r>
      <w:r w:rsidR="007B14DB" w:rsidRPr="00C04471">
        <w:rPr>
          <w:szCs w:val="28"/>
        </w:rPr>
        <w:t>уни</w:t>
      </w:r>
      <w:r w:rsidR="0064284A" w:rsidRPr="00C04471">
        <w:rPr>
          <w:szCs w:val="28"/>
        </w:rPr>
        <w:t xml:space="preserve">ципального района </w:t>
      </w:r>
      <w:r w:rsidRPr="00C04471">
        <w:rPr>
          <w:szCs w:val="28"/>
        </w:rPr>
        <w:t xml:space="preserve">по заявлению лица, получавшего пенсию за выслугу лет (доплату к </w:t>
      </w:r>
      <w:r w:rsidRPr="00C04471">
        <w:rPr>
          <w:szCs w:val="28"/>
        </w:rPr>
        <w:lastRenderedPageBreak/>
        <w:t xml:space="preserve">пенсии), на имя руководителя </w:t>
      </w:r>
      <w:r w:rsidR="0064284A" w:rsidRPr="00C04471">
        <w:rPr>
          <w:szCs w:val="28"/>
        </w:rPr>
        <w:t xml:space="preserve">отдела учета и отчетности </w:t>
      </w:r>
      <w:r w:rsidRPr="00C04471">
        <w:rPr>
          <w:szCs w:val="28"/>
        </w:rPr>
        <w:t>о возобновлении выплаты пенсии за выслугу лет (доплаты к пенсии) (</w:t>
      </w:r>
      <w:hyperlink w:anchor="P1087" w:history="1">
        <w:r w:rsidRPr="00C04471">
          <w:rPr>
            <w:szCs w:val="28"/>
          </w:rPr>
          <w:t>приложение N 7</w:t>
        </w:r>
      </w:hyperlink>
      <w:r w:rsidRPr="00C04471">
        <w:rPr>
          <w:szCs w:val="28"/>
        </w:rPr>
        <w:t xml:space="preserve"> к настоящему Положению) при представлении заверенных документов, подтверждающих изменение условий, препятствующих выплате пенсии</w:t>
      </w:r>
      <w:proofErr w:type="gramEnd"/>
      <w:r w:rsidRPr="00C04471">
        <w:rPr>
          <w:szCs w:val="28"/>
        </w:rPr>
        <w:t xml:space="preserve"> за выслугу лет (доплаты к пенсии), в том числе: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а) документа об освобождении от замещаемой должности;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б) справки о возобновлении выплаты страховой пенсии по старости (инвалидности) из органа, назначающего и выплачивающего страховую пенсию по старости (инвалидности).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6.3. Выплата пенсии за выслугу лет (доплаты к пенсии) возобновляется на прежних условиях со дня, следующего за днем освобождения от замещаемой должности, в иных случаях - со дня приостановления выплаты пенсии за выслугу лет (доплаты к пенсии).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6.</w:t>
      </w:r>
      <w:r w:rsidR="0064284A" w:rsidRPr="00C04471">
        <w:rPr>
          <w:szCs w:val="28"/>
        </w:rPr>
        <w:t>4</w:t>
      </w:r>
      <w:r w:rsidRPr="00C04471">
        <w:rPr>
          <w:szCs w:val="28"/>
        </w:rPr>
        <w:t>. Выплата пенсии за выслугу лет (доплаты к пенсии) прекращается на основании распоряжения</w:t>
      </w:r>
      <w:r w:rsidR="0064284A" w:rsidRPr="00C04471">
        <w:rPr>
          <w:szCs w:val="28"/>
        </w:rPr>
        <w:t xml:space="preserve"> администрации Богучарского муниципального района</w:t>
      </w:r>
      <w:r w:rsidRPr="00C04471">
        <w:rPr>
          <w:szCs w:val="28"/>
        </w:rPr>
        <w:t>: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proofErr w:type="gramStart"/>
      <w:r w:rsidRPr="00C04471">
        <w:rPr>
          <w:szCs w:val="28"/>
        </w:rPr>
        <w:t xml:space="preserve">а) со дня назначения выплат, указанных в </w:t>
      </w:r>
      <w:hyperlink r:id="rId14" w:history="1">
        <w:r w:rsidRPr="00C04471">
          <w:rPr>
            <w:szCs w:val="28"/>
          </w:rPr>
          <w:t>части 1 статьи 13</w:t>
        </w:r>
      </w:hyperlink>
      <w:r w:rsidRPr="00C04471">
        <w:rPr>
          <w:szCs w:val="28"/>
        </w:rPr>
        <w:t xml:space="preserve"> Закона Воронежской области "О пенсиях за выслугу лет лицам, замещавшим должности государственной гражданской службы Воронежской области", о которых лицо, получающее пенсию за выслугу лет (доплату к пенсии), в пятидневный срок уведомляет в письменной форме </w:t>
      </w:r>
      <w:r w:rsidR="0064284A" w:rsidRPr="00C04471">
        <w:rPr>
          <w:szCs w:val="28"/>
        </w:rPr>
        <w:t xml:space="preserve">отдел учета и отчетности администрации Богучарского  муниципального района </w:t>
      </w:r>
      <w:r w:rsidRPr="00C04471">
        <w:rPr>
          <w:szCs w:val="28"/>
        </w:rPr>
        <w:t>(</w:t>
      </w:r>
      <w:hyperlink w:anchor="P1123" w:history="1">
        <w:r w:rsidRPr="00C04471">
          <w:rPr>
            <w:szCs w:val="28"/>
          </w:rPr>
          <w:t>приложение N 8</w:t>
        </w:r>
      </w:hyperlink>
      <w:r w:rsidRPr="00C04471">
        <w:rPr>
          <w:szCs w:val="28"/>
        </w:rPr>
        <w:t xml:space="preserve"> к настоящему Положению);</w:t>
      </w:r>
      <w:proofErr w:type="gramEnd"/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б) при получении информации о смерти лица, получавшего пенсию за выслугу лет (доплату к пенсии), - с первого числа месяца, следующего за месяцем, в котором наступила смерть этого лица.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6.</w:t>
      </w:r>
      <w:r w:rsidR="0064284A" w:rsidRPr="00C04471">
        <w:rPr>
          <w:szCs w:val="28"/>
        </w:rPr>
        <w:t>5</w:t>
      </w:r>
      <w:r w:rsidRPr="00C04471">
        <w:rPr>
          <w:szCs w:val="28"/>
        </w:rPr>
        <w:t xml:space="preserve">. </w:t>
      </w:r>
      <w:proofErr w:type="gramStart"/>
      <w:r w:rsidRPr="00C04471">
        <w:rPr>
          <w:szCs w:val="28"/>
        </w:rPr>
        <w:t xml:space="preserve">Выплата пенсии за выслугу лет (доплаты к пенсии) восстанавливается </w:t>
      </w:r>
      <w:r w:rsidR="0064284A" w:rsidRPr="00C04471">
        <w:rPr>
          <w:szCs w:val="28"/>
        </w:rPr>
        <w:t xml:space="preserve"> отделом учета и отчетности администрации района </w:t>
      </w:r>
      <w:r w:rsidRPr="00C04471">
        <w:rPr>
          <w:szCs w:val="28"/>
        </w:rPr>
        <w:t xml:space="preserve">при прекращении выплат, указанных в </w:t>
      </w:r>
      <w:hyperlink r:id="rId15" w:history="1">
        <w:r w:rsidRPr="00C04471">
          <w:rPr>
            <w:szCs w:val="28"/>
          </w:rPr>
          <w:t>части 1 статьи 13</w:t>
        </w:r>
      </w:hyperlink>
      <w:r w:rsidRPr="00C04471">
        <w:rPr>
          <w:szCs w:val="28"/>
        </w:rPr>
        <w:t xml:space="preserve"> Закона Воронежской области "О пенсиях за выслугу лет лицам, замещавшим должности государственной гражданской службы Воронежской области", на основании распоряжения </w:t>
      </w:r>
      <w:r w:rsidR="0064284A" w:rsidRPr="00C04471">
        <w:rPr>
          <w:szCs w:val="28"/>
        </w:rPr>
        <w:t>администрации Богучарского муниципального района</w:t>
      </w:r>
      <w:r w:rsidRPr="00C04471">
        <w:rPr>
          <w:szCs w:val="28"/>
        </w:rPr>
        <w:t xml:space="preserve"> со дня подачи заявления на имя </w:t>
      </w:r>
      <w:r w:rsidR="0064284A" w:rsidRPr="00C04471">
        <w:rPr>
          <w:szCs w:val="28"/>
        </w:rPr>
        <w:t xml:space="preserve"> руководителя администрации Богучарского муниципального района </w:t>
      </w:r>
      <w:r w:rsidRPr="00C04471">
        <w:rPr>
          <w:szCs w:val="28"/>
        </w:rPr>
        <w:t>и представления</w:t>
      </w:r>
      <w:proofErr w:type="gramEnd"/>
      <w:r w:rsidRPr="00C04471">
        <w:rPr>
          <w:szCs w:val="28"/>
        </w:rPr>
        <w:t xml:space="preserve"> соответствующих документов в порядке, определенном настоящим Положением.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6.</w:t>
      </w:r>
      <w:r w:rsidR="0064284A" w:rsidRPr="00C04471">
        <w:rPr>
          <w:szCs w:val="28"/>
        </w:rPr>
        <w:t>6</w:t>
      </w:r>
      <w:r w:rsidRPr="00C04471">
        <w:rPr>
          <w:szCs w:val="28"/>
        </w:rPr>
        <w:t xml:space="preserve">. </w:t>
      </w:r>
      <w:proofErr w:type="gramStart"/>
      <w:r w:rsidRPr="00C04471">
        <w:rPr>
          <w:szCs w:val="28"/>
        </w:rPr>
        <w:t xml:space="preserve">Прекращение выплаты пенсии за выслугу лет (доплаты к пенсии) в связи с прекращением выплаты страховой пенсии по инвалидности, страховой пенсии по старости, назначаемой досрочно в соответствии со </w:t>
      </w:r>
      <w:hyperlink r:id="rId16" w:history="1">
        <w:r w:rsidRPr="00C04471">
          <w:rPr>
            <w:szCs w:val="28"/>
          </w:rPr>
          <w:t>статьей 32</w:t>
        </w:r>
      </w:hyperlink>
      <w:r w:rsidRPr="00C04471">
        <w:rPr>
          <w:szCs w:val="28"/>
        </w:rPr>
        <w:t xml:space="preserve"> Закона Российской Федерации "О занятости населения в Российской Федерации", производится </w:t>
      </w:r>
      <w:r w:rsidR="0064284A" w:rsidRPr="00C04471">
        <w:rPr>
          <w:szCs w:val="28"/>
        </w:rPr>
        <w:t xml:space="preserve">распоряжением администрации Богучарского  муниципального района </w:t>
      </w:r>
      <w:r w:rsidRPr="00C04471">
        <w:rPr>
          <w:szCs w:val="28"/>
        </w:rPr>
        <w:t>на основании справки из органа, назначающего и выплачивающего страховые пенсии по старости (инвалидности).</w:t>
      </w:r>
      <w:proofErr w:type="gramEnd"/>
      <w:r w:rsidRPr="00C04471">
        <w:rPr>
          <w:szCs w:val="28"/>
        </w:rPr>
        <w:t xml:space="preserve"> Восстановление выплаты пенсии за выслугу лет (доплаты к пенсии) при установлении впоследствии страховой пенсии по старости производится </w:t>
      </w:r>
      <w:r w:rsidR="0064284A" w:rsidRPr="00C04471">
        <w:rPr>
          <w:szCs w:val="28"/>
        </w:rPr>
        <w:t xml:space="preserve">распоряжением администрации Богучарского муниципального района </w:t>
      </w:r>
      <w:r w:rsidRPr="00C04471">
        <w:rPr>
          <w:szCs w:val="28"/>
        </w:rPr>
        <w:t>на основании справки из органа, назначающего и выплачивающего страховые пенсии по старости (инвалидности).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6.8. В случаях приостановления, возобновления, прекращения, восстановления пенсии за выслугу лет (доплаты к пенсии) </w:t>
      </w:r>
      <w:r w:rsidR="00234187" w:rsidRPr="00C04471">
        <w:rPr>
          <w:szCs w:val="28"/>
        </w:rPr>
        <w:t xml:space="preserve">отдел учета и отчетности администрации Богучарского муниципального района </w:t>
      </w:r>
      <w:r w:rsidRPr="00C04471">
        <w:rPr>
          <w:szCs w:val="28"/>
        </w:rPr>
        <w:t>письменно уведомляет об этом получателей (</w:t>
      </w:r>
      <w:hyperlink w:anchor="P1151" w:history="1">
        <w:r w:rsidRPr="00C04471">
          <w:rPr>
            <w:szCs w:val="28"/>
          </w:rPr>
          <w:t>приложение N 9</w:t>
        </w:r>
      </w:hyperlink>
      <w:r w:rsidRPr="00C04471">
        <w:rPr>
          <w:szCs w:val="28"/>
        </w:rPr>
        <w:t xml:space="preserve"> к настоящему Положению).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6.9. При восстановлении (возобновлении) выплаты пенсии за выслугу лет (доплаты к пенсии) ее размер определяется исходя из размера страховой пенсии по старости, инвалидности (страховой части трудовой пенсии по старости, трудовой пенсии по инвалидности), примененный для исчисления размера пенсии за выслугу лет (доплаты к пенсии) на дату прекращения (приостановления) выплаты.</w:t>
      </w:r>
    </w:p>
    <w:p w:rsidR="00234187" w:rsidRPr="00C04471" w:rsidRDefault="00234187">
      <w:pPr>
        <w:pStyle w:val="ConsPlusNormal"/>
        <w:jc w:val="center"/>
        <w:outlineLvl w:val="1"/>
        <w:rPr>
          <w:szCs w:val="28"/>
        </w:rPr>
      </w:pPr>
    </w:p>
    <w:p w:rsidR="00C65F77" w:rsidRPr="00C04471" w:rsidRDefault="00C65F77">
      <w:pPr>
        <w:pStyle w:val="ConsPlusNormal"/>
        <w:jc w:val="center"/>
        <w:outlineLvl w:val="1"/>
        <w:rPr>
          <w:szCs w:val="28"/>
        </w:rPr>
      </w:pPr>
      <w:r w:rsidRPr="00C04471">
        <w:rPr>
          <w:szCs w:val="28"/>
        </w:rPr>
        <w:t xml:space="preserve">7. Порядок определения излишне </w:t>
      </w:r>
      <w:proofErr w:type="gramStart"/>
      <w:r w:rsidRPr="00C04471">
        <w:rPr>
          <w:szCs w:val="28"/>
        </w:rPr>
        <w:t>выплаченной</w:t>
      </w:r>
      <w:proofErr w:type="gramEnd"/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суммы пенсии за выслугу лет (доплаты к пенсии)</w:t>
      </w:r>
    </w:p>
    <w:p w:rsidR="00C65F77" w:rsidRPr="00C04471" w:rsidRDefault="00C65F77">
      <w:pPr>
        <w:pStyle w:val="ConsPlusNormal"/>
        <w:jc w:val="center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ind w:firstLine="540"/>
        <w:jc w:val="both"/>
        <w:rPr>
          <w:szCs w:val="28"/>
        </w:rPr>
      </w:pPr>
      <w:r w:rsidRPr="00C04471">
        <w:rPr>
          <w:szCs w:val="28"/>
        </w:rPr>
        <w:t xml:space="preserve">7.1. </w:t>
      </w:r>
      <w:proofErr w:type="gramStart"/>
      <w:r w:rsidRPr="00C04471">
        <w:rPr>
          <w:szCs w:val="28"/>
        </w:rPr>
        <w:t>Суммы пенсии за выслугу лет (доплаты к пенсии), излишне выплаченные либо своевременно не выплаченные получателю пенсии за выслугу лет (доплаты к пенсии) за прошедшее время в связи с ошибкой, допущенной при назначении и (или) выплате пенсии за выслугу лет (доплаты к пенсии), определяются за весь период, в течение которого выплата (невыплата) указанных сумм производилась неправомерно.</w:t>
      </w:r>
      <w:proofErr w:type="gramEnd"/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7.2. </w:t>
      </w:r>
      <w:proofErr w:type="gramStart"/>
      <w:r w:rsidRPr="00C04471">
        <w:rPr>
          <w:szCs w:val="28"/>
        </w:rPr>
        <w:t xml:space="preserve">Излишне выплаченные суммы пенсии за выслугу лет (доплаты к пенсии) в случае, предусмотренном </w:t>
      </w:r>
      <w:hyperlink r:id="rId17" w:history="1">
        <w:r w:rsidRPr="00C04471">
          <w:rPr>
            <w:szCs w:val="28"/>
          </w:rPr>
          <w:t>частью 2 статьи 11.1</w:t>
        </w:r>
      </w:hyperlink>
      <w:r w:rsidRPr="00C04471">
        <w:rPr>
          <w:szCs w:val="28"/>
        </w:rPr>
        <w:t xml:space="preserve"> Закона Воронежской области "О пенсиях за выслугу лет лицам, замещавшим должности государственной гражданской службы Воронежской области", определяются за период с 1-го числа месяца, следующего за месяцем, в котором возникло обстоятельство, являющееся основанием для прекращения (приостановления) выплаты пенсии за выслугу лет (доплаты к пенсии</w:t>
      </w:r>
      <w:proofErr w:type="gramEnd"/>
      <w:r w:rsidRPr="00C04471">
        <w:rPr>
          <w:szCs w:val="28"/>
        </w:rPr>
        <w:t xml:space="preserve">) в соответствии с </w:t>
      </w:r>
      <w:hyperlink r:id="rId18" w:history="1">
        <w:r w:rsidRPr="00C04471">
          <w:rPr>
            <w:szCs w:val="28"/>
          </w:rPr>
          <w:t>частью 4 статьи 13</w:t>
        </w:r>
      </w:hyperlink>
      <w:r w:rsidRPr="00C04471">
        <w:rPr>
          <w:szCs w:val="28"/>
        </w:rPr>
        <w:t xml:space="preserve"> Закона Воронежской области "О пенсиях за выслугу лет лицам, замещавшим должности государственной гражданской службы Воронежской области", </w:t>
      </w:r>
      <w:hyperlink w:anchor="P166" w:history="1">
        <w:r w:rsidRPr="00C04471">
          <w:rPr>
            <w:szCs w:val="28"/>
          </w:rPr>
          <w:t>подпунктами "б"</w:t>
        </w:r>
      </w:hyperlink>
      <w:r w:rsidRPr="00C04471">
        <w:rPr>
          <w:szCs w:val="28"/>
        </w:rPr>
        <w:t xml:space="preserve">, </w:t>
      </w:r>
      <w:hyperlink w:anchor="P167" w:history="1">
        <w:r w:rsidRPr="00C04471">
          <w:rPr>
            <w:szCs w:val="28"/>
          </w:rPr>
          <w:t>"в" пункта 6.1</w:t>
        </w:r>
      </w:hyperlink>
      <w:r w:rsidRPr="00C04471">
        <w:rPr>
          <w:szCs w:val="28"/>
        </w:rPr>
        <w:t xml:space="preserve"> настоящего Положения, по дату устранения обстоятельства включительно.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lastRenderedPageBreak/>
        <w:t xml:space="preserve">7.3. </w:t>
      </w:r>
      <w:proofErr w:type="gramStart"/>
      <w:r w:rsidRPr="00C04471">
        <w:rPr>
          <w:szCs w:val="28"/>
        </w:rPr>
        <w:t>В случае если обстоятельство, являющееся основанием для прекращения (приостановления) выплаты пенсии за выслугу лет (доплаты к пенсии), о наступлении которого получателем не было своевременно сообщено в</w:t>
      </w:r>
      <w:r w:rsidR="00B621F9" w:rsidRPr="00C04471">
        <w:rPr>
          <w:szCs w:val="28"/>
        </w:rPr>
        <w:t xml:space="preserve"> отдел учета и отчетности администрации Богучарского муниципального района</w:t>
      </w:r>
      <w:r w:rsidRPr="00C04471">
        <w:rPr>
          <w:szCs w:val="28"/>
        </w:rPr>
        <w:t>, было устранено в месяце, в котором указанное обстоятельство возникло, пенсия за выслугу лет (доплата к пенсии) за период с даты возникновения указанного обстоятельства по дату его</w:t>
      </w:r>
      <w:proofErr w:type="gramEnd"/>
      <w:r w:rsidRPr="00C04471">
        <w:rPr>
          <w:szCs w:val="28"/>
        </w:rPr>
        <w:t xml:space="preserve"> устранения является излишне выплаченной.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7.4. </w:t>
      </w:r>
      <w:proofErr w:type="gramStart"/>
      <w:r w:rsidRPr="00C04471">
        <w:rPr>
          <w:szCs w:val="28"/>
        </w:rPr>
        <w:t xml:space="preserve">Суммы пенсии за выслугу лет (доплаты к пенсии), излишне выплаченные получателю пенсии за выслугу лет (доплаты к пенсии) в связи с нарушением им обязанности, предусмотренной </w:t>
      </w:r>
      <w:hyperlink r:id="rId19" w:history="1">
        <w:r w:rsidRPr="00C04471">
          <w:rPr>
            <w:szCs w:val="28"/>
          </w:rPr>
          <w:t>частью 2 статьи 12</w:t>
        </w:r>
      </w:hyperlink>
      <w:r w:rsidRPr="00C04471">
        <w:rPr>
          <w:szCs w:val="28"/>
        </w:rPr>
        <w:t xml:space="preserve"> и </w:t>
      </w:r>
      <w:hyperlink r:id="rId20" w:history="1">
        <w:r w:rsidRPr="00C04471">
          <w:rPr>
            <w:szCs w:val="28"/>
          </w:rPr>
          <w:t>частью 2 статьи 13</w:t>
        </w:r>
      </w:hyperlink>
      <w:r w:rsidRPr="00C04471">
        <w:rPr>
          <w:szCs w:val="28"/>
        </w:rPr>
        <w:t xml:space="preserve"> Закона Воронежской области "О пенсиях за выслугу лет лицам, замещавшим должности государственной гражданской службы Воронежской области", определяются за весь период, в течение которого выплата указанных сумм</w:t>
      </w:r>
      <w:proofErr w:type="gramEnd"/>
      <w:r w:rsidRPr="00C04471">
        <w:rPr>
          <w:szCs w:val="28"/>
        </w:rPr>
        <w:t xml:space="preserve"> производилась неправомерно.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7.5. Установление пенсии за выслугу лет (доплаты к пенсии) в размере, предусмотренном законодательством Воронежской области, или прекращение выплаты пенсии за выслугу лет (доплаты к пенсии) в связи с отсутствием права на нее производится распоряжением </w:t>
      </w:r>
      <w:r w:rsidR="00B621F9" w:rsidRPr="00C04471">
        <w:rPr>
          <w:szCs w:val="28"/>
        </w:rPr>
        <w:t xml:space="preserve">администрации  Богучарского муниципального района </w:t>
      </w:r>
      <w:r w:rsidRPr="00C04471">
        <w:rPr>
          <w:szCs w:val="28"/>
        </w:rPr>
        <w:t>с 1-го числа месяца, следующего за месяцем, в котором была обнаружена соответствующая ошибка.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7.6. После устранения соответствующей ошибки </w:t>
      </w:r>
      <w:r w:rsidR="00B621F9" w:rsidRPr="00C04471">
        <w:rPr>
          <w:szCs w:val="28"/>
        </w:rPr>
        <w:t xml:space="preserve"> отдел учета и  отчетности администрации Богучарского муниципального района </w:t>
      </w:r>
      <w:r w:rsidRPr="00C04471">
        <w:rPr>
          <w:szCs w:val="28"/>
        </w:rPr>
        <w:t>письменно уведомляет получателей о размере пенсии за выслугу лет (доплаты к пенсии) или о прекращении выплаты пенсии за выслугу лет (доплаты к пенсии) (</w:t>
      </w:r>
      <w:hyperlink w:anchor="P1265" w:history="1">
        <w:r w:rsidRPr="00C04471">
          <w:rPr>
            <w:szCs w:val="28"/>
          </w:rPr>
          <w:t>приложение N 11</w:t>
        </w:r>
      </w:hyperlink>
      <w:r w:rsidRPr="00C04471">
        <w:rPr>
          <w:szCs w:val="28"/>
        </w:rPr>
        <w:t xml:space="preserve"> к настоящему Положению).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7.7. </w:t>
      </w:r>
      <w:r w:rsidR="00B621F9" w:rsidRPr="00C04471">
        <w:rPr>
          <w:szCs w:val="28"/>
        </w:rPr>
        <w:t xml:space="preserve">Отдел учета и отчетности администрации Богучарского муниципального района </w:t>
      </w:r>
      <w:r w:rsidRPr="00C04471">
        <w:rPr>
          <w:szCs w:val="28"/>
        </w:rPr>
        <w:t xml:space="preserve"> производит расчет суммы пенсии за выслугу лет (доплаты к пенсии), излишне выплаченной получателю пенсии за выслугу лет (доплаты к пенсии).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Указанный расчет вместе с письмом о возврате излишне выплаченной суммы пенсии за выслугу лет (доплаты к пенсии) направляется получателю пенсии за выслугу лет (доплаты к пенсии).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7.8. В случае отказа получателя пенсии за выслугу лет (доплаты к пенсии), </w:t>
      </w:r>
      <w:r w:rsidR="00B621F9" w:rsidRPr="00C04471">
        <w:rPr>
          <w:szCs w:val="28"/>
        </w:rPr>
        <w:t>органу местного самоуправления района</w:t>
      </w:r>
      <w:r w:rsidRPr="00C04471">
        <w:rPr>
          <w:szCs w:val="28"/>
        </w:rPr>
        <w:t>,  в котором получатель пенсии за выслугу лет (доплаты к пенсии) замещал должность</w:t>
      </w:r>
      <w:r w:rsidR="00B621F9" w:rsidRPr="00C04471">
        <w:rPr>
          <w:szCs w:val="28"/>
        </w:rPr>
        <w:t xml:space="preserve"> муниципальной службы (муниципальную должность)</w:t>
      </w:r>
      <w:r w:rsidRPr="00C04471">
        <w:rPr>
          <w:szCs w:val="28"/>
        </w:rPr>
        <w:t xml:space="preserve">, от добровольного возмещения излишне выплаченных сумм пенсии за выслугу лет (доплаты к </w:t>
      </w:r>
      <w:proofErr w:type="gramStart"/>
      <w:r w:rsidRPr="00C04471">
        <w:rPr>
          <w:szCs w:val="28"/>
        </w:rPr>
        <w:t xml:space="preserve">пенсии) </w:t>
      </w:r>
      <w:proofErr w:type="gramEnd"/>
      <w:r w:rsidRPr="00C04471">
        <w:rPr>
          <w:szCs w:val="28"/>
        </w:rPr>
        <w:t>указанные суммы взыскиваются в судебном порядке.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right"/>
        <w:outlineLvl w:val="1"/>
        <w:rPr>
          <w:szCs w:val="28"/>
        </w:rPr>
      </w:pPr>
      <w:r w:rsidRPr="00C04471">
        <w:rPr>
          <w:szCs w:val="28"/>
        </w:rPr>
        <w:t>Приложение N 1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к Положению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о порядке назначения и выплаты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пенсии за выслугу лет и доплаты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к страховой пенсии по старости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(инвалидности)</w:t>
      </w:r>
    </w:p>
    <w:p w:rsidR="00C65F77" w:rsidRPr="00C04471" w:rsidRDefault="00A02A3F" w:rsidP="00A02A3F">
      <w:pPr>
        <w:pStyle w:val="ConsPlusNormal"/>
        <w:jc w:val="right"/>
        <w:rPr>
          <w:szCs w:val="28"/>
        </w:rPr>
      </w:pPr>
      <w:r w:rsidRPr="00C04471">
        <w:rPr>
          <w:szCs w:val="28"/>
        </w:rPr>
        <w:t xml:space="preserve">Главе Богучарского муниципального района 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_______________________________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(фамилия, имя, отчество)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_______________________________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(фамилия, имя, отчество заявителя)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_______________________________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proofErr w:type="gramStart"/>
      <w:r w:rsidRPr="00C04471">
        <w:rPr>
          <w:szCs w:val="28"/>
        </w:rPr>
        <w:t>(адрес, паспортные данные,</w:t>
      </w:r>
      <w:proofErr w:type="gramEnd"/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номер телефона)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bookmarkStart w:id="10" w:name="P219"/>
      <w:bookmarkEnd w:id="10"/>
      <w:r w:rsidRPr="00C04471">
        <w:rPr>
          <w:szCs w:val="28"/>
        </w:rPr>
        <w:t>ЗАЯВЛЕНИЕ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ind w:firstLine="540"/>
        <w:jc w:val="both"/>
        <w:rPr>
          <w:szCs w:val="28"/>
        </w:rPr>
      </w:pPr>
      <w:proofErr w:type="gramStart"/>
      <w:r w:rsidRPr="00C04471">
        <w:rPr>
          <w:szCs w:val="28"/>
        </w:rPr>
        <w:t>В соответствии с Законом Воронежской области "</w:t>
      </w:r>
      <w:hyperlink r:id="rId21" w:history="1">
        <w:r w:rsidRPr="00C04471">
          <w:rPr>
            <w:szCs w:val="28"/>
          </w:rPr>
          <w:t>О пенсиях</w:t>
        </w:r>
      </w:hyperlink>
      <w:r w:rsidRPr="00C04471">
        <w:rPr>
          <w:szCs w:val="28"/>
        </w:rPr>
        <w:t xml:space="preserve"> за выслугу лет лицам, замещавшим должности государственной гражданской службы Воронежской области"</w:t>
      </w:r>
      <w:r w:rsidR="00A02A3F" w:rsidRPr="00C04471">
        <w:rPr>
          <w:szCs w:val="28"/>
        </w:rPr>
        <w:t xml:space="preserve">, Законом Воронежской области «О муниципальной службе в Воронежской области» </w:t>
      </w:r>
      <w:r w:rsidRPr="00C04471">
        <w:rPr>
          <w:szCs w:val="28"/>
        </w:rPr>
        <w:t xml:space="preserve"> и постановлением </w:t>
      </w:r>
      <w:r w:rsidR="00A02A3F" w:rsidRPr="00C04471">
        <w:rPr>
          <w:szCs w:val="28"/>
        </w:rPr>
        <w:t xml:space="preserve"> администрации Богучарского муниципального района </w:t>
      </w:r>
      <w:r w:rsidRPr="00C04471">
        <w:rPr>
          <w:szCs w:val="28"/>
        </w:rPr>
        <w:t>"О порядке назначения и выплаты пенсии за выслугу лет и доплаты к страховой пенсии по старости (инвалидности)" прошу Вас назначить мне пенсию за выслугу лет (доплату</w:t>
      </w:r>
      <w:proofErr w:type="gramEnd"/>
      <w:r w:rsidRPr="00C04471">
        <w:rPr>
          <w:szCs w:val="28"/>
        </w:rPr>
        <w:t xml:space="preserve"> к пенсии).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При замещении одной из должностей, предусмотренных </w:t>
      </w:r>
      <w:hyperlink r:id="rId22" w:history="1">
        <w:r w:rsidRPr="00C04471">
          <w:rPr>
            <w:szCs w:val="28"/>
          </w:rPr>
          <w:t>Законом</w:t>
        </w:r>
      </w:hyperlink>
      <w:r w:rsidRPr="00C04471">
        <w:rPr>
          <w:szCs w:val="28"/>
        </w:rPr>
        <w:t xml:space="preserve"> Воронежской области "О </w:t>
      </w:r>
      <w:r w:rsidR="00A02A3F" w:rsidRPr="00C04471">
        <w:rPr>
          <w:szCs w:val="28"/>
        </w:rPr>
        <w:t>муниципальной службе в Воронежской области</w:t>
      </w:r>
      <w:r w:rsidRPr="00C04471">
        <w:rPr>
          <w:szCs w:val="28"/>
        </w:rPr>
        <w:t xml:space="preserve">", </w:t>
      </w:r>
      <w:r w:rsidR="00A02A3F" w:rsidRPr="00C04471">
        <w:rPr>
          <w:szCs w:val="28"/>
        </w:rPr>
        <w:t xml:space="preserve">выборной муниципальной должности </w:t>
      </w:r>
      <w:r w:rsidRPr="00C04471">
        <w:rPr>
          <w:szCs w:val="28"/>
        </w:rPr>
        <w:t>обязуюсь со</w:t>
      </w:r>
      <w:r w:rsidR="00A02A3F" w:rsidRPr="00C04471">
        <w:rPr>
          <w:szCs w:val="28"/>
        </w:rPr>
        <w:t xml:space="preserve">общить об этом в отдел учета и отчетности </w:t>
      </w:r>
      <w:r w:rsidRPr="00C04471">
        <w:rPr>
          <w:szCs w:val="28"/>
        </w:rPr>
        <w:t xml:space="preserve"> в пятидневный срок.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proofErr w:type="gramStart"/>
      <w:r w:rsidRPr="00C04471">
        <w:rPr>
          <w:szCs w:val="28"/>
        </w:rPr>
        <w:t xml:space="preserve">В соответствии со </w:t>
      </w:r>
      <w:hyperlink r:id="rId23" w:history="1">
        <w:r w:rsidRPr="00C04471">
          <w:rPr>
            <w:szCs w:val="28"/>
          </w:rPr>
          <w:t>статьей 9</w:t>
        </w:r>
      </w:hyperlink>
      <w:r w:rsidRPr="00C04471">
        <w:rPr>
          <w:szCs w:val="28"/>
        </w:rPr>
        <w:t xml:space="preserve"> Федерального закона от 27 июля 2006 года N 152-ФЗ "О персональных данных" даю согласие </w:t>
      </w:r>
      <w:r w:rsidR="00A02A3F" w:rsidRPr="00C04471">
        <w:rPr>
          <w:szCs w:val="28"/>
        </w:rPr>
        <w:t>администрации Богучарского муниципального района, отделу учета и отчетности администрации района</w:t>
      </w:r>
      <w:r w:rsidRPr="00C04471">
        <w:rPr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proofErr w:type="gramEnd"/>
      <w:r w:rsidRPr="00C04471">
        <w:rPr>
          <w:szCs w:val="28"/>
        </w:rPr>
        <w:t>, в целях и объеме, необходимых для принятия решения о назначении пенсии за выслугу лет (доплаты к пенсии) и ее выплате.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lastRenderedPageBreak/>
        <w:t>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 (доплаты к пенсии).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Согласие на обработку персональных данных действует в течение всего периода получения пенсии за выслугу лет (доплаты к пенсии) либо до моего письменного отзыва данного согласия.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Пенсию за выслугу лет (доплату к пенсии) прошу перечислять по следующим реквизитам: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N счета ___________________________________________________________________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Наименование банковского учреждения 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ИНН банка _________________________________________________________________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к/с _______________________________________________________________________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БИК банка _________________________________________________________________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Дата Подпись заявителя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Дата регистрации в кадровой службе __________ 20__ года.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Дата регистрации в комиссии  по  пенсионному  обеспечению  за  выслугу  лет</w:t>
      </w:r>
    </w:p>
    <w:p w:rsidR="00A02A3F" w:rsidRPr="00C04471" w:rsidRDefault="00A02A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Богучарского района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____________ 20___ года.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A02A3F" w:rsidRPr="00C04471" w:rsidRDefault="00A02A3F">
      <w:pPr>
        <w:pStyle w:val="ConsPlusNormal"/>
        <w:jc w:val="right"/>
        <w:outlineLvl w:val="1"/>
        <w:rPr>
          <w:szCs w:val="28"/>
        </w:rPr>
      </w:pPr>
      <w:bookmarkStart w:id="11" w:name="P247"/>
      <w:bookmarkEnd w:id="11"/>
    </w:p>
    <w:p w:rsidR="00A02A3F" w:rsidRPr="00C04471" w:rsidRDefault="00A02A3F">
      <w:pPr>
        <w:pStyle w:val="ConsPlusNormal"/>
        <w:jc w:val="right"/>
        <w:outlineLvl w:val="1"/>
        <w:rPr>
          <w:szCs w:val="28"/>
        </w:rPr>
      </w:pPr>
    </w:p>
    <w:p w:rsidR="00A02A3F" w:rsidRPr="00C04471" w:rsidRDefault="00A02A3F">
      <w:pPr>
        <w:pStyle w:val="ConsPlusNormal"/>
        <w:jc w:val="right"/>
        <w:outlineLvl w:val="1"/>
        <w:rPr>
          <w:szCs w:val="28"/>
        </w:rPr>
      </w:pPr>
    </w:p>
    <w:p w:rsidR="00A02A3F" w:rsidRPr="00C04471" w:rsidRDefault="00A02A3F">
      <w:pPr>
        <w:pStyle w:val="ConsPlusNormal"/>
        <w:jc w:val="right"/>
        <w:outlineLvl w:val="1"/>
        <w:rPr>
          <w:szCs w:val="28"/>
        </w:rPr>
      </w:pPr>
    </w:p>
    <w:p w:rsidR="00A02A3F" w:rsidRPr="00C04471" w:rsidRDefault="00A02A3F">
      <w:pPr>
        <w:pStyle w:val="ConsPlusNormal"/>
        <w:jc w:val="right"/>
        <w:outlineLvl w:val="1"/>
        <w:rPr>
          <w:szCs w:val="28"/>
        </w:rPr>
      </w:pPr>
    </w:p>
    <w:p w:rsidR="00A02A3F" w:rsidRPr="00C04471" w:rsidRDefault="00A02A3F">
      <w:pPr>
        <w:pStyle w:val="ConsPlusNormal"/>
        <w:jc w:val="right"/>
        <w:outlineLvl w:val="1"/>
        <w:rPr>
          <w:szCs w:val="28"/>
        </w:rPr>
      </w:pPr>
    </w:p>
    <w:p w:rsidR="00A02A3F" w:rsidRPr="00C04471" w:rsidRDefault="00A02A3F">
      <w:pPr>
        <w:pStyle w:val="ConsPlusNormal"/>
        <w:jc w:val="right"/>
        <w:outlineLvl w:val="1"/>
        <w:rPr>
          <w:szCs w:val="28"/>
        </w:rPr>
      </w:pPr>
    </w:p>
    <w:p w:rsidR="00A02A3F" w:rsidRPr="00C04471" w:rsidRDefault="00A02A3F">
      <w:pPr>
        <w:pStyle w:val="ConsPlusNormal"/>
        <w:jc w:val="right"/>
        <w:outlineLvl w:val="1"/>
        <w:rPr>
          <w:szCs w:val="28"/>
        </w:rPr>
      </w:pPr>
    </w:p>
    <w:p w:rsidR="00A02A3F" w:rsidRPr="00C04471" w:rsidRDefault="00A02A3F">
      <w:pPr>
        <w:pStyle w:val="ConsPlusNormal"/>
        <w:jc w:val="right"/>
        <w:outlineLvl w:val="1"/>
        <w:rPr>
          <w:szCs w:val="28"/>
        </w:rPr>
      </w:pPr>
    </w:p>
    <w:p w:rsidR="00A02A3F" w:rsidRPr="00C04471" w:rsidRDefault="00A02A3F">
      <w:pPr>
        <w:pStyle w:val="ConsPlusNormal"/>
        <w:jc w:val="right"/>
        <w:outlineLvl w:val="1"/>
        <w:rPr>
          <w:szCs w:val="28"/>
        </w:rPr>
      </w:pPr>
    </w:p>
    <w:p w:rsidR="00A02A3F" w:rsidRPr="00C04471" w:rsidRDefault="00A02A3F">
      <w:pPr>
        <w:pStyle w:val="ConsPlusNormal"/>
        <w:jc w:val="right"/>
        <w:outlineLvl w:val="1"/>
        <w:rPr>
          <w:szCs w:val="28"/>
        </w:rPr>
      </w:pPr>
    </w:p>
    <w:p w:rsidR="00A02A3F" w:rsidRPr="00C04471" w:rsidRDefault="00A02A3F">
      <w:pPr>
        <w:pStyle w:val="ConsPlusNormal"/>
        <w:jc w:val="right"/>
        <w:outlineLvl w:val="1"/>
        <w:rPr>
          <w:szCs w:val="28"/>
        </w:rPr>
      </w:pPr>
    </w:p>
    <w:p w:rsidR="00A02A3F" w:rsidRPr="00C04471" w:rsidRDefault="00A02A3F">
      <w:pPr>
        <w:pStyle w:val="ConsPlusNormal"/>
        <w:jc w:val="right"/>
        <w:outlineLvl w:val="1"/>
        <w:rPr>
          <w:szCs w:val="28"/>
        </w:rPr>
      </w:pPr>
    </w:p>
    <w:p w:rsidR="00A02A3F" w:rsidRPr="00C04471" w:rsidRDefault="00A02A3F">
      <w:pPr>
        <w:pStyle w:val="ConsPlusNormal"/>
        <w:jc w:val="right"/>
        <w:outlineLvl w:val="1"/>
        <w:rPr>
          <w:szCs w:val="28"/>
        </w:rPr>
      </w:pPr>
    </w:p>
    <w:p w:rsidR="00A02A3F" w:rsidRPr="00C04471" w:rsidRDefault="00A02A3F">
      <w:pPr>
        <w:pStyle w:val="ConsPlusNormal"/>
        <w:jc w:val="right"/>
        <w:outlineLvl w:val="1"/>
        <w:rPr>
          <w:szCs w:val="28"/>
        </w:rPr>
      </w:pPr>
    </w:p>
    <w:p w:rsidR="00A02A3F" w:rsidRPr="00C04471" w:rsidRDefault="00A02A3F">
      <w:pPr>
        <w:pStyle w:val="ConsPlusNormal"/>
        <w:jc w:val="right"/>
        <w:outlineLvl w:val="1"/>
        <w:rPr>
          <w:szCs w:val="28"/>
        </w:rPr>
      </w:pPr>
    </w:p>
    <w:p w:rsidR="00A02A3F" w:rsidRPr="00C04471" w:rsidRDefault="00A02A3F">
      <w:pPr>
        <w:pStyle w:val="ConsPlusNormal"/>
        <w:jc w:val="right"/>
        <w:outlineLvl w:val="1"/>
        <w:rPr>
          <w:szCs w:val="28"/>
        </w:rPr>
      </w:pPr>
    </w:p>
    <w:p w:rsidR="00A02A3F" w:rsidRPr="00C04471" w:rsidRDefault="00A02A3F">
      <w:pPr>
        <w:pStyle w:val="ConsPlusNormal"/>
        <w:jc w:val="right"/>
        <w:outlineLvl w:val="1"/>
        <w:rPr>
          <w:szCs w:val="28"/>
        </w:rPr>
      </w:pPr>
    </w:p>
    <w:p w:rsidR="00A02A3F" w:rsidRPr="00C04471" w:rsidRDefault="00A02A3F">
      <w:pPr>
        <w:pStyle w:val="ConsPlusNormal"/>
        <w:jc w:val="right"/>
        <w:outlineLvl w:val="1"/>
        <w:rPr>
          <w:szCs w:val="28"/>
        </w:rPr>
      </w:pPr>
    </w:p>
    <w:p w:rsidR="00A02A3F" w:rsidRPr="00C04471" w:rsidRDefault="00A02A3F">
      <w:pPr>
        <w:pStyle w:val="ConsPlusNormal"/>
        <w:jc w:val="right"/>
        <w:outlineLvl w:val="1"/>
        <w:rPr>
          <w:szCs w:val="28"/>
        </w:rPr>
      </w:pPr>
    </w:p>
    <w:p w:rsidR="00A02A3F" w:rsidRPr="00C04471" w:rsidRDefault="00A02A3F">
      <w:pPr>
        <w:pStyle w:val="ConsPlusNormal"/>
        <w:jc w:val="right"/>
        <w:outlineLvl w:val="1"/>
        <w:rPr>
          <w:szCs w:val="28"/>
        </w:rPr>
      </w:pPr>
    </w:p>
    <w:p w:rsidR="00A02A3F" w:rsidRPr="00C04471" w:rsidRDefault="00A02A3F">
      <w:pPr>
        <w:pStyle w:val="ConsPlusNormal"/>
        <w:jc w:val="right"/>
        <w:outlineLvl w:val="1"/>
        <w:rPr>
          <w:szCs w:val="28"/>
        </w:rPr>
      </w:pPr>
    </w:p>
    <w:p w:rsidR="00A02A3F" w:rsidRPr="00C04471" w:rsidRDefault="00A02A3F">
      <w:pPr>
        <w:pStyle w:val="ConsPlusNormal"/>
        <w:jc w:val="right"/>
        <w:outlineLvl w:val="1"/>
        <w:rPr>
          <w:szCs w:val="28"/>
        </w:rPr>
      </w:pPr>
    </w:p>
    <w:p w:rsidR="00C65F77" w:rsidRPr="00C04471" w:rsidRDefault="00C65F77">
      <w:pPr>
        <w:pStyle w:val="ConsPlusNormal"/>
        <w:jc w:val="right"/>
        <w:outlineLvl w:val="1"/>
        <w:rPr>
          <w:szCs w:val="28"/>
        </w:rPr>
      </w:pPr>
      <w:r w:rsidRPr="00C04471">
        <w:rPr>
          <w:szCs w:val="28"/>
        </w:rPr>
        <w:t>Приложение N 2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к Положению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о порядке назначения и выплаты пенсии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 xml:space="preserve">за выслугу лет и доплаты </w:t>
      </w:r>
      <w:proofErr w:type="gramStart"/>
      <w:r w:rsidRPr="00C04471">
        <w:rPr>
          <w:szCs w:val="28"/>
        </w:rPr>
        <w:t>к</w:t>
      </w:r>
      <w:proofErr w:type="gramEnd"/>
      <w:r w:rsidRPr="00C04471">
        <w:rPr>
          <w:szCs w:val="28"/>
        </w:rPr>
        <w:t xml:space="preserve"> страховой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пенсии по старости (инвалидности)</w:t>
      </w:r>
    </w:p>
    <w:p w:rsidR="00C65F77" w:rsidRPr="00C04471" w:rsidRDefault="00C65F77">
      <w:pPr>
        <w:pStyle w:val="ConsPlusNormal"/>
        <w:jc w:val="center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Список изменяющих документов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A02A3F" w:rsidRPr="00C04471" w:rsidRDefault="00A02A3F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right"/>
        <w:outlineLvl w:val="2"/>
        <w:rPr>
          <w:szCs w:val="28"/>
        </w:rPr>
      </w:pPr>
      <w:r w:rsidRPr="00C04471">
        <w:rPr>
          <w:szCs w:val="28"/>
        </w:rPr>
        <w:t>Образец 1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Справка</w:t>
      </w: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о размере среднего заработка для исчисления пенсии</w:t>
      </w: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за выслугу лет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Дана ____________________________________________               Дата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(Ф.И.О., должность)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"/>
        <w:gridCol w:w="1644"/>
        <w:gridCol w:w="175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7"/>
        <w:gridCol w:w="397"/>
        <w:gridCol w:w="397"/>
        <w:gridCol w:w="850"/>
      </w:tblGrid>
      <w:tr w:rsidR="00C65F77" w:rsidRPr="00C04471">
        <w:tc>
          <w:tcPr>
            <w:tcW w:w="417" w:type="dxa"/>
            <w:vMerge w:val="restart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N</w:t>
            </w:r>
          </w:p>
        </w:tc>
        <w:tc>
          <w:tcPr>
            <w:tcW w:w="3401" w:type="dxa"/>
            <w:gridSpan w:val="2"/>
            <w:vMerge w:val="restart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Наименование выплаты</w:t>
            </w:r>
          </w:p>
        </w:tc>
        <w:tc>
          <w:tcPr>
            <w:tcW w:w="4251" w:type="dxa"/>
            <w:gridSpan w:val="12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По месяцам:</w:t>
            </w:r>
          </w:p>
        </w:tc>
        <w:tc>
          <w:tcPr>
            <w:tcW w:w="850" w:type="dxa"/>
            <w:vMerge w:val="restart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Всего</w:t>
            </w:r>
          </w:p>
        </w:tc>
      </w:tr>
      <w:tr w:rsidR="00C65F77" w:rsidRPr="00C04471">
        <w:tc>
          <w:tcPr>
            <w:tcW w:w="417" w:type="dxa"/>
            <w:vMerge/>
          </w:tcPr>
          <w:p w:rsidR="00C65F77" w:rsidRPr="00C04471" w:rsidRDefault="00C65F77">
            <w:pPr>
              <w:rPr>
                <w:color w:val="auto"/>
              </w:rPr>
            </w:pPr>
          </w:p>
        </w:tc>
        <w:tc>
          <w:tcPr>
            <w:tcW w:w="3401" w:type="dxa"/>
            <w:gridSpan w:val="2"/>
            <w:vMerge/>
          </w:tcPr>
          <w:p w:rsidR="00C65F77" w:rsidRPr="00C04471" w:rsidRDefault="00C65F77">
            <w:pPr>
              <w:rPr>
                <w:color w:val="auto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1</w:t>
            </w: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2</w:t>
            </w: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3</w:t>
            </w: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4</w:t>
            </w: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5</w:t>
            </w: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6</w:t>
            </w: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7</w:t>
            </w: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8</w:t>
            </w: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9</w:t>
            </w: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10</w:t>
            </w: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11</w:t>
            </w: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12</w:t>
            </w:r>
          </w:p>
        </w:tc>
        <w:tc>
          <w:tcPr>
            <w:tcW w:w="850" w:type="dxa"/>
            <w:vMerge/>
          </w:tcPr>
          <w:p w:rsidR="00C65F77" w:rsidRPr="00C04471" w:rsidRDefault="00C65F77">
            <w:pPr>
              <w:rPr>
                <w:color w:val="auto"/>
              </w:rPr>
            </w:pPr>
          </w:p>
        </w:tc>
      </w:tr>
      <w:tr w:rsidR="00C65F77" w:rsidRPr="00C04471">
        <w:tc>
          <w:tcPr>
            <w:tcW w:w="41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1</w:t>
            </w:r>
          </w:p>
        </w:tc>
        <w:tc>
          <w:tcPr>
            <w:tcW w:w="3401" w:type="dxa"/>
            <w:gridSpan w:val="2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Год, месяц</w:t>
            </w: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85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  <w:tr w:rsidR="00C65F77" w:rsidRPr="00C04471">
        <w:tc>
          <w:tcPr>
            <w:tcW w:w="41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2</w:t>
            </w:r>
          </w:p>
        </w:tc>
        <w:tc>
          <w:tcPr>
            <w:tcW w:w="3401" w:type="dxa"/>
            <w:gridSpan w:val="2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Количество отработанных дней</w:t>
            </w: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85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  <w:tr w:rsidR="00C65F77" w:rsidRPr="00C04471">
        <w:tc>
          <w:tcPr>
            <w:tcW w:w="41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bookmarkStart w:id="12" w:name="P311"/>
            <w:bookmarkEnd w:id="12"/>
            <w:r w:rsidRPr="00C04471">
              <w:rPr>
                <w:szCs w:val="28"/>
              </w:rPr>
              <w:lastRenderedPageBreak/>
              <w:t>3</w:t>
            </w:r>
          </w:p>
        </w:tc>
        <w:tc>
          <w:tcPr>
            <w:tcW w:w="3401" w:type="dxa"/>
            <w:gridSpan w:val="2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Должностной оклад</w:t>
            </w: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85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  <w:tr w:rsidR="00C65F77" w:rsidRPr="00C04471">
        <w:tc>
          <w:tcPr>
            <w:tcW w:w="41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4</w:t>
            </w:r>
          </w:p>
        </w:tc>
        <w:tc>
          <w:tcPr>
            <w:tcW w:w="3401" w:type="dxa"/>
            <w:gridSpan w:val="2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Оклад за классный чин</w:t>
            </w: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85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  <w:tr w:rsidR="00C65F77" w:rsidRPr="00C04471">
        <w:tc>
          <w:tcPr>
            <w:tcW w:w="41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5</w:t>
            </w:r>
          </w:p>
        </w:tc>
        <w:tc>
          <w:tcPr>
            <w:tcW w:w="1644" w:type="dxa"/>
            <w:vMerge w:val="restart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Надбавки к должностному окладу</w:t>
            </w:r>
          </w:p>
        </w:tc>
        <w:tc>
          <w:tcPr>
            <w:tcW w:w="175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Надбавка за выслугу лет</w:t>
            </w: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85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  <w:tr w:rsidR="00C65F77" w:rsidRPr="00C04471">
        <w:tc>
          <w:tcPr>
            <w:tcW w:w="41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6</w:t>
            </w:r>
          </w:p>
        </w:tc>
        <w:tc>
          <w:tcPr>
            <w:tcW w:w="1644" w:type="dxa"/>
            <w:vMerge/>
          </w:tcPr>
          <w:p w:rsidR="00C65F77" w:rsidRPr="00C04471" w:rsidRDefault="00C65F77">
            <w:pPr>
              <w:rPr>
                <w:color w:val="auto"/>
              </w:rPr>
            </w:pPr>
          </w:p>
        </w:tc>
        <w:tc>
          <w:tcPr>
            <w:tcW w:w="1757" w:type="dxa"/>
          </w:tcPr>
          <w:p w:rsidR="00A02A3F" w:rsidRPr="00C04471" w:rsidRDefault="00C65F77" w:rsidP="00A02A3F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 xml:space="preserve">Надбавка за особые условия </w:t>
            </w:r>
            <w:proofErr w:type="spellStart"/>
            <w:r w:rsidR="00A02A3F" w:rsidRPr="00C04471">
              <w:rPr>
                <w:szCs w:val="28"/>
              </w:rPr>
              <w:t>муниципаль</w:t>
            </w:r>
            <w:proofErr w:type="spellEnd"/>
            <w:r w:rsidR="00A02A3F" w:rsidRPr="00C04471">
              <w:rPr>
                <w:szCs w:val="28"/>
              </w:rPr>
              <w:t>-</w:t>
            </w:r>
          </w:p>
          <w:p w:rsidR="00A02A3F" w:rsidRPr="00C04471" w:rsidRDefault="00A02A3F" w:rsidP="00A02A3F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 xml:space="preserve">ной </w:t>
            </w:r>
          </w:p>
          <w:p w:rsidR="00C65F77" w:rsidRPr="00C04471" w:rsidRDefault="00C65F77" w:rsidP="00A02A3F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службы</w:t>
            </w: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85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  <w:tr w:rsidR="00C65F77" w:rsidRPr="00C04471">
        <w:tc>
          <w:tcPr>
            <w:tcW w:w="41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7</w:t>
            </w:r>
          </w:p>
        </w:tc>
        <w:tc>
          <w:tcPr>
            <w:tcW w:w="1644" w:type="dxa"/>
            <w:vMerge/>
          </w:tcPr>
          <w:p w:rsidR="00C65F77" w:rsidRPr="00C04471" w:rsidRDefault="00C65F77">
            <w:pPr>
              <w:rPr>
                <w:color w:val="auto"/>
              </w:rPr>
            </w:pPr>
          </w:p>
        </w:tc>
        <w:tc>
          <w:tcPr>
            <w:tcW w:w="175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Надбавка за работу со сведениями, составляющими государственную тайну</w:t>
            </w: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85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  <w:tr w:rsidR="00C65F77" w:rsidRPr="00C04471">
        <w:tc>
          <w:tcPr>
            <w:tcW w:w="41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8</w:t>
            </w:r>
          </w:p>
        </w:tc>
        <w:tc>
          <w:tcPr>
            <w:tcW w:w="1644" w:type="dxa"/>
            <w:vMerge/>
          </w:tcPr>
          <w:p w:rsidR="00C65F77" w:rsidRPr="00C04471" w:rsidRDefault="00C65F77">
            <w:pPr>
              <w:rPr>
                <w:color w:val="auto"/>
              </w:rPr>
            </w:pPr>
          </w:p>
        </w:tc>
        <w:tc>
          <w:tcPr>
            <w:tcW w:w="175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Надбавка за почетное звание РФ</w:t>
            </w: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85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  <w:tr w:rsidR="00C65F77" w:rsidRPr="00C04471">
        <w:tc>
          <w:tcPr>
            <w:tcW w:w="41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9</w:t>
            </w:r>
          </w:p>
        </w:tc>
        <w:tc>
          <w:tcPr>
            <w:tcW w:w="1644" w:type="dxa"/>
            <w:vMerge/>
          </w:tcPr>
          <w:p w:rsidR="00C65F77" w:rsidRPr="00C04471" w:rsidRDefault="00C65F77">
            <w:pPr>
              <w:rPr>
                <w:color w:val="auto"/>
              </w:rPr>
            </w:pPr>
          </w:p>
        </w:tc>
        <w:tc>
          <w:tcPr>
            <w:tcW w:w="175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Надбавка за ученую степень</w:t>
            </w: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85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  <w:tr w:rsidR="00C65F77" w:rsidRPr="00C04471">
        <w:tc>
          <w:tcPr>
            <w:tcW w:w="41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10</w:t>
            </w:r>
          </w:p>
        </w:tc>
        <w:tc>
          <w:tcPr>
            <w:tcW w:w="1644" w:type="dxa"/>
            <w:vMerge/>
          </w:tcPr>
          <w:p w:rsidR="00C65F77" w:rsidRPr="00C04471" w:rsidRDefault="00C65F77">
            <w:pPr>
              <w:rPr>
                <w:color w:val="auto"/>
              </w:rPr>
            </w:pPr>
          </w:p>
        </w:tc>
        <w:tc>
          <w:tcPr>
            <w:tcW w:w="1757" w:type="dxa"/>
          </w:tcPr>
          <w:p w:rsidR="00C65F77" w:rsidRPr="00C04471" w:rsidRDefault="00C65F77" w:rsidP="00A02A3F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 xml:space="preserve">Надбавка членам коллегии </w:t>
            </w: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85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  <w:tr w:rsidR="00C65F77" w:rsidRPr="00C04471">
        <w:tc>
          <w:tcPr>
            <w:tcW w:w="417" w:type="dxa"/>
          </w:tcPr>
          <w:p w:rsidR="00C65F77" w:rsidRPr="00C04471" w:rsidRDefault="00A02A3F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11</w:t>
            </w:r>
          </w:p>
        </w:tc>
        <w:tc>
          <w:tcPr>
            <w:tcW w:w="1644" w:type="dxa"/>
            <w:vMerge/>
          </w:tcPr>
          <w:p w:rsidR="00C65F77" w:rsidRPr="00C04471" w:rsidRDefault="00C65F77">
            <w:pPr>
              <w:rPr>
                <w:color w:val="auto"/>
              </w:rPr>
            </w:pPr>
          </w:p>
        </w:tc>
        <w:tc>
          <w:tcPr>
            <w:tcW w:w="175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 xml:space="preserve">Надбавка за проведение правовой экспертизы правовых актов и проектов правовых актов, подготовки и редактирования проектов правовых </w:t>
            </w:r>
            <w:r w:rsidRPr="00C04471">
              <w:rPr>
                <w:szCs w:val="28"/>
              </w:rPr>
              <w:lastRenderedPageBreak/>
              <w:t>актов и их визирование в качестве юриста или исполнителя</w:t>
            </w: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85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  <w:tr w:rsidR="00C65F77" w:rsidRPr="00C04471">
        <w:tc>
          <w:tcPr>
            <w:tcW w:w="41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lastRenderedPageBreak/>
              <w:t>14</w:t>
            </w:r>
          </w:p>
        </w:tc>
        <w:tc>
          <w:tcPr>
            <w:tcW w:w="3401" w:type="dxa"/>
            <w:gridSpan w:val="2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 xml:space="preserve">Ежемесячное денежное поощрение (премии по результатам работы (кроме </w:t>
            </w:r>
            <w:proofErr w:type="gramStart"/>
            <w:r w:rsidRPr="00C04471">
              <w:rPr>
                <w:szCs w:val="28"/>
              </w:rPr>
              <w:t>единовременных</w:t>
            </w:r>
            <w:proofErr w:type="gramEnd"/>
            <w:r w:rsidRPr="00C04471">
              <w:rPr>
                <w:szCs w:val="28"/>
              </w:rPr>
              <w:t>), выплаченные до 01.01.2006)</w:t>
            </w: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85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  <w:tr w:rsidR="00C65F77" w:rsidRPr="00C04471">
        <w:tc>
          <w:tcPr>
            <w:tcW w:w="41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bookmarkStart w:id="13" w:name="P492"/>
            <w:bookmarkEnd w:id="13"/>
            <w:r w:rsidRPr="00C04471">
              <w:rPr>
                <w:szCs w:val="28"/>
              </w:rPr>
              <w:t>15</w:t>
            </w:r>
          </w:p>
        </w:tc>
        <w:tc>
          <w:tcPr>
            <w:tcW w:w="3401" w:type="dxa"/>
            <w:gridSpan w:val="2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Денежное поощрение по итогам работы за квартал</w:t>
            </w: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85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  <w:tr w:rsidR="00C65F77" w:rsidRPr="00C04471">
        <w:tc>
          <w:tcPr>
            <w:tcW w:w="41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bookmarkStart w:id="14" w:name="P507"/>
            <w:bookmarkEnd w:id="14"/>
            <w:r w:rsidRPr="00C04471">
              <w:rPr>
                <w:szCs w:val="28"/>
              </w:rPr>
              <w:t>16</w:t>
            </w:r>
          </w:p>
        </w:tc>
        <w:tc>
          <w:tcPr>
            <w:tcW w:w="3401" w:type="dxa"/>
            <w:gridSpan w:val="2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ИТОГО (</w:t>
            </w:r>
            <w:hyperlink w:anchor="P311" w:history="1">
              <w:r w:rsidRPr="00C04471">
                <w:rPr>
                  <w:szCs w:val="28"/>
                </w:rPr>
                <w:t>строки 3</w:t>
              </w:r>
            </w:hyperlink>
            <w:r w:rsidRPr="00C04471">
              <w:rPr>
                <w:szCs w:val="28"/>
              </w:rPr>
              <w:t xml:space="preserve"> - </w:t>
            </w:r>
            <w:hyperlink w:anchor="P492" w:history="1">
              <w:r w:rsidRPr="00C04471">
                <w:rPr>
                  <w:szCs w:val="28"/>
                </w:rPr>
                <w:t>15</w:t>
              </w:r>
            </w:hyperlink>
            <w:r w:rsidRPr="00C04471">
              <w:rPr>
                <w:szCs w:val="28"/>
              </w:rPr>
              <w:t>)</w:t>
            </w: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85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  <w:tr w:rsidR="00C65F77" w:rsidRPr="00C04471">
        <w:tc>
          <w:tcPr>
            <w:tcW w:w="41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bookmarkStart w:id="15" w:name="P522"/>
            <w:bookmarkEnd w:id="15"/>
            <w:r w:rsidRPr="00C04471">
              <w:rPr>
                <w:szCs w:val="28"/>
              </w:rPr>
              <w:t>17</w:t>
            </w:r>
          </w:p>
        </w:tc>
        <w:tc>
          <w:tcPr>
            <w:tcW w:w="3401" w:type="dxa"/>
            <w:gridSpan w:val="2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Премия за выполнение особо важных и сложных заданий</w:t>
            </w: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85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  <w:tr w:rsidR="00C65F77" w:rsidRPr="00C04471">
        <w:tc>
          <w:tcPr>
            <w:tcW w:w="41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18</w:t>
            </w:r>
          </w:p>
        </w:tc>
        <w:tc>
          <w:tcPr>
            <w:tcW w:w="3401" w:type="dxa"/>
            <w:gridSpan w:val="2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Материальная помощь и единовременная выплата при предоставлении ежегодного оплачиваемого отпуска</w:t>
            </w: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85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  <w:tr w:rsidR="00C65F77" w:rsidRPr="00C04471">
        <w:tc>
          <w:tcPr>
            <w:tcW w:w="41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bookmarkStart w:id="16" w:name="P552"/>
            <w:bookmarkEnd w:id="16"/>
            <w:r w:rsidRPr="00C04471">
              <w:rPr>
                <w:szCs w:val="28"/>
              </w:rPr>
              <w:t>19</w:t>
            </w:r>
          </w:p>
        </w:tc>
        <w:tc>
          <w:tcPr>
            <w:tcW w:w="3401" w:type="dxa"/>
            <w:gridSpan w:val="2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Денежное содержание за время нахождения в ежегодном основном и ежегодных дополнительных оплачиваемых отпусках</w:t>
            </w: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85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  <w:tr w:rsidR="00C65F77" w:rsidRPr="00C04471">
        <w:tc>
          <w:tcPr>
            <w:tcW w:w="41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bookmarkStart w:id="17" w:name="P567"/>
            <w:bookmarkEnd w:id="17"/>
            <w:r w:rsidRPr="00C04471">
              <w:rPr>
                <w:szCs w:val="28"/>
              </w:rPr>
              <w:t>20</w:t>
            </w:r>
          </w:p>
        </w:tc>
        <w:tc>
          <w:tcPr>
            <w:tcW w:w="3401" w:type="dxa"/>
            <w:gridSpan w:val="2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ИТОГО (</w:t>
            </w:r>
            <w:hyperlink w:anchor="P522" w:history="1">
              <w:r w:rsidRPr="00C04471">
                <w:rPr>
                  <w:szCs w:val="28"/>
                </w:rPr>
                <w:t>строки 17</w:t>
              </w:r>
            </w:hyperlink>
            <w:r w:rsidRPr="00C04471">
              <w:rPr>
                <w:szCs w:val="28"/>
              </w:rPr>
              <w:t xml:space="preserve"> - </w:t>
            </w:r>
            <w:hyperlink w:anchor="P552" w:history="1">
              <w:r w:rsidRPr="00C04471">
                <w:rPr>
                  <w:szCs w:val="28"/>
                </w:rPr>
                <w:t>19</w:t>
              </w:r>
            </w:hyperlink>
            <w:r w:rsidRPr="00C04471">
              <w:rPr>
                <w:szCs w:val="28"/>
              </w:rPr>
              <w:t>)</w:t>
            </w: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85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  <w:tr w:rsidR="00C65F77" w:rsidRPr="00C04471">
        <w:tc>
          <w:tcPr>
            <w:tcW w:w="41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bookmarkStart w:id="18" w:name="P582"/>
            <w:bookmarkEnd w:id="18"/>
            <w:r w:rsidRPr="00C04471">
              <w:rPr>
                <w:szCs w:val="28"/>
              </w:rPr>
              <w:t>21</w:t>
            </w:r>
          </w:p>
        </w:tc>
        <w:tc>
          <w:tcPr>
            <w:tcW w:w="3401" w:type="dxa"/>
            <w:gridSpan w:val="2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ВСЕГО (</w:t>
            </w:r>
            <w:hyperlink w:anchor="P507" w:history="1">
              <w:r w:rsidRPr="00C04471">
                <w:rPr>
                  <w:szCs w:val="28"/>
                </w:rPr>
                <w:t>строки 16</w:t>
              </w:r>
            </w:hyperlink>
            <w:r w:rsidRPr="00C04471">
              <w:rPr>
                <w:szCs w:val="28"/>
              </w:rPr>
              <w:t xml:space="preserve"> + </w:t>
            </w:r>
            <w:hyperlink w:anchor="P567" w:history="1">
              <w:r w:rsidRPr="00C04471">
                <w:rPr>
                  <w:szCs w:val="28"/>
                </w:rPr>
                <w:t>20</w:t>
              </w:r>
            </w:hyperlink>
            <w:r w:rsidRPr="00C04471">
              <w:rPr>
                <w:szCs w:val="28"/>
              </w:rPr>
              <w:t>)</w:t>
            </w: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85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</w:tbl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1. При заполнении сведений о количестве отработанных дней  в  периодах,  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которые   приходились    ежегодные    оплачиваемые    отпуска    работника,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соответствующие  календарные  дни нахождения в отпусках подлежат переводу 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рабочие.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>Коэффициенты повышения в расчетном  периоде  должностного  оклада  (иных</w:t>
      </w:r>
      <w:proofErr w:type="gramEnd"/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lastRenderedPageBreak/>
        <w:t xml:space="preserve">выплат) в соответствии 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(указать нормативный правовой акт)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471">
        <w:rPr>
          <w:rFonts w:ascii="Times New Roman" w:hAnsi="Times New Roman" w:cs="Times New Roman"/>
          <w:sz w:val="28"/>
          <w:szCs w:val="28"/>
        </w:rPr>
        <w:t>повышены _____________________________ в _____ раза с __________ 20__ года.</w:t>
      </w:r>
      <w:proofErr w:type="gramEnd"/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(наименование выплаты)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3. Сумма повышения за период с ___ по ______ 20__ года ____________ рублей,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в том числе: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сумма повышения по </w:t>
      </w:r>
      <w:hyperlink w:anchor="P311" w:history="1">
        <w:r w:rsidRPr="00C04471">
          <w:rPr>
            <w:rFonts w:ascii="Times New Roman" w:hAnsi="Times New Roman" w:cs="Times New Roman"/>
            <w:sz w:val="28"/>
            <w:szCs w:val="28"/>
          </w:rPr>
          <w:t>строкам 3</w:t>
        </w:r>
      </w:hyperlink>
      <w:r w:rsidRPr="00C0447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92" w:history="1">
        <w:r w:rsidRPr="00C04471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C04471">
        <w:rPr>
          <w:rFonts w:ascii="Times New Roman" w:hAnsi="Times New Roman" w:cs="Times New Roman"/>
          <w:sz w:val="28"/>
          <w:szCs w:val="28"/>
        </w:rPr>
        <w:t xml:space="preserve">  ________________________________ рублей;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сумма повышения по </w:t>
      </w:r>
      <w:hyperlink w:anchor="P522" w:history="1">
        <w:r w:rsidRPr="00C04471">
          <w:rPr>
            <w:rFonts w:ascii="Times New Roman" w:hAnsi="Times New Roman" w:cs="Times New Roman"/>
            <w:sz w:val="28"/>
            <w:szCs w:val="28"/>
          </w:rPr>
          <w:t>строкам 17</w:t>
        </w:r>
      </w:hyperlink>
      <w:r w:rsidRPr="00C0447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2" w:history="1">
        <w:r w:rsidRPr="00C04471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C04471">
        <w:rPr>
          <w:rFonts w:ascii="Times New Roman" w:hAnsi="Times New Roman" w:cs="Times New Roman"/>
          <w:sz w:val="28"/>
          <w:szCs w:val="28"/>
        </w:rPr>
        <w:t xml:space="preserve"> ________________________________ рублей.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4. Средний заработок: ______________________________________________ рублей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(сумма по </w:t>
      </w:r>
      <w:hyperlink w:anchor="P582" w:history="1">
        <w:r w:rsidRPr="00C04471">
          <w:rPr>
            <w:rFonts w:ascii="Times New Roman" w:hAnsi="Times New Roman" w:cs="Times New Roman"/>
            <w:sz w:val="28"/>
            <w:szCs w:val="28"/>
          </w:rPr>
          <w:t>строке 21</w:t>
        </w:r>
      </w:hyperlink>
      <w:r w:rsidRPr="00C04471">
        <w:rPr>
          <w:rFonts w:ascii="Times New Roman" w:hAnsi="Times New Roman" w:cs="Times New Roman"/>
          <w:sz w:val="28"/>
          <w:szCs w:val="28"/>
        </w:rPr>
        <w:t xml:space="preserve"> + сумма повышения) /12 месяцев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или _______________________________________________________________ рублей.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(сумма по строке 16 + сумма повышения по </w:t>
      </w:r>
      <w:hyperlink w:anchor="P311" w:history="1">
        <w:r w:rsidRPr="00C04471">
          <w:rPr>
            <w:rFonts w:ascii="Times New Roman" w:hAnsi="Times New Roman" w:cs="Times New Roman"/>
            <w:sz w:val="28"/>
            <w:szCs w:val="28"/>
          </w:rPr>
          <w:t>строкам 3</w:t>
        </w:r>
      </w:hyperlink>
      <w:r w:rsidRPr="00C0447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92" w:history="1">
        <w:r w:rsidRPr="00C04471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C04471">
        <w:rPr>
          <w:rFonts w:ascii="Times New Roman" w:hAnsi="Times New Roman" w:cs="Times New Roman"/>
          <w:sz w:val="28"/>
          <w:szCs w:val="28"/>
        </w:rPr>
        <w:t>) / количество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 xml:space="preserve">отработанных дней в расчетном периоде x 21 день + (сумма по </w:t>
      </w:r>
      <w:hyperlink w:anchor="P567" w:history="1">
        <w:r w:rsidRPr="00C04471">
          <w:rPr>
            <w:rFonts w:ascii="Times New Roman" w:hAnsi="Times New Roman" w:cs="Times New Roman"/>
            <w:sz w:val="28"/>
            <w:szCs w:val="28"/>
          </w:rPr>
          <w:t>строке 20</w:t>
        </w:r>
      </w:hyperlink>
      <w:r w:rsidRPr="00C04471">
        <w:rPr>
          <w:rFonts w:ascii="Times New Roman" w:hAnsi="Times New Roman" w:cs="Times New Roman"/>
          <w:sz w:val="28"/>
          <w:szCs w:val="28"/>
        </w:rPr>
        <w:t xml:space="preserve"> +</w:t>
      </w:r>
      <w:proofErr w:type="gramEnd"/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сумма повышения по </w:t>
      </w:r>
      <w:hyperlink w:anchor="P522" w:history="1">
        <w:r w:rsidRPr="00C04471">
          <w:rPr>
            <w:rFonts w:ascii="Times New Roman" w:hAnsi="Times New Roman" w:cs="Times New Roman"/>
            <w:sz w:val="28"/>
            <w:szCs w:val="28"/>
          </w:rPr>
          <w:t>строкам 17</w:t>
        </w:r>
      </w:hyperlink>
      <w:r w:rsidRPr="00C0447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2" w:history="1">
        <w:r w:rsidRPr="00C04471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C04471">
        <w:rPr>
          <w:rFonts w:ascii="Times New Roman" w:hAnsi="Times New Roman" w:cs="Times New Roman"/>
          <w:sz w:val="28"/>
          <w:szCs w:val="28"/>
        </w:rPr>
        <w:t>) / 12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5. Справочно: размер назначенного денежного содержания на  дату  увольнения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__________________ руб.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6. Справочно: периоды нахождения в отпусках в расчетном периоде: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с ______________ по ___________________, продолжительность - ________ дней;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с ______________ по ___________________, продолжительность - ________ дней;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с ______________ по ___________________, продолжительность - ________ дней.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7. Справочно: периоды временной нетрудоспособности в расчетном периоде: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с ______________ по ___________________, продолжительность - ________ дней;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с ______________ по ___________________, продолжительность - ________ дней;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с ______________ по ___________________, продолжительность - ________ дней.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333BF" w:rsidRPr="00C044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471">
        <w:rPr>
          <w:rFonts w:ascii="Times New Roman" w:hAnsi="Times New Roman" w:cs="Times New Roman"/>
          <w:sz w:val="28"/>
          <w:szCs w:val="28"/>
        </w:rPr>
        <w:t>органа        (подпись)          И.О. Фамилия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Гл</w:t>
      </w:r>
      <w:r w:rsidR="008333BF" w:rsidRPr="00C04471">
        <w:rPr>
          <w:rFonts w:ascii="Times New Roman" w:hAnsi="Times New Roman" w:cs="Times New Roman"/>
          <w:sz w:val="28"/>
          <w:szCs w:val="28"/>
        </w:rPr>
        <w:t xml:space="preserve">авный бухгалтер муниципального </w:t>
      </w:r>
      <w:r w:rsidRPr="00C04471">
        <w:rPr>
          <w:rFonts w:ascii="Times New Roman" w:hAnsi="Times New Roman" w:cs="Times New Roman"/>
          <w:sz w:val="28"/>
          <w:szCs w:val="28"/>
        </w:rPr>
        <w:t xml:space="preserve"> органа   (подпись)          И.О. Фамилия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М.П.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right"/>
        <w:outlineLvl w:val="2"/>
        <w:rPr>
          <w:szCs w:val="28"/>
        </w:rPr>
      </w:pPr>
      <w:r w:rsidRPr="00C04471">
        <w:rPr>
          <w:szCs w:val="28"/>
        </w:rPr>
        <w:t>Образец 2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Справка</w:t>
      </w: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о размере среднего заработка для исчисления доплаты</w:t>
      </w:r>
    </w:p>
    <w:p w:rsidR="00C65F77" w:rsidRPr="00C04471" w:rsidRDefault="00C65F77" w:rsidP="008333BF">
      <w:pPr>
        <w:pStyle w:val="ConsPlusNormal"/>
        <w:jc w:val="center"/>
        <w:rPr>
          <w:szCs w:val="28"/>
        </w:rPr>
      </w:pPr>
      <w:r w:rsidRPr="00C04471">
        <w:rPr>
          <w:szCs w:val="28"/>
        </w:rPr>
        <w:t xml:space="preserve">к страховой пенсии по старости (инвалидности) 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Дана ________________________________________________________      Дата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(Ф.И.О., должность)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6"/>
        <w:gridCol w:w="2608"/>
        <w:gridCol w:w="397"/>
        <w:gridCol w:w="397"/>
        <w:gridCol w:w="397"/>
        <w:gridCol w:w="397"/>
        <w:gridCol w:w="397"/>
        <w:gridCol w:w="397"/>
        <w:gridCol w:w="397"/>
        <w:gridCol w:w="397"/>
        <w:gridCol w:w="454"/>
        <w:gridCol w:w="454"/>
        <w:gridCol w:w="454"/>
        <w:gridCol w:w="510"/>
        <w:gridCol w:w="907"/>
      </w:tblGrid>
      <w:tr w:rsidR="00C65F77" w:rsidRPr="00C04471">
        <w:tc>
          <w:tcPr>
            <w:tcW w:w="416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N</w:t>
            </w:r>
          </w:p>
        </w:tc>
        <w:tc>
          <w:tcPr>
            <w:tcW w:w="2608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Наименование выплаты</w:t>
            </w:r>
          </w:p>
        </w:tc>
        <w:tc>
          <w:tcPr>
            <w:tcW w:w="5048" w:type="dxa"/>
            <w:gridSpan w:val="12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По месяцам:</w:t>
            </w:r>
          </w:p>
        </w:tc>
        <w:tc>
          <w:tcPr>
            <w:tcW w:w="907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Всего</w:t>
            </w:r>
          </w:p>
        </w:tc>
      </w:tr>
      <w:tr w:rsidR="00C65F77" w:rsidRPr="00C04471">
        <w:tc>
          <w:tcPr>
            <w:tcW w:w="416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2608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1</w:t>
            </w: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2</w:t>
            </w: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3</w:t>
            </w: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4</w:t>
            </w: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5</w:t>
            </w: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6</w:t>
            </w: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7</w:t>
            </w: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8</w:t>
            </w: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9</w:t>
            </w: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10</w:t>
            </w: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11</w:t>
            </w:r>
          </w:p>
        </w:tc>
        <w:tc>
          <w:tcPr>
            <w:tcW w:w="510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12</w:t>
            </w:r>
          </w:p>
        </w:tc>
        <w:tc>
          <w:tcPr>
            <w:tcW w:w="90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  <w:tr w:rsidR="00C65F77" w:rsidRPr="00C04471">
        <w:tc>
          <w:tcPr>
            <w:tcW w:w="416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1</w:t>
            </w:r>
          </w:p>
        </w:tc>
        <w:tc>
          <w:tcPr>
            <w:tcW w:w="2608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Год, месяц</w:t>
            </w: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51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90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  <w:tr w:rsidR="00C65F77" w:rsidRPr="00C04471">
        <w:tc>
          <w:tcPr>
            <w:tcW w:w="416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2</w:t>
            </w:r>
          </w:p>
        </w:tc>
        <w:tc>
          <w:tcPr>
            <w:tcW w:w="2608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Количество отработанных дней</w:t>
            </w: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51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90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  <w:tr w:rsidR="00C65F77" w:rsidRPr="00C04471">
        <w:tc>
          <w:tcPr>
            <w:tcW w:w="416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bookmarkStart w:id="19" w:name="P696"/>
            <w:bookmarkEnd w:id="19"/>
            <w:r w:rsidRPr="00C04471">
              <w:rPr>
                <w:szCs w:val="28"/>
              </w:rPr>
              <w:t>3</w:t>
            </w:r>
          </w:p>
        </w:tc>
        <w:tc>
          <w:tcPr>
            <w:tcW w:w="2608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Ежемесячное денежное вознаграждение</w:t>
            </w: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51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90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  <w:tr w:rsidR="00C65F77" w:rsidRPr="00C04471">
        <w:tc>
          <w:tcPr>
            <w:tcW w:w="416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t>4</w:t>
            </w:r>
          </w:p>
        </w:tc>
        <w:tc>
          <w:tcPr>
            <w:tcW w:w="2608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 xml:space="preserve">Ежемесячное денежное поощрение (премии по результатам работы (кроме </w:t>
            </w:r>
            <w:proofErr w:type="gramStart"/>
            <w:r w:rsidRPr="00C04471">
              <w:rPr>
                <w:szCs w:val="28"/>
              </w:rPr>
              <w:t>единовременных</w:t>
            </w:r>
            <w:proofErr w:type="gramEnd"/>
            <w:r w:rsidRPr="00C04471">
              <w:rPr>
                <w:szCs w:val="28"/>
              </w:rPr>
              <w:t>), выплаченные до 01.01.2006)</w:t>
            </w: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51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90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  <w:tr w:rsidR="00C65F77" w:rsidRPr="00C04471">
        <w:tc>
          <w:tcPr>
            <w:tcW w:w="416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bookmarkStart w:id="20" w:name="P726"/>
            <w:bookmarkEnd w:id="20"/>
            <w:r w:rsidRPr="00C04471">
              <w:rPr>
                <w:szCs w:val="28"/>
              </w:rPr>
              <w:t>5</w:t>
            </w:r>
          </w:p>
        </w:tc>
        <w:tc>
          <w:tcPr>
            <w:tcW w:w="2608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Денежное поощрение по итогам работы за квартал</w:t>
            </w: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51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90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  <w:tr w:rsidR="00C65F77" w:rsidRPr="00C04471">
        <w:tc>
          <w:tcPr>
            <w:tcW w:w="416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bookmarkStart w:id="21" w:name="P741"/>
            <w:bookmarkEnd w:id="21"/>
            <w:r w:rsidRPr="00C04471">
              <w:rPr>
                <w:szCs w:val="28"/>
              </w:rPr>
              <w:t>6</w:t>
            </w:r>
          </w:p>
        </w:tc>
        <w:tc>
          <w:tcPr>
            <w:tcW w:w="2608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ИТОГО (</w:t>
            </w:r>
            <w:hyperlink w:anchor="P696" w:history="1">
              <w:r w:rsidRPr="00C04471">
                <w:rPr>
                  <w:szCs w:val="28"/>
                </w:rPr>
                <w:t>строки 3</w:t>
              </w:r>
            </w:hyperlink>
            <w:r w:rsidRPr="00C04471">
              <w:rPr>
                <w:szCs w:val="28"/>
              </w:rPr>
              <w:t xml:space="preserve"> - </w:t>
            </w:r>
            <w:hyperlink w:anchor="P726" w:history="1">
              <w:r w:rsidRPr="00C04471">
                <w:rPr>
                  <w:szCs w:val="28"/>
                </w:rPr>
                <w:t>5</w:t>
              </w:r>
            </w:hyperlink>
            <w:r w:rsidRPr="00C04471">
              <w:rPr>
                <w:szCs w:val="28"/>
              </w:rPr>
              <w:t>)</w:t>
            </w: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51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90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  <w:tr w:rsidR="00C65F77" w:rsidRPr="00C04471">
        <w:tc>
          <w:tcPr>
            <w:tcW w:w="416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bookmarkStart w:id="22" w:name="P756"/>
            <w:bookmarkEnd w:id="22"/>
            <w:r w:rsidRPr="00C04471">
              <w:rPr>
                <w:szCs w:val="28"/>
              </w:rPr>
              <w:t>7</w:t>
            </w:r>
          </w:p>
        </w:tc>
        <w:tc>
          <w:tcPr>
            <w:tcW w:w="2608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 xml:space="preserve">Премия за выполнение особо важных и сложных </w:t>
            </w:r>
            <w:r w:rsidRPr="00C04471">
              <w:rPr>
                <w:szCs w:val="28"/>
              </w:rPr>
              <w:lastRenderedPageBreak/>
              <w:t>заданий</w:t>
            </w: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51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90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  <w:tr w:rsidR="00C65F77" w:rsidRPr="00C04471">
        <w:tc>
          <w:tcPr>
            <w:tcW w:w="416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r w:rsidRPr="00C04471">
              <w:rPr>
                <w:szCs w:val="28"/>
              </w:rPr>
              <w:lastRenderedPageBreak/>
              <w:t>8</w:t>
            </w:r>
          </w:p>
        </w:tc>
        <w:tc>
          <w:tcPr>
            <w:tcW w:w="2608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Материальная помощь и единовременная выплата при предоставлении ежегодного оплачиваемого отпуска</w:t>
            </w: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51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90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  <w:tr w:rsidR="00C65F77" w:rsidRPr="00C04471">
        <w:tc>
          <w:tcPr>
            <w:tcW w:w="416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bookmarkStart w:id="23" w:name="P786"/>
            <w:bookmarkEnd w:id="23"/>
            <w:r w:rsidRPr="00C04471">
              <w:rPr>
                <w:szCs w:val="28"/>
              </w:rPr>
              <w:t>9</w:t>
            </w:r>
          </w:p>
        </w:tc>
        <w:tc>
          <w:tcPr>
            <w:tcW w:w="2608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Оплата за время нахождения в ежегодном основном и ежегодных дополнительных оплачиваемых отпусках</w:t>
            </w: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51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90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  <w:tr w:rsidR="00C65F77" w:rsidRPr="00C04471">
        <w:tc>
          <w:tcPr>
            <w:tcW w:w="416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bookmarkStart w:id="24" w:name="P801"/>
            <w:bookmarkEnd w:id="24"/>
            <w:r w:rsidRPr="00C04471">
              <w:rPr>
                <w:szCs w:val="28"/>
              </w:rPr>
              <w:t>10</w:t>
            </w:r>
          </w:p>
        </w:tc>
        <w:tc>
          <w:tcPr>
            <w:tcW w:w="2608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ИТОГО (</w:t>
            </w:r>
            <w:hyperlink w:anchor="P756" w:history="1">
              <w:r w:rsidRPr="00C04471">
                <w:rPr>
                  <w:szCs w:val="28"/>
                </w:rPr>
                <w:t>строки 7</w:t>
              </w:r>
            </w:hyperlink>
            <w:r w:rsidRPr="00C04471">
              <w:rPr>
                <w:szCs w:val="28"/>
              </w:rPr>
              <w:t xml:space="preserve"> - </w:t>
            </w:r>
            <w:hyperlink w:anchor="P786" w:history="1">
              <w:r w:rsidRPr="00C04471">
                <w:rPr>
                  <w:szCs w:val="28"/>
                </w:rPr>
                <w:t>9</w:t>
              </w:r>
            </w:hyperlink>
            <w:r w:rsidRPr="00C04471">
              <w:rPr>
                <w:szCs w:val="28"/>
              </w:rPr>
              <w:t>)</w:t>
            </w: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51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90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  <w:tr w:rsidR="00C65F77" w:rsidRPr="00C04471">
        <w:tc>
          <w:tcPr>
            <w:tcW w:w="416" w:type="dxa"/>
          </w:tcPr>
          <w:p w:rsidR="00C65F77" w:rsidRPr="00C04471" w:rsidRDefault="00C65F77">
            <w:pPr>
              <w:pStyle w:val="ConsPlusNormal"/>
              <w:jc w:val="center"/>
              <w:rPr>
                <w:szCs w:val="28"/>
              </w:rPr>
            </w:pPr>
            <w:bookmarkStart w:id="25" w:name="P816"/>
            <w:bookmarkEnd w:id="25"/>
            <w:r w:rsidRPr="00C04471">
              <w:rPr>
                <w:szCs w:val="28"/>
              </w:rPr>
              <w:t>11</w:t>
            </w:r>
          </w:p>
        </w:tc>
        <w:tc>
          <w:tcPr>
            <w:tcW w:w="2608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  <w:r w:rsidRPr="00C04471">
              <w:rPr>
                <w:szCs w:val="28"/>
              </w:rPr>
              <w:t>ВСЕГО (</w:t>
            </w:r>
            <w:hyperlink w:anchor="P741" w:history="1">
              <w:r w:rsidRPr="00C04471">
                <w:rPr>
                  <w:szCs w:val="28"/>
                </w:rPr>
                <w:t>строки 6</w:t>
              </w:r>
            </w:hyperlink>
            <w:r w:rsidRPr="00C04471">
              <w:rPr>
                <w:szCs w:val="28"/>
              </w:rPr>
              <w:t xml:space="preserve"> + </w:t>
            </w:r>
            <w:hyperlink w:anchor="P801" w:history="1">
              <w:r w:rsidRPr="00C04471">
                <w:rPr>
                  <w:szCs w:val="28"/>
                </w:rPr>
                <w:t>10</w:t>
              </w:r>
            </w:hyperlink>
            <w:r w:rsidRPr="00C04471">
              <w:rPr>
                <w:szCs w:val="28"/>
              </w:rPr>
              <w:t>)</w:t>
            </w: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39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454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510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  <w:tc>
          <w:tcPr>
            <w:tcW w:w="907" w:type="dxa"/>
          </w:tcPr>
          <w:p w:rsidR="00C65F77" w:rsidRPr="00C04471" w:rsidRDefault="00C65F77">
            <w:pPr>
              <w:pStyle w:val="ConsPlusNormal"/>
              <w:rPr>
                <w:szCs w:val="28"/>
              </w:rPr>
            </w:pPr>
          </w:p>
        </w:tc>
      </w:tr>
    </w:tbl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1.  При  заполнении  сведений о количестве отработанных дней в периодах, 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которые    приходились    ежегодные    оплачиваемые    отпуска   работника,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соответствующие  календарные  дни нахождения в отпусках подлежат переводу 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рабочие.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>Коэффициенты повышения в расчетном  периоде  должностного  оклада  (иных</w:t>
      </w:r>
      <w:proofErr w:type="gramEnd"/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выплат): в соответствии 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(указать нормативный правовой акт)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471">
        <w:rPr>
          <w:rFonts w:ascii="Times New Roman" w:hAnsi="Times New Roman" w:cs="Times New Roman"/>
          <w:sz w:val="28"/>
          <w:szCs w:val="28"/>
        </w:rPr>
        <w:t>повышены ____________________________ в ____ раза с ____________ 20__ года.</w:t>
      </w:r>
      <w:proofErr w:type="gramEnd"/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(наименование выплаты)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3. Сумма повышения за период с ___ по ______ 20__ года ____________ рублей,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в том числе: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lastRenderedPageBreak/>
        <w:t xml:space="preserve">сумма повышения по </w:t>
      </w:r>
      <w:hyperlink w:anchor="P696" w:history="1">
        <w:r w:rsidRPr="00C04471">
          <w:rPr>
            <w:rFonts w:ascii="Times New Roman" w:hAnsi="Times New Roman" w:cs="Times New Roman"/>
            <w:sz w:val="28"/>
            <w:szCs w:val="28"/>
          </w:rPr>
          <w:t>строкам 3</w:t>
        </w:r>
      </w:hyperlink>
      <w:r w:rsidRPr="00C0447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26" w:history="1">
        <w:r w:rsidRPr="00C0447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04471">
        <w:rPr>
          <w:rFonts w:ascii="Times New Roman" w:hAnsi="Times New Roman" w:cs="Times New Roman"/>
          <w:sz w:val="28"/>
          <w:szCs w:val="28"/>
        </w:rPr>
        <w:t xml:space="preserve"> __________________________________ рублей;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сумма повышения по </w:t>
      </w:r>
      <w:hyperlink w:anchor="P756" w:history="1">
        <w:r w:rsidRPr="00C04471">
          <w:rPr>
            <w:rFonts w:ascii="Times New Roman" w:hAnsi="Times New Roman" w:cs="Times New Roman"/>
            <w:sz w:val="28"/>
            <w:szCs w:val="28"/>
          </w:rPr>
          <w:t>строкам 7</w:t>
        </w:r>
      </w:hyperlink>
      <w:r w:rsidRPr="00C0447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86" w:history="1">
        <w:r w:rsidRPr="00C0447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04471">
        <w:rPr>
          <w:rFonts w:ascii="Times New Roman" w:hAnsi="Times New Roman" w:cs="Times New Roman"/>
          <w:sz w:val="28"/>
          <w:szCs w:val="28"/>
        </w:rPr>
        <w:t xml:space="preserve"> __________________________________ рублей.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4. Средний заработок: _____________________________________________ рублей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(сумма по </w:t>
      </w:r>
      <w:hyperlink w:anchor="P816" w:history="1">
        <w:r w:rsidRPr="00C04471">
          <w:rPr>
            <w:rFonts w:ascii="Times New Roman" w:hAnsi="Times New Roman" w:cs="Times New Roman"/>
            <w:sz w:val="28"/>
            <w:szCs w:val="28"/>
          </w:rPr>
          <w:t>строке 11</w:t>
        </w:r>
      </w:hyperlink>
      <w:r w:rsidRPr="00C04471">
        <w:rPr>
          <w:rFonts w:ascii="Times New Roman" w:hAnsi="Times New Roman" w:cs="Times New Roman"/>
          <w:sz w:val="28"/>
          <w:szCs w:val="28"/>
        </w:rPr>
        <w:t xml:space="preserve"> + сумма повышения) / 12 месяцев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или _______________________________________________________________ рублей.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(сумма по </w:t>
      </w:r>
      <w:hyperlink w:anchor="P741" w:history="1">
        <w:r w:rsidRPr="00C04471">
          <w:rPr>
            <w:rFonts w:ascii="Times New Roman" w:hAnsi="Times New Roman" w:cs="Times New Roman"/>
            <w:sz w:val="28"/>
            <w:szCs w:val="28"/>
          </w:rPr>
          <w:t>строке 6</w:t>
        </w:r>
      </w:hyperlink>
      <w:r w:rsidRPr="00C04471">
        <w:rPr>
          <w:rFonts w:ascii="Times New Roman" w:hAnsi="Times New Roman" w:cs="Times New Roman"/>
          <w:sz w:val="28"/>
          <w:szCs w:val="28"/>
        </w:rPr>
        <w:t xml:space="preserve"> + сумма повышения по </w:t>
      </w:r>
      <w:hyperlink w:anchor="P696" w:history="1">
        <w:r w:rsidRPr="00C04471">
          <w:rPr>
            <w:rFonts w:ascii="Times New Roman" w:hAnsi="Times New Roman" w:cs="Times New Roman"/>
            <w:sz w:val="28"/>
            <w:szCs w:val="28"/>
          </w:rPr>
          <w:t>строкам 3</w:t>
        </w:r>
      </w:hyperlink>
      <w:r w:rsidRPr="00C0447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26" w:history="1">
        <w:r w:rsidRPr="00C0447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04471">
        <w:rPr>
          <w:rFonts w:ascii="Times New Roman" w:hAnsi="Times New Roman" w:cs="Times New Roman"/>
          <w:sz w:val="28"/>
          <w:szCs w:val="28"/>
        </w:rPr>
        <w:t>) / количество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>отработанных дней в расчетном периоде x 21 день + (сумма</w:t>
      </w:r>
      <w:proofErr w:type="gramEnd"/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по </w:t>
      </w:r>
      <w:hyperlink w:anchor="P801" w:history="1">
        <w:r w:rsidRPr="00C04471">
          <w:rPr>
            <w:rFonts w:ascii="Times New Roman" w:hAnsi="Times New Roman" w:cs="Times New Roman"/>
            <w:sz w:val="28"/>
            <w:szCs w:val="28"/>
          </w:rPr>
          <w:t>строке 10</w:t>
        </w:r>
      </w:hyperlink>
      <w:r w:rsidRPr="00C04471">
        <w:rPr>
          <w:rFonts w:ascii="Times New Roman" w:hAnsi="Times New Roman" w:cs="Times New Roman"/>
          <w:sz w:val="28"/>
          <w:szCs w:val="28"/>
        </w:rPr>
        <w:t xml:space="preserve"> + сумма повышения по </w:t>
      </w:r>
      <w:hyperlink w:anchor="P756" w:history="1">
        <w:r w:rsidRPr="00C04471">
          <w:rPr>
            <w:rFonts w:ascii="Times New Roman" w:hAnsi="Times New Roman" w:cs="Times New Roman"/>
            <w:sz w:val="28"/>
            <w:szCs w:val="28"/>
          </w:rPr>
          <w:t>строкам 7</w:t>
        </w:r>
      </w:hyperlink>
      <w:r w:rsidRPr="00C0447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86" w:history="1">
        <w:r w:rsidRPr="00C0447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04471">
        <w:rPr>
          <w:rFonts w:ascii="Times New Roman" w:hAnsi="Times New Roman" w:cs="Times New Roman"/>
          <w:sz w:val="28"/>
          <w:szCs w:val="28"/>
        </w:rPr>
        <w:t>) / 12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5. Справочно:  размер  назначенного  денежного   вознаграждения   на   дату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увольнения __________________ руб.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6. Справочно: периоды нахождения в отпусках в расчетном периоде: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с _________________ по _________________, продолжительность - _______ дней;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с _________________ по _________________, продолжительность - _______ дней;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с _________________ по _________________, продолжительность - _______ дней.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7. Справочно: периоды временной нетрудоспособности в расчетном периоде: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с _________________ по _________________, продолжительность - _______ дней;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с _________________ по _________________, продолжительность - _______ дней;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с _________________ по _________________, продолжительность - _______ дней.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333BF" w:rsidRPr="00C04471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471">
        <w:rPr>
          <w:rFonts w:ascii="Times New Roman" w:hAnsi="Times New Roman" w:cs="Times New Roman"/>
          <w:sz w:val="28"/>
          <w:szCs w:val="28"/>
        </w:rPr>
        <w:t xml:space="preserve"> органа        (подпись)          И.О. Фамилия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8333BF" w:rsidRPr="00C04471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471">
        <w:rPr>
          <w:rFonts w:ascii="Times New Roman" w:hAnsi="Times New Roman" w:cs="Times New Roman"/>
          <w:sz w:val="28"/>
          <w:szCs w:val="28"/>
        </w:rPr>
        <w:t xml:space="preserve"> органа   (подпись)          И.О. Фамилия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М.П.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right"/>
        <w:outlineLvl w:val="1"/>
        <w:rPr>
          <w:szCs w:val="28"/>
        </w:rPr>
      </w:pPr>
      <w:r w:rsidRPr="00C04471">
        <w:rPr>
          <w:szCs w:val="28"/>
        </w:rPr>
        <w:t>Приложение N 3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к Положению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о порядке назначения и выплаты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пенсии за выслугу лет и доплаты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к страховой пенсии по старости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(инвалидности)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Образец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Комиссия по пенсионному обеспечению за выслугу лет</w:t>
      </w: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Воронежской области</w:t>
      </w: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"___" _________ 20__ г.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ind w:firstLine="540"/>
        <w:jc w:val="both"/>
        <w:rPr>
          <w:szCs w:val="28"/>
        </w:rPr>
      </w:pPr>
      <w:r w:rsidRPr="00C04471">
        <w:rPr>
          <w:szCs w:val="28"/>
        </w:rPr>
        <w:t>О пенсиях за выслугу лет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(</w:t>
      </w:r>
      <w:proofErr w:type="gramStart"/>
      <w:r w:rsidRPr="00C04471">
        <w:rPr>
          <w:szCs w:val="28"/>
        </w:rPr>
        <w:t>доплатах</w:t>
      </w:r>
      <w:proofErr w:type="gramEnd"/>
      <w:r w:rsidRPr="00C04471">
        <w:rPr>
          <w:szCs w:val="28"/>
        </w:rPr>
        <w:t xml:space="preserve"> к пенсии)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bookmarkStart w:id="26" w:name="P934"/>
      <w:bookmarkEnd w:id="26"/>
      <w:r w:rsidRPr="00C04471">
        <w:rPr>
          <w:szCs w:val="28"/>
        </w:rPr>
        <w:t>РЕШЕНИЕ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ind w:firstLine="540"/>
        <w:jc w:val="both"/>
        <w:rPr>
          <w:szCs w:val="28"/>
        </w:rPr>
      </w:pPr>
      <w:proofErr w:type="gramStart"/>
      <w:r w:rsidRPr="00C04471">
        <w:rPr>
          <w:szCs w:val="28"/>
        </w:rPr>
        <w:t xml:space="preserve">В соответствии с </w:t>
      </w:r>
      <w:hyperlink r:id="rId24" w:history="1">
        <w:r w:rsidRPr="00C04471">
          <w:rPr>
            <w:szCs w:val="28"/>
          </w:rPr>
          <w:t>Законом</w:t>
        </w:r>
      </w:hyperlink>
      <w:r w:rsidRPr="00C04471">
        <w:rPr>
          <w:szCs w:val="28"/>
        </w:rPr>
        <w:t xml:space="preserve"> Воронежской области "О пенсиях за выслугу лет лицам, замещавшим должности гражданской службы Воронежской области", постановлением </w:t>
      </w:r>
      <w:r w:rsidR="00A02A3F" w:rsidRPr="00C04471">
        <w:rPr>
          <w:szCs w:val="28"/>
        </w:rPr>
        <w:t xml:space="preserve">администрации Богучарского муниципального района </w:t>
      </w:r>
      <w:r w:rsidRPr="00C04471">
        <w:rPr>
          <w:szCs w:val="28"/>
        </w:rPr>
        <w:t>от ______________ N __ "О порядке назначения и выплаты пенсии за выслугу лет и доплаты к страховой пенсии по старости (инвалидности)" и на основании представленных документов для назначения пенсии за выслугу лет (доплаты к пенсии)</w:t>
      </w:r>
      <w:proofErr w:type="gramEnd"/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КОМИССИЯ РЕШИЛА: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ind w:firstLine="540"/>
        <w:jc w:val="both"/>
        <w:rPr>
          <w:szCs w:val="28"/>
        </w:rPr>
      </w:pPr>
      <w:r w:rsidRPr="00C04471">
        <w:rPr>
          <w:szCs w:val="28"/>
        </w:rPr>
        <w:t xml:space="preserve">1. Рекомендовать </w:t>
      </w:r>
      <w:r w:rsidR="007F48EF" w:rsidRPr="00C04471">
        <w:rPr>
          <w:szCs w:val="28"/>
        </w:rPr>
        <w:t xml:space="preserve">администрации Богучарского муниципального района </w:t>
      </w:r>
      <w:r w:rsidRPr="00C04471">
        <w:rPr>
          <w:szCs w:val="28"/>
        </w:rPr>
        <w:t>назначить пенсии за выслугу лет: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1.1. Ивановой Нине Ивановне, имеющей стаж </w:t>
      </w:r>
      <w:r w:rsidR="007F48EF" w:rsidRPr="00C04471">
        <w:rPr>
          <w:szCs w:val="28"/>
        </w:rPr>
        <w:t xml:space="preserve">муниципальной </w:t>
      </w:r>
      <w:r w:rsidRPr="00C04471">
        <w:rPr>
          <w:szCs w:val="28"/>
        </w:rPr>
        <w:t>службы 25 лет, в размере 75 процентов от 0,8 среднего заработка, составляющего ____________ рублей, за вычетом страховой пенсии по старости (инвалидности) с "__" _____ 20__ года бессрочно.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1.2. Петровой Ирине Васильевне, имеющей стаж </w:t>
      </w:r>
      <w:r w:rsidR="007F48EF" w:rsidRPr="00C04471">
        <w:rPr>
          <w:szCs w:val="28"/>
        </w:rPr>
        <w:t xml:space="preserve">муниципальной </w:t>
      </w:r>
      <w:r w:rsidRPr="00C04471">
        <w:rPr>
          <w:szCs w:val="28"/>
        </w:rPr>
        <w:t xml:space="preserve"> службы 16 лет, в размере 48 процентов от 0,8 среднего заработка, составляющего _____________ рублей, за вычетом страховой пенсии по старости (инвалидности) с "___" __________ 20___ года по "___" __________ 20___ года.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2. Рекомендовать </w:t>
      </w:r>
      <w:r w:rsidR="007F48EF" w:rsidRPr="00C04471">
        <w:rPr>
          <w:szCs w:val="28"/>
        </w:rPr>
        <w:t xml:space="preserve">администрации Богучарского муниципального района  </w:t>
      </w:r>
      <w:r w:rsidRPr="00C04471">
        <w:rPr>
          <w:szCs w:val="28"/>
        </w:rPr>
        <w:t xml:space="preserve"> прекратить выплату пенсии за выслугу лет Климовой Марии Петровне с "____" ______ 20___ года в связи </w:t>
      </w:r>
      <w:proofErr w:type="gramStart"/>
      <w:r w:rsidRPr="00C04471">
        <w:rPr>
          <w:szCs w:val="28"/>
        </w:rPr>
        <w:t>с</w:t>
      </w:r>
      <w:proofErr w:type="gramEnd"/>
      <w:r w:rsidR="007F48EF" w:rsidRPr="00C04471">
        <w:rPr>
          <w:szCs w:val="28"/>
        </w:rPr>
        <w:t xml:space="preserve"> _______________________________</w:t>
      </w:r>
      <w:r w:rsidRPr="00C04471">
        <w:rPr>
          <w:szCs w:val="28"/>
        </w:rPr>
        <w:t>.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Председатель комиссии       (подпись)                 И.О. Фамилия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Секретарь комиссии          (подпись)                 И.О. Фамилия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7F48EF" w:rsidRPr="00C04471" w:rsidRDefault="007F48EF" w:rsidP="007F48EF">
      <w:pPr>
        <w:pStyle w:val="ConsPlusNormal"/>
        <w:tabs>
          <w:tab w:val="left" w:pos="7170"/>
          <w:tab w:val="right" w:pos="9355"/>
        </w:tabs>
        <w:outlineLvl w:val="1"/>
        <w:rPr>
          <w:szCs w:val="28"/>
        </w:rPr>
      </w:pPr>
      <w:bookmarkStart w:id="27" w:name="P953"/>
      <w:bookmarkEnd w:id="27"/>
      <w:r w:rsidRPr="00C04471">
        <w:rPr>
          <w:szCs w:val="28"/>
        </w:rPr>
        <w:tab/>
      </w:r>
    </w:p>
    <w:p w:rsidR="007F48EF" w:rsidRPr="00C04471" w:rsidRDefault="007F48EF" w:rsidP="007F48EF">
      <w:pPr>
        <w:pStyle w:val="ConsPlusNormal"/>
        <w:tabs>
          <w:tab w:val="left" w:pos="7170"/>
          <w:tab w:val="right" w:pos="9355"/>
        </w:tabs>
        <w:outlineLvl w:val="1"/>
        <w:rPr>
          <w:szCs w:val="28"/>
        </w:rPr>
      </w:pPr>
    </w:p>
    <w:p w:rsidR="007F48EF" w:rsidRPr="00C04471" w:rsidRDefault="007F48EF" w:rsidP="007F48EF">
      <w:pPr>
        <w:pStyle w:val="ConsPlusNormal"/>
        <w:tabs>
          <w:tab w:val="left" w:pos="7170"/>
          <w:tab w:val="right" w:pos="9355"/>
        </w:tabs>
        <w:outlineLvl w:val="1"/>
        <w:rPr>
          <w:szCs w:val="28"/>
        </w:rPr>
      </w:pPr>
    </w:p>
    <w:p w:rsidR="007F48EF" w:rsidRPr="00C04471" w:rsidRDefault="007F48EF" w:rsidP="007F48EF">
      <w:pPr>
        <w:pStyle w:val="ConsPlusNormal"/>
        <w:tabs>
          <w:tab w:val="left" w:pos="7170"/>
          <w:tab w:val="right" w:pos="9355"/>
        </w:tabs>
        <w:outlineLvl w:val="1"/>
        <w:rPr>
          <w:szCs w:val="28"/>
        </w:rPr>
      </w:pPr>
    </w:p>
    <w:p w:rsidR="007F48EF" w:rsidRPr="00C04471" w:rsidRDefault="007F48EF" w:rsidP="007F48EF">
      <w:pPr>
        <w:pStyle w:val="ConsPlusNormal"/>
        <w:tabs>
          <w:tab w:val="left" w:pos="7170"/>
          <w:tab w:val="right" w:pos="9355"/>
        </w:tabs>
        <w:outlineLvl w:val="1"/>
        <w:rPr>
          <w:szCs w:val="28"/>
        </w:rPr>
      </w:pPr>
    </w:p>
    <w:p w:rsidR="007F48EF" w:rsidRPr="00C04471" w:rsidRDefault="007F48EF" w:rsidP="007F48EF">
      <w:pPr>
        <w:pStyle w:val="ConsPlusNormal"/>
        <w:tabs>
          <w:tab w:val="left" w:pos="7170"/>
          <w:tab w:val="right" w:pos="9355"/>
        </w:tabs>
        <w:outlineLvl w:val="1"/>
        <w:rPr>
          <w:szCs w:val="28"/>
        </w:rPr>
      </w:pPr>
    </w:p>
    <w:p w:rsidR="007F48EF" w:rsidRPr="00C04471" w:rsidRDefault="007F48EF" w:rsidP="007F48EF">
      <w:pPr>
        <w:pStyle w:val="ConsPlusNormal"/>
        <w:tabs>
          <w:tab w:val="left" w:pos="7170"/>
          <w:tab w:val="right" w:pos="9355"/>
        </w:tabs>
        <w:outlineLvl w:val="1"/>
        <w:rPr>
          <w:szCs w:val="28"/>
        </w:rPr>
      </w:pPr>
    </w:p>
    <w:p w:rsidR="007F48EF" w:rsidRPr="00C04471" w:rsidRDefault="007F48EF" w:rsidP="007F48EF">
      <w:pPr>
        <w:pStyle w:val="ConsPlusNormal"/>
        <w:tabs>
          <w:tab w:val="left" w:pos="7170"/>
          <w:tab w:val="right" w:pos="9355"/>
        </w:tabs>
        <w:outlineLvl w:val="1"/>
        <w:rPr>
          <w:szCs w:val="28"/>
        </w:rPr>
      </w:pPr>
    </w:p>
    <w:p w:rsidR="007F48EF" w:rsidRPr="00C04471" w:rsidRDefault="007F48EF" w:rsidP="007F48EF">
      <w:pPr>
        <w:pStyle w:val="ConsPlusNormal"/>
        <w:tabs>
          <w:tab w:val="left" w:pos="7170"/>
          <w:tab w:val="right" w:pos="9355"/>
        </w:tabs>
        <w:outlineLvl w:val="1"/>
        <w:rPr>
          <w:szCs w:val="28"/>
        </w:rPr>
      </w:pPr>
    </w:p>
    <w:p w:rsidR="007F48EF" w:rsidRPr="00C04471" w:rsidRDefault="007F48EF" w:rsidP="007F48EF">
      <w:pPr>
        <w:pStyle w:val="ConsPlusNormal"/>
        <w:tabs>
          <w:tab w:val="left" w:pos="7170"/>
          <w:tab w:val="right" w:pos="9355"/>
        </w:tabs>
        <w:outlineLvl w:val="1"/>
        <w:rPr>
          <w:szCs w:val="28"/>
        </w:rPr>
      </w:pPr>
    </w:p>
    <w:p w:rsidR="007F48EF" w:rsidRPr="00C04471" w:rsidRDefault="007F48EF" w:rsidP="007F48EF">
      <w:pPr>
        <w:pStyle w:val="ConsPlusNormal"/>
        <w:tabs>
          <w:tab w:val="left" w:pos="7170"/>
          <w:tab w:val="right" w:pos="9355"/>
        </w:tabs>
        <w:outlineLvl w:val="1"/>
        <w:rPr>
          <w:szCs w:val="28"/>
        </w:rPr>
      </w:pPr>
    </w:p>
    <w:p w:rsidR="007F48EF" w:rsidRPr="00C04471" w:rsidRDefault="007F48EF" w:rsidP="007F48EF">
      <w:pPr>
        <w:pStyle w:val="ConsPlusNormal"/>
        <w:tabs>
          <w:tab w:val="left" w:pos="7170"/>
          <w:tab w:val="right" w:pos="9355"/>
        </w:tabs>
        <w:outlineLvl w:val="1"/>
        <w:rPr>
          <w:szCs w:val="28"/>
        </w:rPr>
      </w:pPr>
    </w:p>
    <w:p w:rsidR="007F48EF" w:rsidRPr="00C04471" w:rsidRDefault="007F48EF" w:rsidP="007F48EF">
      <w:pPr>
        <w:pStyle w:val="ConsPlusNormal"/>
        <w:tabs>
          <w:tab w:val="left" w:pos="7170"/>
          <w:tab w:val="right" w:pos="9355"/>
        </w:tabs>
        <w:outlineLvl w:val="1"/>
        <w:rPr>
          <w:szCs w:val="28"/>
        </w:rPr>
      </w:pPr>
    </w:p>
    <w:p w:rsidR="007F48EF" w:rsidRPr="00C04471" w:rsidRDefault="007F48EF" w:rsidP="007F48EF">
      <w:pPr>
        <w:pStyle w:val="ConsPlusNormal"/>
        <w:tabs>
          <w:tab w:val="left" w:pos="7170"/>
          <w:tab w:val="right" w:pos="9355"/>
        </w:tabs>
        <w:outlineLvl w:val="1"/>
        <w:rPr>
          <w:szCs w:val="28"/>
        </w:rPr>
      </w:pPr>
    </w:p>
    <w:p w:rsidR="007F48EF" w:rsidRPr="00C04471" w:rsidRDefault="007F48EF" w:rsidP="007F48EF">
      <w:pPr>
        <w:pStyle w:val="ConsPlusNormal"/>
        <w:tabs>
          <w:tab w:val="left" w:pos="7170"/>
          <w:tab w:val="right" w:pos="9355"/>
        </w:tabs>
        <w:outlineLvl w:val="1"/>
        <w:rPr>
          <w:szCs w:val="28"/>
        </w:rPr>
      </w:pPr>
    </w:p>
    <w:p w:rsidR="007F48EF" w:rsidRPr="00C04471" w:rsidRDefault="007F48EF" w:rsidP="007F48EF">
      <w:pPr>
        <w:pStyle w:val="ConsPlusNormal"/>
        <w:tabs>
          <w:tab w:val="left" w:pos="7170"/>
          <w:tab w:val="right" w:pos="9355"/>
        </w:tabs>
        <w:outlineLvl w:val="1"/>
        <w:rPr>
          <w:szCs w:val="28"/>
        </w:rPr>
      </w:pPr>
    </w:p>
    <w:p w:rsidR="007F48EF" w:rsidRPr="00C04471" w:rsidRDefault="007F48EF" w:rsidP="007F48EF">
      <w:pPr>
        <w:pStyle w:val="ConsPlusNormal"/>
        <w:tabs>
          <w:tab w:val="left" w:pos="7170"/>
          <w:tab w:val="right" w:pos="9355"/>
        </w:tabs>
        <w:outlineLvl w:val="1"/>
        <w:rPr>
          <w:szCs w:val="28"/>
        </w:rPr>
      </w:pPr>
    </w:p>
    <w:p w:rsidR="007F48EF" w:rsidRPr="00C04471" w:rsidRDefault="007F48EF" w:rsidP="007F48EF">
      <w:pPr>
        <w:pStyle w:val="ConsPlusNormal"/>
        <w:tabs>
          <w:tab w:val="left" w:pos="7170"/>
          <w:tab w:val="right" w:pos="9355"/>
        </w:tabs>
        <w:outlineLvl w:val="1"/>
        <w:rPr>
          <w:szCs w:val="28"/>
        </w:rPr>
      </w:pPr>
    </w:p>
    <w:p w:rsidR="007F48EF" w:rsidRPr="00C04471" w:rsidRDefault="007F48EF" w:rsidP="007F48EF">
      <w:pPr>
        <w:pStyle w:val="ConsPlusNormal"/>
        <w:tabs>
          <w:tab w:val="left" w:pos="7170"/>
          <w:tab w:val="right" w:pos="9355"/>
        </w:tabs>
        <w:outlineLvl w:val="1"/>
        <w:rPr>
          <w:szCs w:val="28"/>
        </w:rPr>
      </w:pPr>
    </w:p>
    <w:p w:rsidR="007F48EF" w:rsidRPr="00C04471" w:rsidRDefault="007F48EF" w:rsidP="007F48EF">
      <w:pPr>
        <w:pStyle w:val="ConsPlusNormal"/>
        <w:tabs>
          <w:tab w:val="left" w:pos="7170"/>
          <w:tab w:val="right" w:pos="9355"/>
        </w:tabs>
        <w:outlineLvl w:val="1"/>
        <w:rPr>
          <w:szCs w:val="28"/>
        </w:rPr>
      </w:pPr>
    </w:p>
    <w:p w:rsidR="007F48EF" w:rsidRPr="00C04471" w:rsidRDefault="007F48EF" w:rsidP="007F48EF">
      <w:pPr>
        <w:pStyle w:val="ConsPlusNormal"/>
        <w:tabs>
          <w:tab w:val="left" w:pos="7170"/>
          <w:tab w:val="right" w:pos="9355"/>
        </w:tabs>
        <w:outlineLvl w:val="1"/>
        <w:rPr>
          <w:szCs w:val="28"/>
        </w:rPr>
      </w:pPr>
    </w:p>
    <w:p w:rsidR="007F48EF" w:rsidRPr="00C04471" w:rsidRDefault="007F48EF" w:rsidP="007F48EF">
      <w:pPr>
        <w:pStyle w:val="ConsPlusNormal"/>
        <w:tabs>
          <w:tab w:val="left" w:pos="7170"/>
          <w:tab w:val="right" w:pos="9355"/>
        </w:tabs>
        <w:outlineLvl w:val="1"/>
        <w:rPr>
          <w:szCs w:val="28"/>
        </w:rPr>
      </w:pPr>
    </w:p>
    <w:p w:rsidR="007F48EF" w:rsidRPr="00C04471" w:rsidRDefault="007F48EF" w:rsidP="007F48EF">
      <w:pPr>
        <w:pStyle w:val="ConsPlusNormal"/>
        <w:tabs>
          <w:tab w:val="left" w:pos="7170"/>
          <w:tab w:val="right" w:pos="9355"/>
        </w:tabs>
        <w:outlineLvl w:val="1"/>
        <w:rPr>
          <w:szCs w:val="28"/>
        </w:rPr>
      </w:pPr>
    </w:p>
    <w:p w:rsidR="007F48EF" w:rsidRPr="00C04471" w:rsidRDefault="007F48EF" w:rsidP="007F48EF">
      <w:pPr>
        <w:pStyle w:val="ConsPlusNormal"/>
        <w:tabs>
          <w:tab w:val="left" w:pos="7170"/>
          <w:tab w:val="right" w:pos="9355"/>
        </w:tabs>
        <w:outlineLvl w:val="1"/>
        <w:rPr>
          <w:szCs w:val="28"/>
        </w:rPr>
      </w:pPr>
    </w:p>
    <w:p w:rsidR="007F48EF" w:rsidRPr="00C04471" w:rsidRDefault="007F48EF" w:rsidP="007F48EF">
      <w:pPr>
        <w:pStyle w:val="ConsPlusNormal"/>
        <w:tabs>
          <w:tab w:val="left" w:pos="7170"/>
          <w:tab w:val="right" w:pos="9355"/>
        </w:tabs>
        <w:outlineLvl w:val="1"/>
        <w:rPr>
          <w:szCs w:val="28"/>
        </w:rPr>
      </w:pPr>
    </w:p>
    <w:p w:rsidR="007F48EF" w:rsidRPr="00C04471" w:rsidRDefault="007F48EF" w:rsidP="007F48EF">
      <w:pPr>
        <w:pStyle w:val="ConsPlusNormal"/>
        <w:tabs>
          <w:tab w:val="left" w:pos="7170"/>
          <w:tab w:val="right" w:pos="9355"/>
        </w:tabs>
        <w:outlineLvl w:val="1"/>
        <w:rPr>
          <w:szCs w:val="28"/>
        </w:rPr>
      </w:pPr>
    </w:p>
    <w:p w:rsidR="007F48EF" w:rsidRPr="00C04471" w:rsidRDefault="007F48EF" w:rsidP="007F48EF">
      <w:pPr>
        <w:pStyle w:val="ConsPlusNormal"/>
        <w:tabs>
          <w:tab w:val="left" w:pos="7170"/>
          <w:tab w:val="right" w:pos="9355"/>
        </w:tabs>
        <w:outlineLvl w:val="1"/>
        <w:rPr>
          <w:szCs w:val="28"/>
        </w:rPr>
      </w:pPr>
    </w:p>
    <w:p w:rsidR="007F48EF" w:rsidRPr="00C04471" w:rsidRDefault="007F48EF" w:rsidP="007F48EF">
      <w:pPr>
        <w:pStyle w:val="ConsPlusNormal"/>
        <w:tabs>
          <w:tab w:val="left" w:pos="7170"/>
          <w:tab w:val="right" w:pos="9355"/>
        </w:tabs>
        <w:outlineLvl w:val="1"/>
        <w:rPr>
          <w:szCs w:val="28"/>
        </w:rPr>
      </w:pPr>
    </w:p>
    <w:p w:rsidR="00C65F77" w:rsidRPr="00C04471" w:rsidRDefault="007F48EF" w:rsidP="007F48EF">
      <w:pPr>
        <w:pStyle w:val="ConsPlusNormal"/>
        <w:tabs>
          <w:tab w:val="left" w:pos="7170"/>
          <w:tab w:val="right" w:pos="9355"/>
        </w:tabs>
        <w:outlineLvl w:val="1"/>
        <w:rPr>
          <w:szCs w:val="28"/>
        </w:rPr>
      </w:pPr>
      <w:r w:rsidRPr="00C04471">
        <w:rPr>
          <w:szCs w:val="28"/>
        </w:rPr>
        <w:tab/>
      </w:r>
      <w:r w:rsidR="00C65F77" w:rsidRPr="00C04471">
        <w:rPr>
          <w:szCs w:val="28"/>
        </w:rPr>
        <w:t>Приложение N 4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к Положению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о порядке назначения и выплаты пенсии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 xml:space="preserve">за выслугу лет и доплаты </w:t>
      </w:r>
      <w:proofErr w:type="gramStart"/>
      <w:r w:rsidRPr="00C04471">
        <w:rPr>
          <w:szCs w:val="28"/>
        </w:rPr>
        <w:t>к</w:t>
      </w:r>
      <w:proofErr w:type="gramEnd"/>
      <w:r w:rsidRPr="00C04471">
        <w:rPr>
          <w:szCs w:val="28"/>
        </w:rPr>
        <w:t xml:space="preserve"> страховой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пенсии по старости (инвалидности)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right"/>
        <w:outlineLvl w:val="2"/>
        <w:rPr>
          <w:szCs w:val="28"/>
        </w:rPr>
      </w:pPr>
      <w:r w:rsidRPr="00C04471">
        <w:rPr>
          <w:szCs w:val="28"/>
        </w:rPr>
        <w:t>Образец 1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"_____" _______________20__ года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bookmarkStart w:id="28" w:name="P963"/>
      <w:bookmarkEnd w:id="28"/>
      <w:r w:rsidRPr="00C04471">
        <w:rPr>
          <w:szCs w:val="28"/>
        </w:rPr>
        <w:t>УВЕДОМЛЕНИЕ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Уважаемы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C0447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04471">
        <w:rPr>
          <w:rFonts w:ascii="Times New Roman" w:hAnsi="Times New Roman" w:cs="Times New Roman"/>
          <w:sz w:val="28"/>
          <w:szCs w:val="28"/>
        </w:rPr>
        <w:t>) 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(фамилия, имя, отчество)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lastRenderedPageBreak/>
        <w:t xml:space="preserve">    Уведомляем  Вас,  что  в  соответствии  с  Законом  Воронежской области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_____________________________________________ и распоряжением </w:t>
      </w:r>
      <w:r w:rsidR="007F48EF" w:rsidRPr="00C04471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C04471">
        <w:rPr>
          <w:rFonts w:ascii="Times New Roman" w:hAnsi="Times New Roman" w:cs="Times New Roman"/>
          <w:sz w:val="28"/>
          <w:szCs w:val="28"/>
        </w:rPr>
        <w:t xml:space="preserve"> от _________ N ____ Вам установлена пенсия  за  выслугу</w:t>
      </w:r>
      <w:r w:rsidR="007F48EF" w:rsidRPr="00C04471">
        <w:rPr>
          <w:rFonts w:ascii="Times New Roman" w:hAnsi="Times New Roman" w:cs="Times New Roman"/>
          <w:sz w:val="28"/>
          <w:szCs w:val="28"/>
        </w:rPr>
        <w:t xml:space="preserve"> </w:t>
      </w:r>
      <w:r w:rsidRPr="00C04471">
        <w:rPr>
          <w:rFonts w:ascii="Times New Roman" w:hAnsi="Times New Roman" w:cs="Times New Roman"/>
          <w:sz w:val="28"/>
          <w:szCs w:val="28"/>
        </w:rPr>
        <w:t>лет  (доплата к пенсии) с "_____" _______________ 20__ года.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Стаж   </w:t>
      </w:r>
      <w:r w:rsidR="007F48EF" w:rsidRPr="00C044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4471">
        <w:rPr>
          <w:rFonts w:ascii="Times New Roman" w:hAnsi="Times New Roman" w:cs="Times New Roman"/>
          <w:sz w:val="28"/>
          <w:szCs w:val="28"/>
        </w:rPr>
        <w:t xml:space="preserve">   службы   (замещения   </w:t>
      </w:r>
      <w:r w:rsidR="007F48EF" w:rsidRPr="00C04471">
        <w:rPr>
          <w:rFonts w:ascii="Times New Roman" w:hAnsi="Times New Roman" w:cs="Times New Roman"/>
          <w:sz w:val="28"/>
          <w:szCs w:val="28"/>
        </w:rPr>
        <w:t>муниципальной</w:t>
      </w:r>
      <w:r w:rsidRPr="00C04471">
        <w:rPr>
          <w:rFonts w:ascii="Times New Roman" w:hAnsi="Times New Roman" w:cs="Times New Roman"/>
          <w:sz w:val="28"/>
          <w:szCs w:val="28"/>
        </w:rPr>
        <w:t xml:space="preserve">   должности)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составляет _______ лет.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Средний  заработок,  учитываемый  для  назначения пенсии за выслугу лет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(доплаты к пенсии), составляет _____________ рублей ___ коп.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Общая  сумма пенсии за выслугу лет (доплаты к пенсии), страховой пенсии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по старости (инвалидности) 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Pr="00C04471">
        <w:rPr>
          <w:rFonts w:ascii="Times New Roman" w:hAnsi="Times New Roman" w:cs="Times New Roman"/>
          <w:sz w:val="28"/>
          <w:szCs w:val="28"/>
        </w:rPr>
        <w:t xml:space="preserve"> в размере ________ рублей ______ коп.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Размер  пенсии  за  выслугу лет (доплаты к пенсии) составляет 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рублей _____ коп.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Должность                (подпись)                     И.О. Фамилия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7F48EF" w:rsidRPr="00C04471" w:rsidRDefault="007F48EF">
      <w:pPr>
        <w:pStyle w:val="ConsPlusNormal"/>
        <w:jc w:val="right"/>
        <w:outlineLvl w:val="2"/>
        <w:rPr>
          <w:szCs w:val="28"/>
        </w:rPr>
      </w:pPr>
    </w:p>
    <w:p w:rsidR="007F48EF" w:rsidRPr="00C04471" w:rsidRDefault="007F48EF">
      <w:pPr>
        <w:pStyle w:val="ConsPlusNormal"/>
        <w:jc w:val="right"/>
        <w:outlineLvl w:val="2"/>
        <w:rPr>
          <w:szCs w:val="28"/>
        </w:rPr>
      </w:pPr>
    </w:p>
    <w:p w:rsidR="007F48EF" w:rsidRPr="00C04471" w:rsidRDefault="007F48EF">
      <w:pPr>
        <w:pStyle w:val="ConsPlusNormal"/>
        <w:jc w:val="right"/>
        <w:outlineLvl w:val="2"/>
        <w:rPr>
          <w:szCs w:val="28"/>
        </w:rPr>
      </w:pPr>
    </w:p>
    <w:p w:rsidR="007F48EF" w:rsidRPr="00C04471" w:rsidRDefault="007F48EF">
      <w:pPr>
        <w:pStyle w:val="ConsPlusNormal"/>
        <w:jc w:val="right"/>
        <w:outlineLvl w:val="2"/>
        <w:rPr>
          <w:szCs w:val="28"/>
        </w:rPr>
      </w:pPr>
    </w:p>
    <w:p w:rsidR="007F48EF" w:rsidRPr="00C04471" w:rsidRDefault="007F48EF">
      <w:pPr>
        <w:pStyle w:val="ConsPlusNormal"/>
        <w:jc w:val="right"/>
        <w:outlineLvl w:val="2"/>
        <w:rPr>
          <w:szCs w:val="28"/>
        </w:rPr>
      </w:pPr>
    </w:p>
    <w:p w:rsidR="007F48EF" w:rsidRPr="00C04471" w:rsidRDefault="007F48EF">
      <w:pPr>
        <w:pStyle w:val="ConsPlusNormal"/>
        <w:jc w:val="right"/>
        <w:outlineLvl w:val="2"/>
        <w:rPr>
          <w:szCs w:val="28"/>
        </w:rPr>
      </w:pPr>
    </w:p>
    <w:p w:rsidR="007F48EF" w:rsidRPr="00C04471" w:rsidRDefault="007F48EF">
      <w:pPr>
        <w:pStyle w:val="ConsPlusNormal"/>
        <w:jc w:val="right"/>
        <w:outlineLvl w:val="2"/>
        <w:rPr>
          <w:szCs w:val="28"/>
        </w:rPr>
      </w:pPr>
    </w:p>
    <w:p w:rsidR="007F48EF" w:rsidRPr="00C04471" w:rsidRDefault="007F48EF">
      <w:pPr>
        <w:pStyle w:val="ConsPlusNormal"/>
        <w:jc w:val="right"/>
        <w:outlineLvl w:val="2"/>
        <w:rPr>
          <w:szCs w:val="28"/>
        </w:rPr>
      </w:pPr>
    </w:p>
    <w:p w:rsidR="007F48EF" w:rsidRPr="00C04471" w:rsidRDefault="007F48EF">
      <w:pPr>
        <w:pStyle w:val="ConsPlusNormal"/>
        <w:jc w:val="right"/>
        <w:outlineLvl w:val="2"/>
        <w:rPr>
          <w:szCs w:val="28"/>
        </w:rPr>
      </w:pPr>
    </w:p>
    <w:p w:rsidR="007F48EF" w:rsidRPr="00C04471" w:rsidRDefault="007F48EF">
      <w:pPr>
        <w:pStyle w:val="ConsPlusNormal"/>
        <w:jc w:val="right"/>
        <w:outlineLvl w:val="2"/>
        <w:rPr>
          <w:szCs w:val="28"/>
        </w:rPr>
      </w:pPr>
    </w:p>
    <w:p w:rsidR="007F48EF" w:rsidRPr="00C04471" w:rsidRDefault="007F48EF">
      <w:pPr>
        <w:pStyle w:val="ConsPlusNormal"/>
        <w:jc w:val="right"/>
        <w:outlineLvl w:val="2"/>
        <w:rPr>
          <w:szCs w:val="28"/>
        </w:rPr>
      </w:pPr>
    </w:p>
    <w:p w:rsidR="007F48EF" w:rsidRPr="00C04471" w:rsidRDefault="007F48EF">
      <w:pPr>
        <w:pStyle w:val="ConsPlusNormal"/>
        <w:jc w:val="right"/>
        <w:outlineLvl w:val="2"/>
        <w:rPr>
          <w:szCs w:val="28"/>
        </w:rPr>
      </w:pPr>
    </w:p>
    <w:p w:rsidR="007F48EF" w:rsidRPr="00C04471" w:rsidRDefault="007F48EF">
      <w:pPr>
        <w:pStyle w:val="ConsPlusNormal"/>
        <w:jc w:val="right"/>
        <w:outlineLvl w:val="2"/>
        <w:rPr>
          <w:szCs w:val="28"/>
        </w:rPr>
      </w:pPr>
    </w:p>
    <w:p w:rsidR="007F48EF" w:rsidRPr="00C04471" w:rsidRDefault="007F48EF">
      <w:pPr>
        <w:pStyle w:val="ConsPlusNormal"/>
        <w:jc w:val="right"/>
        <w:outlineLvl w:val="2"/>
        <w:rPr>
          <w:szCs w:val="28"/>
        </w:rPr>
      </w:pPr>
    </w:p>
    <w:p w:rsidR="007F48EF" w:rsidRPr="00C04471" w:rsidRDefault="007F48EF">
      <w:pPr>
        <w:pStyle w:val="ConsPlusNormal"/>
        <w:jc w:val="right"/>
        <w:outlineLvl w:val="2"/>
        <w:rPr>
          <w:szCs w:val="28"/>
        </w:rPr>
      </w:pPr>
    </w:p>
    <w:p w:rsidR="007F48EF" w:rsidRPr="00C04471" w:rsidRDefault="007F48EF">
      <w:pPr>
        <w:pStyle w:val="ConsPlusNormal"/>
        <w:jc w:val="right"/>
        <w:outlineLvl w:val="2"/>
        <w:rPr>
          <w:szCs w:val="28"/>
        </w:rPr>
      </w:pPr>
    </w:p>
    <w:p w:rsidR="007F48EF" w:rsidRPr="00C04471" w:rsidRDefault="007F48EF">
      <w:pPr>
        <w:pStyle w:val="ConsPlusNormal"/>
        <w:jc w:val="right"/>
        <w:outlineLvl w:val="2"/>
        <w:rPr>
          <w:szCs w:val="28"/>
        </w:rPr>
      </w:pPr>
    </w:p>
    <w:p w:rsidR="00C65F77" w:rsidRPr="00C04471" w:rsidRDefault="00C65F77">
      <w:pPr>
        <w:pStyle w:val="ConsPlusNormal"/>
        <w:jc w:val="right"/>
        <w:outlineLvl w:val="2"/>
        <w:rPr>
          <w:szCs w:val="28"/>
        </w:rPr>
      </w:pPr>
      <w:r w:rsidRPr="00C04471">
        <w:rPr>
          <w:szCs w:val="28"/>
        </w:rPr>
        <w:t>Образец 2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"_____" _______________ 20__ года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bookmarkStart w:id="29" w:name="P989"/>
      <w:bookmarkEnd w:id="29"/>
      <w:r w:rsidRPr="00C04471">
        <w:rPr>
          <w:szCs w:val="28"/>
        </w:rPr>
        <w:t>УВЕДОМЛЕНИЕ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Уважаемы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C0447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04471">
        <w:rPr>
          <w:rFonts w:ascii="Times New Roman" w:hAnsi="Times New Roman" w:cs="Times New Roman"/>
          <w:sz w:val="28"/>
          <w:szCs w:val="28"/>
        </w:rPr>
        <w:t>) 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(фамилия, имя, отчество)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Уведомляем  Вас,  что  в  соответствии  с  распоряжением  </w:t>
      </w:r>
      <w:r w:rsidR="00DC3B00" w:rsidRPr="00C04471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C04471">
        <w:rPr>
          <w:rFonts w:ascii="Times New Roman" w:hAnsi="Times New Roman" w:cs="Times New Roman"/>
          <w:sz w:val="28"/>
          <w:szCs w:val="28"/>
        </w:rPr>
        <w:t>от ____________ N ____ Вам отказано в назначении пенсии</w:t>
      </w:r>
      <w:r w:rsidR="00DC3B00" w:rsidRPr="00C04471">
        <w:rPr>
          <w:rFonts w:ascii="Times New Roman" w:hAnsi="Times New Roman" w:cs="Times New Roman"/>
          <w:sz w:val="28"/>
          <w:szCs w:val="28"/>
        </w:rPr>
        <w:t xml:space="preserve"> </w:t>
      </w:r>
      <w:r w:rsidRPr="00C04471">
        <w:rPr>
          <w:rFonts w:ascii="Times New Roman" w:hAnsi="Times New Roman" w:cs="Times New Roman"/>
          <w:sz w:val="28"/>
          <w:szCs w:val="28"/>
        </w:rPr>
        <w:t>за выслугу лет (доплаты к пенсии) в связи 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             (причина отказа)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Должность                    (подпись)               И.О. Фамилия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C65F77" w:rsidRPr="00C04471" w:rsidRDefault="00C65F77">
      <w:pPr>
        <w:pStyle w:val="ConsPlusNormal"/>
        <w:jc w:val="right"/>
        <w:outlineLvl w:val="1"/>
        <w:rPr>
          <w:szCs w:val="28"/>
        </w:rPr>
      </w:pPr>
      <w:r w:rsidRPr="00C04471">
        <w:rPr>
          <w:szCs w:val="28"/>
        </w:rPr>
        <w:t>Приложение N 5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к Положению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о порядке назначения и выплаты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пенсии за выслугу лет и доплаты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lastRenderedPageBreak/>
        <w:t>к страховой пенсии по старости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(инвалидности)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Образец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"___" ___________ 20__ года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bookmarkStart w:id="30" w:name="P1016"/>
      <w:bookmarkEnd w:id="30"/>
      <w:r w:rsidRPr="00C04471">
        <w:rPr>
          <w:szCs w:val="28"/>
        </w:rPr>
        <w:t>УВЕДОМЛЕНИЕ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Уважаемы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C0447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04471">
        <w:rPr>
          <w:rFonts w:ascii="Times New Roman" w:hAnsi="Times New Roman" w:cs="Times New Roman"/>
          <w:sz w:val="28"/>
          <w:szCs w:val="28"/>
        </w:rPr>
        <w:t>) ________________________________________________________,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(фамилия, имя, отчество)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уведомляем  Вас,  что  в  соответствии  с  распоряжением   </w:t>
      </w:r>
      <w:r w:rsidR="00DC3B00" w:rsidRPr="00C04471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C04471">
        <w:rPr>
          <w:rFonts w:ascii="Times New Roman" w:hAnsi="Times New Roman" w:cs="Times New Roman"/>
          <w:sz w:val="28"/>
          <w:szCs w:val="28"/>
        </w:rPr>
        <w:t xml:space="preserve">  от  ___________  20__  года N ____ Вам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произведен перерасчет размера пенсии за выслугу лет (доплаты к пенсии).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>С  _____________ 20___ года размер Вашей пенсии за выслугу лет (доплаты</w:t>
      </w:r>
      <w:proofErr w:type="gramEnd"/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к пенсии) составляет: __________________________ рублей.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Должность              (подпись)              И.О. Фамилия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C65F77" w:rsidRPr="00C04471" w:rsidRDefault="00C65F77">
      <w:pPr>
        <w:pStyle w:val="ConsPlusNormal"/>
        <w:jc w:val="right"/>
        <w:outlineLvl w:val="1"/>
        <w:rPr>
          <w:szCs w:val="28"/>
        </w:rPr>
      </w:pPr>
      <w:r w:rsidRPr="00C04471">
        <w:rPr>
          <w:szCs w:val="28"/>
        </w:rPr>
        <w:t>Приложение N 6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к Положению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о порядке назначения и выплаты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пенсии за выслугу лет и доплаты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к страховой пенсии по старости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(инвалидности)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Образец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DC3B00" w:rsidRPr="00C04471" w:rsidRDefault="00C65F77" w:rsidP="00DC3B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              Руководителю </w:t>
      </w:r>
      <w:r w:rsidR="00DC3B00" w:rsidRPr="00C04471">
        <w:rPr>
          <w:rFonts w:ascii="Times New Roman" w:hAnsi="Times New Roman" w:cs="Times New Roman"/>
          <w:sz w:val="28"/>
          <w:szCs w:val="28"/>
        </w:rPr>
        <w:t xml:space="preserve">отдела учета и отчетности администрации </w:t>
      </w:r>
    </w:p>
    <w:p w:rsidR="00C65F77" w:rsidRPr="00C04471" w:rsidRDefault="00DC3B00" w:rsidP="00DC3B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(фамилия, имя, отчество)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     (фамилия, имя, отчество заявителя)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Паспортные данные, адрес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051"/>
      <w:bookmarkEnd w:id="31"/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В связи с замещением с "___" ______ 20___ года должности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(наименование должности, государственного или муниципального органа)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прошу приостановить выплату мне пенсии за выслугу лет (доплаты  к  пенсии),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назначенной в соответствии с Законом Воронежской области 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до освобождения меня от замещения данной должности.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Копию   докум</w:t>
      </w:r>
      <w:r w:rsidR="00DC3B00" w:rsidRPr="00C04471">
        <w:rPr>
          <w:rFonts w:ascii="Times New Roman" w:hAnsi="Times New Roman" w:cs="Times New Roman"/>
          <w:sz w:val="28"/>
          <w:szCs w:val="28"/>
        </w:rPr>
        <w:t>ента   (</w:t>
      </w:r>
      <w:r w:rsidRPr="00C04471">
        <w:rPr>
          <w:rFonts w:ascii="Times New Roman" w:hAnsi="Times New Roman" w:cs="Times New Roman"/>
          <w:sz w:val="28"/>
          <w:szCs w:val="28"/>
        </w:rPr>
        <w:t>распоряжения,  приказа)  о</w:t>
      </w:r>
      <w:r w:rsidR="00DC3B00" w:rsidRPr="00C04471">
        <w:rPr>
          <w:rFonts w:ascii="Times New Roman" w:hAnsi="Times New Roman" w:cs="Times New Roman"/>
          <w:sz w:val="28"/>
          <w:szCs w:val="28"/>
        </w:rPr>
        <w:t xml:space="preserve"> </w:t>
      </w:r>
      <w:r w:rsidRPr="00C04471">
        <w:rPr>
          <w:rFonts w:ascii="Times New Roman" w:hAnsi="Times New Roman" w:cs="Times New Roman"/>
          <w:sz w:val="28"/>
          <w:szCs w:val="28"/>
        </w:rPr>
        <w:t>назначении на должность прилагаю.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Дата, подпись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C65F77" w:rsidRPr="00C04471" w:rsidRDefault="00C65F77">
      <w:pPr>
        <w:pStyle w:val="ConsPlusNormal"/>
        <w:jc w:val="right"/>
        <w:outlineLvl w:val="1"/>
        <w:rPr>
          <w:szCs w:val="28"/>
        </w:rPr>
      </w:pPr>
      <w:r w:rsidRPr="00C04471">
        <w:rPr>
          <w:szCs w:val="28"/>
        </w:rPr>
        <w:t>Приложение N 7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к Положению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о порядке назначения и выплаты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пенсии за выслугу лет и доплаты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к страховой пенсии по старости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(инвалидности)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DC3B00" w:rsidRPr="00C04471" w:rsidRDefault="00C65F77" w:rsidP="00DC3B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              Руководителю </w:t>
      </w:r>
      <w:r w:rsidR="00DC3B00" w:rsidRPr="00C04471">
        <w:rPr>
          <w:rFonts w:ascii="Times New Roman" w:hAnsi="Times New Roman" w:cs="Times New Roman"/>
          <w:sz w:val="28"/>
          <w:szCs w:val="28"/>
        </w:rPr>
        <w:t xml:space="preserve">отдела учета и отчетности администрации </w:t>
      </w:r>
    </w:p>
    <w:p w:rsidR="00C65F77" w:rsidRPr="00C04471" w:rsidRDefault="00DC3B00" w:rsidP="00DC3B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 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(фамилия, имя, отчество)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     (фамилия, имя, отчество заявителя)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Паспортные данные, адрес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1087"/>
      <w:bookmarkEnd w:id="32"/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В связи с моим увольнением "___" _________ 20____ года с должности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>(наименование должности, государственного органа или органа местного</w:t>
      </w:r>
      <w:proofErr w:type="gramEnd"/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самоуправления)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прошу возобновить выплату мне пенсии за выслугу  лет  (доплаты  к  пенсии),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назначенной в соответствии с Законом Воронежской области 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_____________________________________________________, на прежних условиях.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Копию   документа  (распоряжения,  приказа)  об</w:t>
      </w:r>
      <w:r w:rsidR="00DC3B00" w:rsidRPr="00C04471">
        <w:rPr>
          <w:rFonts w:ascii="Times New Roman" w:hAnsi="Times New Roman" w:cs="Times New Roman"/>
          <w:sz w:val="28"/>
          <w:szCs w:val="28"/>
        </w:rPr>
        <w:t xml:space="preserve"> </w:t>
      </w:r>
      <w:r w:rsidRPr="00C04471">
        <w:rPr>
          <w:rFonts w:ascii="Times New Roman" w:hAnsi="Times New Roman" w:cs="Times New Roman"/>
          <w:sz w:val="28"/>
          <w:szCs w:val="28"/>
        </w:rPr>
        <w:t>увольнении с должности прилагаю.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Дата, подпись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DC3B00" w:rsidRPr="00C04471" w:rsidRDefault="00DC3B00">
      <w:pPr>
        <w:pStyle w:val="ConsPlusNormal"/>
        <w:jc w:val="right"/>
        <w:outlineLvl w:val="1"/>
        <w:rPr>
          <w:szCs w:val="28"/>
        </w:rPr>
      </w:pPr>
    </w:p>
    <w:p w:rsidR="00C65F77" w:rsidRPr="00C04471" w:rsidRDefault="00C65F77">
      <w:pPr>
        <w:pStyle w:val="ConsPlusNormal"/>
        <w:jc w:val="right"/>
        <w:outlineLvl w:val="1"/>
        <w:rPr>
          <w:szCs w:val="28"/>
        </w:rPr>
      </w:pPr>
      <w:r w:rsidRPr="00C04471">
        <w:rPr>
          <w:szCs w:val="28"/>
        </w:rPr>
        <w:t>Приложение N 8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к Положению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о порядке назначения и выплаты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пенсии за выслугу лет и доплаты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к страховой пенсии по старости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(инвалидности)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Образец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 w:rsidP="00DC3B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C3B00" w:rsidRPr="00C04471">
        <w:rPr>
          <w:rFonts w:ascii="Times New Roman" w:hAnsi="Times New Roman" w:cs="Times New Roman"/>
          <w:sz w:val="28"/>
          <w:szCs w:val="28"/>
        </w:rPr>
        <w:t xml:space="preserve">                    Руководителю администрации Богучарского муниципального района 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     (фамилия, имя, отчество заявителя)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Паспортные данные, адрес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1123"/>
      <w:bookmarkEnd w:id="33"/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В связи с назначением мне с "___"_____________20__ г.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04471">
        <w:rPr>
          <w:rFonts w:ascii="Times New Roman" w:hAnsi="Times New Roman" w:cs="Times New Roman"/>
          <w:sz w:val="28"/>
          <w:szCs w:val="28"/>
        </w:rPr>
        <w:lastRenderedPageBreak/>
        <w:t>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 xml:space="preserve">(наименование одной из выплат, указанных в </w:t>
      </w:r>
      <w:hyperlink r:id="rId25" w:history="1">
        <w:r w:rsidRPr="00C04471">
          <w:rPr>
            <w:rFonts w:ascii="Times New Roman" w:hAnsi="Times New Roman" w:cs="Times New Roman"/>
            <w:sz w:val="28"/>
            <w:szCs w:val="28"/>
          </w:rPr>
          <w:t>части 1 статьи 13</w:t>
        </w:r>
      </w:hyperlink>
      <w:r w:rsidRPr="00C04471">
        <w:rPr>
          <w:rFonts w:ascii="Times New Roman" w:hAnsi="Times New Roman" w:cs="Times New Roman"/>
          <w:sz w:val="28"/>
          <w:szCs w:val="28"/>
        </w:rPr>
        <w:t xml:space="preserve"> Закона</w:t>
      </w:r>
      <w:proofErr w:type="gramEnd"/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Воронежской области "О пенсиях за выслугу лет лицам, замещавшим должности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государственной гражданской службы Воронежской области")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прошу  прекратить  выплату  пенсии  за  выслугу  лет  (доплаты  к  пенсии),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назначенной в соответствии с Законом Воронежской области 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(наименование закона Воронежской области)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Дата, подпись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2018C1" w:rsidRPr="00C04471" w:rsidRDefault="002018C1">
      <w:pPr>
        <w:pStyle w:val="ConsPlusNormal"/>
        <w:jc w:val="right"/>
        <w:outlineLvl w:val="1"/>
        <w:rPr>
          <w:szCs w:val="28"/>
        </w:rPr>
      </w:pPr>
    </w:p>
    <w:p w:rsidR="002018C1" w:rsidRPr="00C04471" w:rsidRDefault="002018C1">
      <w:pPr>
        <w:pStyle w:val="ConsPlusNormal"/>
        <w:jc w:val="right"/>
        <w:outlineLvl w:val="1"/>
        <w:rPr>
          <w:szCs w:val="28"/>
        </w:rPr>
      </w:pPr>
    </w:p>
    <w:p w:rsidR="002018C1" w:rsidRPr="00C04471" w:rsidRDefault="002018C1">
      <w:pPr>
        <w:pStyle w:val="ConsPlusNormal"/>
        <w:jc w:val="right"/>
        <w:outlineLvl w:val="1"/>
        <w:rPr>
          <w:szCs w:val="28"/>
        </w:rPr>
      </w:pPr>
    </w:p>
    <w:p w:rsidR="002018C1" w:rsidRPr="00C04471" w:rsidRDefault="002018C1">
      <w:pPr>
        <w:pStyle w:val="ConsPlusNormal"/>
        <w:jc w:val="right"/>
        <w:outlineLvl w:val="1"/>
        <w:rPr>
          <w:szCs w:val="28"/>
        </w:rPr>
      </w:pPr>
    </w:p>
    <w:p w:rsidR="002018C1" w:rsidRPr="00C04471" w:rsidRDefault="002018C1">
      <w:pPr>
        <w:pStyle w:val="ConsPlusNormal"/>
        <w:jc w:val="right"/>
        <w:outlineLvl w:val="1"/>
        <w:rPr>
          <w:szCs w:val="28"/>
        </w:rPr>
      </w:pPr>
    </w:p>
    <w:p w:rsidR="002018C1" w:rsidRPr="00C04471" w:rsidRDefault="002018C1">
      <w:pPr>
        <w:pStyle w:val="ConsPlusNormal"/>
        <w:jc w:val="right"/>
        <w:outlineLvl w:val="1"/>
        <w:rPr>
          <w:szCs w:val="28"/>
        </w:rPr>
      </w:pPr>
    </w:p>
    <w:p w:rsidR="002018C1" w:rsidRPr="00C04471" w:rsidRDefault="002018C1">
      <w:pPr>
        <w:pStyle w:val="ConsPlusNormal"/>
        <w:jc w:val="right"/>
        <w:outlineLvl w:val="1"/>
        <w:rPr>
          <w:szCs w:val="28"/>
        </w:rPr>
      </w:pPr>
    </w:p>
    <w:p w:rsidR="002018C1" w:rsidRPr="00C04471" w:rsidRDefault="002018C1">
      <w:pPr>
        <w:pStyle w:val="ConsPlusNormal"/>
        <w:jc w:val="right"/>
        <w:outlineLvl w:val="1"/>
        <w:rPr>
          <w:szCs w:val="28"/>
        </w:rPr>
      </w:pPr>
    </w:p>
    <w:p w:rsidR="002018C1" w:rsidRPr="00C04471" w:rsidRDefault="002018C1">
      <w:pPr>
        <w:pStyle w:val="ConsPlusNormal"/>
        <w:jc w:val="right"/>
        <w:outlineLvl w:val="1"/>
        <w:rPr>
          <w:szCs w:val="28"/>
        </w:rPr>
      </w:pPr>
    </w:p>
    <w:p w:rsidR="002018C1" w:rsidRPr="00C04471" w:rsidRDefault="002018C1">
      <w:pPr>
        <w:pStyle w:val="ConsPlusNormal"/>
        <w:jc w:val="right"/>
        <w:outlineLvl w:val="1"/>
        <w:rPr>
          <w:szCs w:val="28"/>
        </w:rPr>
      </w:pPr>
    </w:p>
    <w:p w:rsidR="002018C1" w:rsidRPr="00C04471" w:rsidRDefault="002018C1">
      <w:pPr>
        <w:pStyle w:val="ConsPlusNormal"/>
        <w:jc w:val="right"/>
        <w:outlineLvl w:val="1"/>
        <w:rPr>
          <w:szCs w:val="28"/>
        </w:rPr>
      </w:pPr>
    </w:p>
    <w:p w:rsidR="002018C1" w:rsidRPr="00C04471" w:rsidRDefault="002018C1">
      <w:pPr>
        <w:pStyle w:val="ConsPlusNormal"/>
        <w:jc w:val="right"/>
        <w:outlineLvl w:val="1"/>
        <w:rPr>
          <w:szCs w:val="28"/>
        </w:rPr>
      </w:pPr>
    </w:p>
    <w:p w:rsidR="002018C1" w:rsidRPr="00C04471" w:rsidRDefault="002018C1">
      <w:pPr>
        <w:pStyle w:val="ConsPlusNormal"/>
        <w:jc w:val="right"/>
        <w:outlineLvl w:val="1"/>
        <w:rPr>
          <w:szCs w:val="28"/>
        </w:rPr>
      </w:pPr>
    </w:p>
    <w:p w:rsidR="002018C1" w:rsidRPr="00C04471" w:rsidRDefault="002018C1">
      <w:pPr>
        <w:pStyle w:val="ConsPlusNormal"/>
        <w:jc w:val="right"/>
        <w:outlineLvl w:val="1"/>
        <w:rPr>
          <w:szCs w:val="28"/>
        </w:rPr>
      </w:pPr>
    </w:p>
    <w:p w:rsidR="002018C1" w:rsidRPr="00C04471" w:rsidRDefault="002018C1">
      <w:pPr>
        <w:pStyle w:val="ConsPlusNormal"/>
        <w:jc w:val="right"/>
        <w:outlineLvl w:val="1"/>
        <w:rPr>
          <w:szCs w:val="28"/>
        </w:rPr>
      </w:pPr>
    </w:p>
    <w:p w:rsidR="002018C1" w:rsidRPr="00C04471" w:rsidRDefault="002018C1">
      <w:pPr>
        <w:pStyle w:val="ConsPlusNormal"/>
        <w:jc w:val="right"/>
        <w:outlineLvl w:val="1"/>
        <w:rPr>
          <w:szCs w:val="28"/>
        </w:rPr>
      </w:pPr>
    </w:p>
    <w:p w:rsidR="00C65F77" w:rsidRPr="00C04471" w:rsidRDefault="00C65F77">
      <w:pPr>
        <w:pStyle w:val="ConsPlusNormal"/>
        <w:jc w:val="right"/>
        <w:outlineLvl w:val="1"/>
        <w:rPr>
          <w:szCs w:val="28"/>
        </w:rPr>
      </w:pPr>
      <w:r w:rsidRPr="00C04471">
        <w:rPr>
          <w:szCs w:val="28"/>
        </w:rPr>
        <w:t>Приложение N 9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к Положению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о порядке назначения и выплаты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пенсии за выслугу лет и доплаты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к страховой пенсии по старости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(инвалидности)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"___" ___________ 20__ г.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bookmarkStart w:id="34" w:name="P1151"/>
      <w:bookmarkEnd w:id="34"/>
      <w:r w:rsidRPr="00C04471">
        <w:rPr>
          <w:szCs w:val="28"/>
        </w:rPr>
        <w:t>УВЕДОМЛЕНИЕ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Уважаемы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C0447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04471">
        <w:rPr>
          <w:rFonts w:ascii="Times New Roman" w:hAnsi="Times New Roman" w:cs="Times New Roman"/>
          <w:sz w:val="28"/>
          <w:szCs w:val="28"/>
        </w:rPr>
        <w:t>) ________________________________________________________,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(фамилия, имя, отчество)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уведомляем Вас, что выплата пенсии за выслугу лет (доплата к пенсии) Вам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471">
        <w:rPr>
          <w:rFonts w:ascii="Times New Roman" w:hAnsi="Times New Roman" w:cs="Times New Roman"/>
          <w:sz w:val="28"/>
          <w:szCs w:val="28"/>
        </w:rPr>
        <w:t>приостановлена</w:t>
      </w:r>
      <w:proofErr w:type="gramEnd"/>
      <w:r w:rsidRPr="00C04471">
        <w:rPr>
          <w:rFonts w:ascii="Times New Roman" w:hAnsi="Times New Roman" w:cs="Times New Roman"/>
          <w:sz w:val="28"/>
          <w:szCs w:val="28"/>
        </w:rPr>
        <w:t xml:space="preserve"> (возобновлена, прекращена, восстановлена) с ______ 20__ года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>(причина приостановления, возобновления, прекращения,</w:t>
      </w:r>
      <w:proofErr w:type="gramEnd"/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восстановления выплаты пенсии за выслугу лет (доплаты к пенсии))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Должность               (подпись)                И.О. Фамилия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61178C" w:rsidRPr="00C04471" w:rsidRDefault="0061178C">
      <w:pPr>
        <w:pStyle w:val="ConsPlusNormal"/>
        <w:jc w:val="right"/>
        <w:outlineLvl w:val="1"/>
        <w:rPr>
          <w:szCs w:val="28"/>
        </w:rPr>
      </w:pPr>
      <w:bookmarkStart w:id="35" w:name="P1168"/>
      <w:bookmarkEnd w:id="35"/>
    </w:p>
    <w:p w:rsidR="0061178C" w:rsidRPr="00C04471" w:rsidRDefault="0061178C">
      <w:pPr>
        <w:pStyle w:val="ConsPlusNormal"/>
        <w:jc w:val="right"/>
        <w:outlineLvl w:val="1"/>
        <w:rPr>
          <w:szCs w:val="28"/>
        </w:rPr>
      </w:pPr>
    </w:p>
    <w:p w:rsidR="0061178C" w:rsidRPr="00C04471" w:rsidRDefault="0061178C">
      <w:pPr>
        <w:pStyle w:val="ConsPlusNormal"/>
        <w:jc w:val="right"/>
        <w:outlineLvl w:val="1"/>
        <w:rPr>
          <w:szCs w:val="28"/>
        </w:rPr>
      </w:pPr>
    </w:p>
    <w:p w:rsidR="0061178C" w:rsidRPr="00C04471" w:rsidRDefault="0061178C">
      <w:pPr>
        <w:pStyle w:val="ConsPlusNormal"/>
        <w:jc w:val="right"/>
        <w:outlineLvl w:val="1"/>
        <w:rPr>
          <w:szCs w:val="28"/>
        </w:rPr>
      </w:pPr>
    </w:p>
    <w:p w:rsidR="0061178C" w:rsidRPr="00C04471" w:rsidRDefault="0061178C">
      <w:pPr>
        <w:pStyle w:val="ConsPlusNormal"/>
        <w:jc w:val="right"/>
        <w:outlineLvl w:val="1"/>
        <w:rPr>
          <w:szCs w:val="28"/>
        </w:rPr>
      </w:pPr>
    </w:p>
    <w:p w:rsidR="0061178C" w:rsidRPr="00C04471" w:rsidRDefault="0061178C">
      <w:pPr>
        <w:pStyle w:val="ConsPlusNormal"/>
        <w:jc w:val="right"/>
        <w:outlineLvl w:val="1"/>
        <w:rPr>
          <w:szCs w:val="28"/>
        </w:rPr>
      </w:pPr>
    </w:p>
    <w:p w:rsidR="0061178C" w:rsidRPr="00C04471" w:rsidRDefault="0061178C">
      <w:pPr>
        <w:pStyle w:val="ConsPlusNormal"/>
        <w:jc w:val="right"/>
        <w:outlineLvl w:val="1"/>
        <w:rPr>
          <w:szCs w:val="28"/>
        </w:rPr>
      </w:pPr>
    </w:p>
    <w:p w:rsidR="0061178C" w:rsidRPr="00C04471" w:rsidRDefault="0061178C">
      <w:pPr>
        <w:pStyle w:val="ConsPlusNormal"/>
        <w:jc w:val="right"/>
        <w:outlineLvl w:val="1"/>
        <w:rPr>
          <w:szCs w:val="28"/>
        </w:rPr>
      </w:pPr>
    </w:p>
    <w:p w:rsidR="0061178C" w:rsidRPr="00C04471" w:rsidRDefault="0061178C">
      <w:pPr>
        <w:pStyle w:val="ConsPlusNormal"/>
        <w:jc w:val="right"/>
        <w:outlineLvl w:val="1"/>
        <w:rPr>
          <w:szCs w:val="28"/>
        </w:rPr>
      </w:pPr>
    </w:p>
    <w:p w:rsidR="0061178C" w:rsidRPr="00C04471" w:rsidRDefault="0061178C">
      <w:pPr>
        <w:pStyle w:val="ConsPlusNormal"/>
        <w:jc w:val="right"/>
        <w:outlineLvl w:val="1"/>
        <w:rPr>
          <w:szCs w:val="28"/>
        </w:rPr>
      </w:pPr>
    </w:p>
    <w:p w:rsidR="0061178C" w:rsidRPr="00C04471" w:rsidRDefault="0061178C">
      <w:pPr>
        <w:pStyle w:val="ConsPlusNormal"/>
        <w:jc w:val="right"/>
        <w:outlineLvl w:val="1"/>
        <w:rPr>
          <w:szCs w:val="28"/>
        </w:rPr>
      </w:pPr>
    </w:p>
    <w:p w:rsidR="0061178C" w:rsidRPr="00C04471" w:rsidRDefault="0061178C">
      <w:pPr>
        <w:pStyle w:val="ConsPlusNormal"/>
        <w:jc w:val="right"/>
        <w:outlineLvl w:val="1"/>
        <w:rPr>
          <w:szCs w:val="28"/>
        </w:rPr>
      </w:pPr>
    </w:p>
    <w:p w:rsidR="0061178C" w:rsidRPr="00C04471" w:rsidRDefault="0061178C">
      <w:pPr>
        <w:pStyle w:val="ConsPlusNormal"/>
        <w:jc w:val="right"/>
        <w:outlineLvl w:val="1"/>
        <w:rPr>
          <w:szCs w:val="28"/>
        </w:rPr>
      </w:pPr>
    </w:p>
    <w:p w:rsidR="0061178C" w:rsidRPr="00C04471" w:rsidRDefault="0061178C">
      <w:pPr>
        <w:pStyle w:val="ConsPlusNormal"/>
        <w:jc w:val="right"/>
        <w:outlineLvl w:val="1"/>
        <w:rPr>
          <w:szCs w:val="28"/>
        </w:rPr>
      </w:pPr>
    </w:p>
    <w:p w:rsidR="0061178C" w:rsidRPr="00C04471" w:rsidRDefault="0061178C">
      <w:pPr>
        <w:pStyle w:val="ConsPlusNormal"/>
        <w:jc w:val="right"/>
        <w:outlineLvl w:val="1"/>
        <w:rPr>
          <w:szCs w:val="28"/>
        </w:rPr>
      </w:pPr>
    </w:p>
    <w:p w:rsidR="0061178C" w:rsidRPr="00C04471" w:rsidRDefault="0061178C">
      <w:pPr>
        <w:pStyle w:val="ConsPlusNormal"/>
        <w:jc w:val="right"/>
        <w:outlineLvl w:val="1"/>
        <w:rPr>
          <w:szCs w:val="28"/>
        </w:rPr>
      </w:pPr>
    </w:p>
    <w:p w:rsidR="0061178C" w:rsidRPr="00C04471" w:rsidRDefault="0061178C">
      <w:pPr>
        <w:pStyle w:val="ConsPlusNormal"/>
        <w:jc w:val="right"/>
        <w:outlineLvl w:val="1"/>
        <w:rPr>
          <w:szCs w:val="28"/>
        </w:rPr>
      </w:pPr>
    </w:p>
    <w:p w:rsidR="0061178C" w:rsidRPr="00C04471" w:rsidRDefault="0061178C">
      <w:pPr>
        <w:pStyle w:val="ConsPlusNormal"/>
        <w:jc w:val="right"/>
        <w:outlineLvl w:val="1"/>
        <w:rPr>
          <w:szCs w:val="28"/>
        </w:rPr>
      </w:pPr>
    </w:p>
    <w:p w:rsidR="0061178C" w:rsidRPr="00C04471" w:rsidRDefault="0061178C">
      <w:pPr>
        <w:pStyle w:val="ConsPlusNormal"/>
        <w:jc w:val="right"/>
        <w:outlineLvl w:val="1"/>
        <w:rPr>
          <w:szCs w:val="28"/>
        </w:rPr>
      </w:pPr>
    </w:p>
    <w:p w:rsidR="0061178C" w:rsidRPr="00C04471" w:rsidRDefault="0061178C">
      <w:pPr>
        <w:pStyle w:val="ConsPlusNormal"/>
        <w:jc w:val="right"/>
        <w:outlineLvl w:val="1"/>
        <w:rPr>
          <w:szCs w:val="28"/>
        </w:rPr>
      </w:pPr>
    </w:p>
    <w:p w:rsidR="0061178C" w:rsidRPr="00C04471" w:rsidRDefault="0061178C">
      <w:pPr>
        <w:pStyle w:val="ConsPlusNormal"/>
        <w:jc w:val="right"/>
        <w:outlineLvl w:val="1"/>
        <w:rPr>
          <w:szCs w:val="28"/>
        </w:rPr>
      </w:pPr>
    </w:p>
    <w:p w:rsidR="00C65F77" w:rsidRPr="00C04471" w:rsidRDefault="00C65F77">
      <w:pPr>
        <w:pStyle w:val="ConsPlusNormal"/>
        <w:jc w:val="right"/>
        <w:outlineLvl w:val="1"/>
        <w:rPr>
          <w:szCs w:val="28"/>
        </w:rPr>
      </w:pPr>
      <w:r w:rsidRPr="00C04471">
        <w:rPr>
          <w:szCs w:val="28"/>
        </w:rPr>
        <w:t>Приложение N 10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к Положению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о порядке назначения и выплаты пенсии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lastRenderedPageBreak/>
        <w:t xml:space="preserve">за выслугу лет и доплаты </w:t>
      </w:r>
      <w:proofErr w:type="gramStart"/>
      <w:r w:rsidRPr="00C04471">
        <w:rPr>
          <w:szCs w:val="28"/>
        </w:rPr>
        <w:t>к</w:t>
      </w:r>
      <w:proofErr w:type="gramEnd"/>
      <w:r w:rsidRPr="00C04471">
        <w:rPr>
          <w:szCs w:val="28"/>
        </w:rPr>
        <w:t xml:space="preserve"> страховой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пенсии по старости (инвалидности)</w:t>
      </w:r>
    </w:p>
    <w:p w:rsidR="00C65F77" w:rsidRPr="00C04471" w:rsidRDefault="00C65F77">
      <w:pPr>
        <w:pStyle w:val="ConsPlusNormal"/>
        <w:jc w:val="center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Список изменяющих документов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ОБРАЗЕЦ 1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 w:rsidP="006117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1178C" w:rsidRPr="00C04471">
        <w:rPr>
          <w:rFonts w:ascii="Times New Roman" w:hAnsi="Times New Roman" w:cs="Times New Roman"/>
          <w:sz w:val="28"/>
          <w:szCs w:val="28"/>
        </w:rPr>
        <w:t xml:space="preserve">Руководителю администрации Богучарского муниципального района 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(фамилия, имя, отчество)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(фамилия, имя, отчество заявителя)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(паспортные данные, адрес)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В  связи с моим  увольнением "___" _____________ 20___ года с должности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_______________________________________________________    и     изменением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(наименование должности)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471">
        <w:rPr>
          <w:rFonts w:ascii="Times New Roman" w:hAnsi="Times New Roman" w:cs="Times New Roman"/>
          <w:sz w:val="28"/>
          <w:szCs w:val="28"/>
        </w:rPr>
        <w:t xml:space="preserve">продолжительности стажа </w:t>
      </w:r>
      <w:r w:rsidR="0061178C" w:rsidRPr="00C044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4471">
        <w:rPr>
          <w:rFonts w:ascii="Times New Roman" w:hAnsi="Times New Roman" w:cs="Times New Roman"/>
          <w:sz w:val="28"/>
          <w:szCs w:val="28"/>
        </w:rPr>
        <w:t xml:space="preserve">службы (стажа замещения </w:t>
      </w:r>
      <w:r w:rsidR="0061178C" w:rsidRPr="00C044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4471">
        <w:rPr>
          <w:rFonts w:ascii="Times New Roman" w:hAnsi="Times New Roman" w:cs="Times New Roman"/>
          <w:sz w:val="28"/>
          <w:szCs w:val="28"/>
        </w:rPr>
        <w:t>должности)  прошу  произвести  перерасчет  пенсии  за  выслугу лет (доплаты</w:t>
      </w:r>
      <w:proofErr w:type="gramEnd"/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к пенсии), назначенной в соответствии с Законом Воронежской области 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Приложение: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 xml:space="preserve">Справка  о  стаже </w:t>
      </w:r>
      <w:r w:rsidR="0061178C" w:rsidRPr="00C044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4471">
        <w:rPr>
          <w:rFonts w:ascii="Times New Roman" w:hAnsi="Times New Roman" w:cs="Times New Roman"/>
          <w:sz w:val="28"/>
          <w:szCs w:val="28"/>
        </w:rPr>
        <w:t>службы (о стаже замещения  государственных</w:t>
      </w:r>
      <w:proofErr w:type="gramEnd"/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должностей).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2.  Копия  документа   (распоряжения,  приказа)  об</w:t>
      </w:r>
      <w:r w:rsidR="0061178C" w:rsidRPr="00C04471">
        <w:rPr>
          <w:rFonts w:ascii="Times New Roman" w:hAnsi="Times New Roman" w:cs="Times New Roman"/>
          <w:sz w:val="28"/>
          <w:szCs w:val="28"/>
        </w:rPr>
        <w:t xml:space="preserve"> </w:t>
      </w:r>
      <w:r w:rsidRPr="00C04471">
        <w:rPr>
          <w:rFonts w:ascii="Times New Roman" w:hAnsi="Times New Roman" w:cs="Times New Roman"/>
          <w:sz w:val="28"/>
          <w:szCs w:val="28"/>
        </w:rPr>
        <w:t>увольнении.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3. Копия трудовой книжки.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(дата, подпись)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61178C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1178C" w:rsidRPr="00C04471" w:rsidRDefault="0061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178C" w:rsidRPr="00C04471" w:rsidRDefault="0061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178C" w:rsidRPr="00C04471" w:rsidRDefault="0061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178C" w:rsidRPr="00C04471" w:rsidRDefault="0061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178C" w:rsidRPr="00C04471" w:rsidRDefault="0061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178C" w:rsidRPr="00C04471" w:rsidRDefault="0061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178C" w:rsidRPr="00C04471" w:rsidRDefault="0061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178C" w:rsidRPr="00C04471" w:rsidRDefault="0061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178C" w:rsidRPr="00C04471" w:rsidRDefault="0061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178C" w:rsidRPr="00C04471" w:rsidRDefault="0061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178C" w:rsidRPr="00C04471" w:rsidRDefault="0061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178C" w:rsidRPr="00C04471" w:rsidRDefault="0061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178C" w:rsidRPr="00C04471" w:rsidRDefault="0061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178C" w:rsidRPr="00C04471" w:rsidRDefault="0061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178C" w:rsidRPr="00C04471" w:rsidRDefault="0061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178C" w:rsidRPr="00C04471" w:rsidRDefault="0061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178C" w:rsidRPr="00C04471" w:rsidRDefault="0061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178C" w:rsidRPr="00C04471" w:rsidRDefault="0061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178C" w:rsidRPr="00C04471" w:rsidRDefault="0061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 w:rsidP="006117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ОБРАЗЕЦ 2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 w:rsidP="00314E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14E8F" w:rsidRPr="00C04471">
        <w:rPr>
          <w:rFonts w:ascii="Times New Roman" w:hAnsi="Times New Roman" w:cs="Times New Roman"/>
          <w:sz w:val="28"/>
          <w:szCs w:val="28"/>
        </w:rPr>
        <w:t>Руководителю администрации Богучарского муниципального района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(фамилия, имя, отчество)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(фамилия, имя, отчество заявителя)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   (паспортные данные, адрес)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В  связи с моим  увольнением "___" _____________ 20___ года с должности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(наименование должности)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изменением  продолжительности  стажа  </w:t>
      </w:r>
      <w:r w:rsidR="00314E8F" w:rsidRPr="00C044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4471">
        <w:rPr>
          <w:rFonts w:ascii="Times New Roman" w:hAnsi="Times New Roman" w:cs="Times New Roman"/>
          <w:sz w:val="28"/>
          <w:szCs w:val="28"/>
        </w:rPr>
        <w:t xml:space="preserve">  службы  (стажа замещения</w:t>
      </w:r>
      <w:r w:rsidR="00314E8F" w:rsidRPr="00C0447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C04471">
        <w:rPr>
          <w:rFonts w:ascii="Times New Roman" w:hAnsi="Times New Roman" w:cs="Times New Roman"/>
          <w:sz w:val="28"/>
          <w:szCs w:val="28"/>
        </w:rPr>
        <w:t xml:space="preserve">  должности) и (или) увеличением размера должностного оклада</w:t>
      </w:r>
      <w:r w:rsidR="00314E8F" w:rsidRPr="00C04471">
        <w:rPr>
          <w:rFonts w:ascii="Times New Roman" w:hAnsi="Times New Roman" w:cs="Times New Roman"/>
          <w:sz w:val="28"/>
          <w:szCs w:val="28"/>
        </w:rPr>
        <w:t xml:space="preserve"> </w:t>
      </w:r>
      <w:r w:rsidRPr="00C04471">
        <w:rPr>
          <w:rFonts w:ascii="Times New Roman" w:hAnsi="Times New Roman" w:cs="Times New Roman"/>
          <w:sz w:val="28"/>
          <w:szCs w:val="28"/>
        </w:rPr>
        <w:t>прошу  произвести  перерасчет  пенсии  за  выслугу  лет (доплаты к пенсии)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C04471">
        <w:rPr>
          <w:rFonts w:ascii="Times New Roman" w:hAnsi="Times New Roman" w:cs="Times New Roman"/>
          <w:sz w:val="28"/>
          <w:szCs w:val="28"/>
        </w:rPr>
        <w:t>азначенной в соответствии с Законом Воронежской области 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______________________________________________________.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Приложение: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lastRenderedPageBreak/>
        <w:t xml:space="preserve">    1.   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 xml:space="preserve">Справка   о   стаже   </w:t>
      </w:r>
      <w:r w:rsidR="00314E8F" w:rsidRPr="00C04471">
        <w:rPr>
          <w:rFonts w:ascii="Times New Roman" w:hAnsi="Times New Roman" w:cs="Times New Roman"/>
          <w:sz w:val="28"/>
          <w:szCs w:val="28"/>
        </w:rPr>
        <w:t>муниципальной</w:t>
      </w:r>
      <w:r w:rsidRPr="00C04471">
        <w:rPr>
          <w:rFonts w:ascii="Times New Roman" w:hAnsi="Times New Roman" w:cs="Times New Roman"/>
          <w:sz w:val="28"/>
          <w:szCs w:val="28"/>
        </w:rPr>
        <w:t xml:space="preserve">   службы   (о   стаже  замещения</w:t>
      </w:r>
      <w:proofErr w:type="gramEnd"/>
    </w:p>
    <w:p w:rsidR="00C65F77" w:rsidRPr="00C04471" w:rsidRDefault="00314E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65F77" w:rsidRPr="00C04471">
        <w:rPr>
          <w:rFonts w:ascii="Times New Roman" w:hAnsi="Times New Roman" w:cs="Times New Roman"/>
          <w:sz w:val="28"/>
          <w:szCs w:val="28"/>
        </w:rPr>
        <w:t>должностей).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2.   Справка   о   размере   среднего  заработка,  в  случае  замещения</w:t>
      </w:r>
    </w:p>
    <w:p w:rsidR="00C65F77" w:rsidRPr="00C04471" w:rsidRDefault="00314E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65F77" w:rsidRPr="00C04471">
        <w:rPr>
          <w:rFonts w:ascii="Times New Roman" w:hAnsi="Times New Roman" w:cs="Times New Roman"/>
          <w:sz w:val="28"/>
          <w:szCs w:val="28"/>
        </w:rPr>
        <w:t xml:space="preserve">  должности  (должности  </w:t>
      </w:r>
      <w:r w:rsidRPr="00C04471">
        <w:rPr>
          <w:rFonts w:ascii="Times New Roman" w:hAnsi="Times New Roman" w:cs="Times New Roman"/>
          <w:sz w:val="28"/>
          <w:szCs w:val="28"/>
        </w:rPr>
        <w:t>муниципальной</w:t>
      </w:r>
      <w:r w:rsidR="00C65F77" w:rsidRPr="00C04471">
        <w:rPr>
          <w:rFonts w:ascii="Times New Roman" w:hAnsi="Times New Roman" w:cs="Times New Roman"/>
          <w:sz w:val="28"/>
          <w:szCs w:val="28"/>
        </w:rPr>
        <w:t xml:space="preserve"> службы</w:t>
      </w:r>
      <w:proofErr w:type="gramStart"/>
      <w:r w:rsidR="00C65F77" w:rsidRPr="00C04471">
        <w:rPr>
          <w:rFonts w:ascii="Times New Roman" w:hAnsi="Times New Roman" w:cs="Times New Roman"/>
          <w:sz w:val="28"/>
          <w:szCs w:val="28"/>
        </w:rPr>
        <w:t>)</w:t>
      </w:r>
      <w:r w:rsidRPr="00C0447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04471">
        <w:rPr>
          <w:rFonts w:ascii="Times New Roman" w:hAnsi="Times New Roman" w:cs="Times New Roman"/>
          <w:sz w:val="28"/>
          <w:szCs w:val="28"/>
        </w:rPr>
        <w:t xml:space="preserve">е </w:t>
      </w:r>
      <w:r w:rsidR="00C65F77" w:rsidRPr="00C04471">
        <w:rPr>
          <w:rFonts w:ascii="Times New Roman" w:hAnsi="Times New Roman" w:cs="Times New Roman"/>
          <w:sz w:val="28"/>
          <w:szCs w:val="28"/>
        </w:rPr>
        <w:t>менее 12 полных месяцев с более высоким должностным</w:t>
      </w:r>
      <w:r w:rsidRPr="00C04471">
        <w:rPr>
          <w:rFonts w:ascii="Times New Roman" w:hAnsi="Times New Roman" w:cs="Times New Roman"/>
          <w:sz w:val="28"/>
          <w:szCs w:val="28"/>
        </w:rPr>
        <w:t xml:space="preserve"> </w:t>
      </w:r>
      <w:r w:rsidR="00C65F77" w:rsidRPr="00C04471">
        <w:rPr>
          <w:rFonts w:ascii="Times New Roman" w:hAnsi="Times New Roman" w:cs="Times New Roman"/>
          <w:sz w:val="28"/>
          <w:szCs w:val="28"/>
        </w:rPr>
        <w:t>окладом.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3.  Копия  документа  (</w:t>
      </w:r>
      <w:r w:rsidR="00314E8F" w:rsidRPr="00C04471">
        <w:rPr>
          <w:rFonts w:ascii="Times New Roman" w:hAnsi="Times New Roman" w:cs="Times New Roman"/>
          <w:sz w:val="28"/>
          <w:szCs w:val="28"/>
        </w:rPr>
        <w:t>р</w:t>
      </w:r>
      <w:r w:rsidRPr="00C04471">
        <w:rPr>
          <w:rFonts w:ascii="Times New Roman" w:hAnsi="Times New Roman" w:cs="Times New Roman"/>
          <w:sz w:val="28"/>
          <w:szCs w:val="28"/>
        </w:rPr>
        <w:t>аспоряжения, приказа) об</w:t>
      </w:r>
      <w:r w:rsidR="00314E8F" w:rsidRPr="00C04471">
        <w:rPr>
          <w:rFonts w:ascii="Times New Roman" w:hAnsi="Times New Roman" w:cs="Times New Roman"/>
          <w:sz w:val="28"/>
          <w:szCs w:val="28"/>
        </w:rPr>
        <w:t xml:space="preserve"> </w:t>
      </w:r>
      <w:r w:rsidRPr="00C04471">
        <w:rPr>
          <w:rFonts w:ascii="Times New Roman" w:hAnsi="Times New Roman" w:cs="Times New Roman"/>
          <w:sz w:val="28"/>
          <w:szCs w:val="28"/>
        </w:rPr>
        <w:t>увольнении.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4. Копия трудовой книжки.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(дата, подпись)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1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1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1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1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1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1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1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1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1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1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1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1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1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1"/>
        <w:rPr>
          <w:szCs w:val="28"/>
        </w:rPr>
      </w:pPr>
    </w:p>
    <w:p w:rsidR="00C65F77" w:rsidRPr="00C04471" w:rsidRDefault="00C65F77">
      <w:pPr>
        <w:pStyle w:val="ConsPlusNormal"/>
        <w:jc w:val="right"/>
        <w:outlineLvl w:val="1"/>
        <w:rPr>
          <w:szCs w:val="28"/>
        </w:rPr>
      </w:pPr>
      <w:r w:rsidRPr="00C04471">
        <w:rPr>
          <w:szCs w:val="28"/>
        </w:rPr>
        <w:t>Приложение N 11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к Положению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о порядке назначения и выплаты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пенсии за выслугу лет и доплаты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к страховой пенсии по старости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(инвалидности)</w:t>
      </w:r>
    </w:p>
    <w:p w:rsidR="00C65F77" w:rsidRPr="00C04471" w:rsidRDefault="00C65F77">
      <w:pPr>
        <w:pStyle w:val="ConsPlusNormal"/>
        <w:jc w:val="center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right"/>
        <w:outlineLvl w:val="2"/>
        <w:rPr>
          <w:szCs w:val="28"/>
        </w:rPr>
      </w:pPr>
      <w:r w:rsidRPr="00C04471">
        <w:rPr>
          <w:szCs w:val="28"/>
        </w:rPr>
        <w:t>Образец 1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"___" ___________ 20__ года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bookmarkStart w:id="36" w:name="P1265"/>
      <w:bookmarkEnd w:id="36"/>
      <w:r w:rsidRPr="00C04471">
        <w:rPr>
          <w:szCs w:val="28"/>
        </w:rPr>
        <w:t>УВЕДОМЛЕНИЕ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Уважаемы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C0447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04471">
        <w:rPr>
          <w:rFonts w:ascii="Times New Roman" w:hAnsi="Times New Roman" w:cs="Times New Roman"/>
          <w:sz w:val="28"/>
          <w:szCs w:val="28"/>
        </w:rPr>
        <w:t>) ________________________________________________________,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(фамилия, имя, отчество)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471">
        <w:rPr>
          <w:rFonts w:ascii="Times New Roman" w:hAnsi="Times New Roman" w:cs="Times New Roman"/>
          <w:sz w:val="28"/>
          <w:szCs w:val="28"/>
        </w:rPr>
        <w:t>уведомляем  Вас,  что  в  связи  с  ошибкой, допущенной (указать документ в</w:t>
      </w:r>
      <w:proofErr w:type="gramEnd"/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котором   допущена   ошибка)   _______________________,  в  соответствии  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471">
        <w:rPr>
          <w:rFonts w:ascii="Times New Roman" w:hAnsi="Times New Roman" w:cs="Times New Roman"/>
          <w:sz w:val="28"/>
          <w:szCs w:val="28"/>
        </w:rPr>
        <w:t xml:space="preserve">распоряжением  </w:t>
      </w:r>
      <w:r w:rsidR="00314E8F" w:rsidRPr="00C04471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C04471">
        <w:rPr>
          <w:rFonts w:ascii="Times New Roman" w:hAnsi="Times New Roman" w:cs="Times New Roman"/>
          <w:sz w:val="28"/>
          <w:szCs w:val="28"/>
        </w:rPr>
        <w:t>от ___________ 20__ года N ____ Вам</w:t>
      </w:r>
      <w:r w:rsidR="00314E8F" w:rsidRPr="00C04471">
        <w:rPr>
          <w:rFonts w:ascii="Times New Roman" w:hAnsi="Times New Roman" w:cs="Times New Roman"/>
          <w:sz w:val="28"/>
          <w:szCs w:val="28"/>
        </w:rPr>
        <w:t xml:space="preserve"> </w:t>
      </w:r>
      <w:r w:rsidRPr="00C04471">
        <w:rPr>
          <w:rFonts w:ascii="Times New Roman" w:hAnsi="Times New Roman" w:cs="Times New Roman"/>
          <w:sz w:val="28"/>
          <w:szCs w:val="28"/>
        </w:rPr>
        <w:t>с  _____________  20___  года  установлена пенсия за выслугу лет (доплата к</w:t>
      </w:r>
      <w:proofErr w:type="gramEnd"/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пенсии) в размере ________________________________ рублей.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Должность                        (подпись)                  И.О. Фамилия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2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2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2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2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2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2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2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2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2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2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2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2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2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2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2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2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2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2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2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2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2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2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2"/>
        <w:rPr>
          <w:szCs w:val="28"/>
        </w:rPr>
      </w:pPr>
    </w:p>
    <w:p w:rsidR="00C65F77" w:rsidRPr="00C04471" w:rsidRDefault="00C65F77">
      <w:pPr>
        <w:pStyle w:val="ConsPlusNormal"/>
        <w:jc w:val="right"/>
        <w:outlineLvl w:val="2"/>
        <w:rPr>
          <w:szCs w:val="28"/>
        </w:rPr>
      </w:pPr>
      <w:r w:rsidRPr="00C04471">
        <w:rPr>
          <w:szCs w:val="28"/>
        </w:rPr>
        <w:t>Образец 2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"___" ___________ 20__ года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УВЕДОМЛЕНИЕ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Уважаемы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C0447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04471">
        <w:rPr>
          <w:rFonts w:ascii="Times New Roman" w:hAnsi="Times New Roman" w:cs="Times New Roman"/>
          <w:sz w:val="28"/>
          <w:szCs w:val="28"/>
        </w:rPr>
        <w:t>) ________________________________________________________,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(фамилия, имя, отчество)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471">
        <w:rPr>
          <w:rFonts w:ascii="Times New Roman" w:hAnsi="Times New Roman" w:cs="Times New Roman"/>
          <w:sz w:val="28"/>
          <w:szCs w:val="28"/>
        </w:rPr>
        <w:t>уведомляем  Вас,  что  в  связи  с  ошибкой, допущенной (указать документ в</w:t>
      </w:r>
      <w:proofErr w:type="gramEnd"/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котором   допущена   ошибка)   _______________________,  в  соответствии  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распоряжением  </w:t>
      </w:r>
      <w:r w:rsidR="00314E8F" w:rsidRPr="00C04471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C04471">
        <w:rPr>
          <w:rFonts w:ascii="Times New Roman" w:hAnsi="Times New Roman" w:cs="Times New Roman"/>
          <w:sz w:val="28"/>
          <w:szCs w:val="28"/>
        </w:rPr>
        <w:t>от ___________ 20__ года N ____ Вам</w:t>
      </w:r>
      <w:r w:rsidR="00314E8F" w:rsidRPr="00C04471">
        <w:rPr>
          <w:rFonts w:ascii="Times New Roman" w:hAnsi="Times New Roman" w:cs="Times New Roman"/>
          <w:sz w:val="28"/>
          <w:szCs w:val="28"/>
        </w:rPr>
        <w:t xml:space="preserve"> </w:t>
      </w:r>
      <w:r w:rsidRPr="00C04471">
        <w:rPr>
          <w:rFonts w:ascii="Times New Roman" w:hAnsi="Times New Roman" w:cs="Times New Roman"/>
          <w:sz w:val="28"/>
          <w:szCs w:val="28"/>
        </w:rPr>
        <w:t>с  _____________  20___  года  прекращена  выплата  пенсии  за  выслугу лет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(доплаты к пенсии).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Должность                        (подпись)                  И.О. Фамилия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0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0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0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0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0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0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0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0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0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0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0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0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0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0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0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0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0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0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0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0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0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0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0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0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0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0"/>
        <w:rPr>
          <w:szCs w:val="28"/>
        </w:rPr>
      </w:pPr>
    </w:p>
    <w:p w:rsidR="00314E8F" w:rsidRPr="00C04471" w:rsidRDefault="00314E8F">
      <w:pPr>
        <w:pStyle w:val="ConsPlusNormal"/>
        <w:jc w:val="right"/>
        <w:outlineLvl w:val="0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right"/>
        <w:outlineLvl w:val="0"/>
        <w:rPr>
          <w:szCs w:val="28"/>
        </w:rPr>
      </w:pPr>
      <w:r w:rsidRPr="00C04471">
        <w:rPr>
          <w:szCs w:val="28"/>
        </w:rPr>
        <w:t>Утверждено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постановлением</w:t>
      </w:r>
    </w:p>
    <w:p w:rsidR="00C65F77" w:rsidRPr="00C04471" w:rsidRDefault="00314E8F" w:rsidP="00314E8F">
      <w:pPr>
        <w:pStyle w:val="ConsPlusNormal"/>
        <w:jc w:val="right"/>
        <w:rPr>
          <w:szCs w:val="28"/>
        </w:rPr>
      </w:pPr>
      <w:r w:rsidRPr="00C04471">
        <w:rPr>
          <w:szCs w:val="28"/>
        </w:rPr>
        <w:t xml:space="preserve">администрации Богучарского </w:t>
      </w:r>
    </w:p>
    <w:p w:rsidR="00314E8F" w:rsidRPr="00C04471" w:rsidRDefault="00314E8F" w:rsidP="00314E8F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муниципального района</w:t>
      </w:r>
    </w:p>
    <w:p w:rsidR="00314E8F" w:rsidRPr="00C04471" w:rsidRDefault="00314E8F" w:rsidP="00314E8F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от «___»______2017 года №____</w:t>
      </w:r>
    </w:p>
    <w:p w:rsidR="00314E8F" w:rsidRPr="00C04471" w:rsidRDefault="00314E8F">
      <w:pPr>
        <w:pStyle w:val="ConsPlusTitle"/>
        <w:jc w:val="center"/>
        <w:rPr>
          <w:szCs w:val="28"/>
        </w:rPr>
      </w:pPr>
      <w:bookmarkStart w:id="37" w:name="P1403"/>
      <w:bookmarkEnd w:id="37"/>
    </w:p>
    <w:p w:rsidR="00C65F77" w:rsidRPr="00C04471" w:rsidRDefault="00C65F77">
      <w:pPr>
        <w:pStyle w:val="ConsPlusTitle"/>
        <w:jc w:val="center"/>
        <w:rPr>
          <w:szCs w:val="28"/>
        </w:rPr>
      </w:pPr>
      <w:r w:rsidRPr="00C04471">
        <w:rPr>
          <w:szCs w:val="28"/>
        </w:rPr>
        <w:t>ПОЛОЖЕНИЕ</w:t>
      </w:r>
    </w:p>
    <w:p w:rsidR="00C65F77" w:rsidRPr="00C04471" w:rsidRDefault="00C65F77">
      <w:pPr>
        <w:pStyle w:val="ConsPlusTitle"/>
        <w:jc w:val="center"/>
        <w:rPr>
          <w:szCs w:val="28"/>
        </w:rPr>
      </w:pPr>
      <w:r w:rsidRPr="00C04471">
        <w:rPr>
          <w:szCs w:val="28"/>
        </w:rPr>
        <w:t>О ПОРЯДКЕ НАЗНАЧЕНИЯ И ВЫПЛАТЫ ЕДИНОВРЕМЕННОГО ДЕНЕЖНОГО</w:t>
      </w:r>
    </w:p>
    <w:p w:rsidR="00C65F77" w:rsidRPr="00C04471" w:rsidRDefault="00C65F77">
      <w:pPr>
        <w:pStyle w:val="ConsPlusTitle"/>
        <w:jc w:val="center"/>
        <w:rPr>
          <w:szCs w:val="28"/>
        </w:rPr>
      </w:pPr>
      <w:r w:rsidRPr="00C04471">
        <w:rPr>
          <w:szCs w:val="28"/>
        </w:rPr>
        <w:t>ПООЩРЕНИЯ (ВОЗНАГРАЖДЕНИЯ)</w:t>
      </w:r>
    </w:p>
    <w:p w:rsidR="00C65F77" w:rsidRPr="00C04471" w:rsidRDefault="00C65F77">
      <w:pPr>
        <w:pStyle w:val="ConsPlusNormal"/>
        <w:jc w:val="center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outlineLvl w:val="1"/>
        <w:rPr>
          <w:szCs w:val="28"/>
        </w:rPr>
      </w:pPr>
      <w:r w:rsidRPr="00C04471">
        <w:rPr>
          <w:szCs w:val="28"/>
        </w:rPr>
        <w:t>1. Общие положения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ind w:firstLine="540"/>
        <w:jc w:val="both"/>
        <w:rPr>
          <w:szCs w:val="28"/>
        </w:rPr>
      </w:pPr>
      <w:r w:rsidRPr="00C04471">
        <w:rPr>
          <w:szCs w:val="28"/>
        </w:rPr>
        <w:t xml:space="preserve">1.1. </w:t>
      </w:r>
      <w:proofErr w:type="gramStart"/>
      <w:r w:rsidRPr="00C04471">
        <w:rPr>
          <w:szCs w:val="28"/>
        </w:rPr>
        <w:t xml:space="preserve">В соответствии с </w:t>
      </w:r>
      <w:r w:rsidR="006575BD" w:rsidRPr="00C04471">
        <w:rPr>
          <w:szCs w:val="28"/>
        </w:rPr>
        <w:t xml:space="preserve">Законом </w:t>
      </w:r>
      <w:r w:rsidRPr="00C04471">
        <w:rPr>
          <w:szCs w:val="28"/>
        </w:rPr>
        <w:t xml:space="preserve">Воронежской области от </w:t>
      </w:r>
      <w:r w:rsidR="006575BD" w:rsidRPr="00C04471">
        <w:rPr>
          <w:szCs w:val="28"/>
        </w:rPr>
        <w:t xml:space="preserve">28.12.2008 № 175 – ОЗ «О муниципальной службе в Воронежской области»,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Уставом  Богучарского муниципального </w:t>
      </w:r>
      <w:r w:rsidRPr="00C04471">
        <w:rPr>
          <w:szCs w:val="28"/>
        </w:rPr>
        <w:t>настоящее Положение определяет порядок назначения и выплаты:</w:t>
      </w:r>
      <w:proofErr w:type="gramEnd"/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- единовременного денежного вознаграждения в связи с выходом на пенсию лицам, замещавшим </w:t>
      </w:r>
      <w:r w:rsidR="006575BD" w:rsidRPr="00C04471">
        <w:rPr>
          <w:szCs w:val="28"/>
        </w:rPr>
        <w:t xml:space="preserve">муниципальные должности </w:t>
      </w:r>
      <w:r w:rsidRPr="00C04471">
        <w:rPr>
          <w:szCs w:val="28"/>
        </w:rPr>
        <w:t>(далее - единовременное денежное вознаграждение);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- единовременного денежного поощрения в связи с выходом на пенсию за выслугу лет лицам, замещавшим должности </w:t>
      </w:r>
      <w:r w:rsidR="006575BD" w:rsidRPr="00C04471">
        <w:rPr>
          <w:szCs w:val="28"/>
        </w:rPr>
        <w:t xml:space="preserve">муниципальной службы </w:t>
      </w:r>
      <w:r w:rsidRPr="00C04471">
        <w:rPr>
          <w:szCs w:val="28"/>
        </w:rPr>
        <w:t>(далее - единовременное денежное поощрение).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outlineLvl w:val="1"/>
        <w:rPr>
          <w:szCs w:val="28"/>
        </w:rPr>
      </w:pPr>
      <w:bookmarkStart w:id="38" w:name="P1417"/>
      <w:bookmarkEnd w:id="38"/>
      <w:r w:rsidRPr="00C04471">
        <w:rPr>
          <w:szCs w:val="28"/>
        </w:rPr>
        <w:t>2. Порядок назначения единовременного денежного поощрения</w:t>
      </w: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(единовременного денежного вознаграждения)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ind w:firstLine="540"/>
        <w:jc w:val="both"/>
        <w:rPr>
          <w:szCs w:val="28"/>
        </w:rPr>
      </w:pPr>
      <w:r w:rsidRPr="00C04471">
        <w:rPr>
          <w:szCs w:val="28"/>
        </w:rPr>
        <w:t xml:space="preserve">2.1. Единовременное денежное вознаграждение назначается лицам, замещавшим </w:t>
      </w:r>
      <w:r w:rsidR="006575BD" w:rsidRPr="00C04471">
        <w:rPr>
          <w:szCs w:val="28"/>
        </w:rPr>
        <w:t xml:space="preserve">муниципальные должности </w:t>
      </w:r>
      <w:r w:rsidRPr="00C04471">
        <w:rPr>
          <w:szCs w:val="28"/>
        </w:rPr>
        <w:t xml:space="preserve"> и уволенным в связи с прекращением полномочий, имеющим право на доплату к страховой пенсии по старости (инвалидности) на д</w:t>
      </w:r>
      <w:r w:rsidR="006575BD" w:rsidRPr="00C04471">
        <w:rPr>
          <w:szCs w:val="28"/>
        </w:rPr>
        <w:t xml:space="preserve">ату увольнения с муниципальной </w:t>
      </w:r>
      <w:r w:rsidRPr="00C04471">
        <w:rPr>
          <w:szCs w:val="28"/>
        </w:rPr>
        <w:t>должности.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2.2. </w:t>
      </w:r>
      <w:proofErr w:type="gramStart"/>
      <w:r w:rsidRPr="00C04471">
        <w:rPr>
          <w:szCs w:val="28"/>
        </w:rPr>
        <w:t xml:space="preserve">Единовременное денежное вознаграждение назначается лицам, замещавшим </w:t>
      </w:r>
      <w:r w:rsidR="006D2BB1" w:rsidRPr="00C04471">
        <w:rPr>
          <w:szCs w:val="28"/>
        </w:rPr>
        <w:t xml:space="preserve">муниципальные должности </w:t>
      </w:r>
      <w:r w:rsidRPr="00C04471">
        <w:rPr>
          <w:szCs w:val="28"/>
        </w:rPr>
        <w:t>и уволенным в связи с прекращением полномочий, при возникновении права на доплату к страховой пенсии по старости (инвалидности) в течение двух лет с даты увольнения с</w:t>
      </w:r>
      <w:r w:rsidR="006D2BB1" w:rsidRPr="00C04471">
        <w:rPr>
          <w:szCs w:val="28"/>
        </w:rPr>
        <w:t xml:space="preserve"> муниципальной должности</w:t>
      </w:r>
      <w:r w:rsidRPr="00C04471">
        <w:rPr>
          <w:szCs w:val="28"/>
        </w:rPr>
        <w:t xml:space="preserve">, в случае если с даты увольнения с </w:t>
      </w:r>
      <w:r w:rsidR="006D2BB1" w:rsidRPr="00C04471">
        <w:rPr>
          <w:szCs w:val="28"/>
        </w:rPr>
        <w:t xml:space="preserve">муниципальной </w:t>
      </w:r>
      <w:r w:rsidRPr="00C04471">
        <w:rPr>
          <w:szCs w:val="28"/>
        </w:rPr>
        <w:t xml:space="preserve">должности </w:t>
      </w:r>
      <w:r w:rsidR="006D2BB1" w:rsidRPr="00C04471">
        <w:rPr>
          <w:szCs w:val="28"/>
        </w:rPr>
        <w:t xml:space="preserve"> Богучарского района </w:t>
      </w:r>
      <w:r w:rsidRPr="00C04471">
        <w:rPr>
          <w:szCs w:val="28"/>
        </w:rPr>
        <w:t>до возникновения права на доплату к страховой пенсии по старости (инвалидности) они не</w:t>
      </w:r>
      <w:proofErr w:type="gramEnd"/>
      <w:r w:rsidRPr="00C04471">
        <w:rPr>
          <w:szCs w:val="28"/>
        </w:rPr>
        <w:t xml:space="preserve"> работали по трудовым договорам.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2.3. Единовременное денежное поощрение назначается лицам, ув</w:t>
      </w:r>
      <w:r w:rsidR="006D2BB1" w:rsidRPr="00C04471">
        <w:rPr>
          <w:szCs w:val="28"/>
        </w:rPr>
        <w:t>оленным с должности муниципальной службы</w:t>
      </w:r>
      <w:r w:rsidRPr="00C04471">
        <w:rPr>
          <w:szCs w:val="28"/>
        </w:rPr>
        <w:t xml:space="preserve"> по основаниям, предусмотренным федеральным законодательством, являющимся условиями </w:t>
      </w:r>
      <w:r w:rsidRPr="00C04471">
        <w:rPr>
          <w:szCs w:val="28"/>
        </w:rPr>
        <w:lastRenderedPageBreak/>
        <w:t>для назначения пенсии за выслугу лет, имеющим право на пенсию за выслугу лет на дату увольнения с гражданской службы области.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2.4. </w:t>
      </w:r>
      <w:proofErr w:type="gramStart"/>
      <w:r w:rsidRPr="00C04471">
        <w:rPr>
          <w:szCs w:val="28"/>
        </w:rPr>
        <w:t xml:space="preserve">Единовременное денежное поощрение назначается лицам, уволенным с </w:t>
      </w:r>
      <w:r w:rsidR="006D2BB1" w:rsidRPr="00C04471">
        <w:rPr>
          <w:szCs w:val="28"/>
        </w:rPr>
        <w:t xml:space="preserve">должностей муниципальной службы Богучарского </w:t>
      </w:r>
      <w:r w:rsidRPr="00C04471">
        <w:rPr>
          <w:szCs w:val="28"/>
        </w:rPr>
        <w:t xml:space="preserve"> </w:t>
      </w:r>
      <w:r w:rsidR="006D2BB1" w:rsidRPr="00C04471">
        <w:rPr>
          <w:szCs w:val="28"/>
        </w:rPr>
        <w:t xml:space="preserve">муниципального района </w:t>
      </w:r>
      <w:r w:rsidRPr="00C04471">
        <w:rPr>
          <w:szCs w:val="28"/>
        </w:rPr>
        <w:t xml:space="preserve">по основаниям, предусмотренным федеральным законодательством, являющимся условиями для назначения пенсии за выслугу лет, при возникновении права на пенсию за выслугу лет в течение двух лет с даты увольнения с </w:t>
      </w:r>
      <w:r w:rsidR="006D2BB1" w:rsidRPr="00C04471">
        <w:rPr>
          <w:szCs w:val="28"/>
        </w:rPr>
        <w:t xml:space="preserve">муниципальной </w:t>
      </w:r>
      <w:r w:rsidRPr="00C04471">
        <w:rPr>
          <w:szCs w:val="28"/>
        </w:rPr>
        <w:t xml:space="preserve">службы Воронежской области, в случае если с даты увольнения с </w:t>
      </w:r>
      <w:r w:rsidR="006D2BB1" w:rsidRPr="00C04471">
        <w:rPr>
          <w:szCs w:val="28"/>
        </w:rPr>
        <w:t xml:space="preserve">муниципальной </w:t>
      </w:r>
      <w:r w:rsidRPr="00C04471">
        <w:rPr>
          <w:szCs w:val="28"/>
        </w:rPr>
        <w:t xml:space="preserve">службы </w:t>
      </w:r>
      <w:r w:rsidR="006D2BB1" w:rsidRPr="00C04471">
        <w:rPr>
          <w:szCs w:val="28"/>
        </w:rPr>
        <w:t xml:space="preserve">Богучарского района </w:t>
      </w:r>
      <w:r w:rsidRPr="00C04471">
        <w:rPr>
          <w:szCs w:val="28"/>
        </w:rPr>
        <w:t>до возникновения права</w:t>
      </w:r>
      <w:proofErr w:type="gramEnd"/>
      <w:r w:rsidRPr="00C04471">
        <w:rPr>
          <w:szCs w:val="28"/>
        </w:rPr>
        <w:t xml:space="preserve"> на пенсию за выслугу лет они не работали по трудовым договорам.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2.5. Для назначения единовременного денежного вознаграждения (единовременного денежного поощрения) требуются следующие документы: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bookmarkStart w:id="39" w:name="P1427"/>
      <w:bookmarkEnd w:id="39"/>
      <w:r w:rsidRPr="00C04471">
        <w:rPr>
          <w:szCs w:val="28"/>
        </w:rPr>
        <w:t xml:space="preserve">а) заявление лица, имеющего право на единовременное денежное вознаграждение (единовременное денежное поощрение), о назначении единовременного денежного вознаграждения (единовременного денежного поощрения) на имя </w:t>
      </w:r>
      <w:r w:rsidR="006D2BB1" w:rsidRPr="00C04471">
        <w:rPr>
          <w:szCs w:val="28"/>
        </w:rPr>
        <w:t xml:space="preserve">руководителя администрации Богучарского муниципального района </w:t>
      </w:r>
      <w:r w:rsidRPr="00C04471">
        <w:rPr>
          <w:szCs w:val="28"/>
        </w:rPr>
        <w:t>(</w:t>
      </w:r>
      <w:hyperlink w:anchor="P1453" w:history="1">
        <w:r w:rsidRPr="00C04471">
          <w:rPr>
            <w:szCs w:val="28"/>
          </w:rPr>
          <w:t>приложение N 1</w:t>
        </w:r>
      </w:hyperlink>
      <w:r w:rsidRPr="00C04471">
        <w:rPr>
          <w:szCs w:val="28"/>
        </w:rPr>
        <w:t xml:space="preserve"> к настоящему Положению);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bookmarkStart w:id="40" w:name="P1428"/>
      <w:bookmarkEnd w:id="40"/>
      <w:r w:rsidRPr="00C04471">
        <w:rPr>
          <w:szCs w:val="28"/>
        </w:rPr>
        <w:t xml:space="preserve">б) выписка из протокола заседания комиссии по определению стажа </w:t>
      </w:r>
      <w:r w:rsidR="003D6A66" w:rsidRPr="00C04471">
        <w:rPr>
          <w:szCs w:val="28"/>
        </w:rPr>
        <w:t xml:space="preserve">муниципальной </w:t>
      </w:r>
      <w:r w:rsidRPr="00C04471">
        <w:rPr>
          <w:szCs w:val="28"/>
        </w:rPr>
        <w:t>службы;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в) справка о размере должностного оклада (оклада денежного содержания) на дату увольнения с </w:t>
      </w:r>
      <w:r w:rsidR="003D6A66" w:rsidRPr="00C04471">
        <w:rPr>
          <w:szCs w:val="28"/>
        </w:rPr>
        <w:t xml:space="preserve">муниципальной должности или должности муниципальной службы Богучарского </w:t>
      </w:r>
      <w:r w:rsidRPr="00C04471">
        <w:rPr>
          <w:szCs w:val="28"/>
        </w:rPr>
        <w:t xml:space="preserve"> </w:t>
      </w:r>
      <w:r w:rsidR="003D6A66" w:rsidRPr="00C04471">
        <w:rPr>
          <w:szCs w:val="28"/>
        </w:rPr>
        <w:t>муниципального района</w:t>
      </w:r>
      <w:r w:rsidRPr="00C04471">
        <w:rPr>
          <w:szCs w:val="28"/>
        </w:rPr>
        <w:t xml:space="preserve"> (</w:t>
      </w:r>
      <w:hyperlink w:anchor="P1522" w:history="1">
        <w:r w:rsidRPr="00C04471">
          <w:rPr>
            <w:szCs w:val="28"/>
          </w:rPr>
          <w:t>приложение N 2</w:t>
        </w:r>
      </w:hyperlink>
      <w:r w:rsidRPr="00C04471">
        <w:rPr>
          <w:szCs w:val="28"/>
        </w:rPr>
        <w:t xml:space="preserve"> к настоящему Положению);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bookmarkStart w:id="41" w:name="P1430"/>
      <w:bookmarkEnd w:id="41"/>
      <w:r w:rsidRPr="00C04471">
        <w:rPr>
          <w:szCs w:val="28"/>
        </w:rPr>
        <w:t>г) копия свидетельства о постановке на учет в налоговом органе.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2.6. Документ, предусмотренный </w:t>
      </w:r>
      <w:hyperlink w:anchor="P1427" w:history="1">
        <w:r w:rsidRPr="00C04471">
          <w:rPr>
            <w:szCs w:val="28"/>
          </w:rPr>
          <w:t>подпунктом "а" пункта 2.5</w:t>
        </w:r>
      </w:hyperlink>
      <w:r w:rsidRPr="00C04471">
        <w:rPr>
          <w:szCs w:val="28"/>
        </w:rPr>
        <w:t xml:space="preserve"> настоящего Положения, представляется лицом, обращающимся за назначением единовременного денежного вознаграждения (единовременного денежного поощрения), в соответствующую кадровую службу (специалисту по кадровой работе), указанную в </w:t>
      </w:r>
      <w:hyperlink w:anchor="P1432" w:history="1">
        <w:r w:rsidRPr="00C04471">
          <w:rPr>
            <w:szCs w:val="28"/>
          </w:rPr>
          <w:t>пункте 2.7</w:t>
        </w:r>
      </w:hyperlink>
      <w:r w:rsidRPr="00C04471">
        <w:rPr>
          <w:szCs w:val="28"/>
        </w:rPr>
        <w:t xml:space="preserve"> настоящего Положения.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bookmarkStart w:id="42" w:name="P1432"/>
      <w:bookmarkEnd w:id="42"/>
      <w:r w:rsidRPr="00C04471">
        <w:rPr>
          <w:szCs w:val="28"/>
        </w:rPr>
        <w:t xml:space="preserve">2.7. Документы, указанные в </w:t>
      </w:r>
      <w:hyperlink w:anchor="P1428" w:history="1">
        <w:r w:rsidRPr="00C04471">
          <w:rPr>
            <w:szCs w:val="28"/>
          </w:rPr>
          <w:t>подпунктах "б"</w:t>
        </w:r>
      </w:hyperlink>
      <w:r w:rsidRPr="00C04471">
        <w:rPr>
          <w:szCs w:val="28"/>
        </w:rPr>
        <w:t xml:space="preserve"> - </w:t>
      </w:r>
      <w:hyperlink w:anchor="P1430" w:history="1">
        <w:r w:rsidRPr="00C04471">
          <w:rPr>
            <w:szCs w:val="28"/>
          </w:rPr>
          <w:t>"г" пункта 2.5</w:t>
        </w:r>
      </w:hyperlink>
      <w:r w:rsidRPr="00C04471">
        <w:rPr>
          <w:szCs w:val="28"/>
        </w:rPr>
        <w:t xml:space="preserve"> настоящего Положения, оформляются</w:t>
      </w:r>
      <w:r w:rsidR="003D6A66" w:rsidRPr="00C04471">
        <w:rPr>
          <w:szCs w:val="28"/>
        </w:rPr>
        <w:t xml:space="preserve"> отделом по организационной работе и делопроизводству администрации Богучарского муниципального района.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Документы, оформленные в соответствии с настоящим Положением, представляются </w:t>
      </w:r>
      <w:r w:rsidR="003D6A66" w:rsidRPr="00C04471">
        <w:rPr>
          <w:szCs w:val="28"/>
        </w:rPr>
        <w:t xml:space="preserve">отделом по организационной работе и делопроизводству </w:t>
      </w:r>
      <w:r w:rsidRPr="00C04471">
        <w:rPr>
          <w:szCs w:val="28"/>
        </w:rPr>
        <w:t xml:space="preserve">одновременно с документами для назначения пенсии за выслугу лет (доплаты к страховой пенсии по старости (инвалидности)), направляемыми в </w:t>
      </w:r>
      <w:r w:rsidRPr="00C04471">
        <w:rPr>
          <w:szCs w:val="28"/>
        </w:rPr>
        <w:lastRenderedPageBreak/>
        <w:t xml:space="preserve">комиссию по пенсионному обеспечению за выслугу лет </w:t>
      </w:r>
      <w:r w:rsidR="003D6A66" w:rsidRPr="00C04471">
        <w:rPr>
          <w:szCs w:val="28"/>
        </w:rPr>
        <w:t>Богучарского района</w:t>
      </w:r>
      <w:r w:rsidRPr="00C04471">
        <w:rPr>
          <w:szCs w:val="28"/>
        </w:rPr>
        <w:t xml:space="preserve"> (далее - Комиссия).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2.8. Документы для назначения единовременного денежного вознаграждения (единовременного денежного поощрения) рассматриваются на заседании Комиссии. По результатам рассмотрения Комиссия принимает решение о возможности назначения либо об отказе в назначении единовременного денежного вознаграждения (единовременного денежного поощрения) (</w:t>
      </w:r>
      <w:hyperlink w:anchor="P1594" w:history="1">
        <w:r w:rsidRPr="00C04471">
          <w:rPr>
            <w:szCs w:val="28"/>
          </w:rPr>
          <w:t>приложения NN 3</w:t>
        </w:r>
      </w:hyperlink>
      <w:r w:rsidRPr="00C04471">
        <w:rPr>
          <w:szCs w:val="28"/>
        </w:rPr>
        <w:t xml:space="preserve">, </w:t>
      </w:r>
      <w:hyperlink w:anchor="P1626" w:history="1">
        <w:r w:rsidRPr="00C04471">
          <w:rPr>
            <w:szCs w:val="28"/>
          </w:rPr>
          <w:t>4</w:t>
        </w:r>
      </w:hyperlink>
      <w:r w:rsidRPr="00C04471">
        <w:rPr>
          <w:szCs w:val="28"/>
        </w:rPr>
        <w:t xml:space="preserve"> к настоящему Положению).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2.9. Единовременное денежное вознаграждение (единовременное денежное поощрение) назначается распоряжением </w:t>
      </w:r>
      <w:r w:rsidR="003D6A66" w:rsidRPr="00C04471">
        <w:rPr>
          <w:szCs w:val="28"/>
        </w:rPr>
        <w:t xml:space="preserve">администрации Богучарского </w:t>
      </w:r>
      <w:r w:rsidRPr="00C04471">
        <w:rPr>
          <w:szCs w:val="28"/>
        </w:rPr>
        <w:t>на осно</w:t>
      </w:r>
      <w:r w:rsidR="003D6A66" w:rsidRPr="00C04471">
        <w:rPr>
          <w:szCs w:val="28"/>
        </w:rPr>
        <w:t>вании</w:t>
      </w:r>
      <w:r w:rsidRPr="00C04471">
        <w:rPr>
          <w:szCs w:val="28"/>
        </w:rPr>
        <w:t xml:space="preserve"> решения Комиссии.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2.10. Выплата назначенного единовременного денежного вознаграждения (единовременного денежного поощрения) осуществляется</w:t>
      </w:r>
      <w:r w:rsidR="003D6A66" w:rsidRPr="00C04471">
        <w:rPr>
          <w:szCs w:val="28"/>
        </w:rPr>
        <w:t xml:space="preserve"> отделом учета и отчетности</w:t>
      </w:r>
      <w:proofErr w:type="gramStart"/>
      <w:r w:rsidR="003D6A66" w:rsidRPr="00C04471">
        <w:rPr>
          <w:szCs w:val="28"/>
        </w:rPr>
        <w:t xml:space="preserve"> </w:t>
      </w:r>
      <w:r w:rsidRPr="00C04471">
        <w:rPr>
          <w:szCs w:val="28"/>
        </w:rPr>
        <w:t>.</w:t>
      </w:r>
      <w:proofErr w:type="gramEnd"/>
      <w:r w:rsidR="003D6A66" w:rsidRPr="00C04471">
        <w:rPr>
          <w:szCs w:val="28"/>
        </w:rPr>
        <w:t xml:space="preserve">администрации Богучарского муниципального района. 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2.11. </w:t>
      </w:r>
      <w:r w:rsidR="003D6A66" w:rsidRPr="00C04471">
        <w:rPr>
          <w:szCs w:val="28"/>
        </w:rPr>
        <w:t xml:space="preserve">Отдел учета и отчетности </w:t>
      </w:r>
      <w:r w:rsidRPr="00C04471">
        <w:rPr>
          <w:szCs w:val="28"/>
        </w:rPr>
        <w:t>в десятидневный срок в письменной форме уведомляет заявителя о назначении (отказе в назначении) единовременного денежного вознаграждения (единовременного денежного поощрения) (</w:t>
      </w:r>
      <w:hyperlink w:anchor="P1642" w:history="1">
        <w:r w:rsidRPr="00C04471">
          <w:rPr>
            <w:szCs w:val="28"/>
          </w:rPr>
          <w:t>приложение N 5</w:t>
        </w:r>
      </w:hyperlink>
      <w:r w:rsidRPr="00C04471">
        <w:rPr>
          <w:szCs w:val="28"/>
        </w:rPr>
        <w:t xml:space="preserve"> к настоящему Положению).</w:t>
      </w:r>
    </w:p>
    <w:p w:rsidR="00C65F77" w:rsidRPr="00C04471" w:rsidRDefault="00C65F77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 xml:space="preserve">2.12. Документы по вопросам назначения единовременного денежного вознаграждения (единовременного денежного поощрения) приобщаются к пенсионному делу. К документам по вопросам назначения единовременного денежного вознаграждения (единовременного денежного поощрения) применяются правила оформления, предусмотренные для документов о назначении пенсии за выслугу лет (доплаты к страховой пенсии) в соответствии с </w:t>
      </w:r>
      <w:hyperlink w:anchor="P1417" w:history="1">
        <w:r w:rsidRPr="00C04471">
          <w:rPr>
            <w:szCs w:val="28"/>
          </w:rPr>
          <w:t>разделом 2</w:t>
        </w:r>
      </w:hyperlink>
      <w:r w:rsidRPr="00C04471">
        <w:rPr>
          <w:szCs w:val="28"/>
        </w:rPr>
        <w:t xml:space="preserve"> Положения о порядке назначения и выплаты пенсии за выслугу лет и доплаты к страховой пенсии по старости (инвалидности).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outlineLvl w:val="1"/>
        <w:rPr>
          <w:szCs w:val="28"/>
        </w:rPr>
      </w:pPr>
      <w:r w:rsidRPr="00C04471">
        <w:rPr>
          <w:szCs w:val="28"/>
        </w:rPr>
        <w:t>3. Порядок выплаты единовременного денежного вознаграждения</w:t>
      </w: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(единовременного денежного поощрения)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8333BF" w:rsidRPr="00C04471" w:rsidRDefault="00C65F77">
      <w:pPr>
        <w:pStyle w:val="ConsPlusNormal"/>
        <w:ind w:firstLine="540"/>
        <w:jc w:val="both"/>
        <w:rPr>
          <w:b/>
          <w:szCs w:val="28"/>
        </w:rPr>
      </w:pPr>
      <w:r w:rsidRPr="00C04471">
        <w:rPr>
          <w:b/>
          <w:szCs w:val="28"/>
        </w:rPr>
        <w:t>3.1. Размер единовременного денежного вознаграждения</w:t>
      </w:r>
      <w:r w:rsidR="001E0ADC" w:rsidRPr="00C04471">
        <w:rPr>
          <w:b/>
          <w:szCs w:val="28"/>
        </w:rPr>
        <w:t xml:space="preserve"> 5 </w:t>
      </w:r>
      <w:proofErr w:type="gramStart"/>
      <w:r w:rsidR="001E0ADC" w:rsidRPr="00C04471">
        <w:rPr>
          <w:b/>
          <w:szCs w:val="28"/>
        </w:rPr>
        <w:t>денежных</w:t>
      </w:r>
      <w:proofErr w:type="gramEnd"/>
      <w:r w:rsidR="001E0ADC" w:rsidRPr="00C04471">
        <w:rPr>
          <w:b/>
          <w:szCs w:val="28"/>
        </w:rPr>
        <w:t xml:space="preserve"> вознаграждения.</w:t>
      </w:r>
    </w:p>
    <w:p w:rsidR="008333BF" w:rsidRPr="00C04471" w:rsidRDefault="008333BF">
      <w:pPr>
        <w:pStyle w:val="ConsPlusNormal"/>
        <w:ind w:firstLine="540"/>
        <w:jc w:val="both"/>
        <w:rPr>
          <w:b/>
          <w:szCs w:val="28"/>
        </w:rPr>
      </w:pPr>
      <w:r w:rsidRPr="00C04471">
        <w:rPr>
          <w:b/>
          <w:szCs w:val="28"/>
        </w:rPr>
        <w:t>Конкретный размер  единовременного денежного вознаграждения утверждается распоряжением администрации Богучарского муниципального района на основании решения Комиссии.</w:t>
      </w:r>
    </w:p>
    <w:p w:rsidR="008333BF" w:rsidRPr="00C04471" w:rsidRDefault="008333BF">
      <w:pPr>
        <w:pStyle w:val="ConsPlusNormal"/>
        <w:ind w:firstLine="540"/>
        <w:jc w:val="both"/>
        <w:rPr>
          <w:szCs w:val="28"/>
        </w:rPr>
      </w:pPr>
      <w:r w:rsidRPr="00C04471">
        <w:rPr>
          <w:szCs w:val="28"/>
        </w:rPr>
        <w:t xml:space="preserve">3.2. Размер </w:t>
      </w:r>
      <w:r w:rsidR="00C65F77" w:rsidRPr="00C04471">
        <w:rPr>
          <w:szCs w:val="28"/>
        </w:rPr>
        <w:t>единовременного денежного поощрения</w:t>
      </w:r>
      <w:r w:rsidR="001E0ADC" w:rsidRPr="00C04471">
        <w:rPr>
          <w:szCs w:val="28"/>
        </w:rPr>
        <w:t xml:space="preserve"> при стаже муниципальной службы от 20 лет до 25 лет – 13 окладов денежного содержания, от 25 до 30 лет – 15 окладов денежного содержания, свыше 30 </w:t>
      </w:r>
      <w:r w:rsidR="001E0ADC" w:rsidRPr="00C04471">
        <w:rPr>
          <w:szCs w:val="28"/>
        </w:rPr>
        <w:lastRenderedPageBreak/>
        <w:t>лет – 20 окладов денежного содержания.</w:t>
      </w:r>
    </w:p>
    <w:p w:rsidR="001D0C71" w:rsidRPr="00C04471" w:rsidRDefault="008333BF" w:rsidP="001D0C71">
      <w:pPr>
        <w:pStyle w:val="ConsPlusNormal"/>
        <w:ind w:firstLine="540"/>
        <w:jc w:val="both"/>
        <w:rPr>
          <w:szCs w:val="28"/>
        </w:rPr>
      </w:pPr>
      <w:r w:rsidRPr="00C04471">
        <w:rPr>
          <w:szCs w:val="28"/>
        </w:rPr>
        <w:t>Конкретный размер  единовременного денежного поощрения утверждается распоряжением администрации Богучарского муниципального района на основании решения Комиссии.</w:t>
      </w:r>
      <w:r w:rsidR="001D0C71" w:rsidRPr="00C04471">
        <w:rPr>
          <w:szCs w:val="28"/>
        </w:rPr>
        <w:tab/>
      </w:r>
    </w:p>
    <w:p w:rsidR="00C65F77" w:rsidRPr="00C04471" w:rsidRDefault="001D0C71" w:rsidP="001D0C71">
      <w:pPr>
        <w:pStyle w:val="ConsPlusNormal"/>
        <w:ind w:firstLine="540"/>
        <w:jc w:val="both"/>
        <w:rPr>
          <w:szCs w:val="28"/>
        </w:rPr>
      </w:pPr>
      <w:r w:rsidRPr="00C04471">
        <w:rPr>
          <w:szCs w:val="28"/>
        </w:rPr>
        <w:t>3.3</w:t>
      </w:r>
      <w:r w:rsidR="00C65F77" w:rsidRPr="00C04471">
        <w:rPr>
          <w:szCs w:val="28"/>
        </w:rPr>
        <w:t xml:space="preserve">. Единовременное денежное вознаграждение (единовременное денежное поощрение) выплачивается </w:t>
      </w:r>
      <w:r w:rsidR="00047D4E" w:rsidRPr="00C04471">
        <w:rPr>
          <w:szCs w:val="28"/>
        </w:rPr>
        <w:t xml:space="preserve"> отделом учета и отчетности </w:t>
      </w:r>
      <w:r w:rsidR="00C65F77" w:rsidRPr="00C04471">
        <w:rPr>
          <w:szCs w:val="28"/>
        </w:rPr>
        <w:t>в установленном порядке путем перечисления на банковский счет получателя, открытый им в банковских учреждениях Российской Федерации.</w:t>
      </w:r>
    </w:p>
    <w:p w:rsidR="00C65F77" w:rsidRPr="00C04471" w:rsidRDefault="001D0C71">
      <w:pPr>
        <w:pStyle w:val="ConsPlusNormal"/>
        <w:spacing w:before="280"/>
        <w:ind w:firstLine="540"/>
        <w:jc w:val="both"/>
        <w:rPr>
          <w:szCs w:val="28"/>
        </w:rPr>
      </w:pPr>
      <w:r w:rsidRPr="00C04471">
        <w:rPr>
          <w:szCs w:val="28"/>
        </w:rPr>
        <w:t>3.4</w:t>
      </w:r>
      <w:r w:rsidR="00C65F77" w:rsidRPr="00C04471">
        <w:rPr>
          <w:szCs w:val="28"/>
        </w:rPr>
        <w:t xml:space="preserve">. </w:t>
      </w:r>
      <w:r w:rsidR="00047D4E" w:rsidRPr="00C04471">
        <w:rPr>
          <w:szCs w:val="28"/>
        </w:rPr>
        <w:t xml:space="preserve">Отдел учета и отчетности </w:t>
      </w:r>
      <w:r w:rsidR="00C65F77" w:rsidRPr="00C04471">
        <w:rPr>
          <w:szCs w:val="28"/>
        </w:rPr>
        <w:t>выполняет функции налогового агента по налогу на доходы физических лиц в отношении сумм, выплачиваемых в соответствии с настоящим Положением.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b/>
          <w:szCs w:val="28"/>
        </w:rPr>
      </w:pPr>
    </w:p>
    <w:p w:rsidR="00C65F77" w:rsidRPr="00C04471" w:rsidRDefault="00C65F77">
      <w:pPr>
        <w:pStyle w:val="ConsPlusNormal"/>
        <w:jc w:val="both"/>
        <w:rPr>
          <w:b/>
          <w:szCs w:val="28"/>
        </w:rPr>
      </w:pPr>
    </w:p>
    <w:p w:rsidR="0005612C" w:rsidRPr="00C04471" w:rsidRDefault="0005612C">
      <w:pPr>
        <w:pStyle w:val="ConsPlusNormal"/>
        <w:jc w:val="both"/>
        <w:rPr>
          <w:b/>
          <w:szCs w:val="28"/>
        </w:rPr>
      </w:pPr>
    </w:p>
    <w:p w:rsidR="0005612C" w:rsidRPr="00C04471" w:rsidRDefault="0005612C">
      <w:pPr>
        <w:pStyle w:val="ConsPlusNormal"/>
        <w:jc w:val="both"/>
        <w:rPr>
          <w:b/>
          <w:szCs w:val="28"/>
        </w:rPr>
      </w:pPr>
    </w:p>
    <w:p w:rsidR="0005612C" w:rsidRPr="00C04471" w:rsidRDefault="0005612C">
      <w:pPr>
        <w:pStyle w:val="ConsPlusNormal"/>
        <w:jc w:val="both"/>
        <w:rPr>
          <w:b/>
          <w:szCs w:val="28"/>
        </w:rPr>
      </w:pPr>
    </w:p>
    <w:p w:rsidR="0005612C" w:rsidRPr="00C04471" w:rsidRDefault="0005612C">
      <w:pPr>
        <w:pStyle w:val="ConsPlusNormal"/>
        <w:jc w:val="both"/>
        <w:rPr>
          <w:b/>
          <w:szCs w:val="28"/>
        </w:rPr>
      </w:pPr>
    </w:p>
    <w:p w:rsidR="0005612C" w:rsidRPr="00C04471" w:rsidRDefault="0005612C">
      <w:pPr>
        <w:pStyle w:val="ConsPlusNormal"/>
        <w:jc w:val="both"/>
        <w:rPr>
          <w:b/>
          <w:szCs w:val="28"/>
        </w:rPr>
      </w:pPr>
    </w:p>
    <w:p w:rsidR="00C65F77" w:rsidRPr="00C04471" w:rsidRDefault="00C65F77">
      <w:pPr>
        <w:pStyle w:val="ConsPlusNormal"/>
        <w:jc w:val="both"/>
        <w:rPr>
          <w:b/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  <w:bookmarkStart w:id="43" w:name="P1453"/>
      <w:bookmarkEnd w:id="43"/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C65F77" w:rsidRPr="00C04471" w:rsidRDefault="00C65F77">
      <w:pPr>
        <w:pStyle w:val="ConsPlusNormal"/>
        <w:jc w:val="right"/>
        <w:outlineLvl w:val="1"/>
        <w:rPr>
          <w:szCs w:val="28"/>
        </w:rPr>
      </w:pPr>
      <w:r w:rsidRPr="00C04471">
        <w:rPr>
          <w:szCs w:val="28"/>
        </w:rPr>
        <w:t>Приложение N 1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к Положению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о порядке назначения и выплаты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единовременного денежного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поощрения (вознаграждения)</w:t>
      </w:r>
    </w:p>
    <w:p w:rsidR="00C65F77" w:rsidRPr="00C04471" w:rsidRDefault="00C65F77">
      <w:pPr>
        <w:pStyle w:val="ConsPlusNormal"/>
        <w:jc w:val="center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right"/>
        <w:outlineLvl w:val="2"/>
        <w:rPr>
          <w:szCs w:val="28"/>
        </w:rPr>
      </w:pPr>
      <w:r w:rsidRPr="00C04471">
        <w:rPr>
          <w:szCs w:val="28"/>
        </w:rPr>
        <w:t>Образец 1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05612C" w:rsidRPr="00C04471" w:rsidRDefault="0005612C">
      <w:pPr>
        <w:pStyle w:val="ConsPlusNormal"/>
        <w:jc w:val="right"/>
        <w:rPr>
          <w:szCs w:val="28"/>
        </w:rPr>
      </w:pPr>
      <w:r w:rsidRPr="00C04471">
        <w:rPr>
          <w:szCs w:val="28"/>
        </w:rPr>
        <w:t xml:space="preserve">Руководителю администрации </w:t>
      </w:r>
    </w:p>
    <w:p w:rsidR="0005612C" w:rsidRPr="00C04471" w:rsidRDefault="0005612C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Богучарского муниципального района</w:t>
      </w:r>
    </w:p>
    <w:p w:rsidR="00C65F77" w:rsidRPr="00C04471" w:rsidRDefault="0005612C">
      <w:pPr>
        <w:pStyle w:val="ConsPlusNormal"/>
        <w:jc w:val="right"/>
        <w:rPr>
          <w:szCs w:val="28"/>
        </w:rPr>
      </w:pPr>
      <w:r w:rsidRPr="00C04471">
        <w:rPr>
          <w:szCs w:val="28"/>
        </w:rPr>
        <w:t xml:space="preserve"> </w:t>
      </w:r>
      <w:r w:rsidR="00C65F77" w:rsidRPr="00C04471">
        <w:rPr>
          <w:szCs w:val="28"/>
        </w:rPr>
        <w:t>_______________________________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(фамилия имя отчество)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_______________________________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(фамилия, имя, отчество заявителя)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_______________________________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_______________________________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(паспортные данные, адрес, телефон)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ЗАЯВЛЕНИЕ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ind w:firstLine="540"/>
        <w:jc w:val="both"/>
        <w:rPr>
          <w:szCs w:val="28"/>
        </w:rPr>
      </w:pPr>
      <w:proofErr w:type="gramStart"/>
      <w:r w:rsidRPr="00C04471">
        <w:rPr>
          <w:szCs w:val="28"/>
        </w:rPr>
        <w:t xml:space="preserve">В соответствии с </w:t>
      </w:r>
      <w:hyperlink r:id="rId26" w:history="1">
        <w:r w:rsidRPr="00C04471">
          <w:rPr>
            <w:szCs w:val="28"/>
          </w:rPr>
          <w:t>Законом</w:t>
        </w:r>
      </w:hyperlink>
      <w:r w:rsidRPr="00C04471">
        <w:rPr>
          <w:szCs w:val="28"/>
        </w:rPr>
        <w:t xml:space="preserve"> Воронежской области </w:t>
      </w:r>
      <w:r w:rsidR="0005612C" w:rsidRPr="00C04471">
        <w:rPr>
          <w:szCs w:val="28"/>
        </w:rPr>
        <w:t xml:space="preserve">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</w:t>
      </w:r>
      <w:r w:rsidRPr="00C04471">
        <w:rPr>
          <w:szCs w:val="28"/>
        </w:rPr>
        <w:t xml:space="preserve">и в связи с увольнением "___" _________ 20 __ г. с </w:t>
      </w:r>
      <w:r w:rsidR="0005612C" w:rsidRPr="00C04471">
        <w:rPr>
          <w:szCs w:val="28"/>
        </w:rPr>
        <w:t xml:space="preserve">муниципальной должности Богучарского муниципального района </w:t>
      </w:r>
      <w:r w:rsidRPr="00C04471">
        <w:rPr>
          <w:szCs w:val="28"/>
        </w:rPr>
        <w:t>(указать наименование должности) (указать основание прекращения полномочий) прошу назначить мне единовременное денежное вознаграждение в связи с выходом на пенсию.</w:t>
      </w:r>
      <w:proofErr w:type="gramEnd"/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Назначенное вознаграждение прошу перечислить по следующим реквизитам: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N счета _______________________________________________________________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Наименование банковского учреждения 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ИНН банка _____________________________________________________________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к/с </w:t>
      </w:r>
      <w:r w:rsidRPr="00C0447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БИК банка _____________________________________________________________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Дата                                    Подпись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2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2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2"/>
        <w:rPr>
          <w:szCs w:val="28"/>
        </w:rPr>
      </w:pPr>
    </w:p>
    <w:p w:rsidR="00C65F77" w:rsidRPr="00C04471" w:rsidRDefault="00C65F77">
      <w:pPr>
        <w:pStyle w:val="ConsPlusNormal"/>
        <w:jc w:val="right"/>
        <w:outlineLvl w:val="2"/>
        <w:rPr>
          <w:szCs w:val="28"/>
        </w:rPr>
      </w:pPr>
      <w:r w:rsidRPr="00C04471">
        <w:rPr>
          <w:szCs w:val="28"/>
        </w:rPr>
        <w:t>Образец 2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05612C" w:rsidRPr="00C04471" w:rsidRDefault="0005612C">
      <w:pPr>
        <w:pStyle w:val="ConsPlusNormal"/>
        <w:jc w:val="right"/>
        <w:rPr>
          <w:szCs w:val="28"/>
        </w:rPr>
      </w:pPr>
      <w:r w:rsidRPr="00C04471">
        <w:rPr>
          <w:szCs w:val="28"/>
        </w:rPr>
        <w:t xml:space="preserve">Главе администрации </w:t>
      </w:r>
    </w:p>
    <w:p w:rsidR="0005612C" w:rsidRPr="00C04471" w:rsidRDefault="0005612C">
      <w:pPr>
        <w:pStyle w:val="ConsPlusNormal"/>
        <w:jc w:val="right"/>
        <w:rPr>
          <w:szCs w:val="28"/>
        </w:rPr>
      </w:pPr>
    </w:p>
    <w:p w:rsidR="00C65F77" w:rsidRPr="00C04471" w:rsidRDefault="0005612C">
      <w:pPr>
        <w:pStyle w:val="ConsPlusNormal"/>
        <w:jc w:val="right"/>
        <w:rPr>
          <w:szCs w:val="28"/>
        </w:rPr>
      </w:pPr>
      <w:r w:rsidRPr="00C04471">
        <w:rPr>
          <w:szCs w:val="28"/>
        </w:rPr>
        <w:t xml:space="preserve">Богучарского муниципального района </w:t>
      </w:r>
    </w:p>
    <w:p w:rsidR="0005612C" w:rsidRPr="00C04471" w:rsidRDefault="0005612C">
      <w:pPr>
        <w:pStyle w:val="ConsPlusNormal"/>
        <w:jc w:val="right"/>
        <w:rPr>
          <w:szCs w:val="28"/>
        </w:rPr>
      </w:pP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(фамилия имя отчество)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_______________________________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(фамилия, имя, отчество заявителя)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_______________________________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_______________________________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(паспортные данные, адрес, телефон)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ЗАЯВЛЕНИЕ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ind w:firstLine="540"/>
        <w:jc w:val="both"/>
        <w:rPr>
          <w:szCs w:val="28"/>
        </w:rPr>
      </w:pPr>
      <w:r w:rsidRPr="00C04471">
        <w:rPr>
          <w:szCs w:val="28"/>
        </w:rPr>
        <w:t xml:space="preserve">В соответствии с </w:t>
      </w:r>
      <w:hyperlink r:id="rId27" w:history="1">
        <w:r w:rsidRPr="00C04471">
          <w:rPr>
            <w:szCs w:val="28"/>
          </w:rPr>
          <w:t>Законом</w:t>
        </w:r>
      </w:hyperlink>
      <w:r w:rsidRPr="00C04471">
        <w:rPr>
          <w:szCs w:val="28"/>
        </w:rPr>
        <w:t xml:space="preserve"> Воронежской области "О </w:t>
      </w:r>
      <w:r w:rsidR="0005612C" w:rsidRPr="00C04471">
        <w:rPr>
          <w:szCs w:val="28"/>
        </w:rPr>
        <w:t>муниципальной службе в Воронежской области</w:t>
      </w:r>
      <w:r w:rsidRPr="00C04471">
        <w:rPr>
          <w:szCs w:val="28"/>
        </w:rPr>
        <w:t xml:space="preserve">" и в связи с освобождением "___"________ 20 __ г. от замещаемой должности </w:t>
      </w:r>
      <w:r w:rsidR="0005612C" w:rsidRPr="00C04471">
        <w:rPr>
          <w:szCs w:val="28"/>
        </w:rPr>
        <w:t xml:space="preserve"> муниципальной </w:t>
      </w:r>
      <w:r w:rsidRPr="00C04471">
        <w:rPr>
          <w:szCs w:val="28"/>
        </w:rPr>
        <w:t xml:space="preserve">службы  (указать наименование должности) и увольнением с </w:t>
      </w:r>
      <w:r w:rsidR="0005612C" w:rsidRPr="00C04471">
        <w:rPr>
          <w:szCs w:val="28"/>
        </w:rPr>
        <w:t xml:space="preserve">муниципальной должности </w:t>
      </w:r>
      <w:r w:rsidRPr="00C04471">
        <w:rPr>
          <w:szCs w:val="28"/>
        </w:rPr>
        <w:t>(указать основание увольнения) прошу назначить мне единовременное денежное поощрение в связи с выходом на пенсию за выслугу лет.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Назначенное  единовременное  денежное  поощрение  прошу  перечислить по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следующим реквизитам: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N счета _______________________________________________________________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Наименование банковского учреждения 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lastRenderedPageBreak/>
        <w:t xml:space="preserve">    ИНН банка _____________________________________________________________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к/с ___________________________________________________________________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БИК банка _____________________________________________________________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Дата                                    Подпись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  <w:bookmarkStart w:id="44" w:name="P1522"/>
      <w:bookmarkEnd w:id="44"/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1"/>
        <w:rPr>
          <w:szCs w:val="28"/>
        </w:rPr>
      </w:pPr>
    </w:p>
    <w:p w:rsidR="00C65F77" w:rsidRPr="00C04471" w:rsidRDefault="00C65F77">
      <w:pPr>
        <w:pStyle w:val="ConsPlusNormal"/>
        <w:jc w:val="right"/>
        <w:outlineLvl w:val="1"/>
        <w:rPr>
          <w:szCs w:val="28"/>
        </w:rPr>
      </w:pPr>
      <w:r w:rsidRPr="00C04471">
        <w:rPr>
          <w:szCs w:val="28"/>
        </w:rPr>
        <w:t>Приложение N 2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к Положению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о порядке назначения и выплаты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единовременного денежного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поощрения (вознаграждения)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right"/>
        <w:outlineLvl w:val="2"/>
        <w:rPr>
          <w:szCs w:val="28"/>
        </w:rPr>
      </w:pPr>
      <w:r w:rsidRPr="00C04471">
        <w:rPr>
          <w:szCs w:val="28"/>
        </w:rPr>
        <w:t>Образец 1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Справка</w:t>
      </w: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о размере должностного оклада для назначения единовременного</w:t>
      </w: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денежного вознаграждения в связи с выходом на пенсию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"_____" _____________20__ г.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Дана ______________________________________________________________________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(Ф.И.О., должность, </w:t>
      </w:r>
      <w:r w:rsidR="0005612C" w:rsidRPr="00C0447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04471">
        <w:rPr>
          <w:rFonts w:ascii="Times New Roman" w:hAnsi="Times New Roman" w:cs="Times New Roman"/>
          <w:sz w:val="28"/>
          <w:szCs w:val="28"/>
        </w:rPr>
        <w:t>орган)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lastRenderedPageBreak/>
        <w:t>Должностной оклад по состоянию на (указать дату увольнения) составляет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_______________________ рублей.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Руководитель государственного органа         (подпись)         И.О. Фамилия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Главный бухгалтер государственного органа    (подпись)         И.О. Фамилия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М.П.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2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2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2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2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2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2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2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2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2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2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2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2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2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2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2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2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2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2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2"/>
        <w:rPr>
          <w:szCs w:val="28"/>
        </w:rPr>
      </w:pPr>
    </w:p>
    <w:p w:rsidR="0005612C" w:rsidRPr="00C04471" w:rsidRDefault="0005612C">
      <w:pPr>
        <w:pStyle w:val="ConsPlusNormal"/>
        <w:jc w:val="right"/>
        <w:outlineLvl w:val="2"/>
        <w:rPr>
          <w:szCs w:val="28"/>
        </w:rPr>
      </w:pPr>
    </w:p>
    <w:p w:rsidR="00C65F77" w:rsidRPr="00C04471" w:rsidRDefault="00C65F77">
      <w:pPr>
        <w:pStyle w:val="ConsPlusNormal"/>
        <w:jc w:val="right"/>
        <w:outlineLvl w:val="2"/>
        <w:rPr>
          <w:szCs w:val="28"/>
        </w:rPr>
      </w:pPr>
      <w:r w:rsidRPr="00C04471">
        <w:rPr>
          <w:szCs w:val="28"/>
        </w:rPr>
        <w:t>Образец 2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Справка</w:t>
      </w: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о размере оклада денежного содержания для назначения</w:t>
      </w: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единовременного денежного поощрения в связи с выходом</w:t>
      </w: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на пенсию за выслугу лет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"_____" _____________20__ г.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Дана ______________________________________________________________________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(Ф.И.О., должность, </w:t>
      </w:r>
      <w:r w:rsidR="0005612C" w:rsidRPr="00C0447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04471">
        <w:rPr>
          <w:rFonts w:ascii="Times New Roman" w:hAnsi="Times New Roman" w:cs="Times New Roman"/>
          <w:sz w:val="28"/>
          <w:szCs w:val="28"/>
        </w:rPr>
        <w:t>орган)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04471">
        <w:rPr>
          <w:rFonts w:ascii="Times New Roman" w:hAnsi="Times New Roman" w:cs="Times New Roman"/>
          <w:sz w:val="28"/>
          <w:szCs w:val="28"/>
        </w:rPr>
        <w:lastRenderedPageBreak/>
        <w:t>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Оклад денежного содержания по состоянию на (указать дату увольнения)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____________ рублей,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в том числе: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должностной оклад _______________________ рублей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оклад за классный чин (наименование чина) составляет ______________ рублей.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5612C" w:rsidRPr="00C044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471">
        <w:rPr>
          <w:rFonts w:ascii="Times New Roman" w:hAnsi="Times New Roman" w:cs="Times New Roman"/>
          <w:sz w:val="28"/>
          <w:szCs w:val="28"/>
        </w:rPr>
        <w:t>органа          (подпись)        И.О. Фамилия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05612C" w:rsidRPr="00C044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471">
        <w:rPr>
          <w:rFonts w:ascii="Times New Roman" w:hAnsi="Times New Roman" w:cs="Times New Roman"/>
          <w:sz w:val="28"/>
          <w:szCs w:val="28"/>
        </w:rPr>
        <w:t>органа     (подпись)        И.О. Фамилия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М.П.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1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1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1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1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1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1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1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1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1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1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1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1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1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1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1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1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1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1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1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1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1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1"/>
        <w:rPr>
          <w:szCs w:val="28"/>
        </w:rPr>
      </w:pPr>
    </w:p>
    <w:p w:rsidR="00C65F77" w:rsidRPr="00C04471" w:rsidRDefault="00C65F77">
      <w:pPr>
        <w:pStyle w:val="ConsPlusNormal"/>
        <w:jc w:val="right"/>
        <w:outlineLvl w:val="1"/>
        <w:rPr>
          <w:szCs w:val="28"/>
        </w:rPr>
      </w:pPr>
      <w:r w:rsidRPr="00C04471">
        <w:rPr>
          <w:szCs w:val="28"/>
        </w:rPr>
        <w:t>Приложение N 3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к Положению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о порядке назначения и выплаты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единовременного денежного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поощрения (вознаграждения)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Образец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Комиссия по пенсионному обеспечению за выслугу лет</w:t>
      </w: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Воронежской области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"____" ____________20__ г.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 w:rsidP="000B1447">
      <w:pPr>
        <w:pStyle w:val="ConsPlusNormal"/>
        <w:ind w:firstLine="540"/>
        <w:jc w:val="both"/>
        <w:rPr>
          <w:szCs w:val="28"/>
        </w:rPr>
      </w:pPr>
      <w:r w:rsidRPr="00C04471">
        <w:rPr>
          <w:szCs w:val="28"/>
        </w:rPr>
        <w:t>О назначении единовременного</w:t>
      </w:r>
      <w:r w:rsidR="000B1447" w:rsidRPr="00C04471">
        <w:rPr>
          <w:szCs w:val="28"/>
        </w:rPr>
        <w:t xml:space="preserve"> </w:t>
      </w:r>
      <w:r w:rsidRPr="00C04471">
        <w:rPr>
          <w:szCs w:val="28"/>
        </w:rPr>
        <w:t>денежного поощрения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bookmarkStart w:id="45" w:name="P1594"/>
      <w:bookmarkEnd w:id="45"/>
      <w:r w:rsidRPr="00C04471">
        <w:rPr>
          <w:szCs w:val="28"/>
        </w:rPr>
        <w:t>РЕШЕНИЕ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ind w:firstLine="540"/>
        <w:jc w:val="both"/>
        <w:rPr>
          <w:szCs w:val="28"/>
        </w:rPr>
      </w:pPr>
      <w:r w:rsidRPr="00C04471">
        <w:rPr>
          <w:szCs w:val="28"/>
        </w:rPr>
        <w:t xml:space="preserve">В соответствии с </w:t>
      </w:r>
      <w:hyperlink r:id="rId28" w:history="1">
        <w:r w:rsidRPr="00C04471">
          <w:rPr>
            <w:szCs w:val="28"/>
          </w:rPr>
          <w:t>Законом</w:t>
        </w:r>
      </w:hyperlink>
      <w:r w:rsidRPr="00C04471">
        <w:rPr>
          <w:szCs w:val="28"/>
        </w:rPr>
        <w:t xml:space="preserve"> Воронежской области "</w:t>
      </w:r>
      <w:r w:rsidR="000B1447" w:rsidRPr="00C04471">
        <w:rPr>
          <w:szCs w:val="28"/>
        </w:rPr>
        <w:t>О муниципальной службе в Воронежской области</w:t>
      </w:r>
      <w:r w:rsidRPr="00C04471">
        <w:rPr>
          <w:szCs w:val="28"/>
        </w:rPr>
        <w:t xml:space="preserve">", </w:t>
      </w:r>
      <w:hyperlink w:anchor="P1403" w:history="1">
        <w:r w:rsidRPr="00C04471">
          <w:rPr>
            <w:szCs w:val="28"/>
          </w:rPr>
          <w:t>Положением</w:t>
        </w:r>
      </w:hyperlink>
      <w:r w:rsidRPr="00C04471">
        <w:rPr>
          <w:szCs w:val="28"/>
        </w:rPr>
        <w:t xml:space="preserve"> о порядке назначения и выплаты единовременного денежного поощрения (вознаграждения) и на основании представленных документов для назначения единовременного денежного поощрения в связи с выходом на пенсию за выслугу лет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КОМИССИЯ РЕШИЛА: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ind w:firstLine="540"/>
        <w:jc w:val="both"/>
        <w:rPr>
          <w:szCs w:val="28"/>
        </w:rPr>
      </w:pPr>
      <w:proofErr w:type="gramStart"/>
      <w:r w:rsidRPr="00C04471">
        <w:rPr>
          <w:szCs w:val="28"/>
        </w:rPr>
        <w:t xml:space="preserve">рекомендовать </w:t>
      </w:r>
      <w:r w:rsidR="000B1447" w:rsidRPr="00C04471">
        <w:rPr>
          <w:szCs w:val="28"/>
        </w:rPr>
        <w:t xml:space="preserve">администрации Богучарского муниципального района </w:t>
      </w:r>
      <w:r w:rsidRPr="00C04471">
        <w:rPr>
          <w:szCs w:val="28"/>
        </w:rPr>
        <w:t xml:space="preserve">назначить Ивановой Нине Ивановне, освобожденной "___"__________20___ г. от замещаемой должности </w:t>
      </w:r>
      <w:r w:rsidR="000B1447" w:rsidRPr="00C04471">
        <w:rPr>
          <w:szCs w:val="28"/>
        </w:rPr>
        <w:t xml:space="preserve">муниципальной службы «начальник экономического отдела администрации Богучарского муниципального района </w:t>
      </w:r>
      <w:r w:rsidRPr="00C04471">
        <w:rPr>
          <w:szCs w:val="28"/>
        </w:rPr>
        <w:t xml:space="preserve">и уволенной с </w:t>
      </w:r>
      <w:r w:rsidR="000B1447" w:rsidRPr="00C04471">
        <w:rPr>
          <w:szCs w:val="28"/>
        </w:rPr>
        <w:t>должности муниципальной службы по инициативе муниципального служащего</w:t>
      </w:r>
      <w:r w:rsidRPr="00C04471">
        <w:rPr>
          <w:szCs w:val="28"/>
        </w:rPr>
        <w:t xml:space="preserve"> в связи с выходом на страховую пенсию по старости, имеющей стаж гражданской службы 24 года, единовременное денежное поощрение в связи с выходом на пенсию за выслугу</w:t>
      </w:r>
      <w:proofErr w:type="gramEnd"/>
      <w:r w:rsidRPr="00C04471">
        <w:rPr>
          <w:szCs w:val="28"/>
        </w:rPr>
        <w:t xml:space="preserve"> лет в размере 15 окладов денежного содержания, что составляет (указать сумму).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        (подпись)          И.О. Фамилия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Секретарь комиссии                      (подпись)          И.О. Фамилия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1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1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1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1"/>
        <w:rPr>
          <w:szCs w:val="28"/>
        </w:rPr>
      </w:pPr>
    </w:p>
    <w:p w:rsidR="00C65F77" w:rsidRPr="00C04471" w:rsidRDefault="00C65F77">
      <w:pPr>
        <w:pStyle w:val="ConsPlusNormal"/>
        <w:jc w:val="right"/>
        <w:outlineLvl w:val="1"/>
        <w:rPr>
          <w:szCs w:val="28"/>
        </w:rPr>
      </w:pPr>
      <w:r w:rsidRPr="00C04471">
        <w:rPr>
          <w:szCs w:val="28"/>
        </w:rPr>
        <w:t>Приложение N 4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к Положению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о порядке назначения и выплаты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lastRenderedPageBreak/>
        <w:t>единовременного денежного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поощрения (вознаграждения)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Образец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Комиссия по пенсионному обеспечению за выслугу лет</w:t>
      </w: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Воронежской области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"_____" _____________20__ г.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 w:rsidP="000B1447">
      <w:pPr>
        <w:pStyle w:val="ConsPlusNormal"/>
        <w:ind w:firstLine="540"/>
        <w:jc w:val="both"/>
        <w:rPr>
          <w:szCs w:val="28"/>
        </w:rPr>
      </w:pPr>
      <w:r w:rsidRPr="00C04471">
        <w:rPr>
          <w:szCs w:val="28"/>
        </w:rPr>
        <w:t>О назначении единовременного</w:t>
      </w:r>
      <w:r w:rsidR="000B1447" w:rsidRPr="00C04471">
        <w:rPr>
          <w:szCs w:val="28"/>
        </w:rPr>
        <w:t xml:space="preserve"> </w:t>
      </w:r>
      <w:r w:rsidRPr="00C04471">
        <w:rPr>
          <w:szCs w:val="28"/>
        </w:rPr>
        <w:t>денежного вознаграждения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bookmarkStart w:id="46" w:name="P1626"/>
      <w:bookmarkEnd w:id="46"/>
      <w:r w:rsidRPr="00C04471">
        <w:rPr>
          <w:szCs w:val="28"/>
        </w:rPr>
        <w:t>РЕШЕНИЕ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ind w:firstLine="540"/>
        <w:jc w:val="both"/>
        <w:rPr>
          <w:szCs w:val="28"/>
        </w:rPr>
      </w:pPr>
      <w:proofErr w:type="gramStart"/>
      <w:r w:rsidRPr="00C04471">
        <w:rPr>
          <w:szCs w:val="28"/>
        </w:rPr>
        <w:t xml:space="preserve">В соответствии с </w:t>
      </w:r>
      <w:hyperlink r:id="rId29" w:history="1">
        <w:r w:rsidRPr="00C04471">
          <w:rPr>
            <w:szCs w:val="28"/>
          </w:rPr>
          <w:t>Законом</w:t>
        </w:r>
      </w:hyperlink>
      <w:r w:rsidR="000B1447" w:rsidRPr="00C04471">
        <w:rPr>
          <w:szCs w:val="28"/>
        </w:rPr>
        <w:t xml:space="preserve"> Воронежской области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</w:t>
      </w:r>
      <w:hyperlink w:anchor="P1403" w:history="1">
        <w:r w:rsidRPr="00C04471">
          <w:rPr>
            <w:szCs w:val="28"/>
          </w:rPr>
          <w:t>Положением</w:t>
        </w:r>
      </w:hyperlink>
      <w:r w:rsidRPr="00C04471">
        <w:rPr>
          <w:szCs w:val="28"/>
        </w:rPr>
        <w:t xml:space="preserve"> о порядке назначения и выплаты единовременного денежного поощрения (вознаграждения) и на основании представленных документов для назначения единовременного денежного вознаграждения в связи с выходом на страховую пенсию по старости (инвалидности)</w:t>
      </w:r>
      <w:proofErr w:type="gramEnd"/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КОМИССИЯ РЕШИЛА: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ind w:firstLine="540"/>
        <w:jc w:val="both"/>
        <w:rPr>
          <w:szCs w:val="28"/>
        </w:rPr>
      </w:pPr>
      <w:r w:rsidRPr="00C04471">
        <w:rPr>
          <w:szCs w:val="28"/>
        </w:rPr>
        <w:t xml:space="preserve">рекомендовать </w:t>
      </w:r>
      <w:r w:rsidR="000B1447" w:rsidRPr="00C04471">
        <w:rPr>
          <w:szCs w:val="28"/>
        </w:rPr>
        <w:t xml:space="preserve">администрации Богучарского муниципального района </w:t>
      </w:r>
      <w:r w:rsidRPr="00C04471">
        <w:rPr>
          <w:szCs w:val="28"/>
        </w:rPr>
        <w:t xml:space="preserve">назначить Петрову Ивану Ивановичу, уволенному "___"__________20___ г. с </w:t>
      </w:r>
      <w:r w:rsidR="000B1447" w:rsidRPr="00C04471">
        <w:rPr>
          <w:szCs w:val="28"/>
        </w:rPr>
        <w:t xml:space="preserve">муниципальной должности главы Богучарского муниципального района </w:t>
      </w:r>
      <w:r w:rsidRPr="00C04471">
        <w:rPr>
          <w:szCs w:val="28"/>
        </w:rPr>
        <w:t xml:space="preserve"> в связи с истечением срока полномочий, единовременное денежное вознаграждение в связи с выходом на пенсию в размере 23 должностных окладов, что составляет (указать сумму).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      (подпись)            И.О. Фамилия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Секретарь комиссии                    (подпись)            И.О. Фамилия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1"/>
        <w:rPr>
          <w:szCs w:val="28"/>
        </w:rPr>
      </w:pPr>
      <w:bookmarkStart w:id="47" w:name="P1642"/>
      <w:bookmarkEnd w:id="47"/>
    </w:p>
    <w:p w:rsidR="000B1447" w:rsidRPr="00C04471" w:rsidRDefault="000B1447">
      <w:pPr>
        <w:pStyle w:val="ConsPlusNormal"/>
        <w:jc w:val="right"/>
        <w:outlineLvl w:val="1"/>
        <w:rPr>
          <w:szCs w:val="28"/>
        </w:rPr>
      </w:pPr>
    </w:p>
    <w:p w:rsidR="00C65F77" w:rsidRPr="00C04471" w:rsidRDefault="00C65F77">
      <w:pPr>
        <w:pStyle w:val="ConsPlusNormal"/>
        <w:jc w:val="right"/>
        <w:outlineLvl w:val="1"/>
        <w:rPr>
          <w:szCs w:val="28"/>
        </w:rPr>
      </w:pPr>
      <w:r w:rsidRPr="00C04471">
        <w:rPr>
          <w:szCs w:val="28"/>
        </w:rPr>
        <w:t>Приложение N 5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к Положению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о порядке назначения и выплаты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lastRenderedPageBreak/>
        <w:t>единовременного денежного</w:t>
      </w:r>
    </w:p>
    <w:p w:rsidR="00C65F77" w:rsidRPr="00C04471" w:rsidRDefault="00C65F77">
      <w:pPr>
        <w:pStyle w:val="ConsPlusNormal"/>
        <w:jc w:val="right"/>
        <w:rPr>
          <w:szCs w:val="28"/>
        </w:rPr>
      </w:pPr>
      <w:r w:rsidRPr="00C04471">
        <w:rPr>
          <w:szCs w:val="28"/>
        </w:rPr>
        <w:t>поощрения (вознаграждения)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right"/>
        <w:outlineLvl w:val="2"/>
        <w:rPr>
          <w:szCs w:val="28"/>
        </w:rPr>
      </w:pPr>
      <w:r w:rsidRPr="00C04471">
        <w:rPr>
          <w:szCs w:val="28"/>
        </w:rPr>
        <w:t>Образец 1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0B144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 xml:space="preserve">Администрация Богучарского муниципального района 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"___" _________ 20__ года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УВЕДОМЛЕНИЕ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Уважаемы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C0447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04471">
        <w:rPr>
          <w:rFonts w:ascii="Times New Roman" w:hAnsi="Times New Roman" w:cs="Times New Roman"/>
          <w:sz w:val="28"/>
          <w:szCs w:val="28"/>
        </w:rPr>
        <w:t>) ____________________________________________________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    (фамилия, имя, отчество)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уведомляем  Вас,  что  в   соответствии   с   распоряжением   </w:t>
      </w:r>
      <w:r w:rsidR="000B1447" w:rsidRPr="00C04471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C04471">
        <w:rPr>
          <w:rFonts w:ascii="Times New Roman" w:hAnsi="Times New Roman" w:cs="Times New Roman"/>
          <w:sz w:val="28"/>
          <w:szCs w:val="28"/>
        </w:rPr>
        <w:t>от ________________ 20__ года N _______ Вам установлено</w:t>
      </w:r>
      <w:r w:rsidR="000B1447" w:rsidRPr="00C04471">
        <w:rPr>
          <w:rFonts w:ascii="Times New Roman" w:hAnsi="Times New Roman" w:cs="Times New Roman"/>
          <w:sz w:val="28"/>
          <w:szCs w:val="28"/>
        </w:rPr>
        <w:t xml:space="preserve"> </w:t>
      </w:r>
      <w:r w:rsidRPr="00C04471">
        <w:rPr>
          <w:rFonts w:ascii="Times New Roman" w:hAnsi="Times New Roman" w:cs="Times New Roman"/>
          <w:sz w:val="28"/>
          <w:szCs w:val="28"/>
        </w:rPr>
        <w:t>единовременное денежное вознаграждение в связи с выходом на пенсию в размере</w:t>
      </w:r>
      <w:r w:rsidR="000B1447" w:rsidRPr="00C04471">
        <w:rPr>
          <w:rFonts w:ascii="Times New Roman" w:hAnsi="Times New Roman" w:cs="Times New Roman"/>
          <w:sz w:val="28"/>
          <w:szCs w:val="28"/>
        </w:rPr>
        <w:t xml:space="preserve"> </w:t>
      </w:r>
      <w:r w:rsidRPr="00C04471">
        <w:rPr>
          <w:rFonts w:ascii="Times New Roman" w:hAnsi="Times New Roman" w:cs="Times New Roman"/>
          <w:sz w:val="28"/>
          <w:szCs w:val="28"/>
        </w:rPr>
        <w:t>23 должностных окладов, что составляет __________ рублей.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За   вычетом   суммы   налога   на  доходы  физических  лиц  в  размере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____________ рублей сумма единовременного денежного вознаграждения в связи 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выходом на пенсию, 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>подлежащая</w:t>
      </w:r>
      <w:proofErr w:type="gramEnd"/>
      <w:r w:rsidRPr="00C04471">
        <w:rPr>
          <w:rFonts w:ascii="Times New Roman" w:hAnsi="Times New Roman" w:cs="Times New Roman"/>
          <w:sz w:val="28"/>
          <w:szCs w:val="28"/>
        </w:rPr>
        <w:t xml:space="preserve"> выплате, составляет _________ рублей.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Должность                  (подпись)                  И.О. Фамилия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2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2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2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2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2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2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2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2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2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2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2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2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2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2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2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2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2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2"/>
        <w:rPr>
          <w:szCs w:val="28"/>
        </w:rPr>
      </w:pPr>
    </w:p>
    <w:p w:rsidR="000B1447" w:rsidRPr="00C04471" w:rsidRDefault="000B1447">
      <w:pPr>
        <w:pStyle w:val="ConsPlusNormal"/>
        <w:jc w:val="right"/>
        <w:outlineLvl w:val="2"/>
        <w:rPr>
          <w:szCs w:val="28"/>
        </w:rPr>
      </w:pPr>
    </w:p>
    <w:p w:rsidR="00C65F77" w:rsidRPr="00C04471" w:rsidRDefault="00C65F77">
      <w:pPr>
        <w:pStyle w:val="ConsPlusNormal"/>
        <w:jc w:val="right"/>
        <w:outlineLvl w:val="2"/>
        <w:rPr>
          <w:szCs w:val="28"/>
        </w:rPr>
      </w:pPr>
      <w:r w:rsidRPr="00C04471">
        <w:rPr>
          <w:szCs w:val="28"/>
        </w:rPr>
        <w:t>Образец 2</w:t>
      </w:r>
    </w:p>
    <w:p w:rsidR="00C65F77" w:rsidRPr="00C04471" w:rsidRDefault="000B1447" w:rsidP="000B1447">
      <w:pPr>
        <w:pStyle w:val="ConsPlusNormal"/>
        <w:numPr>
          <w:ilvl w:val="0"/>
          <w:numId w:val="1"/>
        </w:numPr>
        <w:jc w:val="center"/>
        <w:rPr>
          <w:szCs w:val="28"/>
        </w:rPr>
      </w:pPr>
      <w:r w:rsidRPr="00C04471">
        <w:rPr>
          <w:szCs w:val="28"/>
        </w:rPr>
        <w:t>Администрация Богучарского муниципального района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"___" _________ 20__ года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УВЕДОМЛЕНИЕ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Уважаемы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C0447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04471">
        <w:rPr>
          <w:rFonts w:ascii="Times New Roman" w:hAnsi="Times New Roman" w:cs="Times New Roman"/>
          <w:sz w:val="28"/>
          <w:szCs w:val="28"/>
        </w:rPr>
        <w:t>) 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 (фамилия, имя, отчество)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уведомляем  Вас,  что  в   соответствии   с   распоряжением   </w:t>
      </w:r>
      <w:r w:rsidR="000B1447" w:rsidRPr="00C04471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C04471">
        <w:rPr>
          <w:rFonts w:ascii="Times New Roman" w:hAnsi="Times New Roman" w:cs="Times New Roman"/>
          <w:sz w:val="28"/>
          <w:szCs w:val="28"/>
        </w:rPr>
        <w:t>от ________________ 20__ года N _______ Вам установлено</w:t>
      </w:r>
      <w:r w:rsidR="000B1447" w:rsidRPr="00C04471">
        <w:rPr>
          <w:rFonts w:ascii="Times New Roman" w:hAnsi="Times New Roman" w:cs="Times New Roman"/>
          <w:sz w:val="28"/>
          <w:szCs w:val="28"/>
        </w:rPr>
        <w:t xml:space="preserve"> </w:t>
      </w:r>
      <w:r w:rsidRPr="00C04471">
        <w:rPr>
          <w:rFonts w:ascii="Times New Roman" w:hAnsi="Times New Roman" w:cs="Times New Roman"/>
          <w:sz w:val="28"/>
          <w:szCs w:val="28"/>
        </w:rPr>
        <w:t>единовременное денежное поощрение в связи с выходом на  пенсию  за  выслугу</w:t>
      </w:r>
      <w:r w:rsidR="000B1447" w:rsidRPr="00C04471">
        <w:rPr>
          <w:rFonts w:ascii="Times New Roman" w:hAnsi="Times New Roman" w:cs="Times New Roman"/>
          <w:sz w:val="28"/>
          <w:szCs w:val="28"/>
        </w:rPr>
        <w:t xml:space="preserve"> </w:t>
      </w:r>
      <w:r w:rsidRPr="00C04471">
        <w:rPr>
          <w:rFonts w:ascii="Times New Roman" w:hAnsi="Times New Roman" w:cs="Times New Roman"/>
          <w:sz w:val="28"/>
          <w:szCs w:val="28"/>
        </w:rPr>
        <w:t xml:space="preserve">лет при стаже </w:t>
      </w:r>
      <w:r w:rsidR="000B1447" w:rsidRPr="00C044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4471">
        <w:rPr>
          <w:rFonts w:ascii="Times New Roman" w:hAnsi="Times New Roman" w:cs="Times New Roman"/>
          <w:sz w:val="28"/>
          <w:szCs w:val="28"/>
        </w:rPr>
        <w:t>службы __________ лет в размере _________ окладов</w:t>
      </w:r>
      <w:r w:rsidR="000B1447" w:rsidRPr="00C04471">
        <w:rPr>
          <w:rFonts w:ascii="Times New Roman" w:hAnsi="Times New Roman" w:cs="Times New Roman"/>
          <w:sz w:val="28"/>
          <w:szCs w:val="28"/>
        </w:rPr>
        <w:t xml:space="preserve"> </w:t>
      </w:r>
      <w:r w:rsidRPr="00C04471">
        <w:rPr>
          <w:rFonts w:ascii="Times New Roman" w:hAnsi="Times New Roman" w:cs="Times New Roman"/>
          <w:sz w:val="28"/>
          <w:szCs w:val="28"/>
        </w:rPr>
        <w:t>денежного содержания, что составляет _______ рублей.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За вычетом суммы налога на доходы физических лиц в размере 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рублей сумма единовременного денежного поощрения в связи с выходом на пенсию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за выслугу лет, 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>подлежащая</w:t>
      </w:r>
      <w:proofErr w:type="gramEnd"/>
      <w:r w:rsidRPr="00C04471">
        <w:rPr>
          <w:rFonts w:ascii="Times New Roman" w:hAnsi="Times New Roman" w:cs="Times New Roman"/>
          <w:sz w:val="28"/>
          <w:szCs w:val="28"/>
        </w:rPr>
        <w:t xml:space="preserve"> выплате, составляет _________ рублей.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Должность                 (подпись)            И.О. Фамилия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right"/>
        <w:outlineLvl w:val="2"/>
        <w:rPr>
          <w:szCs w:val="28"/>
        </w:rPr>
      </w:pPr>
      <w:r w:rsidRPr="00C04471">
        <w:rPr>
          <w:szCs w:val="28"/>
        </w:rPr>
        <w:t>Образец 3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0B1447" w:rsidP="000B144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Администрация Богучарского муниципального района</w:t>
      </w: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"___" _________ 20__ года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center"/>
        <w:rPr>
          <w:szCs w:val="28"/>
        </w:rPr>
      </w:pPr>
      <w:r w:rsidRPr="00C04471">
        <w:rPr>
          <w:szCs w:val="28"/>
        </w:rPr>
        <w:t>УВЕДОМЛЕНИЕ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Уважаемы</w:t>
      </w:r>
      <w:proofErr w:type="gramStart"/>
      <w:r w:rsidRPr="00C0447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C0447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04471">
        <w:rPr>
          <w:rFonts w:ascii="Times New Roman" w:hAnsi="Times New Roman" w:cs="Times New Roman"/>
          <w:sz w:val="28"/>
          <w:szCs w:val="28"/>
        </w:rPr>
        <w:t>) 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471">
        <w:rPr>
          <w:rFonts w:ascii="Times New Roman" w:hAnsi="Times New Roman" w:cs="Times New Roman"/>
          <w:sz w:val="28"/>
          <w:szCs w:val="28"/>
        </w:rPr>
        <w:t xml:space="preserve">уведомляем   Вас,   что   в   соответствии  с  распоряжением  </w:t>
      </w:r>
      <w:r w:rsidR="000B1447" w:rsidRPr="00C04471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C04471">
        <w:rPr>
          <w:rFonts w:ascii="Times New Roman" w:hAnsi="Times New Roman" w:cs="Times New Roman"/>
          <w:sz w:val="28"/>
          <w:szCs w:val="28"/>
        </w:rPr>
        <w:t>от ____________ 20__ года N _____________  Вам отказано</w:t>
      </w:r>
      <w:r w:rsidR="000B1447" w:rsidRPr="00C04471">
        <w:rPr>
          <w:rFonts w:ascii="Times New Roman" w:hAnsi="Times New Roman" w:cs="Times New Roman"/>
          <w:sz w:val="28"/>
          <w:szCs w:val="28"/>
        </w:rPr>
        <w:t xml:space="preserve"> </w:t>
      </w:r>
      <w:r w:rsidRPr="00C04471">
        <w:rPr>
          <w:rFonts w:ascii="Times New Roman" w:hAnsi="Times New Roman" w:cs="Times New Roman"/>
          <w:sz w:val="28"/>
          <w:szCs w:val="28"/>
        </w:rPr>
        <w:t>в установлении единовременного  денежного   вознаграждения (единовременного</w:t>
      </w:r>
      <w:proofErr w:type="gramEnd"/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денежного                 поощрения)                 в                связи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(причина отказа)</w:t>
      </w: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5F77" w:rsidRPr="00C04471" w:rsidRDefault="00C65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71">
        <w:rPr>
          <w:rFonts w:ascii="Times New Roman" w:hAnsi="Times New Roman" w:cs="Times New Roman"/>
          <w:sz w:val="28"/>
          <w:szCs w:val="28"/>
        </w:rPr>
        <w:t>Должность                  (подпись)                   И.О. Фамилия</w:t>
      </w: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jc w:val="both"/>
        <w:rPr>
          <w:szCs w:val="28"/>
        </w:rPr>
      </w:pPr>
    </w:p>
    <w:p w:rsidR="00C65F77" w:rsidRPr="00C04471" w:rsidRDefault="00C65F77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8"/>
        </w:rPr>
      </w:pPr>
    </w:p>
    <w:p w:rsidR="00F2381C" w:rsidRPr="00C04471" w:rsidRDefault="00F2381C">
      <w:pPr>
        <w:rPr>
          <w:color w:val="auto"/>
        </w:rPr>
      </w:pPr>
    </w:p>
    <w:sectPr w:rsidR="00F2381C" w:rsidRPr="00C04471" w:rsidSect="00F5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D2C"/>
    <w:multiLevelType w:val="hybridMultilevel"/>
    <w:tmpl w:val="B12C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F77"/>
    <w:rsid w:val="000238E5"/>
    <w:rsid w:val="00047D4E"/>
    <w:rsid w:val="000540DE"/>
    <w:rsid w:val="00054406"/>
    <w:rsid w:val="0005612C"/>
    <w:rsid w:val="000B1447"/>
    <w:rsid w:val="000B4CC6"/>
    <w:rsid w:val="001D0C71"/>
    <w:rsid w:val="001E0ADC"/>
    <w:rsid w:val="002018C1"/>
    <w:rsid w:val="002305BD"/>
    <w:rsid w:val="00234187"/>
    <w:rsid w:val="002B407C"/>
    <w:rsid w:val="00314E8F"/>
    <w:rsid w:val="00375FAA"/>
    <w:rsid w:val="00392372"/>
    <w:rsid w:val="003C12A0"/>
    <w:rsid w:val="003C5279"/>
    <w:rsid w:val="003D6A66"/>
    <w:rsid w:val="004712D3"/>
    <w:rsid w:val="004E0940"/>
    <w:rsid w:val="00593A07"/>
    <w:rsid w:val="005A497D"/>
    <w:rsid w:val="005A4BB4"/>
    <w:rsid w:val="005B41E2"/>
    <w:rsid w:val="005D4A15"/>
    <w:rsid w:val="0061178C"/>
    <w:rsid w:val="00622865"/>
    <w:rsid w:val="0064284A"/>
    <w:rsid w:val="006575BD"/>
    <w:rsid w:val="00696EAA"/>
    <w:rsid w:val="006B5627"/>
    <w:rsid w:val="006D2BB1"/>
    <w:rsid w:val="006E2480"/>
    <w:rsid w:val="00704C10"/>
    <w:rsid w:val="007B14DB"/>
    <w:rsid w:val="007C0D2E"/>
    <w:rsid w:val="007F48EF"/>
    <w:rsid w:val="00800C98"/>
    <w:rsid w:val="008067D0"/>
    <w:rsid w:val="008333BF"/>
    <w:rsid w:val="008B47E7"/>
    <w:rsid w:val="008D15BB"/>
    <w:rsid w:val="008E3832"/>
    <w:rsid w:val="00914B76"/>
    <w:rsid w:val="00917C25"/>
    <w:rsid w:val="009F2779"/>
    <w:rsid w:val="00A02A3F"/>
    <w:rsid w:val="00A67E79"/>
    <w:rsid w:val="00A8429B"/>
    <w:rsid w:val="00B621F9"/>
    <w:rsid w:val="00B7372D"/>
    <w:rsid w:val="00B877C2"/>
    <w:rsid w:val="00C04471"/>
    <w:rsid w:val="00C304EB"/>
    <w:rsid w:val="00C30DF9"/>
    <w:rsid w:val="00C65F77"/>
    <w:rsid w:val="00CB6E35"/>
    <w:rsid w:val="00CD5057"/>
    <w:rsid w:val="00D461CC"/>
    <w:rsid w:val="00D72A01"/>
    <w:rsid w:val="00DC3B00"/>
    <w:rsid w:val="00DE5B51"/>
    <w:rsid w:val="00E208B1"/>
    <w:rsid w:val="00E63C32"/>
    <w:rsid w:val="00E846A8"/>
    <w:rsid w:val="00EC30F4"/>
    <w:rsid w:val="00EC4132"/>
    <w:rsid w:val="00F2381C"/>
    <w:rsid w:val="00F536A2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F77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C65F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C65F77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C65F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C65F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C65F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C65F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6"/>
      <w:szCs w:val="20"/>
      <w:lang w:eastAsia="ru-RU"/>
    </w:rPr>
  </w:style>
  <w:style w:type="paragraph" w:customStyle="1" w:styleId="ConsPlusTextList">
    <w:name w:val="ConsPlusTextList"/>
    <w:rsid w:val="00C65F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No Spacing"/>
    <w:uiPriority w:val="1"/>
    <w:qFormat/>
    <w:rsid w:val="00F536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1E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04C10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7">
    <w:name w:val="Название Знак"/>
    <w:basedOn w:val="a0"/>
    <w:link w:val="a6"/>
    <w:rsid w:val="00704C10"/>
    <w:rPr>
      <w:rFonts w:eastAsia="Times New Roman"/>
      <w:color w:val="auto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BCC66DD226AFDFB17E4C8E10CB40D63E3A20F560CE92ADD10D6E0D4483B4Ex1q7J" TargetMode="External"/><Relationship Id="rId13" Type="http://schemas.openxmlformats.org/officeDocument/2006/relationships/hyperlink" Target="consultantplus://offline/ref=267BCC66DD226AFDFB17E4DEE260EB0860E9FA035209E478874F8DBD83413119508F6D32FCB220C9x5q7J" TargetMode="External"/><Relationship Id="rId18" Type="http://schemas.openxmlformats.org/officeDocument/2006/relationships/hyperlink" Target="consultantplus://offline/ref=267BCC66DD226AFDFB17E4C8E10CB40D63E3A20F560CE92ADD10D6E0D4483B4E17C03470B8BF25CA53F223x6q5J" TargetMode="External"/><Relationship Id="rId26" Type="http://schemas.openxmlformats.org/officeDocument/2006/relationships/hyperlink" Target="consultantplus://offline/ref=267BCC66DD226AFDFB17E4C8E10CB40D63E3A20F560CE92AD210D6E0D4483B4Ex1q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7BCC66DD226AFDFB17E4C8E10CB40D63E3A20F560CE92ADD10D6E0D4483B4Ex1q7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67BCC66DD226AFDFB17E4C8E10CB40D63E3A20F560CE92ADD10D6E0D4483B4E17C03470B8BF25CA53F32Cx6q1J" TargetMode="External"/><Relationship Id="rId17" Type="http://schemas.openxmlformats.org/officeDocument/2006/relationships/hyperlink" Target="consultantplus://offline/ref=267BCC66DD226AFDFB17E4C8E10CB40D63E3A20F560CE92ADD10D6E0D4483B4E17C03470B8BF25CA53F126x6q0J" TargetMode="External"/><Relationship Id="rId25" Type="http://schemas.openxmlformats.org/officeDocument/2006/relationships/hyperlink" Target="consultantplus://offline/ref=267BCC66DD226AFDFB17E4C8E10CB40D63E3A20F560CE92ADD10D6E0D4483B4E17C03470B8BF25CA53F32Cx6q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7BCC66DD226AFDFB17E4DEE260EB0860E9FA035209E478874F8DBD83413119508F6D32FCB220C9x5q7J" TargetMode="External"/><Relationship Id="rId20" Type="http://schemas.openxmlformats.org/officeDocument/2006/relationships/hyperlink" Target="consultantplus://offline/ref=267BCC66DD226AFDFB17E4C8E10CB40D63E3A20F560CE92ADD10D6E0D4483B4E17C03470B8BF25CA53F222x6qDJ" TargetMode="External"/><Relationship Id="rId29" Type="http://schemas.openxmlformats.org/officeDocument/2006/relationships/hyperlink" Target="consultantplus://offline/ref=267BCC66DD226AFDFB17E4C8E10CB40D63E3A20F560CE92AD210D6E0D4483B4Ex1q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7BCC66DD226AFDFB17E4C8E10CB40D63E3A20F560CE92ADD10D6E0D4483B4Ex1q7J" TargetMode="External"/><Relationship Id="rId24" Type="http://schemas.openxmlformats.org/officeDocument/2006/relationships/hyperlink" Target="consultantplus://offline/ref=267BCC66DD226AFDFB17E4C8E10CB40D63E3A20F560CE92ADD10D6E0D4483B4Ex1q7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7BCC66DD226AFDFB17E4C8E10CB40D63E3A20F560CE92ADD10D6E0D4483B4E17C03470B8BF25CA53F32Cx6q0J" TargetMode="External"/><Relationship Id="rId23" Type="http://schemas.openxmlformats.org/officeDocument/2006/relationships/hyperlink" Target="consultantplus://offline/ref=267BCC66DD226AFDFB17E4DEE260EB0860E9F503530DE478874F8DBD83413119508F6D32FCB226CDx5qBJ" TargetMode="External"/><Relationship Id="rId28" Type="http://schemas.openxmlformats.org/officeDocument/2006/relationships/hyperlink" Target="consultantplus://offline/ref=267BCC66DD226AFDFB17E4C8E10CB40D63E3A20F5603EE29DE10D6E0D4483B4Ex1q7J" TargetMode="External"/><Relationship Id="rId10" Type="http://schemas.openxmlformats.org/officeDocument/2006/relationships/hyperlink" Target="consultantplus://offline/ref=267BCC66DD226AFDFB17E4C8E10CB40D63E3A20F560CE92ADD10D6E0D4483B4Ex1q7J" TargetMode="External"/><Relationship Id="rId19" Type="http://schemas.openxmlformats.org/officeDocument/2006/relationships/hyperlink" Target="consultantplus://offline/ref=267BCC66DD226AFDFB17E4C8E10CB40D63E3A20F560CE92ADD10D6E0D4483B4E17C03470B8BF25CA53F222x6q6J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7BCC66DD226AFDFB17E4C8E10CB40D63E3A20F560CE92AD210D6E0D4483B4Ex1q7J" TargetMode="External"/><Relationship Id="rId14" Type="http://schemas.openxmlformats.org/officeDocument/2006/relationships/hyperlink" Target="consultantplus://offline/ref=267BCC66DD226AFDFB17E4C8E10CB40D63E3A20F560CE92ADD10D6E0D4483B4E17C03470B8BF25CA53F32Cx6q0J" TargetMode="External"/><Relationship Id="rId22" Type="http://schemas.openxmlformats.org/officeDocument/2006/relationships/hyperlink" Target="consultantplus://offline/ref=267BCC66DD226AFDFB17E4C8E10CB40D63E3A20F560CE92ADD10D6E0D4483B4Ex1q7J" TargetMode="External"/><Relationship Id="rId27" Type="http://schemas.openxmlformats.org/officeDocument/2006/relationships/hyperlink" Target="consultantplus://offline/ref=267BCC66DD226AFDFB17E4C8E10CB40D63E3A20F5603EE29DE10D6E0D4483B4Ex1q7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07624-477E-430A-A792-638DB6C8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50</Pages>
  <Words>10529</Words>
  <Characters>60021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 Анатольевна</dc:creator>
  <cp:lastModifiedBy>Администратор Богучарского района</cp:lastModifiedBy>
  <cp:revision>6</cp:revision>
  <cp:lastPrinted>2017-08-10T12:57:00Z</cp:lastPrinted>
  <dcterms:created xsi:type="dcterms:W3CDTF">2017-08-17T05:59:00Z</dcterms:created>
  <dcterms:modified xsi:type="dcterms:W3CDTF">2017-09-18T14:14:00Z</dcterms:modified>
</cp:coreProperties>
</file>