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84" w:rsidRPr="00DA7684" w:rsidRDefault="00DA7684" w:rsidP="00DA76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7684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7684">
        <w:rPr>
          <w:rFonts w:ascii="Arial" w:hAnsi="Arial" w:cs="Arial"/>
          <w:b/>
          <w:sz w:val="24"/>
          <w:szCs w:val="24"/>
        </w:rPr>
        <w:t>постановлений, принятых администрацией</w:t>
      </w:r>
    </w:p>
    <w:p w:rsidR="00DA7684" w:rsidRPr="00DA7684" w:rsidRDefault="00DA7684" w:rsidP="00DA76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7684">
        <w:rPr>
          <w:rFonts w:ascii="Arial" w:hAnsi="Arial" w:cs="Arial"/>
          <w:b/>
          <w:sz w:val="24"/>
          <w:szCs w:val="24"/>
        </w:rPr>
        <w:t>Богучарского муниципального района Воронежской области</w:t>
      </w:r>
      <w:r>
        <w:rPr>
          <w:rFonts w:ascii="Arial" w:hAnsi="Arial" w:cs="Arial"/>
          <w:b/>
          <w:sz w:val="24"/>
          <w:szCs w:val="24"/>
        </w:rPr>
        <w:t xml:space="preserve"> в июне 2020 года.</w:t>
      </w:r>
    </w:p>
    <w:p w:rsidR="00AA061B" w:rsidRPr="00BC18AD" w:rsidRDefault="00AA061B" w:rsidP="00AA061B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tbl>
      <w:tblPr>
        <w:tblW w:w="10065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560"/>
        <w:gridCol w:w="8505"/>
      </w:tblGrid>
      <w:tr w:rsidR="00AA061B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A061B" w:rsidRPr="00BC18AD" w:rsidRDefault="00AA061B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8AD">
              <w:rPr>
                <w:rFonts w:ascii="Arial" w:hAnsi="Arial" w:cs="Arial"/>
                <w:sz w:val="24"/>
                <w:szCs w:val="24"/>
              </w:rPr>
              <w:t xml:space="preserve">№ и дата </w:t>
            </w:r>
          </w:p>
          <w:p w:rsidR="00AA061B" w:rsidRPr="00BC18AD" w:rsidRDefault="00AA061B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8AD">
              <w:rPr>
                <w:rFonts w:ascii="Arial" w:hAnsi="Arial" w:cs="Arial"/>
                <w:sz w:val="24"/>
                <w:szCs w:val="24"/>
              </w:rPr>
              <w:t>постано</w:t>
            </w:r>
            <w:r w:rsidRPr="00BC18AD">
              <w:rPr>
                <w:rFonts w:ascii="Arial" w:hAnsi="Arial" w:cs="Arial"/>
                <w:sz w:val="24"/>
                <w:szCs w:val="24"/>
              </w:rPr>
              <w:t>в</w:t>
            </w:r>
            <w:r w:rsidRPr="00BC18AD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8505" w:type="dxa"/>
          </w:tcPr>
          <w:p w:rsidR="004B0825" w:rsidRPr="00BC18AD" w:rsidRDefault="004B0825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061B" w:rsidRPr="00BC18AD" w:rsidRDefault="004B0825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8AD">
              <w:rPr>
                <w:rFonts w:ascii="Arial" w:hAnsi="Arial" w:cs="Arial"/>
                <w:sz w:val="24"/>
                <w:szCs w:val="24"/>
              </w:rPr>
              <w:t xml:space="preserve">Н а и м е </w:t>
            </w:r>
            <w:proofErr w:type="spellStart"/>
            <w:r w:rsidRPr="00BC18AD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BC18AD">
              <w:rPr>
                <w:rFonts w:ascii="Arial" w:hAnsi="Arial" w:cs="Arial"/>
                <w:sz w:val="24"/>
                <w:szCs w:val="24"/>
              </w:rPr>
              <w:t xml:space="preserve"> о в а </w:t>
            </w:r>
            <w:proofErr w:type="spellStart"/>
            <w:r w:rsidRPr="00BC18AD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BC18AD">
              <w:rPr>
                <w:rFonts w:ascii="Arial" w:hAnsi="Arial" w:cs="Arial"/>
                <w:sz w:val="24"/>
                <w:szCs w:val="24"/>
              </w:rPr>
              <w:t xml:space="preserve"> и е</w:t>
            </w:r>
          </w:p>
        </w:tc>
      </w:tr>
      <w:tr w:rsidR="001C6EDB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C6EDB" w:rsidRPr="00BC18AD" w:rsidRDefault="001C6EDB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C18AD">
              <w:rPr>
                <w:rFonts w:ascii="Arial" w:hAnsi="Arial" w:cs="Arial"/>
                <w:sz w:val="24"/>
                <w:szCs w:val="24"/>
              </w:rPr>
              <w:t>№ 2</w:t>
            </w:r>
            <w:r w:rsidR="009C1E33">
              <w:rPr>
                <w:rFonts w:ascii="Arial" w:hAnsi="Arial" w:cs="Arial"/>
                <w:sz w:val="24"/>
                <w:szCs w:val="24"/>
              </w:rPr>
              <w:t>67</w:t>
            </w:r>
          </w:p>
          <w:p w:rsidR="001C6EDB" w:rsidRPr="00BC18AD" w:rsidRDefault="009C1E33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</w:t>
            </w:r>
            <w:r w:rsidR="001C6EDB" w:rsidRPr="00BC18A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5" w:type="dxa"/>
          </w:tcPr>
          <w:p w:rsidR="001C6EDB" w:rsidRPr="00BC18AD" w:rsidRDefault="009C1E33" w:rsidP="001C6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обеспечении условий для организации и проведения экзаменов в форме ЕГЭ выпускниками 11-х классов общеобразовательных организ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ций Богучарского муниципального района Воронежской области.</w:t>
            </w:r>
          </w:p>
        </w:tc>
      </w:tr>
      <w:tr w:rsidR="00DA5C36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A5C36" w:rsidRDefault="009C1E33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268</w:t>
            </w:r>
          </w:p>
          <w:p w:rsidR="009C1E33" w:rsidRPr="00BC18AD" w:rsidRDefault="009C1E33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03.06.2020</w:t>
            </w:r>
          </w:p>
        </w:tc>
        <w:tc>
          <w:tcPr>
            <w:tcW w:w="8505" w:type="dxa"/>
          </w:tcPr>
          <w:p w:rsidR="00DA5C36" w:rsidRPr="00EE076B" w:rsidRDefault="001F681D" w:rsidP="00DA5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выдаче разрешения ОАО «</w:t>
            </w:r>
            <w:r w:rsidR="009C1E33">
              <w:rPr>
                <w:rFonts w:ascii="Arial" w:hAnsi="Arial" w:cs="Arial"/>
                <w:sz w:val="24"/>
                <w:szCs w:val="24"/>
              </w:rPr>
              <w:t>Газпром газораспределение Воронеж» на и</w:t>
            </w:r>
            <w:r w:rsidR="009C1E33">
              <w:rPr>
                <w:rFonts w:ascii="Arial" w:hAnsi="Arial" w:cs="Arial"/>
                <w:sz w:val="24"/>
                <w:szCs w:val="24"/>
              </w:rPr>
              <w:t>с</w:t>
            </w:r>
            <w:r w:rsidR="009C1E33">
              <w:rPr>
                <w:rFonts w:ascii="Arial" w:hAnsi="Arial" w:cs="Arial"/>
                <w:sz w:val="24"/>
                <w:szCs w:val="24"/>
              </w:rPr>
              <w:t>пользование земельного участка для размещения газопроводов сроком на 1 месяц площадью 90 кв.м., расположенного по адресу: Воронежская область, Богучарский район, село Купянка, улица Николаева, 1г, кадас</w:t>
            </w:r>
            <w:r w:rsidR="009C1E33">
              <w:rPr>
                <w:rFonts w:ascii="Arial" w:hAnsi="Arial" w:cs="Arial"/>
                <w:sz w:val="24"/>
                <w:szCs w:val="24"/>
              </w:rPr>
              <w:t>т</w:t>
            </w:r>
            <w:r w:rsidR="009C1E33">
              <w:rPr>
                <w:rFonts w:ascii="Arial" w:hAnsi="Arial" w:cs="Arial"/>
                <w:sz w:val="24"/>
                <w:szCs w:val="24"/>
              </w:rPr>
              <w:t>ровый квартал 36:03:3400003 (</w:t>
            </w:r>
            <w:proofErr w:type="gramStart"/>
            <w:r w:rsidR="009C1E33">
              <w:rPr>
                <w:rFonts w:ascii="Arial" w:hAnsi="Arial" w:cs="Arial"/>
                <w:sz w:val="24"/>
                <w:szCs w:val="24"/>
              </w:rPr>
              <w:t>согласно схемы</w:t>
            </w:r>
            <w:proofErr w:type="gramEnd"/>
            <w:r w:rsidR="009C1E3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1902A6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902A6" w:rsidRDefault="001902A6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269</w:t>
            </w:r>
          </w:p>
          <w:p w:rsidR="001902A6" w:rsidRPr="00BC18AD" w:rsidRDefault="001902A6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03.06.2020</w:t>
            </w:r>
          </w:p>
        </w:tc>
        <w:tc>
          <w:tcPr>
            <w:tcW w:w="8505" w:type="dxa"/>
          </w:tcPr>
          <w:p w:rsidR="001902A6" w:rsidRPr="00EE076B" w:rsidRDefault="001F681D" w:rsidP="001902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выдаче разрешения ОАО «</w:t>
            </w:r>
            <w:r w:rsidR="001902A6">
              <w:rPr>
                <w:rFonts w:ascii="Arial" w:hAnsi="Arial" w:cs="Arial"/>
                <w:sz w:val="24"/>
                <w:szCs w:val="24"/>
              </w:rPr>
              <w:t>Газпром газораспределение Воронеж» на и</w:t>
            </w:r>
            <w:r w:rsidR="001902A6">
              <w:rPr>
                <w:rFonts w:ascii="Arial" w:hAnsi="Arial" w:cs="Arial"/>
                <w:sz w:val="24"/>
                <w:szCs w:val="24"/>
              </w:rPr>
              <w:t>с</w:t>
            </w:r>
            <w:r w:rsidR="001902A6">
              <w:rPr>
                <w:rFonts w:ascii="Arial" w:hAnsi="Arial" w:cs="Arial"/>
                <w:sz w:val="24"/>
                <w:szCs w:val="24"/>
              </w:rPr>
              <w:t>пользование земельного участка для размещения газопроводов сроком на 1 месяц площадью 414 кв.м., расположенного по адресу: Воронежская область, Богучарский район, село Купянка, улица Николаева, 1г, кадас</w:t>
            </w:r>
            <w:r w:rsidR="001902A6">
              <w:rPr>
                <w:rFonts w:ascii="Arial" w:hAnsi="Arial" w:cs="Arial"/>
                <w:sz w:val="24"/>
                <w:szCs w:val="24"/>
              </w:rPr>
              <w:t>т</w:t>
            </w:r>
            <w:r w:rsidR="001902A6">
              <w:rPr>
                <w:rFonts w:ascii="Arial" w:hAnsi="Arial" w:cs="Arial"/>
                <w:sz w:val="24"/>
                <w:szCs w:val="24"/>
              </w:rPr>
              <w:t>ровый квартал 36:03:3400003 (</w:t>
            </w:r>
            <w:proofErr w:type="gramStart"/>
            <w:r w:rsidR="001902A6">
              <w:rPr>
                <w:rFonts w:ascii="Arial" w:hAnsi="Arial" w:cs="Arial"/>
                <w:sz w:val="24"/>
                <w:szCs w:val="24"/>
              </w:rPr>
              <w:t>согласно схемы</w:t>
            </w:r>
            <w:proofErr w:type="gramEnd"/>
            <w:r w:rsidR="001902A6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1902A6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902A6" w:rsidRDefault="001902A6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270</w:t>
            </w:r>
          </w:p>
          <w:p w:rsidR="001902A6" w:rsidRPr="00BC18AD" w:rsidRDefault="001902A6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03.06.2020</w:t>
            </w:r>
          </w:p>
        </w:tc>
        <w:tc>
          <w:tcPr>
            <w:tcW w:w="8505" w:type="dxa"/>
          </w:tcPr>
          <w:p w:rsidR="001902A6" w:rsidRPr="00EE076B" w:rsidRDefault="001F681D" w:rsidP="001902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выдаче разрешения ОАО «</w:t>
            </w:r>
            <w:r w:rsidR="001902A6">
              <w:rPr>
                <w:rFonts w:ascii="Arial" w:hAnsi="Arial" w:cs="Arial"/>
                <w:sz w:val="24"/>
                <w:szCs w:val="24"/>
              </w:rPr>
              <w:t>Газпром газораспределение Воронеж» на и</w:t>
            </w:r>
            <w:r w:rsidR="001902A6">
              <w:rPr>
                <w:rFonts w:ascii="Arial" w:hAnsi="Arial" w:cs="Arial"/>
                <w:sz w:val="24"/>
                <w:szCs w:val="24"/>
              </w:rPr>
              <w:t>с</w:t>
            </w:r>
            <w:r w:rsidR="001902A6">
              <w:rPr>
                <w:rFonts w:ascii="Arial" w:hAnsi="Arial" w:cs="Arial"/>
                <w:sz w:val="24"/>
                <w:szCs w:val="24"/>
              </w:rPr>
              <w:t xml:space="preserve">пользование земельного участка для размещения газопроводов сроком на 1 месяц площадью 307 кв.м., расположенного по адресу: Воронежская область, Богучарский район, село Твердохлебовка, улица </w:t>
            </w:r>
            <w:proofErr w:type="spellStart"/>
            <w:r w:rsidR="001902A6">
              <w:rPr>
                <w:rFonts w:ascii="Arial" w:hAnsi="Arial" w:cs="Arial"/>
                <w:sz w:val="24"/>
                <w:szCs w:val="24"/>
              </w:rPr>
              <w:t>Лиманская</w:t>
            </w:r>
            <w:proofErr w:type="spellEnd"/>
            <w:r w:rsidR="001902A6">
              <w:rPr>
                <w:rFonts w:ascii="Arial" w:hAnsi="Arial" w:cs="Arial"/>
                <w:sz w:val="24"/>
                <w:szCs w:val="24"/>
              </w:rPr>
              <w:t>, 1.</w:t>
            </w:r>
          </w:p>
        </w:tc>
      </w:tr>
      <w:tr w:rsidR="001902A6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902A6" w:rsidRDefault="001902A6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271</w:t>
            </w:r>
          </w:p>
          <w:p w:rsidR="001902A6" w:rsidRPr="00BC18AD" w:rsidRDefault="001902A6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03.06.2020</w:t>
            </w:r>
          </w:p>
        </w:tc>
        <w:tc>
          <w:tcPr>
            <w:tcW w:w="8505" w:type="dxa"/>
          </w:tcPr>
          <w:p w:rsidR="001902A6" w:rsidRPr="00EE076B" w:rsidRDefault="001902A6" w:rsidP="00DA5C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Богучарского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 от 20.05.2020г. № 244 «О 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реводе на дистанционную работу».</w:t>
            </w:r>
          </w:p>
        </w:tc>
      </w:tr>
      <w:tr w:rsidR="001902A6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902A6" w:rsidRDefault="00204390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272</w:t>
            </w:r>
          </w:p>
          <w:p w:rsidR="00204390" w:rsidRPr="00BC18AD" w:rsidRDefault="00204390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03.06.2020</w:t>
            </w:r>
          </w:p>
        </w:tc>
        <w:tc>
          <w:tcPr>
            <w:tcW w:w="8505" w:type="dxa"/>
          </w:tcPr>
          <w:p w:rsidR="001902A6" w:rsidRPr="00EE076B" w:rsidRDefault="00204390" w:rsidP="008807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приватизации квартиры № 3 дома № 8 военного городка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огучар Примаченко Светлане</w:t>
            </w:r>
            <w:r w:rsidR="00F4562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Юрьевне.</w:t>
            </w:r>
          </w:p>
        </w:tc>
      </w:tr>
      <w:tr w:rsidR="001902A6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902A6" w:rsidRDefault="00894944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273</w:t>
            </w:r>
          </w:p>
          <w:p w:rsidR="00894944" w:rsidRPr="00BC18AD" w:rsidRDefault="00894944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04.06.2020</w:t>
            </w:r>
          </w:p>
        </w:tc>
        <w:tc>
          <w:tcPr>
            <w:tcW w:w="8505" w:type="dxa"/>
          </w:tcPr>
          <w:p w:rsidR="001902A6" w:rsidRPr="00BC18AD" w:rsidRDefault="00894944" w:rsidP="00867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молодой семьи в список участников подпрограммы «Обе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печение доступным и комфортным жильем населения района»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пальной программы «Экономическое развитие Богучарского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района».</w:t>
            </w:r>
          </w:p>
        </w:tc>
      </w:tr>
      <w:tr w:rsidR="001902A6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902A6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274</w:t>
            </w:r>
          </w:p>
          <w:p w:rsidR="000B665C" w:rsidRPr="00BC18AD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08.06.2020</w:t>
            </w:r>
          </w:p>
        </w:tc>
        <w:tc>
          <w:tcPr>
            <w:tcW w:w="8505" w:type="dxa"/>
          </w:tcPr>
          <w:p w:rsidR="001902A6" w:rsidRPr="00BC18AD" w:rsidRDefault="000B665C" w:rsidP="00867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установлении публичного сервитута.</w:t>
            </w:r>
          </w:p>
        </w:tc>
      </w:tr>
      <w:tr w:rsidR="001902A6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902A6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275</w:t>
            </w:r>
          </w:p>
          <w:p w:rsidR="000B665C" w:rsidRPr="00BC18AD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08.06.2020</w:t>
            </w:r>
          </w:p>
        </w:tc>
        <w:tc>
          <w:tcPr>
            <w:tcW w:w="8505" w:type="dxa"/>
          </w:tcPr>
          <w:p w:rsidR="001902A6" w:rsidRPr="00BC18AD" w:rsidRDefault="000B665C" w:rsidP="00867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списании транспортных средств.</w:t>
            </w:r>
          </w:p>
        </w:tc>
      </w:tr>
      <w:tr w:rsidR="001902A6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902A6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276</w:t>
            </w:r>
          </w:p>
          <w:p w:rsidR="000B665C" w:rsidRPr="00BC18AD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08.06.2020</w:t>
            </w:r>
          </w:p>
        </w:tc>
        <w:tc>
          <w:tcPr>
            <w:tcW w:w="8505" w:type="dxa"/>
          </w:tcPr>
          <w:p w:rsidR="001902A6" w:rsidRPr="00BC18AD" w:rsidRDefault="000B665C" w:rsidP="00867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списании объектов недвижимости.</w:t>
            </w:r>
          </w:p>
        </w:tc>
      </w:tr>
      <w:tr w:rsidR="001902A6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902A6" w:rsidRDefault="000B665C" w:rsidP="0099687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277</w:t>
            </w:r>
          </w:p>
          <w:p w:rsidR="000B665C" w:rsidRPr="00BC18AD" w:rsidRDefault="000B665C" w:rsidP="0099687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08.06.2020</w:t>
            </w:r>
          </w:p>
        </w:tc>
        <w:tc>
          <w:tcPr>
            <w:tcW w:w="8505" w:type="dxa"/>
          </w:tcPr>
          <w:p w:rsidR="001902A6" w:rsidRPr="00BC18AD" w:rsidRDefault="000B665C" w:rsidP="00867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земельного участка в постоянное (бессрочное) пол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зование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области.</w:t>
            </w:r>
          </w:p>
        </w:tc>
      </w:tr>
      <w:tr w:rsidR="000B665C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665C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278</w:t>
            </w:r>
          </w:p>
          <w:p w:rsidR="000B665C" w:rsidRPr="00BC18AD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08.06.2020</w:t>
            </w:r>
          </w:p>
        </w:tc>
        <w:tc>
          <w:tcPr>
            <w:tcW w:w="8505" w:type="dxa"/>
          </w:tcPr>
          <w:p w:rsidR="000B665C" w:rsidRPr="00BC18AD" w:rsidRDefault="000B665C" w:rsidP="000B66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земельных участков в постоянное (бессрочное) пол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зование администрации Первомайского сельского поселения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Воронежской области.</w:t>
            </w:r>
          </w:p>
        </w:tc>
      </w:tr>
      <w:tr w:rsidR="000B665C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665C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279</w:t>
            </w:r>
          </w:p>
          <w:p w:rsidR="000B665C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08.06.2020</w:t>
            </w:r>
          </w:p>
        </w:tc>
        <w:tc>
          <w:tcPr>
            <w:tcW w:w="8505" w:type="dxa"/>
          </w:tcPr>
          <w:p w:rsidR="000B665C" w:rsidRPr="00BC18AD" w:rsidRDefault="000B665C" w:rsidP="000B66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земельного участка в постоянное (бессрочное) пол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зование администрации Липчанского сельского поселения Богучарского муниципального района Воронежской области.</w:t>
            </w:r>
          </w:p>
        </w:tc>
      </w:tr>
      <w:tr w:rsidR="000B665C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665C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280</w:t>
            </w:r>
          </w:p>
          <w:p w:rsidR="000B665C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08.06.2020</w:t>
            </w:r>
          </w:p>
        </w:tc>
        <w:tc>
          <w:tcPr>
            <w:tcW w:w="8505" w:type="dxa"/>
          </w:tcPr>
          <w:p w:rsidR="000B665C" w:rsidRDefault="000B665C" w:rsidP="00996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изменения в постановление администрации Богучарского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от 29.07.2019 № 472 «Об утверждении Программы по оздоровлению муниципальных финансов Богучарского муниципальн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 на 2019-2024 годы»</w:t>
            </w:r>
          </w:p>
        </w:tc>
      </w:tr>
      <w:tr w:rsidR="000B665C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665C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281</w:t>
            </w:r>
          </w:p>
          <w:p w:rsidR="000B665C" w:rsidRDefault="000B665C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08.06.2020</w:t>
            </w:r>
          </w:p>
        </w:tc>
        <w:tc>
          <w:tcPr>
            <w:tcW w:w="8505" w:type="dxa"/>
          </w:tcPr>
          <w:p w:rsidR="000B665C" w:rsidRDefault="000B665C" w:rsidP="00996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 Богучарского района Воронежской области.</w:t>
            </w:r>
          </w:p>
        </w:tc>
      </w:tr>
      <w:tr w:rsidR="000B665C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665C" w:rsidRDefault="006147C5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282</w:t>
            </w:r>
          </w:p>
          <w:p w:rsidR="006147C5" w:rsidRDefault="006147C5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08.06.2020</w:t>
            </w:r>
          </w:p>
        </w:tc>
        <w:tc>
          <w:tcPr>
            <w:tcW w:w="8505" w:type="dxa"/>
          </w:tcPr>
          <w:p w:rsidR="000B665C" w:rsidRDefault="006147C5" w:rsidP="00996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разрешении выдать согласие на удостоверение доверенности от имени несовершеннолетнего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Слёзкина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Д.Н.</w:t>
            </w:r>
          </w:p>
        </w:tc>
      </w:tr>
      <w:tr w:rsidR="000B665C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665C" w:rsidRDefault="004A3EC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283</w:t>
            </w:r>
          </w:p>
          <w:p w:rsidR="004A3EC1" w:rsidRDefault="004A3EC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09.06.2020</w:t>
            </w:r>
          </w:p>
        </w:tc>
        <w:tc>
          <w:tcPr>
            <w:tcW w:w="8505" w:type="dxa"/>
          </w:tcPr>
          <w:p w:rsidR="000B665C" w:rsidRDefault="004A3EC1" w:rsidP="002D2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определении уполномоченного органа, утверждении порядка прохо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дения субсидии, предоставляемой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муниципальному району из бюджета Воронежской области на государственную поддержку отра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ли культуры в рамках регионального проекта «Обеспечение качественн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нового уровня развития инфрас</w:t>
            </w:r>
            <w:r w:rsidR="002D29F0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руктуры культуры («Культурная ср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да») государственной программы Воронежской области «Развитие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туры и туризма» на 2020 год.</w:t>
            </w:r>
          </w:p>
        </w:tc>
      </w:tr>
      <w:tr w:rsidR="000B665C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665C" w:rsidRDefault="004A3EC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284</w:t>
            </w:r>
          </w:p>
          <w:p w:rsidR="004A3EC1" w:rsidRDefault="004A3EC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09.06.2020</w:t>
            </w:r>
          </w:p>
        </w:tc>
        <w:tc>
          <w:tcPr>
            <w:tcW w:w="8505" w:type="dxa"/>
          </w:tcPr>
          <w:p w:rsidR="000B665C" w:rsidRDefault="004A3EC1" w:rsidP="00B142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молодой семьи в список уч</w:t>
            </w:r>
            <w:r w:rsidR="002D29F0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стников подпрограммы «Обе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печение доступным и  комфортным жильем населения района»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пальной программы «Экономическое развитие Богучарского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0B665C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665C" w:rsidRDefault="001646AA" w:rsidP="00B142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285</w:t>
            </w:r>
          </w:p>
          <w:p w:rsidR="001646AA" w:rsidRDefault="001646AA" w:rsidP="00B142A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10.06.2020</w:t>
            </w:r>
          </w:p>
        </w:tc>
        <w:tc>
          <w:tcPr>
            <w:tcW w:w="8505" w:type="dxa"/>
          </w:tcPr>
          <w:p w:rsidR="000B665C" w:rsidRDefault="001646AA" w:rsidP="00B142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Ярченко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Б.Н.</w:t>
            </w:r>
          </w:p>
        </w:tc>
      </w:tr>
      <w:tr w:rsidR="000B665C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665C" w:rsidRDefault="00491D4A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286</w:t>
            </w:r>
          </w:p>
          <w:p w:rsidR="00491D4A" w:rsidRDefault="00491D4A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10.06.2020</w:t>
            </w:r>
          </w:p>
        </w:tc>
        <w:tc>
          <w:tcPr>
            <w:tcW w:w="8505" w:type="dxa"/>
          </w:tcPr>
          <w:p w:rsidR="000B665C" w:rsidRDefault="00491D4A" w:rsidP="00996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36:03:2900010 Богучарского района Воронежской области.</w:t>
            </w:r>
          </w:p>
        </w:tc>
      </w:tr>
      <w:tr w:rsidR="000B665C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665C" w:rsidRDefault="00E8606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287</w:t>
            </w:r>
          </w:p>
          <w:p w:rsidR="00E86061" w:rsidRDefault="00E8606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11.06.2020</w:t>
            </w:r>
          </w:p>
        </w:tc>
        <w:tc>
          <w:tcPr>
            <w:tcW w:w="8505" w:type="dxa"/>
          </w:tcPr>
          <w:p w:rsidR="000B665C" w:rsidRDefault="00E86061" w:rsidP="00996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продажи ½ доли квартиры, принадлежащей на праве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щей долевой собственности несовершеннолетней Волковой Д.Д.</w:t>
            </w:r>
          </w:p>
        </w:tc>
      </w:tr>
      <w:tr w:rsidR="00E86061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86061" w:rsidRDefault="00E8606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288</w:t>
            </w:r>
          </w:p>
          <w:p w:rsidR="00E86061" w:rsidRDefault="00E8606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11.06.2020</w:t>
            </w:r>
          </w:p>
        </w:tc>
        <w:tc>
          <w:tcPr>
            <w:tcW w:w="8505" w:type="dxa"/>
          </w:tcPr>
          <w:p w:rsidR="00E86061" w:rsidRDefault="00E86061" w:rsidP="00E860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продажи ½ доли квартиры, принадлежащей на праве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щей долевой собственности несовершеннолетней Михайловой К.А.</w:t>
            </w:r>
          </w:p>
        </w:tc>
      </w:tr>
      <w:tr w:rsidR="00E86061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86061" w:rsidRDefault="00E8606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289</w:t>
            </w:r>
          </w:p>
          <w:p w:rsidR="00E86061" w:rsidRDefault="00E8606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11.06.2020</w:t>
            </w:r>
          </w:p>
        </w:tc>
        <w:tc>
          <w:tcPr>
            <w:tcW w:w="8505" w:type="dxa"/>
          </w:tcPr>
          <w:p w:rsidR="00E86061" w:rsidRDefault="00E86061" w:rsidP="00996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 Богучарского района Воронежской области.</w:t>
            </w:r>
          </w:p>
        </w:tc>
      </w:tr>
      <w:tr w:rsidR="00E86061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86061" w:rsidRDefault="00E8606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290</w:t>
            </w:r>
          </w:p>
          <w:p w:rsidR="00E86061" w:rsidRDefault="00E8606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11.06.2020</w:t>
            </w:r>
          </w:p>
        </w:tc>
        <w:tc>
          <w:tcPr>
            <w:tcW w:w="8505" w:type="dxa"/>
          </w:tcPr>
          <w:p w:rsidR="00E86061" w:rsidRDefault="00E86061" w:rsidP="00996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</w:tr>
      <w:tr w:rsidR="00E86061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86061" w:rsidRDefault="00E8606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291</w:t>
            </w:r>
          </w:p>
          <w:p w:rsidR="00E86061" w:rsidRDefault="00E86061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11.06.2020</w:t>
            </w:r>
          </w:p>
        </w:tc>
        <w:tc>
          <w:tcPr>
            <w:tcW w:w="8505" w:type="dxa"/>
          </w:tcPr>
          <w:p w:rsidR="00E86061" w:rsidRDefault="00E86061" w:rsidP="00996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ниципального района от 05.06.2019 № 369 «Об </w:t>
            </w:r>
            <w:r w:rsidR="009C433E">
              <w:rPr>
                <w:rFonts w:ascii="Arial" w:hAnsi="Arial" w:cs="Arial"/>
                <w:sz w:val="24"/>
                <w:szCs w:val="24"/>
              </w:rPr>
              <w:t>утверждении Положения о предоставлении субсидий на компенсацию части затрат субъектам м</w:t>
            </w:r>
            <w:r w:rsidR="009C433E">
              <w:rPr>
                <w:rFonts w:ascii="Arial" w:hAnsi="Arial" w:cs="Arial"/>
                <w:sz w:val="24"/>
                <w:szCs w:val="24"/>
              </w:rPr>
              <w:t>а</w:t>
            </w:r>
            <w:r w:rsidR="009C433E">
              <w:rPr>
                <w:rFonts w:ascii="Arial" w:hAnsi="Arial" w:cs="Arial"/>
                <w:sz w:val="24"/>
                <w:szCs w:val="24"/>
              </w:rPr>
              <w:t>лого и среднего предпринимательства, связанных с приобретением об</w:t>
            </w:r>
            <w:r w:rsidR="009C433E">
              <w:rPr>
                <w:rFonts w:ascii="Arial" w:hAnsi="Arial" w:cs="Arial"/>
                <w:sz w:val="24"/>
                <w:szCs w:val="24"/>
              </w:rPr>
              <w:t>о</w:t>
            </w:r>
            <w:r w:rsidR="009C433E">
              <w:rPr>
                <w:rFonts w:ascii="Arial" w:hAnsi="Arial" w:cs="Arial"/>
                <w:sz w:val="24"/>
                <w:szCs w:val="24"/>
              </w:rPr>
              <w:t>рудования, в том числе автотранспортных средств, в целях создания и (или) развития либо модернизации производства товаров (работ, услуг)».</w:t>
            </w:r>
          </w:p>
        </w:tc>
      </w:tr>
      <w:tr w:rsidR="00E86061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86061" w:rsidRDefault="006002BE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292</w:t>
            </w:r>
          </w:p>
          <w:p w:rsidR="006002BE" w:rsidRDefault="006002BE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11.06.2020</w:t>
            </w:r>
          </w:p>
        </w:tc>
        <w:tc>
          <w:tcPr>
            <w:tcW w:w="8505" w:type="dxa"/>
          </w:tcPr>
          <w:p w:rsidR="00E86061" w:rsidRDefault="006002BE" w:rsidP="000712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постановке на учет в качестве нуждающегося </w:t>
            </w:r>
            <w:r w:rsidR="000712F2">
              <w:rPr>
                <w:rFonts w:ascii="Arial" w:hAnsi="Arial" w:cs="Arial"/>
                <w:sz w:val="24"/>
                <w:szCs w:val="24"/>
              </w:rPr>
              <w:t xml:space="preserve"> в жилом помещении специализированного жилищного фонда Богучарского муниципального района Воронежской области с видом использования «жилые помещения в общежитиях».</w:t>
            </w:r>
          </w:p>
        </w:tc>
      </w:tr>
      <w:tr w:rsidR="00E86061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86061" w:rsidRDefault="000712F2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293</w:t>
            </w:r>
          </w:p>
          <w:p w:rsidR="000712F2" w:rsidRDefault="000712F2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15.06.2020</w:t>
            </w:r>
          </w:p>
        </w:tc>
        <w:tc>
          <w:tcPr>
            <w:tcW w:w="8505" w:type="dxa"/>
          </w:tcPr>
          <w:p w:rsidR="00E86061" w:rsidRDefault="000712F2" w:rsidP="00996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жилого помещения специализированного жилищного фонда Богучарского муниципального района Воронежской области с в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дом использования «жилые помещения в общежитиях».</w:t>
            </w:r>
          </w:p>
        </w:tc>
      </w:tr>
      <w:tr w:rsidR="00E86061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86061" w:rsidRDefault="00274070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294</w:t>
            </w:r>
          </w:p>
          <w:p w:rsidR="00274070" w:rsidRDefault="00274070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15.06.2020</w:t>
            </w:r>
          </w:p>
        </w:tc>
        <w:tc>
          <w:tcPr>
            <w:tcW w:w="8505" w:type="dxa"/>
          </w:tcPr>
          <w:p w:rsidR="00E86061" w:rsidRDefault="00274070" w:rsidP="00996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изменении вида использования жилого помещения.</w:t>
            </w:r>
          </w:p>
        </w:tc>
      </w:tr>
      <w:tr w:rsidR="00E86061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86061" w:rsidRDefault="00274070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295</w:t>
            </w:r>
          </w:p>
          <w:p w:rsidR="00274070" w:rsidRDefault="00274070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15.06.2020</w:t>
            </w:r>
          </w:p>
        </w:tc>
        <w:tc>
          <w:tcPr>
            <w:tcW w:w="8505" w:type="dxa"/>
          </w:tcPr>
          <w:p w:rsidR="00E86061" w:rsidRDefault="00274070" w:rsidP="00996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постановке на учет в качестве нуждающегося в служебном жилом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мещении специализированного жилищного фонда Богучарского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Воронежской области.</w:t>
            </w:r>
          </w:p>
        </w:tc>
      </w:tr>
      <w:tr w:rsidR="00274070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74070" w:rsidRDefault="00274070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296</w:t>
            </w:r>
          </w:p>
          <w:p w:rsidR="00274070" w:rsidRDefault="00274070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15.06.2020</w:t>
            </w:r>
          </w:p>
        </w:tc>
        <w:tc>
          <w:tcPr>
            <w:tcW w:w="8505" w:type="dxa"/>
          </w:tcPr>
          <w:p w:rsidR="00274070" w:rsidRDefault="00274070" w:rsidP="002740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36:03:0700009 Богучарского района Воронежской области.</w:t>
            </w:r>
          </w:p>
        </w:tc>
      </w:tr>
      <w:tr w:rsidR="00274070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74070" w:rsidRDefault="00274070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297</w:t>
            </w:r>
          </w:p>
          <w:p w:rsidR="00274070" w:rsidRDefault="00274070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15.06.2020</w:t>
            </w:r>
          </w:p>
        </w:tc>
        <w:tc>
          <w:tcPr>
            <w:tcW w:w="8505" w:type="dxa"/>
          </w:tcPr>
          <w:p w:rsidR="00274070" w:rsidRDefault="00274070" w:rsidP="007D27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  <w:r w:rsidR="009A4FF7">
              <w:rPr>
                <w:rFonts w:ascii="Arial" w:hAnsi="Arial" w:cs="Arial"/>
                <w:sz w:val="24"/>
                <w:szCs w:val="24"/>
              </w:rPr>
              <w:t xml:space="preserve"> Воронежской области от 01.10.2013 № 752 «О во</w:t>
            </w:r>
            <w:r w:rsidR="009A4FF7">
              <w:rPr>
                <w:rFonts w:ascii="Arial" w:hAnsi="Arial" w:cs="Arial"/>
                <w:sz w:val="24"/>
                <w:szCs w:val="24"/>
              </w:rPr>
              <w:t>з</w:t>
            </w:r>
            <w:r w:rsidR="009A4FF7">
              <w:rPr>
                <w:rFonts w:ascii="Arial" w:hAnsi="Arial" w:cs="Arial"/>
                <w:sz w:val="24"/>
                <w:szCs w:val="24"/>
              </w:rPr>
              <w:t>ложении на МКУ «Управление по образованию и молодежной политике Богучарского муниципального района Воронежской области» функции по организации и осуществлению деятельности по опеке и попечительству»</w:t>
            </w:r>
          </w:p>
        </w:tc>
      </w:tr>
      <w:tr w:rsidR="00274070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74070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298</w:t>
            </w:r>
          </w:p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16.06.2020</w:t>
            </w:r>
          </w:p>
        </w:tc>
        <w:tc>
          <w:tcPr>
            <w:tcW w:w="8505" w:type="dxa"/>
          </w:tcPr>
          <w:p w:rsidR="00274070" w:rsidRPr="00EE076B" w:rsidRDefault="009A4FF7" w:rsidP="00CB52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служебного жилого помещения специализированного жилищного фонда Богучарского муниципального района Воронежской области.</w:t>
            </w:r>
          </w:p>
        </w:tc>
      </w:tr>
      <w:tr w:rsidR="00274070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74070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299</w:t>
            </w:r>
          </w:p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16.06.2020</w:t>
            </w:r>
          </w:p>
        </w:tc>
        <w:tc>
          <w:tcPr>
            <w:tcW w:w="8505" w:type="dxa"/>
          </w:tcPr>
          <w:p w:rsidR="00274070" w:rsidRPr="00EE076B" w:rsidRDefault="009A4FF7" w:rsidP="00CB52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молодой семьи в список участников подпрограммы «Обе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печение доступным и комфортным жильем населения района»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пальной программы «Экономическое развитие Богучарского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района».</w:t>
            </w:r>
          </w:p>
        </w:tc>
      </w:tr>
      <w:tr w:rsidR="009A4FF7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300</w:t>
            </w:r>
          </w:p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16.06.2020</w:t>
            </w:r>
          </w:p>
        </w:tc>
        <w:tc>
          <w:tcPr>
            <w:tcW w:w="8505" w:type="dxa"/>
          </w:tcPr>
          <w:p w:rsidR="009A4FF7" w:rsidRDefault="009A4FF7" w:rsidP="009A4F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36:03:0000000 Богучарского района Воронежской области.</w:t>
            </w:r>
          </w:p>
        </w:tc>
      </w:tr>
      <w:tr w:rsidR="009A4FF7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301</w:t>
            </w:r>
          </w:p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16.06.2020</w:t>
            </w:r>
          </w:p>
        </w:tc>
        <w:tc>
          <w:tcPr>
            <w:tcW w:w="8505" w:type="dxa"/>
          </w:tcPr>
          <w:p w:rsidR="009A4FF7" w:rsidRDefault="009A4FF7" w:rsidP="004F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36:03:0000000 Богучарского района Воронежской области.</w:t>
            </w:r>
          </w:p>
        </w:tc>
      </w:tr>
      <w:tr w:rsidR="009A4FF7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302</w:t>
            </w:r>
          </w:p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17.06.2020</w:t>
            </w:r>
          </w:p>
        </w:tc>
        <w:tc>
          <w:tcPr>
            <w:tcW w:w="8505" w:type="dxa"/>
          </w:tcPr>
          <w:p w:rsidR="009A4FF7" w:rsidRDefault="009A4FF7" w:rsidP="00CB52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беспла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ное получение в собственность земельных участков,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Жаронину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Юлию Владимировну.</w:t>
            </w:r>
          </w:p>
        </w:tc>
      </w:tr>
      <w:tr w:rsidR="009A4FF7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303</w:t>
            </w:r>
          </w:p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17.06.2020</w:t>
            </w:r>
          </w:p>
        </w:tc>
        <w:tc>
          <w:tcPr>
            <w:tcW w:w="8505" w:type="dxa"/>
          </w:tcPr>
          <w:p w:rsidR="009A4FF7" w:rsidRPr="00EE076B" w:rsidRDefault="009A4FF7" w:rsidP="00107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территории.</w:t>
            </w:r>
          </w:p>
        </w:tc>
      </w:tr>
      <w:tr w:rsidR="009A4FF7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304</w:t>
            </w:r>
          </w:p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17.06.2020</w:t>
            </w:r>
          </w:p>
        </w:tc>
        <w:tc>
          <w:tcPr>
            <w:tcW w:w="8505" w:type="dxa"/>
          </w:tcPr>
          <w:p w:rsidR="009A4FF7" w:rsidRPr="00EE076B" w:rsidRDefault="009A4FF7" w:rsidP="00840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сводного плана проведения ярмарок на территории 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гучарского муниципального района на 2 полугодие 2020 года.</w:t>
            </w:r>
          </w:p>
        </w:tc>
      </w:tr>
      <w:tr w:rsidR="009A4FF7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305</w:t>
            </w:r>
          </w:p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17.06.2020</w:t>
            </w:r>
          </w:p>
        </w:tc>
        <w:tc>
          <w:tcPr>
            <w:tcW w:w="8505" w:type="dxa"/>
          </w:tcPr>
          <w:p w:rsidR="009A4FF7" w:rsidRDefault="009A4FF7" w:rsidP="009A4F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36:03:5200011 Богучарского района Воронежской области.</w:t>
            </w:r>
          </w:p>
        </w:tc>
      </w:tr>
      <w:tr w:rsidR="009A4FF7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306</w:t>
            </w:r>
          </w:p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17.06.2020</w:t>
            </w:r>
          </w:p>
        </w:tc>
        <w:tc>
          <w:tcPr>
            <w:tcW w:w="8505" w:type="dxa"/>
          </w:tcPr>
          <w:p w:rsidR="009A4FF7" w:rsidRDefault="009A4FF7" w:rsidP="009A4F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36:03:4400009 Богучарского района Воронежской области.</w:t>
            </w:r>
          </w:p>
        </w:tc>
      </w:tr>
      <w:tr w:rsidR="009A4FF7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307</w:t>
            </w:r>
          </w:p>
          <w:p w:rsidR="009A4FF7" w:rsidRDefault="009A4FF7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19.06.2020</w:t>
            </w:r>
          </w:p>
        </w:tc>
        <w:tc>
          <w:tcPr>
            <w:tcW w:w="8505" w:type="dxa"/>
          </w:tcPr>
          <w:p w:rsidR="009A4FF7" w:rsidRPr="00EE076B" w:rsidRDefault="009A4FF7" w:rsidP="00D16D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продажи 2/4 долей жилого дома и 2/4 долей земельного участка, принадлежащи</w:t>
            </w:r>
            <w:r w:rsidR="00D16D68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праве общей долевой собственности нес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вершеннолетним Мамоновой А.В., Мамоновой В.В.</w:t>
            </w:r>
          </w:p>
        </w:tc>
      </w:tr>
      <w:tr w:rsidR="009A4FF7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A4FF7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308</w:t>
            </w:r>
          </w:p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22.06.2020</w:t>
            </w:r>
          </w:p>
        </w:tc>
        <w:tc>
          <w:tcPr>
            <w:tcW w:w="8505" w:type="dxa"/>
          </w:tcPr>
          <w:p w:rsidR="009A4FF7" w:rsidRPr="00EE076B" w:rsidRDefault="00D16D68" w:rsidP="00840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</w:tr>
      <w:tr w:rsidR="00D16D68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309</w:t>
            </w:r>
          </w:p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22.06.2020</w:t>
            </w:r>
          </w:p>
        </w:tc>
        <w:tc>
          <w:tcPr>
            <w:tcW w:w="8505" w:type="dxa"/>
          </w:tcPr>
          <w:p w:rsidR="00D16D68" w:rsidRDefault="00D16D68" w:rsidP="00D16D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36:03:5300008 Богучарского района Воронежской области.</w:t>
            </w:r>
          </w:p>
        </w:tc>
      </w:tr>
      <w:tr w:rsidR="00D16D68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310</w:t>
            </w:r>
          </w:p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22.06.2020</w:t>
            </w:r>
          </w:p>
        </w:tc>
        <w:tc>
          <w:tcPr>
            <w:tcW w:w="8505" w:type="dxa"/>
          </w:tcPr>
          <w:p w:rsidR="00D16D68" w:rsidRDefault="00D16D68" w:rsidP="00D16D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36:03:5500018 Богучарского района Воронежской области.</w:t>
            </w:r>
          </w:p>
        </w:tc>
      </w:tr>
      <w:tr w:rsidR="00D16D68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311</w:t>
            </w:r>
          </w:p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22.06.2020</w:t>
            </w:r>
          </w:p>
        </w:tc>
        <w:tc>
          <w:tcPr>
            <w:tcW w:w="8505" w:type="dxa"/>
          </w:tcPr>
          <w:p w:rsidR="00D16D68" w:rsidRDefault="00D16D68" w:rsidP="00D16D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36:03:1400010 Богучарского района Воронежской области.</w:t>
            </w:r>
          </w:p>
        </w:tc>
      </w:tr>
      <w:tr w:rsidR="00D16D68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312</w:t>
            </w:r>
          </w:p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23.06.2020</w:t>
            </w:r>
          </w:p>
        </w:tc>
        <w:tc>
          <w:tcPr>
            <w:tcW w:w="8505" w:type="dxa"/>
          </w:tcPr>
          <w:p w:rsidR="00D16D68" w:rsidRDefault="00D16D68" w:rsidP="00D16D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36:03:3200004 Богучарского района Воронежской области.</w:t>
            </w:r>
          </w:p>
        </w:tc>
      </w:tr>
      <w:tr w:rsidR="00D16D68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313</w:t>
            </w:r>
          </w:p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23.06.2020</w:t>
            </w:r>
          </w:p>
        </w:tc>
        <w:tc>
          <w:tcPr>
            <w:tcW w:w="8505" w:type="dxa"/>
          </w:tcPr>
          <w:p w:rsidR="00D16D68" w:rsidRDefault="00D16D68" w:rsidP="00D16D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36:03:5300008 Богучарского района Воронежской области.</w:t>
            </w:r>
          </w:p>
        </w:tc>
      </w:tr>
      <w:tr w:rsidR="00D16D68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314</w:t>
            </w:r>
          </w:p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23.06.2020</w:t>
            </w:r>
          </w:p>
        </w:tc>
        <w:tc>
          <w:tcPr>
            <w:tcW w:w="8505" w:type="dxa"/>
          </w:tcPr>
          <w:p w:rsidR="00D16D68" w:rsidRDefault="00D16D68" w:rsidP="00D16D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внеоч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редное бесплатное получение в собственность земельных участков, мн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годетной семьи Фаталиевых.</w:t>
            </w:r>
          </w:p>
        </w:tc>
      </w:tr>
      <w:tr w:rsidR="00D16D68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315</w:t>
            </w:r>
          </w:p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23.06.2020</w:t>
            </w:r>
          </w:p>
        </w:tc>
        <w:tc>
          <w:tcPr>
            <w:tcW w:w="8505" w:type="dxa"/>
          </w:tcPr>
          <w:p w:rsidR="00D16D68" w:rsidRDefault="00D16D68" w:rsidP="00D16D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</w:tr>
      <w:tr w:rsidR="00D16D68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316</w:t>
            </w:r>
          </w:p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23.06.2020</w:t>
            </w:r>
          </w:p>
        </w:tc>
        <w:tc>
          <w:tcPr>
            <w:tcW w:w="8505" w:type="dxa"/>
          </w:tcPr>
          <w:p w:rsidR="00D16D68" w:rsidRDefault="00D16D68" w:rsidP="00D16D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заключении договора аренды нежилых помещений с государственным казенным учреждением Воронежской области Центр занятости насел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Богучарского района.</w:t>
            </w:r>
          </w:p>
        </w:tc>
      </w:tr>
      <w:tr w:rsidR="00D16D68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317</w:t>
            </w:r>
          </w:p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23.06.2020</w:t>
            </w:r>
          </w:p>
        </w:tc>
        <w:tc>
          <w:tcPr>
            <w:tcW w:w="8505" w:type="dxa"/>
          </w:tcPr>
          <w:p w:rsidR="00D16D68" w:rsidRDefault="00D16D68" w:rsidP="004F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</w:tr>
      <w:tr w:rsidR="00D16D68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318</w:t>
            </w:r>
          </w:p>
          <w:p w:rsidR="00D16D68" w:rsidRDefault="00D16D68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25.06.2020</w:t>
            </w:r>
          </w:p>
        </w:tc>
        <w:tc>
          <w:tcPr>
            <w:tcW w:w="8505" w:type="dxa"/>
          </w:tcPr>
          <w:p w:rsidR="00D16D68" w:rsidRDefault="00D16D68" w:rsidP="004F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 утверждении перечня земельных участков, подлежащих бесплатному предоставлению в собственность граждан, имеющих трех и более детей на территории Богучарского муниципального района Воронежской обла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ти.</w:t>
            </w:r>
          </w:p>
        </w:tc>
      </w:tr>
      <w:tr w:rsidR="00D16D68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16D68" w:rsidRDefault="00AA64CB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319</w:t>
            </w:r>
          </w:p>
          <w:p w:rsidR="00AA64CB" w:rsidRDefault="00AA64CB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26.06.2020</w:t>
            </w:r>
          </w:p>
        </w:tc>
        <w:tc>
          <w:tcPr>
            <w:tcW w:w="8505" w:type="dxa"/>
          </w:tcPr>
          <w:p w:rsidR="00D16D68" w:rsidRDefault="00AA64CB" w:rsidP="004F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хоневрологический интернат».</w:t>
            </w:r>
          </w:p>
        </w:tc>
      </w:tr>
      <w:tr w:rsidR="00AA64CB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A64CB" w:rsidRDefault="00AA64CB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320</w:t>
            </w:r>
          </w:p>
          <w:p w:rsidR="00AA64CB" w:rsidRDefault="00AA64CB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26.06.2020</w:t>
            </w:r>
          </w:p>
        </w:tc>
        <w:tc>
          <w:tcPr>
            <w:tcW w:w="8505" w:type="dxa"/>
          </w:tcPr>
          <w:p w:rsidR="00AA64CB" w:rsidRDefault="00AA64CB" w:rsidP="004F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продажи 2/4 долей квартиры, принадлежащих на праве общей долевой собственности несовершеннолетним Пирогову Л.Е., П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роговой А.Е.</w:t>
            </w:r>
          </w:p>
        </w:tc>
      </w:tr>
      <w:tr w:rsidR="004F517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F517A" w:rsidRDefault="004F517A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321</w:t>
            </w:r>
          </w:p>
          <w:p w:rsidR="004F517A" w:rsidRDefault="004F517A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29.06.2020</w:t>
            </w:r>
          </w:p>
        </w:tc>
        <w:tc>
          <w:tcPr>
            <w:tcW w:w="8505" w:type="dxa"/>
          </w:tcPr>
          <w:p w:rsidR="004F517A" w:rsidRDefault="004F517A" w:rsidP="004F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36:03:5300008 Богучарского района Воронежской области.</w:t>
            </w:r>
          </w:p>
        </w:tc>
      </w:tr>
    </w:tbl>
    <w:p w:rsidR="00CC509B" w:rsidRPr="00BC18AD" w:rsidRDefault="00CC509B"/>
    <w:sectPr w:rsidR="00CC509B" w:rsidRPr="00BC18AD" w:rsidSect="00AA061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061B"/>
    <w:rsid w:val="00004C79"/>
    <w:rsid w:val="00024E03"/>
    <w:rsid w:val="00027330"/>
    <w:rsid w:val="00031370"/>
    <w:rsid w:val="0004627A"/>
    <w:rsid w:val="000507A5"/>
    <w:rsid w:val="000712F2"/>
    <w:rsid w:val="00096434"/>
    <w:rsid w:val="00096801"/>
    <w:rsid w:val="00096915"/>
    <w:rsid w:val="000A74F7"/>
    <w:rsid w:val="000B1D59"/>
    <w:rsid w:val="000B51B3"/>
    <w:rsid w:val="000B665C"/>
    <w:rsid w:val="000C24D3"/>
    <w:rsid w:val="000C3D32"/>
    <w:rsid w:val="000C4628"/>
    <w:rsid w:val="000D6933"/>
    <w:rsid w:val="000F1CA1"/>
    <w:rsid w:val="00107696"/>
    <w:rsid w:val="0011092B"/>
    <w:rsid w:val="00123F62"/>
    <w:rsid w:val="001451C1"/>
    <w:rsid w:val="0016256B"/>
    <w:rsid w:val="001646AA"/>
    <w:rsid w:val="001902A6"/>
    <w:rsid w:val="0019116B"/>
    <w:rsid w:val="001918B7"/>
    <w:rsid w:val="001A5E89"/>
    <w:rsid w:val="001A788A"/>
    <w:rsid w:val="001C6747"/>
    <w:rsid w:val="001C6EDB"/>
    <w:rsid w:val="001F681D"/>
    <w:rsid w:val="001F7D95"/>
    <w:rsid w:val="00200B6D"/>
    <w:rsid w:val="00204390"/>
    <w:rsid w:val="002155B2"/>
    <w:rsid w:val="00227201"/>
    <w:rsid w:val="002375B5"/>
    <w:rsid w:val="00237F65"/>
    <w:rsid w:val="00240336"/>
    <w:rsid w:val="0025644A"/>
    <w:rsid w:val="00271369"/>
    <w:rsid w:val="00274070"/>
    <w:rsid w:val="0027444B"/>
    <w:rsid w:val="002749F3"/>
    <w:rsid w:val="00295DD0"/>
    <w:rsid w:val="002A0AFA"/>
    <w:rsid w:val="002C05B5"/>
    <w:rsid w:val="002D29F0"/>
    <w:rsid w:val="002D5D02"/>
    <w:rsid w:val="002E3705"/>
    <w:rsid w:val="002F391E"/>
    <w:rsid w:val="002F69E3"/>
    <w:rsid w:val="00303186"/>
    <w:rsid w:val="00312456"/>
    <w:rsid w:val="00314D42"/>
    <w:rsid w:val="00331726"/>
    <w:rsid w:val="0033538B"/>
    <w:rsid w:val="00341FDF"/>
    <w:rsid w:val="00360FD5"/>
    <w:rsid w:val="00362AA9"/>
    <w:rsid w:val="00364653"/>
    <w:rsid w:val="003758D0"/>
    <w:rsid w:val="0038155A"/>
    <w:rsid w:val="003A278F"/>
    <w:rsid w:val="003E7502"/>
    <w:rsid w:val="0041077D"/>
    <w:rsid w:val="00412B48"/>
    <w:rsid w:val="004138A8"/>
    <w:rsid w:val="00433987"/>
    <w:rsid w:val="004377A8"/>
    <w:rsid w:val="0044024B"/>
    <w:rsid w:val="004470B1"/>
    <w:rsid w:val="00462DA3"/>
    <w:rsid w:val="00484959"/>
    <w:rsid w:val="00487BC8"/>
    <w:rsid w:val="00491D4A"/>
    <w:rsid w:val="00492DA4"/>
    <w:rsid w:val="004A3EC1"/>
    <w:rsid w:val="004A5673"/>
    <w:rsid w:val="004B0825"/>
    <w:rsid w:val="004B51C1"/>
    <w:rsid w:val="004B79CF"/>
    <w:rsid w:val="004C5DA1"/>
    <w:rsid w:val="004D6820"/>
    <w:rsid w:val="004D76ED"/>
    <w:rsid w:val="004E54B9"/>
    <w:rsid w:val="004E66BC"/>
    <w:rsid w:val="004F517A"/>
    <w:rsid w:val="004F7CE8"/>
    <w:rsid w:val="005163B3"/>
    <w:rsid w:val="00545F5C"/>
    <w:rsid w:val="005521DA"/>
    <w:rsid w:val="005625AD"/>
    <w:rsid w:val="00564BF1"/>
    <w:rsid w:val="00585D5B"/>
    <w:rsid w:val="005A22AA"/>
    <w:rsid w:val="005B0583"/>
    <w:rsid w:val="005B10E6"/>
    <w:rsid w:val="005B3BCB"/>
    <w:rsid w:val="005B59E8"/>
    <w:rsid w:val="005E3AA6"/>
    <w:rsid w:val="005E52F8"/>
    <w:rsid w:val="006002BE"/>
    <w:rsid w:val="00606444"/>
    <w:rsid w:val="006147C5"/>
    <w:rsid w:val="006164C7"/>
    <w:rsid w:val="00652F16"/>
    <w:rsid w:val="00663EDF"/>
    <w:rsid w:val="00682A44"/>
    <w:rsid w:val="00693425"/>
    <w:rsid w:val="00694CF7"/>
    <w:rsid w:val="006A3310"/>
    <w:rsid w:val="006D2D10"/>
    <w:rsid w:val="0070474E"/>
    <w:rsid w:val="00711DFF"/>
    <w:rsid w:val="007270D6"/>
    <w:rsid w:val="0072721F"/>
    <w:rsid w:val="00730804"/>
    <w:rsid w:val="00750043"/>
    <w:rsid w:val="00750692"/>
    <w:rsid w:val="007821B4"/>
    <w:rsid w:val="00782B5A"/>
    <w:rsid w:val="00792550"/>
    <w:rsid w:val="007955B4"/>
    <w:rsid w:val="007A5892"/>
    <w:rsid w:val="007B7327"/>
    <w:rsid w:val="007B7ABF"/>
    <w:rsid w:val="007D279D"/>
    <w:rsid w:val="007D42FA"/>
    <w:rsid w:val="0080367A"/>
    <w:rsid w:val="00804E6E"/>
    <w:rsid w:val="00807D10"/>
    <w:rsid w:val="00816A9C"/>
    <w:rsid w:val="00816D45"/>
    <w:rsid w:val="00824D37"/>
    <w:rsid w:val="008255E3"/>
    <w:rsid w:val="00840BEC"/>
    <w:rsid w:val="00854E2C"/>
    <w:rsid w:val="0085649F"/>
    <w:rsid w:val="00864BC2"/>
    <w:rsid w:val="008662A5"/>
    <w:rsid w:val="0086783F"/>
    <w:rsid w:val="00867E46"/>
    <w:rsid w:val="0088078F"/>
    <w:rsid w:val="0089045E"/>
    <w:rsid w:val="00894944"/>
    <w:rsid w:val="008A033E"/>
    <w:rsid w:val="008A148E"/>
    <w:rsid w:val="008A79C4"/>
    <w:rsid w:val="008B0333"/>
    <w:rsid w:val="008B544A"/>
    <w:rsid w:val="008D191F"/>
    <w:rsid w:val="008E58F6"/>
    <w:rsid w:val="008E7E44"/>
    <w:rsid w:val="009012EE"/>
    <w:rsid w:val="0091048C"/>
    <w:rsid w:val="00911287"/>
    <w:rsid w:val="00913D1F"/>
    <w:rsid w:val="009142C6"/>
    <w:rsid w:val="00922E76"/>
    <w:rsid w:val="009346C3"/>
    <w:rsid w:val="0094057D"/>
    <w:rsid w:val="00955F02"/>
    <w:rsid w:val="00962688"/>
    <w:rsid w:val="0097048F"/>
    <w:rsid w:val="00970FE8"/>
    <w:rsid w:val="0099687B"/>
    <w:rsid w:val="009A373D"/>
    <w:rsid w:val="009A38DF"/>
    <w:rsid w:val="009A4FF7"/>
    <w:rsid w:val="009A54E8"/>
    <w:rsid w:val="009C1E33"/>
    <w:rsid w:val="009C21F3"/>
    <w:rsid w:val="009C433E"/>
    <w:rsid w:val="009D1A55"/>
    <w:rsid w:val="009E3896"/>
    <w:rsid w:val="009E47CC"/>
    <w:rsid w:val="009F363F"/>
    <w:rsid w:val="00A51A08"/>
    <w:rsid w:val="00A561D7"/>
    <w:rsid w:val="00A6597B"/>
    <w:rsid w:val="00A712B3"/>
    <w:rsid w:val="00A73D27"/>
    <w:rsid w:val="00A9368A"/>
    <w:rsid w:val="00A9732B"/>
    <w:rsid w:val="00AA061B"/>
    <w:rsid w:val="00AA64CB"/>
    <w:rsid w:val="00AA7D90"/>
    <w:rsid w:val="00AB0845"/>
    <w:rsid w:val="00AB13C7"/>
    <w:rsid w:val="00AC7193"/>
    <w:rsid w:val="00AD5B6A"/>
    <w:rsid w:val="00AD7E92"/>
    <w:rsid w:val="00AE1134"/>
    <w:rsid w:val="00AE4C2B"/>
    <w:rsid w:val="00AE76D8"/>
    <w:rsid w:val="00AF2662"/>
    <w:rsid w:val="00AF5094"/>
    <w:rsid w:val="00B0109C"/>
    <w:rsid w:val="00B02145"/>
    <w:rsid w:val="00B07470"/>
    <w:rsid w:val="00B142AA"/>
    <w:rsid w:val="00B44846"/>
    <w:rsid w:val="00B45A07"/>
    <w:rsid w:val="00B56226"/>
    <w:rsid w:val="00B56F57"/>
    <w:rsid w:val="00B825F9"/>
    <w:rsid w:val="00B83E04"/>
    <w:rsid w:val="00B90E6F"/>
    <w:rsid w:val="00B94A16"/>
    <w:rsid w:val="00BB0E5C"/>
    <w:rsid w:val="00BB6032"/>
    <w:rsid w:val="00BC0E31"/>
    <w:rsid w:val="00BC18AD"/>
    <w:rsid w:val="00BC7A4D"/>
    <w:rsid w:val="00C07CC0"/>
    <w:rsid w:val="00C1607A"/>
    <w:rsid w:val="00C17E7A"/>
    <w:rsid w:val="00C24AE6"/>
    <w:rsid w:val="00C31E49"/>
    <w:rsid w:val="00C3685D"/>
    <w:rsid w:val="00C41C2D"/>
    <w:rsid w:val="00C60422"/>
    <w:rsid w:val="00C84BD9"/>
    <w:rsid w:val="00C84C3D"/>
    <w:rsid w:val="00C866BC"/>
    <w:rsid w:val="00CB52C3"/>
    <w:rsid w:val="00CC39B2"/>
    <w:rsid w:val="00CC509B"/>
    <w:rsid w:val="00D040ED"/>
    <w:rsid w:val="00D11573"/>
    <w:rsid w:val="00D16D68"/>
    <w:rsid w:val="00D17FAA"/>
    <w:rsid w:val="00D234DC"/>
    <w:rsid w:val="00D3064F"/>
    <w:rsid w:val="00D354A1"/>
    <w:rsid w:val="00D469EC"/>
    <w:rsid w:val="00D6265D"/>
    <w:rsid w:val="00D7793C"/>
    <w:rsid w:val="00D95096"/>
    <w:rsid w:val="00D95D07"/>
    <w:rsid w:val="00D97865"/>
    <w:rsid w:val="00DA5C36"/>
    <w:rsid w:val="00DA7684"/>
    <w:rsid w:val="00DB124F"/>
    <w:rsid w:val="00DD201F"/>
    <w:rsid w:val="00DD3E7E"/>
    <w:rsid w:val="00DE16C5"/>
    <w:rsid w:val="00DF0C39"/>
    <w:rsid w:val="00E114C6"/>
    <w:rsid w:val="00E13C39"/>
    <w:rsid w:val="00E213E2"/>
    <w:rsid w:val="00E3639E"/>
    <w:rsid w:val="00E517F8"/>
    <w:rsid w:val="00E5686B"/>
    <w:rsid w:val="00E70267"/>
    <w:rsid w:val="00E70B70"/>
    <w:rsid w:val="00E86061"/>
    <w:rsid w:val="00E96913"/>
    <w:rsid w:val="00E971AE"/>
    <w:rsid w:val="00EA1599"/>
    <w:rsid w:val="00EA66E7"/>
    <w:rsid w:val="00EC137E"/>
    <w:rsid w:val="00EC380C"/>
    <w:rsid w:val="00ED55DE"/>
    <w:rsid w:val="00EF74A3"/>
    <w:rsid w:val="00F15E89"/>
    <w:rsid w:val="00F36422"/>
    <w:rsid w:val="00F36A90"/>
    <w:rsid w:val="00F44654"/>
    <w:rsid w:val="00F4562A"/>
    <w:rsid w:val="00F4760E"/>
    <w:rsid w:val="00F50869"/>
    <w:rsid w:val="00F6131F"/>
    <w:rsid w:val="00F61CEE"/>
    <w:rsid w:val="00F74481"/>
    <w:rsid w:val="00F9028C"/>
    <w:rsid w:val="00F955C3"/>
    <w:rsid w:val="00F973DD"/>
    <w:rsid w:val="00FA2479"/>
    <w:rsid w:val="00FA3B1A"/>
    <w:rsid w:val="00FD64E2"/>
    <w:rsid w:val="00FE7254"/>
    <w:rsid w:val="00FF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83F3-0ED2-4113-8F49-782C2CFC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boguch</cp:lastModifiedBy>
  <cp:revision>2</cp:revision>
  <cp:lastPrinted>2020-07-15T08:00:00Z</cp:lastPrinted>
  <dcterms:created xsi:type="dcterms:W3CDTF">2020-07-17T13:32:00Z</dcterms:created>
  <dcterms:modified xsi:type="dcterms:W3CDTF">2020-07-17T13:32:00Z</dcterms:modified>
</cp:coreProperties>
</file>