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2E" w:rsidRPr="008378CB" w:rsidRDefault="00FF492E" w:rsidP="00FF492E">
      <w:pPr>
        <w:pStyle w:val="a3"/>
        <w:jc w:val="center"/>
      </w:pPr>
      <w:r w:rsidRPr="008378CB">
        <w:rPr>
          <w:noProof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F492E" w:rsidRDefault="00FF492E" w:rsidP="00FF492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C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F492E" w:rsidRPr="008378CB" w:rsidRDefault="00FF492E" w:rsidP="00FF492E">
      <w:pPr>
        <w:pStyle w:val="a3"/>
        <w:jc w:val="center"/>
        <w:rPr>
          <w:rFonts w:ascii="Times New Roman" w:hAnsi="Times New Roman" w:cs="Times New Roman"/>
        </w:rPr>
      </w:pPr>
    </w:p>
    <w:p w:rsidR="00FF492E" w:rsidRPr="00716480" w:rsidRDefault="00FF492E" w:rsidP="00FF49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6480">
        <w:rPr>
          <w:rFonts w:ascii="Times New Roman" w:hAnsi="Times New Roman" w:cs="Times New Roman"/>
          <w:sz w:val="28"/>
          <w:szCs w:val="28"/>
        </w:rPr>
        <w:t>от «</w:t>
      </w:r>
      <w:r w:rsidR="00716480" w:rsidRPr="00716480">
        <w:rPr>
          <w:rFonts w:ascii="Times New Roman" w:hAnsi="Times New Roman" w:cs="Times New Roman"/>
          <w:sz w:val="28"/>
          <w:szCs w:val="28"/>
        </w:rPr>
        <w:t>27</w:t>
      </w:r>
      <w:r w:rsidRPr="00716480">
        <w:rPr>
          <w:rFonts w:ascii="Times New Roman" w:hAnsi="Times New Roman" w:cs="Times New Roman"/>
          <w:sz w:val="28"/>
          <w:szCs w:val="28"/>
        </w:rPr>
        <w:t>»</w:t>
      </w:r>
      <w:r w:rsidR="00716480" w:rsidRPr="00716480">
        <w:rPr>
          <w:rFonts w:ascii="Times New Roman" w:hAnsi="Times New Roman" w:cs="Times New Roman"/>
          <w:sz w:val="28"/>
          <w:szCs w:val="28"/>
        </w:rPr>
        <w:t xml:space="preserve"> марта 2</w:t>
      </w:r>
      <w:r w:rsidRPr="00716480">
        <w:rPr>
          <w:rFonts w:ascii="Times New Roman" w:hAnsi="Times New Roman" w:cs="Times New Roman"/>
          <w:sz w:val="28"/>
          <w:szCs w:val="28"/>
        </w:rPr>
        <w:t xml:space="preserve">020 </w:t>
      </w:r>
      <w:proofErr w:type="gramStart"/>
      <w:r w:rsidRPr="00716480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716480">
        <w:rPr>
          <w:rFonts w:ascii="Times New Roman" w:hAnsi="Times New Roman" w:cs="Times New Roman"/>
          <w:sz w:val="28"/>
          <w:szCs w:val="28"/>
        </w:rPr>
        <w:t xml:space="preserve"> </w:t>
      </w:r>
      <w:r w:rsidR="001228C1" w:rsidRPr="00716480">
        <w:rPr>
          <w:rFonts w:ascii="Times New Roman" w:hAnsi="Times New Roman" w:cs="Times New Roman"/>
          <w:sz w:val="28"/>
          <w:szCs w:val="28"/>
        </w:rPr>
        <w:t xml:space="preserve"> 16</w:t>
      </w:r>
      <w:r w:rsidR="00716480" w:rsidRPr="00716480">
        <w:rPr>
          <w:rFonts w:ascii="Times New Roman" w:hAnsi="Times New Roman" w:cs="Times New Roman"/>
          <w:sz w:val="28"/>
          <w:szCs w:val="28"/>
        </w:rPr>
        <w:t>4</w:t>
      </w:r>
      <w:r w:rsidRPr="00716480">
        <w:rPr>
          <w:rFonts w:ascii="Times New Roman" w:hAnsi="Times New Roman" w:cs="Times New Roman"/>
          <w:sz w:val="28"/>
          <w:szCs w:val="28"/>
        </w:rPr>
        <w:t>_</w:t>
      </w:r>
    </w:p>
    <w:bookmarkEnd w:id="0"/>
    <w:p w:rsidR="00FF492E" w:rsidRDefault="00FF492E" w:rsidP="00FF4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8CB">
        <w:rPr>
          <w:rFonts w:ascii="Times New Roman" w:hAnsi="Times New Roman" w:cs="Times New Roman"/>
          <w:sz w:val="28"/>
          <w:szCs w:val="28"/>
        </w:rPr>
        <w:t xml:space="preserve">                          г.Богучар</w:t>
      </w:r>
    </w:p>
    <w:p w:rsidR="00FF492E" w:rsidRDefault="00FF492E" w:rsidP="00FF49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9E2" w:rsidRDefault="00A659E2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92E" w:rsidRPr="00D006DF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006DF">
        <w:rPr>
          <w:rFonts w:ascii="Times New Roman" w:hAnsi="Times New Roman" w:cs="Times New Roman"/>
          <w:b/>
          <w:sz w:val="28"/>
          <w:szCs w:val="28"/>
        </w:rPr>
        <w:t>О дополнительных мерах по</w:t>
      </w:r>
    </w:p>
    <w:p w:rsidR="00FF492E" w:rsidRPr="00D006DF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>снижению риска распространения</w:t>
      </w:r>
    </w:p>
    <w:p w:rsidR="00FF492E" w:rsidRPr="00D006DF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D006D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006DF">
        <w:rPr>
          <w:rFonts w:ascii="Times New Roman" w:hAnsi="Times New Roman" w:cs="Times New Roman"/>
          <w:b/>
          <w:sz w:val="28"/>
          <w:szCs w:val="28"/>
        </w:rPr>
        <w:t xml:space="preserve"> инфекции, </w:t>
      </w:r>
    </w:p>
    <w:p w:rsidR="00FF492E" w:rsidRPr="000B3A75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b/>
          <w:sz w:val="28"/>
          <w:szCs w:val="28"/>
        </w:rPr>
        <w:t xml:space="preserve">вызванной 2019 – </w:t>
      </w:r>
      <w:proofErr w:type="spellStart"/>
      <w:r w:rsidRPr="00D006DF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="000B3A75">
        <w:rPr>
          <w:rFonts w:ascii="Times New Roman" w:hAnsi="Times New Roman" w:cs="Times New Roman"/>
          <w:b/>
          <w:sz w:val="28"/>
          <w:szCs w:val="28"/>
        </w:rPr>
        <w:t>»</w:t>
      </w:r>
    </w:p>
    <w:p w:rsidR="00FF492E" w:rsidRDefault="00FF492E" w:rsidP="00FF49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26D3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 от 25.03.2020 № 206 «Об объявлении в Российской Федерации нерабочих дней», </w:t>
      </w:r>
      <w:r w:rsidR="003746F5" w:rsidRPr="003746F5">
        <w:rPr>
          <w:rFonts w:ascii="Times New Roman" w:hAnsi="Times New Roman" w:cs="Times New Roman"/>
          <w:sz w:val="28"/>
          <w:szCs w:val="28"/>
        </w:rPr>
        <w:t>поручений Председателя Правительства Российской Федерации от 27.03.2020,</w:t>
      </w:r>
      <w:r w:rsidRPr="003746F5">
        <w:rPr>
          <w:rFonts w:ascii="Times New Roman" w:hAnsi="Times New Roman" w:cs="Times New Roman"/>
          <w:sz w:val="28"/>
          <w:szCs w:val="28"/>
        </w:rPr>
        <w:t xml:space="preserve"> 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соответствии с Федеральным </w:t>
      </w:r>
      <w:hyperlink r:id="rId6" w:history="1">
        <w:r w:rsidRPr="003746F5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746F5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 w:rsidR="003746F5">
        <w:rPr>
          <w:rFonts w:ascii="Times New Roman" w:hAnsi="Times New Roman" w:cs="Times New Roman"/>
          <w:sz w:val="28"/>
          <w:szCs w:val="28"/>
        </w:rPr>
        <w:t xml:space="preserve">, </w:t>
      </w:r>
      <w:r w:rsidR="003746F5" w:rsidRPr="003746F5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от</w:t>
      </w:r>
      <w:r w:rsidR="003746F5">
        <w:rPr>
          <w:rFonts w:ascii="Times New Roman" w:hAnsi="Times New Roman" w:cs="Times New Roman"/>
          <w:sz w:val="28"/>
          <w:szCs w:val="28"/>
        </w:rPr>
        <w:t xml:space="preserve"> 26.03.2020 № 125 – у «О дополнительных мерах по снижению риска распространения новой </w:t>
      </w:r>
      <w:proofErr w:type="spellStart"/>
      <w:r w:rsidR="003746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746F5">
        <w:rPr>
          <w:rFonts w:ascii="Times New Roman" w:hAnsi="Times New Roman" w:cs="Times New Roman"/>
          <w:sz w:val="28"/>
          <w:szCs w:val="28"/>
        </w:rPr>
        <w:t xml:space="preserve"> инфекции, вызванной 2019 0 </w:t>
      </w:r>
      <w:proofErr w:type="spellStart"/>
      <w:r w:rsidR="003746F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3746F5">
        <w:rPr>
          <w:rFonts w:ascii="Times New Roman" w:hAnsi="Times New Roman" w:cs="Times New Roman"/>
          <w:sz w:val="28"/>
          <w:szCs w:val="28"/>
        </w:rPr>
        <w:t>»</w:t>
      </w:r>
      <w:r w:rsidRPr="003746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746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1. Временно приостановить на территории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3746F5">
        <w:rPr>
          <w:rFonts w:ascii="Times New Roman" w:hAnsi="Times New Roman" w:cs="Times New Roman"/>
          <w:sz w:val="28"/>
          <w:szCs w:val="28"/>
        </w:rPr>
        <w:t>района  с</w:t>
      </w:r>
      <w:proofErr w:type="gramEnd"/>
      <w:r w:rsidRPr="003746F5">
        <w:rPr>
          <w:rFonts w:ascii="Times New Roman" w:hAnsi="Times New Roman" w:cs="Times New Roman"/>
          <w:sz w:val="28"/>
          <w:szCs w:val="28"/>
        </w:rPr>
        <w:t xml:space="preserve"> 28 марта 2020 года до принятия постановления администрации </w:t>
      </w:r>
      <w:proofErr w:type="spellStart"/>
      <w:r w:rsidRPr="003746F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признании утратившим силу настоящего постановления:</w:t>
      </w:r>
    </w:p>
    <w:p w:rsidR="000526D3" w:rsidRPr="003746F5" w:rsidRDefault="000526D3" w:rsidP="000526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lastRenderedPageBreak/>
        <w:t>- оказание услуг в сфере физической культуры и спорта, в том числе деятельность организаций, осуществляющих (проводящих) тренировки, соревнования и иные мероприятия спортивного характера;</w:t>
      </w:r>
    </w:p>
    <w:p w:rsidR="003F1668" w:rsidRDefault="000526D3" w:rsidP="003F1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- деятельность ночных клубов (дискотек) и иных аналогичных объектов, кинозалов, детских игровых комнат, иных </w:t>
      </w:r>
      <w:proofErr w:type="gramStart"/>
      <w:r w:rsidRPr="003746F5">
        <w:rPr>
          <w:rFonts w:ascii="Times New Roman" w:hAnsi="Times New Roman" w:cs="Times New Roman"/>
          <w:sz w:val="28"/>
          <w:szCs w:val="28"/>
        </w:rPr>
        <w:t>развлекательных  и</w:t>
      </w:r>
      <w:proofErr w:type="gramEnd"/>
      <w:r w:rsidRPr="003746F5">
        <w:rPr>
          <w:rFonts w:ascii="Times New Roman" w:hAnsi="Times New Roman" w:cs="Times New Roman"/>
          <w:sz w:val="28"/>
          <w:szCs w:val="28"/>
        </w:rPr>
        <w:t xml:space="preserve"> досуговых заведений;</w:t>
      </w:r>
    </w:p>
    <w:p w:rsidR="003F1668" w:rsidRPr="003F1668" w:rsidRDefault="000526D3" w:rsidP="003F16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F5">
        <w:rPr>
          <w:rFonts w:ascii="Times New Roman" w:hAnsi="Times New Roman" w:cs="Times New Roman"/>
          <w:sz w:val="28"/>
          <w:szCs w:val="28"/>
        </w:rPr>
        <w:t xml:space="preserve">-  </w:t>
      </w:r>
      <w:r w:rsidR="003F1668">
        <w:rPr>
          <w:color w:val="000000"/>
        </w:rPr>
        <w:t xml:space="preserve">проведение развлекательных, зрелищных, культурных, </w:t>
      </w:r>
      <w:proofErr w:type="spellStart"/>
      <w:r w:rsidR="003F1668">
        <w:rPr>
          <w:color w:val="000000"/>
        </w:rPr>
        <w:t>льтурных</w:t>
      </w:r>
      <w:proofErr w:type="spellEnd"/>
      <w:r w:rsidR="003F1668">
        <w:rPr>
          <w:color w:val="000000"/>
        </w:rPr>
        <w:t>, спортивных, выставочных, просветительских, рекламных и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</w:rPr>
        <w:t>подобных мероприятий с очным присутствием граждан, деятельность аттракционов в парках культуры и отдыха.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2. </w:t>
      </w:r>
      <w:r>
        <w:rPr>
          <w:color w:val="000000"/>
        </w:rPr>
        <w:t xml:space="preserve">Временно приостановить с 30 марта 2020 года по 5 апреля 2020 года на территории </w:t>
      </w:r>
      <w:proofErr w:type="spellStart"/>
      <w:r>
        <w:rPr>
          <w:color w:val="000000"/>
        </w:rPr>
        <w:t>Богучарского</w:t>
      </w:r>
      <w:proofErr w:type="spellEnd"/>
      <w:r>
        <w:rPr>
          <w:color w:val="000000"/>
        </w:rPr>
        <w:t xml:space="preserve"> муниципального района: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>
        <w:rPr>
          <w:color w:val="000000"/>
        </w:rPr>
        <w:t>деятельность ООО «</w:t>
      </w:r>
      <w:proofErr w:type="spellStart"/>
      <w:r>
        <w:rPr>
          <w:color w:val="000000"/>
        </w:rPr>
        <w:t>Богучарский</w:t>
      </w:r>
      <w:proofErr w:type="spellEnd"/>
      <w:r>
        <w:rPr>
          <w:color w:val="000000"/>
        </w:rPr>
        <w:t xml:space="preserve"> рынок» (</w:t>
      </w:r>
      <w:proofErr w:type="spellStart"/>
      <w:r>
        <w:rPr>
          <w:color w:val="000000"/>
        </w:rPr>
        <w:t>Овчинникова</w:t>
      </w:r>
      <w:proofErr w:type="spellEnd"/>
      <w:r>
        <w:rPr>
          <w:color w:val="000000"/>
        </w:rPr>
        <w:t xml:space="preserve"> Е.Е), ООО «Богучар </w:t>
      </w:r>
      <w:r>
        <w:rPr>
          <w:rStyle w:val="2"/>
        </w:rPr>
        <w:t xml:space="preserve">- </w:t>
      </w:r>
      <w:r>
        <w:rPr>
          <w:color w:val="000000"/>
        </w:rPr>
        <w:t>ярмарка» (</w:t>
      </w:r>
      <w:proofErr w:type="spellStart"/>
      <w:r>
        <w:rPr>
          <w:color w:val="000000"/>
        </w:rPr>
        <w:t>Енин</w:t>
      </w:r>
      <w:proofErr w:type="spellEnd"/>
      <w:r>
        <w:rPr>
          <w:color w:val="000000"/>
        </w:rPr>
        <w:t xml:space="preserve"> В.Д.);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>
        <w:rPr>
          <w:color w:val="000000"/>
        </w:rPr>
        <w:t>деятельность предприятий общественного питания, кафе, ресторанов.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3. </w:t>
      </w:r>
      <w:r>
        <w:rPr>
          <w:color w:val="000000"/>
        </w:rPr>
        <w:t>Ввести временный запрет с 28 марта 2020 года на курение кальянов в ресторанах, барах, кафе и иных общественных местах.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4. </w:t>
      </w:r>
      <w:r>
        <w:rPr>
          <w:color w:val="000000"/>
        </w:rPr>
        <w:t xml:space="preserve">Рекомендовать руководителям предприятий и организаций </w:t>
      </w:r>
      <w:proofErr w:type="gramStart"/>
      <w:r>
        <w:rPr>
          <w:color w:val="000000"/>
        </w:rPr>
        <w:t>всех  форм</w:t>
      </w:r>
      <w:proofErr w:type="gramEnd"/>
      <w:r>
        <w:rPr>
          <w:color w:val="000000"/>
        </w:rPr>
        <w:t xml:space="preserve"> собственности, индивидуальным предпринимателям </w:t>
      </w:r>
      <w:proofErr w:type="spellStart"/>
      <w:r>
        <w:rPr>
          <w:color w:val="000000"/>
        </w:rPr>
        <w:t>приостановитьработу</w:t>
      </w:r>
      <w:proofErr w:type="spellEnd"/>
      <w:r>
        <w:rPr>
          <w:color w:val="000000"/>
        </w:rPr>
        <w:t xml:space="preserve"> с 30 марта 2020 года по 5 апреля 2020 года.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5. </w:t>
      </w:r>
      <w:r>
        <w:rPr>
          <w:color w:val="000000"/>
        </w:rPr>
        <w:t>ОАО «</w:t>
      </w:r>
      <w:proofErr w:type="spellStart"/>
      <w:r>
        <w:rPr>
          <w:color w:val="000000"/>
        </w:rPr>
        <w:t>Богучарское</w:t>
      </w:r>
      <w:proofErr w:type="spellEnd"/>
      <w:r>
        <w:rPr>
          <w:color w:val="000000"/>
        </w:rPr>
        <w:t xml:space="preserve"> АТП» (Петренко Н.В.):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>
        <w:rPr>
          <w:color w:val="000000"/>
        </w:rPr>
        <w:t xml:space="preserve">отменить перевозку граждан по </w:t>
      </w:r>
      <w:proofErr w:type="spellStart"/>
      <w:r>
        <w:rPr>
          <w:color w:val="000000"/>
        </w:rPr>
        <w:t>внутримуниципальному</w:t>
      </w:r>
      <w:proofErr w:type="spellEnd"/>
      <w:r>
        <w:rPr>
          <w:color w:val="000000"/>
        </w:rPr>
        <w:t xml:space="preserve"> маршруту 29 марта, 31 марта 2020 года, 1 апреля, 2 апреля, 4 апреля, 5 апреля 2020 года;</w:t>
      </w:r>
    </w:p>
    <w:p w:rsidR="003F1668" w:rsidRDefault="003F1668" w:rsidP="003F16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>
        <w:rPr>
          <w:color w:val="000000"/>
        </w:rPr>
        <w:t>разрешить перевозку граждан по внутрирайонному маршруту 30 марта и 3 апреля 2020 года.</w:t>
      </w:r>
    </w:p>
    <w:p w:rsidR="00314A68" w:rsidRDefault="003F16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6. </w:t>
      </w:r>
      <w:r>
        <w:rPr>
          <w:color w:val="000000"/>
        </w:rPr>
        <w:t xml:space="preserve">Руководителям предприятий, организаций, продолжающим осуществлять деятельность в период с 30 марта 2020 года, обеспечить принятие исчерпывающих мер в соответствии с действующим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эпидемио</w:t>
      </w:r>
      <w:proofErr w:type="spellEnd"/>
      <w:r>
        <w:rPr>
          <w:color w:val="000000"/>
        </w:rPr>
        <w:t xml:space="preserve"> логическим законодательством.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000000"/>
        </w:rPr>
      </w:pPr>
      <w:r>
        <w:t xml:space="preserve">7. </w:t>
      </w:r>
      <w:r w:rsidR="003F1668">
        <w:rPr>
          <w:color w:val="000000"/>
        </w:rPr>
        <w:t xml:space="preserve">Главе администрации городского поселения </w:t>
      </w:r>
      <w:r w:rsidR="003F1668">
        <w:rPr>
          <w:rStyle w:val="2"/>
        </w:rPr>
        <w:t xml:space="preserve">- </w:t>
      </w:r>
      <w:r w:rsidR="003F1668">
        <w:rPr>
          <w:color w:val="000000"/>
        </w:rPr>
        <w:t xml:space="preserve">город Богучар и </w:t>
      </w:r>
      <w:r>
        <w:rPr>
          <w:color w:val="000000"/>
        </w:rPr>
        <w:t>главам</w:t>
      </w:r>
      <w:r w:rsidR="003F1668">
        <w:rPr>
          <w:color w:val="000000"/>
        </w:rPr>
        <w:t xml:space="preserve"> сельски</w:t>
      </w:r>
      <w:r>
        <w:rPr>
          <w:color w:val="000000"/>
        </w:rPr>
        <w:t xml:space="preserve">х поселений </w:t>
      </w:r>
      <w:proofErr w:type="spellStart"/>
      <w:r>
        <w:rPr>
          <w:color w:val="000000"/>
        </w:rPr>
        <w:t>Богучарского</w:t>
      </w:r>
      <w:proofErr w:type="spellEnd"/>
      <w:r>
        <w:rPr>
          <w:color w:val="000000"/>
        </w:rPr>
        <w:t xml:space="preserve"> района: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7.1. </w:t>
      </w:r>
      <w:r w:rsidR="003F1668">
        <w:rPr>
          <w:color w:val="000000"/>
        </w:rPr>
        <w:t xml:space="preserve">Предупредить руководителей предприятий и организаций, </w:t>
      </w:r>
      <w:r>
        <w:rPr>
          <w:color w:val="000000"/>
        </w:rPr>
        <w:t xml:space="preserve">указанных </w:t>
      </w:r>
      <w:r w:rsidR="003F1668">
        <w:rPr>
          <w:color w:val="000000"/>
        </w:rPr>
        <w:t>в пунктах 1-4 данного постановления, о временном</w:t>
      </w:r>
      <w:r>
        <w:rPr>
          <w:color w:val="000000"/>
        </w:rPr>
        <w:t xml:space="preserve"> приоста</w:t>
      </w:r>
      <w:r w:rsidR="003F1668">
        <w:rPr>
          <w:color w:val="000000"/>
        </w:rPr>
        <w:t xml:space="preserve">новлении деятельности, об административной и уголовной </w:t>
      </w:r>
      <w:r>
        <w:rPr>
          <w:color w:val="000000"/>
        </w:rPr>
        <w:t>о</w:t>
      </w:r>
      <w:r w:rsidR="003F1668">
        <w:rPr>
          <w:color w:val="000000"/>
        </w:rPr>
        <w:t>тве</w:t>
      </w:r>
      <w:r>
        <w:rPr>
          <w:color w:val="000000"/>
        </w:rPr>
        <w:t>тстве</w:t>
      </w:r>
      <w:r w:rsidR="003F1668">
        <w:rPr>
          <w:color w:val="000000"/>
        </w:rPr>
        <w:t>нности за нарушение данного постановления;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</w:rPr>
        <w:t xml:space="preserve">7.2. </w:t>
      </w:r>
      <w:r w:rsidR="003F1668">
        <w:rPr>
          <w:color w:val="000000"/>
        </w:rPr>
        <w:t xml:space="preserve">Продолжить работу по уточнению </w:t>
      </w:r>
      <w:proofErr w:type="gramStart"/>
      <w:r w:rsidR="003F1668">
        <w:rPr>
          <w:color w:val="000000"/>
        </w:rPr>
        <w:t>мест проживания</w:t>
      </w:r>
      <w:proofErr w:type="gramEnd"/>
      <w:r w:rsidR="003F1668">
        <w:rPr>
          <w:color w:val="000000"/>
        </w:rPr>
        <w:t xml:space="preserve"> прибывших </w:t>
      </w:r>
      <w:r>
        <w:rPr>
          <w:color w:val="000000"/>
        </w:rPr>
        <w:t xml:space="preserve">из - </w:t>
      </w:r>
      <w:r w:rsidR="003F1668">
        <w:rPr>
          <w:color w:val="000000"/>
        </w:rPr>
        <w:t>за рубежа лиц и контроля соблюдения ими режима самоизоляции.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8. </w:t>
      </w:r>
      <w:r w:rsidR="003F1668">
        <w:rPr>
          <w:color w:val="000000"/>
        </w:rPr>
        <w:t xml:space="preserve">Заместителю главы администрации </w:t>
      </w:r>
      <w:proofErr w:type="spellStart"/>
      <w:r w:rsidR="003F1668">
        <w:rPr>
          <w:color w:val="000000"/>
        </w:rPr>
        <w:t>Богучарского</w:t>
      </w:r>
      <w:proofErr w:type="spellEnd"/>
      <w:r w:rsidR="003F1668">
        <w:rPr>
          <w:color w:val="000000"/>
        </w:rPr>
        <w:t xml:space="preserve"> муниципального</w:t>
      </w:r>
      <w:r>
        <w:rPr>
          <w:color w:val="000000"/>
        </w:rPr>
        <w:t xml:space="preserve"> района</w:t>
      </w:r>
      <w:r w:rsidR="003F1668">
        <w:rPr>
          <w:color w:val="000000"/>
        </w:rPr>
        <w:t xml:space="preserve"> - руководителю аппарата администрации района </w:t>
      </w:r>
      <w:proofErr w:type="spellStart"/>
      <w:r w:rsidR="003F1668">
        <w:rPr>
          <w:color w:val="000000"/>
        </w:rPr>
        <w:t>Самодуровой</w:t>
      </w:r>
      <w:proofErr w:type="spellEnd"/>
      <w:r w:rsidR="003F1668">
        <w:rPr>
          <w:color w:val="000000"/>
        </w:rPr>
        <w:t xml:space="preserve"> Н.А. </w:t>
      </w:r>
      <w:r>
        <w:rPr>
          <w:color w:val="000000"/>
        </w:rPr>
        <w:t>совм</w:t>
      </w:r>
      <w:r w:rsidR="003F1668">
        <w:rPr>
          <w:color w:val="000000"/>
        </w:rPr>
        <w:t>естно с главами поселений, руководителями структурных</w:t>
      </w:r>
      <w:r>
        <w:rPr>
          <w:color w:val="000000"/>
        </w:rPr>
        <w:t xml:space="preserve"> подраз</w:t>
      </w:r>
      <w:r w:rsidR="003F1668">
        <w:rPr>
          <w:color w:val="000000"/>
        </w:rPr>
        <w:t xml:space="preserve">делений, муниципальных казенных учреждений определить </w:t>
      </w:r>
      <w:r>
        <w:rPr>
          <w:color w:val="000000"/>
        </w:rPr>
        <w:t>числ</w:t>
      </w:r>
      <w:r w:rsidR="003F1668">
        <w:rPr>
          <w:color w:val="000000"/>
        </w:rPr>
        <w:t>енность работников, которые будут обеспечивать жизнедеятельность</w:t>
      </w:r>
      <w:r>
        <w:rPr>
          <w:color w:val="000000"/>
        </w:rPr>
        <w:t xml:space="preserve"> насе</w:t>
      </w:r>
      <w:r w:rsidR="003F1668">
        <w:rPr>
          <w:color w:val="000000"/>
        </w:rPr>
        <w:t xml:space="preserve">ления </w:t>
      </w:r>
      <w:proofErr w:type="spellStart"/>
      <w:r w:rsidR="003F1668">
        <w:rPr>
          <w:color w:val="000000"/>
        </w:rPr>
        <w:t>Богучарского</w:t>
      </w:r>
      <w:proofErr w:type="spellEnd"/>
      <w:r w:rsidR="003F1668">
        <w:rPr>
          <w:color w:val="000000"/>
        </w:rPr>
        <w:t xml:space="preserve"> района.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9. </w:t>
      </w:r>
      <w:r w:rsidR="003F1668">
        <w:rPr>
          <w:color w:val="000000"/>
        </w:rPr>
        <w:t>Настоящее постановление не распространяется на: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3F1668">
        <w:rPr>
          <w:color w:val="000000"/>
        </w:rPr>
        <w:t>непрерывно действующие организации;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3F1668">
        <w:rPr>
          <w:color w:val="000000"/>
        </w:rPr>
        <w:t>медицинские и аптечные организации;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lastRenderedPageBreak/>
        <w:t xml:space="preserve">- </w:t>
      </w:r>
      <w:r w:rsidR="003F1668">
        <w:rPr>
          <w:color w:val="000000"/>
        </w:rPr>
        <w:t xml:space="preserve">организации, обеспечивающие население продуктами питания и </w:t>
      </w:r>
      <w:r>
        <w:rPr>
          <w:color w:val="000000"/>
        </w:rPr>
        <w:t>товар</w:t>
      </w:r>
      <w:r w:rsidR="003F1668">
        <w:rPr>
          <w:color w:val="000000"/>
        </w:rPr>
        <w:t>ами первой необходимости;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 xml:space="preserve">- </w:t>
      </w:r>
      <w:r w:rsidR="003F1668">
        <w:rPr>
          <w:color w:val="000000"/>
        </w:rPr>
        <w:t xml:space="preserve">организации, выполняющие неотложные работы в условиях </w:t>
      </w:r>
      <w:r>
        <w:rPr>
          <w:color w:val="000000"/>
        </w:rPr>
        <w:t>чре</w:t>
      </w:r>
      <w:r w:rsidR="003F1668">
        <w:rPr>
          <w:color w:val="000000"/>
        </w:rPr>
        <w:t>з</w:t>
      </w:r>
      <w:r>
        <w:rPr>
          <w:color w:val="000000"/>
        </w:rPr>
        <w:t>в</w:t>
      </w:r>
      <w:r w:rsidR="003F1668">
        <w:rPr>
          <w:color w:val="000000"/>
        </w:rPr>
        <w:t xml:space="preserve">ычайных обстоятельств, в иных случаях, ставящих под угрозу жизнь </w:t>
      </w:r>
      <w:r>
        <w:rPr>
          <w:color w:val="000000"/>
        </w:rPr>
        <w:t xml:space="preserve">или </w:t>
      </w:r>
      <w:r w:rsidR="003F1668">
        <w:rPr>
          <w:color w:val="000000"/>
        </w:rPr>
        <w:t>нормальные жизненные условия населения;</w:t>
      </w:r>
    </w:p>
    <w:p w:rsid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000000"/>
        </w:rPr>
      </w:pPr>
      <w:r>
        <w:t xml:space="preserve">- </w:t>
      </w:r>
      <w:r w:rsidR="003F1668">
        <w:rPr>
          <w:color w:val="000000"/>
        </w:rPr>
        <w:t>организации, осуществляющие неотложные ремонтные и погрузочно</w:t>
      </w:r>
      <w:r>
        <w:rPr>
          <w:color w:val="000000"/>
        </w:rPr>
        <w:t>-раз</w:t>
      </w:r>
      <w:r w:rsidR="003F1668">
        <w:rPr>
          <w:color w:val="000000"/>
        </w:rPr>
        <w:t>грузочные работы.</w:t>
      </w:r>
    </w:p>
    <w:p w:rsidR="003746F5" w:rsidRPr="00314A68" w:rsidRDefault="00314A68" w:rsidP="00314A68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</w:rPr>
        <w:t xml:space="preserve">10. </w:t>
      </w:r>
      <w:r w:rsidR="003746F5" w:rsidRPr="003746F5">
        <w:rPr>
          <w:sz w:val="28"/>
          <w:szCs w:val="28"/>
        </w:rPr>
        <w:t>Контроль за выполнением данного п</w:t>
      </w:r>
      <w:r w:rsidR="003746F5">
        <w:rPr>
          <w:sz w:val="28"/>
          <w:szCs w:val="28"/>
        </w:rPr>
        <w:t>остановления оставляю за собой.</w:t>
      </w: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6F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526D3" w:rsidRPr="003746F5" w:rsidRDefault="000526D3" w:rsidP="000526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6F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3746F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</w:t>
      </w:r>
      <w:proofErr w:type="spellStart"/>
      <w:r w:rsidRPr="003746F5">
        <w:rPr>
          <w:rFonts w:ascii="Times New Roman" w:hAnsi="Times New Roman" w:cs="Times New Roman"/>
          <w:b/>
          <w:sz w:val="28"/>
          <w:szCs w:val="28"/>
        </w:rPr>
        <w:t>В.В.Кузнецов</w:t>
      </w:r>
      <w:proofErr w:type="spellEnd"/>
    </w:p>
    <w:sectPr w:rsidR="000526D3" w:rsidRPr="003746F5" w:rsidSect="0047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C39"/>
    <w:multiLevelType w:val="multilevel"/>
    <w:tmpl w:val="32682B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B24174"/>
    <w:multiLevelType w:val="multilevel"/>
    <w:tmpl w:val="74382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96D4E"/>
    <w:multiLevelType w:val="hybridMultilevel"/>
    <w:tmpl w:val="7AE6702A"/>
    <w:lvl w:ilvl="0" w:tplc="CD4ED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130B10"/>
    <w:multiLevelType w:val="multilevel"/>
    <w:tmpl w:val="16203C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634FF"/>
    <w:multiLevelType w:val="multilevel"/>
    <w:tmpl w:val="A1F25AF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682B1C"/>
    <w:multiLevelType w:val="hybridMultilevel"/>
    <w:tmpl w:val="6306520A"/>
    <w:lvl w:ilvl="0" w:tplc="7B224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61069E"/>
    <w:multiLevelType w:val="hybridMultilevel"/>
    <w:tmpl w:val="DC7AF8DE"/>
    <w:lvl w:ilvl="0" w:tplc="BF6E7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F21B86"/>
    <w:multiLevelType w:val="hybridMultilevel"/>
    <w:tmpl w:val="B52E5530"/>
    <w:lvl w:ilvl="0" w:tplc="C6B47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146CE3"/>
    <w:multiLevelType w:val="hybridMultilevel"/>
    <w:tmpl w:val="A5CAAB36"/>
    <w:lvl w:ilvl="0" w:tplc="A754A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966997"/>
    <w:multiLevelType w:val="multilevel"/>
    <w:tmpl w:val="327AE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92E"/>
    <w:rsid w:val="000526D3"/>
    <w:rsid w:val="000B3A75"/>
    <w:rsid w:val="001228C1"/>
    <w:rsid w:val="00175599"/>
    <w:rsid w:val="00314A68"/>
    <w:rsid w:val="003746F5"/>
    <w:rsid w:val="00393A54"/>
    <w:rsid w:val="003F1668"/>
    <w:rsid w:val="00474991"/>
    <w:rsid w:val="00716480"/>
    <w:rsid w:val="00920994"/>
    <w:rsid w:val="00A659E2"/>
    <w:rsid w:val="00F570B9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94262-1603-4F16-B42B-FF58FFD6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92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526D3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3"/>
    <w:rsid w:val="003F16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3F1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10">
    <w:name w:val="Заголовок №1"/>
    <w:basedOn w:val="1"/>
    <w:rsid w:val="003F1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/>
    </w:rPr>
  </w:style>
  <w:style w:type="character" w:customStyle="1" w:styleId="2">
    <w:name w:val="Основной текст2"/>
    <w:basedOn w:val="a8"/>
    <w:rsid w:val="003F166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3F1668"/>
    <w:pPr>
      <w:widowControl w:val="0"/>
      <w:shd w:val="clear" w:color="auto" w:fill="FFFFFF"/>
      <w:spacing w:before="240" w:after="60" w:line="0" w:lineRule="atLeast"/>
      <w:ind w:hanging="3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Войтикова Ирина Николаевна</cp:lastModifiedBy>
  <cp:revision>5</cp:revision>
  <cp:lastPrinted>2020-03-30T09:58:00Z</cp:lastPrinted>
  <dcterms:created xsi:type="dcterms:W3CDTF">2020-04-09T12:10:00Z</dcterms:created>
  <dcterms:modified xsi:type="dcterms:W3CDTF">2020-04-10T08:51:00Z</dcterms:modified>
</cp:coreProperties>
</file>