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7B" w:rsidRPr="0072227B" w:rsidRDefault="0072227B" w:rsidP="0072227B">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72227B">
        <w:rPr>
          <w:rFonts w:ascii="Times New Roman" w:eastAsia="Times New Roman" w:hAnsi="Times New Roman" w:cs="Times New Roman"/>
          <w:bCs/>
          <w:noProof/>
          <w:kern w:val="32"/>
          <w:sz w:val="28"/>
          <w:szCs w:val="28"/>
          <w:lang w:eastAsia="ru-RU"/>
        </w:rPr>
        <w:drawing>
          <wp:inline distT="0" distB="0" distL="0" distR="0">
            <wp:extent cx="542925" cy="695325"/>
            <wp:effectExtent l="0" t="0" r="9525"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2227B" w:rsidRPr="0072227B" w:rsidRDefault="0072227B" w:rsidP="0072227B">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72227B">
        <w:rPr>
          <w:rFonts w:ascii="Times New Roman" w:eastAsia="Times New Roman" w:hAnsi="Times New Roman" w:cs="Times New Roman"/>
          <w:b/>
          <w:bCs/>
          <w:kern w:val="32"/>
          <w:sz w:val="28"/>
          <w:szCs w:val="28"/>
          <w:lang w:eastAsia="ru-RU"/>
        </w:rPr>
        <w:t>АДМИНИСТРАЦИЯ</w:t>
      </w:r>
    </w:p>
    <w:p w:rsidR="0072227B" w:rsidRPr="0072227B" w:rsidRDefault="0072227B" w:rsidP="0072227B">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72227B">
        <w:rPr>
          <w:rFonts w:ascii="Times New Roman" w:eastAsia="Times New Roman" w:hAnsi="Times New Roman" w:cs="Times New Roman"/>
          <w:b/>
          <w:bCs/>
          <w:kern w:val="32"/>
          <w:sz w:val="28"/>
          <w:szCs w:val="28"/>
          <w:lang w:eastAsia="ru-RU"/>
        </w:rPr>
        <w:t>БОГУЧАРСКОГО МУНИЦИПАЛЬНОГО РАЙОНА</w:t>
      </w:r>
    </w:p>
    <w:p w:rsidR="0072227B" w:rsidRPr="0072227B" w:rsidRDefault="0072227B" w:rsidP="0072227B">
      <w:pPr>
        <w:widowControl w:val="0"/>
        <w:spacing w:after="0" w:line="240" w:lineRule="auto"/>
        <w:jc w:val="center"/>
        <w:rPr>
          <w:rFonts w:ascii="Times New Roman" w:eastAsia="Times New Roman" w:hAnsi="Times New Roman" w:cs="Times New Roman"/>
          <w:b/>
          <w:sz w:val="28"/>
          <w:szCs w:val="28"/>
          <w:lang w:eastAsia="ru-RU"/>
        </w:rPr>
      </w:pPr>
      <w:r w:rsidRPr="0072227B">
        <w:rPr>
          <w:rFonts w:ascii="Times New Roman" w:eastAsia="Times New Roman" w:hAnsi="Times New Roman" w:cs="Times New Roman"/>
          <w:b/>
          <w:sz w:val="28"/>
          <w:szCs w:val="28"/>
          <w:lang w:eastAsia="ru-RU"/>
        </w:rPr>
        <w:t>ВОРОНЕЖСКОЙ ОБЛАСТИ</w:t>
      </w:r>
    </w:p>
    <w:p w:rsidR="0072227B" w:rsidRPr="0072227B" w:rsidRDefault="0072227B" w:rsidP="0072227B">
      <w:pPr>
        <w:widowControl w:val="0"/>
        <w:spacing w:after="0" w:line="240" w:lineRule="auto"/>
        <w:jc w:val="center"/>
        <w:rPr>
          <w:rFonts w:ascii="Times New Roman" w:eastAsia="Times New Roman" w:hAnsi="Times New Roman" w:cs="Times New Roman"/>
          <w:b/>
          <w:sz w:val="28"/>
          <w:szCs w:val="28"/>
          <w:lang w:eastAsia="ru-RU"/>
        </w:rPr>
      </w:pPr>
      <w:r w:rsidRPr="0072227B">
        <w:rPr>
          <w:rFonts w:ascii="Times New Roman" w:eastAsia="Times New Roman" w:hAnsi="Times New Roman" w:cs="Times New Roman"/>
          <w:b/>
          <w:sz w:val="28"/>
          <w:szCs w:val="28"/>
          <w:lang w:eastAsia="ru-RU"/>
        </w:rPr>
        <w:t>ПОСТАНОВЛЕНИЕ</w:t>
      </w:r>
    </w:p>
    <w:p w:rsidR="0072227B" w:rsidRPr="0072227B" w:rsidRDefault="0072227B" w:rsidP="0072227B">
      <w:pPr>
        <w:widowControl w:val="0"/>
        <w:spacing w:after="0" w:line="240" w:lineRule="auto"/>
        <w:ind w:firstLine="567"/>
        <w:jc w:val="both"/>
        <w:rPr>
          <w:rFonts w:ascii="Times New Roman" w:eastAsia="Times New Roman" w:hAnsi="Times New Roman" w:cs="Times New Roman"/>
          <w:sz w:val="28"/>
          <w:szCs w:val="28"/>
          <w:lang w:eastAsia="ru-RU"/>
        </w:rPr>
      </w:pPr>
    </w:p>
    <w:p w:rsidR="0072227B" w:rsidRPr="0072227B" w:rsidRDefault="0072227B" w:rsidP="0072227B">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72227B">
        <w:rPr>
          <w:rFonts w:ascii="Times New Roman" w:eastAsia="Times New Roman" w:hAnsi="Times New Roman" w:cs="Times New Roman"/>
          <w:sz w:val="28"/>
          <w:szCs w:val="28"/>
          <w:lang w:eastAsia="ru-RU"/>
        </w:rPr>
        <w:t>от «28» января 2020 № 33</w:t>
      </w:r>
    </w:p>
    <w:bookmarkEnd w:id="0"/>
    <w:p w:rsidR="0072227B" w:rsidRPr="0072227B" w:rsidRDefault="0072227B" w:rsidP="0072227B">
      <w:pPr>
        <w:widowControl w:val="0"/>
        <w:spacing w:after="0" w:line="240" w:lineRule="auto"/>
        <w:jc w:val="both"/>
        <w:rPr>
          <w:rFonts w:ascii="Times New Roman" w:eastAsia="Times New Roman" w:hAnsi="Times New Roman" w:cs="Times New Roman"/>
          <w:sz w:val="28"/>
          <w:szCs w:val="28"/>
          <w:lang w:eastAsia="ru-RU"/>
        </w:rPr>
      </w:pPr>
      <w:r w:rsidRPr="0072227B">
        <w:rPr>
          <w:rFonts w:ascii="Times New Roman" w:eastAsia="Times New Roman" w:hAnsi="Times New Roman" w:cs="Times New Roman"/>
          <w:sz w:val="28"/>
          <w:szCs w:val="28"/>
          <w:lang w:eastAsia="ru-RU"/>
        </w:rPr>
        <w:t xml:space="preserve">г. Богучар </w:t>
      </w:r>
    </w:p>
    <w:p w:rsidR="0072227B" w:rsidRPr="0072227B" w:rsidRDefault="0072227B" w:rsidP="0072227B">
      <w:pPr>
        <w:widowControl w:val="0"/>
        <w:spacing w:after="0" w:line="240" w:lineRule="auto"/>
        <w:jc w:val="both"/>
        <w:rPr>
          <w:rFonts w:ascii="Times New Roman" w:eastAsia="Times New Roman" w:hAnsi="Times New Roman" w:cs="Times New Roman"/>
          <w:sz w:val="28"/>
          <w:szCs w:val="28"/>
          <w:lang w:eastAsia="ru-RU"/>
        </w:rPr>
      </w:pPr>
    </w:p>
    <w:p w:rsidR="0072227B" w:rsidRPr="0072227B" w:rsidRDefault="0072227B" w:rsidP="0072227B">
      <w:pPr>
        <w:spacing w:after="0" w:line="240" w:lineRule="auto"/>
        <w:ind w:right="3118"/>
        <w:jc w:val="both"/>
        <w:outlineLvl w:val="0"/>
        <w:rPr>
          <w:rFonts w:ascii="Times New Roman" w:eastAsia="Times New Roman" w:hAnsi="Times New Roman" w:cs="Times New Roman"/>
          <w:bCs/>
          <w:kern w:val="28"/>
          <w:sz w:val="28"/>
          <w:szCs w:val="28"/>
          <w:lang w:eastAsia="ru-RU"/>
        </w:rPr>
      </w:pPr>
      <w:r w:rsidRPr="0072227B">
        <w:rPr>
          <w:rFonts w:ascii="Times New Roman" w:eastAsia="Calibri" w:hAnsi="Times New Roman" w:cs="Times New Roman"/>
          <w:b/>
          <w:bCs/>
          <w:kern w:val="28"/>
          <w:sz w:val="28"/>
          <w:szCs w:val="28"/>
          <w:lang w:eastAsia="ru-RU"/>
        </w:rPr>
        <w:t xml:space="preserve">Об утверждении административного регламента по предоставлению муниципальной услуги </w:t>
      </w:r>
      <w:r w:rsidRPr="0072227B">
        <w:rPr>
          <w:rFonts w:ascii="Times New Roman" w:eastAsia="Times New Roman" w:hAnsi="Times New Roman" w:cs="Times New Roman"/>
          <w:b/>
          <w:bCs/>
          <w:kern w:val="28"/>
          <w:sz w:val="28"/>
          <w:szCs w:val="28"/>
          <w:lang w:eastAsia="ru-RU"/>
        </w:rPr>
        <w:t xml:space="preserve">«Направление </w:t>
      </w:r>
      <w:r w:rsidRPr="0072227B">
        <w:rPr>
          <w:rFonts w:ascii="Times New Roman" w:eastAsia="Times New Roman" w:hAnsi="Times New Roman" w:cs="Times New Roman"/>
          <w:b/>
          <w:kern w:val="28"/>
          <w:sz w:val="28"/>
          <w:szCs w:val="28"/>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2227B">
        <w:rPr>
          <w:rFonts w:ascii="Times New Roman" w:eastAsia="Times New Roman" w:hAnsi="Times New Roman" w:cs="Times New Roman"/>
          <w:bCs/>
          <w:kern w:val="28"/>
          <w:sz w:val="28"/>
          <w:szCs w:val="28"/>
          <w:lang w:eastAsia="ru-RU"/>
        </w:rPr>
        <w:t>»</w:t>
      </w:r>
    </w:p>
    <w:p w:rsidR="0072227B" w:rsidRPr="0072227B" w:rsidRDefault="0072227B" w:rsidP="0072227B">
      <w:pPr>
        <w:widowControl w:val="0"/>
        <w:autoSpaceDE w:val="0"/>
        <w:spacing w:after="0" w:line="240" w:lineRule="auto"/>
        <w:ind w:firstLine="709"/>
        <w:jc w:val="both"/>
        <w:rPr>
          <w:rFonts w:ascii="Times New Roman" w:eastAsia="Times New Roman" w:hAnsi="Times New Roman" w:cs="Times New Roman"/>
          <w:bCs/>
          <w:sz w:val="28"/>
          <w:szCs w:val="28"/>
          <w:lang w:eastAsia="ar-SA"/>
        </w:rPr>
      </w:pPr>
    </w:p>
    <w:p w:rsidR="0072227B" w:rsidRPr="0072227B" w:rsidRDefault="0072227B" w:rsidP="0072227B">
      <w:pPr>
        <w:widowControl w:val="0"/>
        <w:autoSpaceDE w:val="0"/>
        <w:spacing w:after="0" w:line="240" w:lineRule="auto"/>
        <w:ind w:firstLine="709"/>
        <w:jc w:val="both"/>
        <w:rPr>
          <w:rFonts w:ascii="Times New Roman" w:eastAsia="Times New Roman" w:hAnsi="Times New Roman" w:cs="Times New Roman"/>
          <w:bCs/>
          <w:sz w:val="28"/>
          <w:szCs w:val="28"/>
          <w:lang w:eastAsia="ar-SA"/>
        </w:rPr>
      </w:pPr>
      <w:r w:rsidRPr="0072227B">
        <w:rPr>
          <w:rFonts w:ascii="Times New Roman" w:eastAsia="Times New Roman" w:hAnsi="Times New Roman" w:cs="Times New Roman"/>
          <w:bCs/>
          <w:sz w:val="28"/>
          <w:szCs w:val="28"/>
          <w:lang w:eastAsia="ar-SA"/>
        </w:rPr>
        <w:t xml:space="preserve">В соответствии со статьей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строительства и </w:t>
      </w:r>
      <w:proofErr w:type="spellStart"/>
      <w:r w:rsidRPr="0072227B">
        <w:rPr>
          <w:rFonts w:ascii="Times New Roman" w:eastAsia="Times New Roman" w:hAnsi="Times New Roman" w:cs="Times New Roman"/>
          <w:bCs/>
          <w:sz w:val="28"/>
          <w:szCs w:val="28"/>
          <w:lang w:eastAsia="ar-SA"/>
        </w:rPr>
        <w:t>жилищно</w:t>
      </w:r>
      <w:proofErr w:type="spellEnd"/>
      <w:r w:rsidRPr="0072227B">
        <w:rPr>
          <w:rFonts w:ascii="Times New Roman" w:eastAsia="Times New Roman" w:hAnsi="Times New Roman" w:cs="Times New Roman"/>
          <w:bCs/>
          <w:sz w:val="28"/>
          <w:szCs w:val="28"/>
          <w:lang w:eastAsia="ar-SA"/>
        </w:rPr>
        <w:t xml:space="preserve"> – коммунального хозяйства Российской Федерации от 19.09.2018 № № 591/</w:t>
      </w:r>
      <w:proofErr w:type="spellStart"/>
      <w:r w:rsidRPr="0072227B">
        <w:rPr>
          <w:rFonts w:ascii="Times New Roman" w:eastAsia="Times New Roman" w:hAnsi="Times New Roman" w:cs="Times New Roman"/>
          <w:bCs/>
          <w:sz w:val="28"/>
          <w:szCs w:val="28"/>
          <w:lang w:eastAsia="ar-SA"/>
        </w:rPr>
        <w:t>пр</w:t>
      </w:r>
      <w:proofErr w:type="spellEnd"/>
      <w:r w:rsidRPr="0072227B">
        <w:rPr>
          <w:rFonts w:ascii="Times New Roman" w:eastAsia="Times New Roman" w:hAnsi="Times New Roman" w:cs="Times New Roman"/>
          <w:bCs/>
          <w:sz w:val="28"/>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Уставом </w:t>
      </w:r>
      <w:proofErr w:type="spellStart"/>
      <w:r w:rsidRPr="0072227B">
        <w:rPr>
          <w:rFonts w:ascii="Times New Roman" w:eastAsia="Times New Roman" w:hAnsi="Times New Roman" w:cs="Times New Roman"/>
          <w:bCs/>
          <w:sz w:val="28"/>
          <w:szCs w:val="28"/>
          <w:lang w:eastAsia="ar-SA"/>
        </w:rPr>
        <w:t>Богучарского</w:t>
      </w:r>
      <w:proofErr w:type="spellEnd"/>
      <w:r w:rsidRPr="0072227B">
        <w:rPr>
          <w:rFonts w:ascii="Times New Roman" w:eastAsia="Times New Roman" w:hAnsi="Times New Roman" w:cs="Times New Roman"/>
          <w:bCs/>
          <w:sz w:val="28"/>
          <w:szCs w:val="28"/>
          <w:lang w:eastAsia="ar-SA"/>
        </w:rPr>
        <w:t xml:space="preserve"> муниципального района Воронежской области</w:t>
      </w:r>
    </w:p>
    <w:p w:rsidR="0072227B" w:rsidRPr="0072227B" w:rsidRDefault="0072227B" w:rsidP="0072227B">
      <w:pPr>
        <w:widowControl w:val="0"/>
        <w:autoSpaceDE w:val="0"/>
        <w:spacing w:after="0" w:line="240" w:lineRule="auto"/>
        <w:jc w:val="center"/>
        <w:rPr>
          <w:rFonts w:ascii="Times New Roman" w:eastAsia="Times New Roman" w:hAnsi="Times New Roman" w:cs="Times New Roman"/>
          <w:bCs/>
          <w:sz w:val="28"/>
          <w:szCs w:val="28"/>
          <w:lang w:eastAsia="ar-SA"/>
        </w:rPr>
      </w:pPr>
      <w:r w:rsidRPr="0072227B">
        <w:rPr>
          <w:rFonts w:ascii="Times New Roman" w:eastAsia="Times New Roman" w:hAnsi="Times New Roman" w:cs="Times New Roman"/>
          <w:sz w:val="28"/>
          <w:szCs w:val="28"/>
          <w:lang w:eastAsia="ru-RU"/>
        </w:rPr>
        <w:t>ПОСТАНОВЛЯЕТ:</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8"/>
          <w:szCs w:val="28"/>
          <w:lang w:eastAsia="ru-RU"/>
        </w:rPr>
      </w:pPr>
      <w:r w:rsidRPr="0072227B">
        <w:rPr>
          <w:rFonts w:ascii="Times New Roman" w:eastAsia="Times New Roman" w:hAnsi="Times New Roman" w:cs="Times New Roman"/>
          <w:sz w:val="28"/>
          <w:szCs w:val="28"/>
          <w:lang w:eastAsia="ru-RU"/>
        </w:rPr>
        <w:t>1. Утвердить</w:t>
      </w:r>
      <w:r w:rsidRPr="0072227B">
        <w:rPr>
          <w:rFonts w:ascii="Times New Roman" w:eastAsia="Calibri" w:hAnsi="Times New Roman" w:cs="Times New Roman"/>
          <w:sz w:val="28"/>
          <w:szCs w:val="28"/>
          <w:lang w:eastAsia="ru-RU"/>
        </w:rPr>
        <w:t xml:space="preserve"> административный регламент по предоставлению муниципальной услуги </w:t>
      </w:r>
      <w:r w:rsidRPr="0072227B">
        <w:rPr>
          <w:rFonts w:ascii="Times New Roman" w:eastAsia="Times New Roman" w:hAnsi="Times New Roman" w:cs="Times New Roman"/>
          <w:sz w:val="28"/>
          <w:szCs w:val="28"/>
          <w:lang w:eastAsia="ru-RU"/>
        </w:rPr>
        <w:t>«</w:t>
      </w:r>
      <w:r w:rsidRPr="0072227B">
        <w:rPr>
          <w:rFonts w:ascii="Times New Roman" w:eastAsia="Times New Roman" w:hAnsi="Times New Roman" w:cs="Times New Roman"/>
          <w:bCs/>
          <w:kern w:val="32"/>
          <w:sz w:val="28"/>
          <w:szCs w:val="28"/>
          <w:lang w:eastAsia="ru-RU"/>
        </w:rPr>
        <w:t>Направление</w:t>
      </w:r>
      <w:r w:rsidRPr="0072227B">
        <w:rPr>
          <w:rFonts w:ascii="Times New Roman" w:eastAsia="Times New Roman" w:hAnsi="Times New Roman" w:cs="Times New Roman"/>
          <w:bCs/>
          <w:sz w:val="28"/>
          <w:szCs w:val="28"/>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72227B">
        <w:rPr>
          <w:rFonts w:ascii="Times New Roman" w:eastAsia="Times New Roman" w:hAnsi="Times New Roman" w:cs="Times New Roman"/>
          <w:bCs/>
          <w:sz w:val="28"/>
          <w:szCs w:val="28"/>
          <w:lang w:eastAsia="ru-RU"/>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2227B">
        <w:rPr>
          <w:rFonts w:ascii="Times New Roman" w:eastAsia="Times New Roman" w:hAnsi="Times New Roman" w:cs="Times New Roman"/>
          <w:sz w:val="28"/>
          <w:szCs w:val="28"/>
          <w:lang w:eastAsia="ru-RU"/>
        </w:rPr>
        <w:t>» согласно приложению.</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8"/>
          <w:szCs w:val="28"/>
          <w:lang w:eastAsia="ar-SA"/>
        </w:rPr>
      </w:pPr>
      <w:r w:rsidRPr="0072227B">
        <w:rPr>
          <w:rFonts w:ascii="Times New Roman" w:eastAsia="Times New Roman" w:hAnsi="Times New Roman" w:cs="Times New Roman"/>
          <w:sz w:val="28"/>
          <w:szCs w:val="28"/>
          <w:lang w:eastAsia="ru-RU"/>
        </w:rPr>
        <w:t>2.</w:t>
      </w:r>
      <w:r w:rsidRPr="0072227B">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первого заместителя главы администрации </w:t>
      </w:r>
      <w:proofErr w:type="spellStart"/>
      <w:r w:rsidRPr="0072227B">
        <w:rPr>
          <w:rFonts w:ascii="Times New Roman" w:eastAsia="Times New Roman" w:hAnsi="Times New Roman" w:cs="Times New Roman"/>
          <w:sz w:val="28"/>
          <w:szCs w:val="28"/>
          <w:lang w:eastAsia="ar-SA"/>
        </w:rPr>
        <w:t>Богучарского</w:t>
      </w:r>
      <w:proofErr w:type="spellEnd"/>
      <w:r w:rsidRPr="0072227B">
        <w:rPr>
          <w:rFonts w:ascii="Times New Roman" w:eastAsia="Times New Roman" w:hAnsi="Times New Roman" w:cs="Times New Roman"/>
          <w:sz w:val="28"/>
          <w:szCs w:val="28"/>
          <w:lang w:eastAsia="ar-SA"/>
        </w:rPr>
        <w:t xml:space="preserve"> муниципального района – руководителя МКУ «Функциональный центр» </w:t>
      </w:r>
      <w:proofErr w:type="spellStart"/>
      <w:r w:rsidRPr="0072227B">
        <w:rPr>
          <w:rFonts w:ascii="Times New Roman" w:eastAsia="Times New Roman" w:hAnsi="Times New Roman" w:cs="Times New Roman"/>
          <w:sz w:val="28"/>
          <w:szCs w:val="28"/>
          <w:lang w:eastAsia="ar-SA"/>
        </w:rPr>
        <w:t>Богучарского</w:t>
      </w:r>
      <w:proofErr w:type="spellEnd"/>
      <w:r w:rsidRPr="0072227B">
        <w:rPr>
          <w:rFonts w:ascii="Times New Roman" w:eastAsia="Times New Roman" w:hAnsi="Times New Roman" w:cs="Times New Roman"/>
          <w:sz w:val="28"/>
          <w:szCs w:val="28"/>
          <w:lang w:eastAsia="ar-SA"/>
        </w:rPr>
        <w:t xml:space="preserve"> муниципального района Величенко </w:t>
      </w:r>
      <w:proofErr w:type="gramStart"/>
      <w:r w:rsidRPr="0072227B">
        <w:rPr>
          <w:rFonts w:ascii="Times New Roman" w:eastAsia="Times New Roman" w:hAnsi="Times New Roman" w:cs="Times New Roman"/>
          <w:sz w:val="28"/>
          <w:szCs w:val="28"/>
          <w:lang w:eastAsia="ar-SA"/>
        </w:rPr>
        <w:t>Ю.М..</w:t>
      </w:r>
      <w:proofErr w:type="gramEnd"/>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3196"/>
        <w:gridCol w:w="3033"/>
        <w:gridCol w:w="3126"/>
      </w:tblGrid>
      <w:tr w:rsidR="0072227B" w:rsidRPr="0072227B" w:rsidTr="0072227B">
        <w:tc>
          <w:tcPr>
            <w:tcW w:w="3284" w:type="dxa"/>
            <w:hideMark/>
          </w:tcPr>
          <w:p w:rsidR="0072227B" w:rsidRPr="0072227B" w:rsidRDefault="0072227B" w:rsidP="0072227B">
            <w:pPr>
              <w:widowControl w:val="0"/>
              <w:adjustRightInd w:val="0"/>
              <w:spacing w:after="0" w:line="240" w:lineRule="auto"/>
              <w:jc w:val="both"/>
              <w:rPr>
                <w:rFonts w:ascii="Times New Roman" w:eastAsia="Times New Roman" w:hAnsi="Times New Roman" w:cs="Times New Roman"/>
                <w:sz w:val="28"/>
                <w:szCs w:val="28"/>
                <w:lang w:eastAsia="ru-RU"/>
              </w:rPr>
            </w:pPr>
            <w:r w:rsidRPr="0072227B">
              <w:rPr>
                <w:rFonts w:ascii="Times New Roman" w:eastAsia="Times New Roman" w:hAnsi="Times New Roman" w:cs="Times New Roman"/>
                <w:sz w:val="28"/>
                <w:szCs w:val="28"/>
                <w:lang w:eastAsia="ru-RU"/>
              </w:rPr>
              <w:t xml:space="preserve">Глава </w:t>
            </w:r>
            <w:proofErr w:type="spellStart"/>
            <w:r w:rsidRPr="0072227B">
              <w:rPr>
                <w:rFonts w:ascii="Times New Roman" w:eastAsia="Times New Roman" w:hAnsi="Times New Roman" w:cs="Times New Roman"/>
                <w:sz w:val="28"/>
                <w:szCs w:val="28"/>
                <w:lang w:eastAsia="ru-RU"/>
              </w:rPr>
              <w:t>Богучарского</w:t>
            </w:r>
            <w:proofErr w:type="spellEnd"/>
            <w:r w:rsidRPr="0072227B">
              <w:rPr>
                <w:rFonts w:ascii="Times New Roman" w:eastAsia="Times New Roman" w:hAnsi="Times New Roman" w:cs="Times New Roman"/>
                <w:sz w:val="28"/>
                <w:szCs w:val="28"/>
                <w:lang w:eastAsia="ru-RU"/>
              </w:rPr>
              <w:t xml:space="preserve"> муниципального района</w:t>
            </w:r>
          </w:p>
        </w:tc>
        <w:tc>
          <w:tcPr>
            <w:tcW w:w="3285" w:type="dxa"/>
          </w:tcPr>
          <w:p w:rsidR="0072227B" w:rsidRPr="0072227B" w:rsidRDefault="0072227B" w:rsidP="0072227B">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72227B" w:rsidRPr="0072227B" w:rsidRDefault="0072227B" w:rsidP="0072227B">
            <w:pPr>
              <w:widowControl w:val="0"/>
              <w:spacing w:after="0" w:line="240" w:lineRule="auto"/>
              <w:jc w:val="both"/>
              <w:rPr>
                <w:rFonts w:ascii="Times New Roman" w:eastAsia="Times New Roman" w:hAnsi="Times New Roman" w:cs="Times New Roman"/>
                <w:sz w:val="28"/>
                <w:szCs w:val="28"/>
                <w:lang w:eastAsia="ru-RU"/>
              </w:rPr>
            </w:pPr>
            <w:r w:rsidRPr="0072227B">
              <w:rPr>
                <w:rFonts w:ascii="Times New Roman" w:eastAsia="Times New Roman" w:hAnsi="Times New Roman" w:cs="Times New Roman"/>
                <w:sz w:val="28"/>
                <w:szCs w:val="28"/>
                <w:lang w:eastAsia="ru-RU"/>
              </w:rPr>
              <w:t>В.В. Кузнецов</w:t>
            </w:r>
          </w:p>
        </w:tc>
      </w:tr>
    </w:tbl>
    <w:p w:rsidR="0072227B" w:rsidRPr="0072227B" w:rsidRDefault="0072227B" w:rsidP="0072227B">
      <w:pPr>
        <w:widowControl w:val="0"/>
        <w:adjustRightInd w:val="0"/>
        <w:spacing w:after="0" w:line="240" w:lineRule="auto"/>
        <w:jc w:val="both"/>
        <w:rPr>
          <w:rFonts w:ascii="Times New Roman" w:eastAsia="Times New Roman" w:hAnsi="Times New Roman" w:cs="Times New Roman"/>
          <w:sz w:val="28"/>
          <w:szCs w:val="28"/>
          <w:lang w:eastAsia="ru-RU"/>
        </w:rPr>
      </w:pP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br w:type="page"/>
      </w:r>
      <w:r w:rsidRPr="0072227B">
        <w:rPr>
          <w:rFonts w:ascii="Times New Roman" w:eastAsia="Times New Roman" w:hAnsi="Times New Roman" w:cs="Times New Roman"/>
          <w:sz w:val="24"/>
          <w:szCs w:val="24"/>
          <w:lang w:eastAsia="ru-RU"/>
        </w:rPr>
        <w:lastRenderedPageBreak/>
        <w:t xml:space="preserve">Приложение </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к постановлению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от 28.01.2020 № 33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bCs/>
          <w:sz w:val="24"/>
          <w:szCs w:val="24"/>
          <w:lang w:eastAsia="ru-RU"/>
        </w:rPr>
      </w:pPr>
    </w:p>
    <w:p w:rsidR="0072227B" w:rsidRPr="0072227B" w:rsidRDefault="0072227B" w:rsidP="0072227B">
      <w:pPr>
        <w:widowControl w:val="0"/>
        <w:spacing w:after="0" w:line="240" w:lineRule="auto"/>
        <w:jc w:val="center"/>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2227B" w:rsidRPr="0072227B" w:rsidRDefault="0072227B" w:rsidP="0072227B">
      <w:pPr>
        <w:widowControl w:val="0"/>
        <w:spacing w:after="0" w:line="240" w:lineRule="auto"/>
        <w:jc w:val="center"/>
        <w:rPr>
          <w:rFonts w:ascii="Times New Roman" w:eastAsia="Times New Roman" w:hAnsi="Times New Roman" w:cs="Times New Roman"/>
          <w:bCs/>
          <w:sz w:val="24"/>
          <w:szCs w:val="24"/>
          <w:lang w:eastAsia="ru-RU"/>
        </w:rPr>
      </w:pPr>
    </w:p>
    <w:p w:rsidR="0072227B" w:rsidRPr="0072227B" w:rsidRDefault="0072227B" w:rsidP="0072227B">
      <w:pPr>
        <w:widowControl w:val="0"/>
        <w:spacing w:after="0" w:line="240" w:lineRule="auto"/>
        <w:jc w:val="center"/>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1. Общие положения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1.1.Предмет регулирования административного регламента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1.2.Круг заявителей</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1.3.Требования к порядку информирования о предоставлении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2227B">
        <w:rPr>
          <w:rFonts w:ascii="Times New Roman" w:eastAsia="Times New Roman" w:hAnsi="Times New Roman" w:cs="Times New Roman"/>
          <w:sz w:val="24"/>
          <w:szCs w:val="24"/>
          <w:lang w:eastAsia="ru-RU"/>
        </w:rPr>
        <w:t>Информация  по</w:t>
      </w:r>
      <w:proofErr w:type="gramEnd"/>
      <w:r w:rsidRPr="0072227B">
        <w:rPr>
          <w:rFonts w:ascii="Times New Roman" w:eastAsia="Times New Roman" w:hAnsi="Times New Roman" w:cs="Times New Roman"/>
          <w:sz w:val="24"/>
          <w:szCs w:val="24"/>
          <w:lang w:eastAsia="ru-RU"/>
        </w:rPr>
        <w:t xml:space="preserve"> вопросам предоставления муниципальной услуги может быть получена заявителями: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1.3.1. в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 в автономном учреждении Воронежской области "Многофункциональный центр предоставления государственных и муниципальных услуг" (далее - МФЦ):</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при устном обращении - лично или по телефону;</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1.3.2.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1.3.3 посредством информационно-телекоммуникационной сети «Интернет» (далее – сеть Интернет) на официальных сайтах Администрации (http://www.</w:t>
      </w:r>
      <w:proofErr w:type="spellStart"/>
      <w:r w:rsidRPr="0072227B">
        <w:rPr>
          <w:rFonts w:ascii="Times New Roman" w:eastAsia="Times New Roman" w:hAnsi="Times New Roman" w:cs="Times New Roman"/>
          <w:sz w:val="24"/>
          <w:szCs w:val="24"/>
          <w:lang w:val="en-US" w:eastAsia="ru-RU"/>
        </w:rPr>
        <w:t>boguchar</w:t>
      </w:r>
      <w:proofErr w:type="spellEnd"/>
      <w:r w:rsidRPr="0072227B">
        <w:rPr>
          <w:rFonts w:ascii="Times New Roman" w:eastAsia="Times New Roman" w:hAnsi="Times New Roman" w:cs="Times New Roman"/>
          <w:sz w:val="24"/>
          <w:szCs w:val="24"/>
          <w:lang w:eastAsia="ru-RU"/>
        </w:rPr>
        <w:t>.</w:t>
      </w:r>
      <w:proofErr w:type="spellStart"/>
      <w:r w:rsidRPr="0072227B">
        <w:rPr>
          <w:rFonts w:ascii="Times New Roman" w:eastAsia="Times New Roman" w:hAnsi="Times New Roman" w:cs="Times New Roman"/>
          <w:sz w:val="24"/>
          <w:szCs w:val="24"/>
          <w:lang w:eastAsia="ru-RU"/>
        </w:rPr>
        <w:t>ru</w:t>
      </w:r>
      <w:proofErr w:type="spellEnd"/>
      <w:proofErr w:type="gramStart"/>
      <w:r w:rsidRPr="0072227B">
        <w:rPr>
          <w:rFonts w:ascii="Times New Roman" w:eastAsia="Times New Roman" w:hAnsi="Times New Roman" w:cs="Times New Roman"/>
          <w:sz w:val="24"/>
          <w:szCs w:val="24"/>
          <w:lang w:eastAsia="ru-RU"/>
        </w:rPr>
        <w:t>),  МФЦ</w:t>
      </w:r>
      <w:proofErr w:type="gramEnd"/>
      <w:r w:rsidRPr="0072227B">
        <w:rPr>
          <w:rFonts w:ascii="Times New Roman" w:eastAsia="Times New Roman" w:hAnsi="Times New Roman" w:cs="Times New Roman"/>
          <w:sz w:val="24"/>
          <w:szCs w:val="24"/>
          <w:lang w:eastAsia="ru-RU"/>
        </w:rPr>
        <w:t xml:space="preserve"> (http://www.mydocuments36.ru/);</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1.3.4. на Портале Воронежской области в сети </w:t>
      </w:r>
      <w:proofErr w:type="gramStart"/>
      <w:r w:rsidRPr="0072227B">
        <w:rPr>
          <w:rFonts w:ascii="Times New Roman" w:eastAsia="Times New Roman" w:hAnsi="Times New Roman" w:cs="Times New Roman"/>
          <w:sz w:val="24"/>
          <w:szCs w:val="24"/>
          <w:lang w:eastAsia="ru-RU"/>
        </w:rPr>
        <w:t>Интернет  (</w:t>
      </w:r>
      <w:proofErr w:type="gramEnd"/>
      <w:r w:rsidRPr="0072227B">
        <w:rPr>
          <w:rFonts w:ascii="Times New Roman" w:eastAsia="Times New Roman" w:hAnsi="Times New Roman" w:cs="Times New Roman"/>
          <w:sz w:val="24"/>
          <w:szCs w:val="24"/>
          <w:lang w:eastAsia="ru-RU"/>
        </w:rPr>
        <w:t>далее – Портал Воронежской области, https://www.govvrn.ru/);</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1.3.5. на Едином портале государственных и муниципальных услуг (функций) (далее </w:t>
      </w:r>
      <w:r w:rsidRPr="0072227B">
        <w:rPr>
          <w:rFonts w:ascii="Times New Roman" w:eastAsia="Times New Roman" w:hAnsi="Times New Roman" w:cs="Times New Roman"/>
          <w:sz w:val="24"/>
          <w:szCs w:val="24"/>
          <w:lang w:eastAsia="ru-RU"/>
        </w:rPr>
        <w:lastRenderedPageBreak/>
        <w:t xml:space="preserve">– Единый </w:t>
      </w:r>
      <w:proofErr w:type="gramStart"/>
      <w:r w:rsidRPr="0072227B">
        <w:rPr>
          <w:rFonts w:ascii="Times New Roman" w:eastAsia="Times New Roman" w:hAnsi="Times New Roman" w:cs="Times New Roman"/>
          <w:sz w:val="24"/>
          <w:szCs w:val="24"/>
          <w:lang w:eastAsia="ru-RU"/>
        </w:rPr>
        <w:t>портал ,</w:t>
      </w:r>
      <w:proofErr w:type="gramEnd"/>
      <w:r w:rsidRPr="0072227B">
        <w:rPr>
          <w:rFonts w:ascii="Times New Roman" w:eastAsia="Times New Roman" w:hAnsi="Times New Roman" w:cs="Times New Roman"/>
          <w:sz w:val="24"/>
          <w:szCs w:val="24"/>
          <w:lang w:eastAsia="ru-RU"/>
        </w:rPr>
        <w:t xml:space="preserve"> https://www.gosuslugi.ru/).</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1.3.6 Справочная информация (место нахождения и графики работы Администрации, МФЦ, справочные телефоны, адреса официального сайта и электронной почты </w:t>
      </w:r>
      <w:proofErr w:type="gramStart"/>
      <w:r w:rsidRPr="0072227B">
        <w:rPr>
          <w:rFonts w:ascii="Times New Roman" w:eastAsia="Times New Roman" w:hAnsi="Times New Roman" w:cs="Times New Roman"/>
          <w:sz w:val="24"/>
          <w:szCs w:val="24"/>
          <w:lang w:eastAsia="ru-RU"/>
        </w:rPr>
        <w:t>Администрации)  подлежит</w:t>
      </w:r>
      <w:proofErr w:type="gramEnd"/>
      <w:r w:rsidRPr="0072227B">
        <w:rPr>
          <w:rFonts w:ascii="Times New Roman" w:eastAsia="Times New Roman" w:hAnsi="Times New Roman" w:cs="Times New Roman"/>
          <w:sz w:val="24"/>
          <w:szCs w:val="24"/>
          <w:lang w:eastAsia="ru-RU"/>
        </w:rPr>
        <w:t xml:space="preserve">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(по форме согласно Приложению № 1).</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1.3.7.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72227B" w:rsidRPr="0072227B" w:rsidRDefault="0072227B" w:rsidP="0072227B">
      <w:pPr>
        <w:widowControl w:val="0"/>
        <w:spacing w:after="0" w:line="240" w:lineRule="auto"/>
        <w:jc w:val="center"/>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 Стандарт предоставления муниципальной услуги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2.1.Наименование муниципальной услуги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2.2.Наименование органа местного самоуправления, предоставляющего муниципальную услугу</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Муниципальная услуга предоставляется администрацией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2.2.1.При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2.2.2.Администрация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2.3.Описание результата предоставления муниципальной услуги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72227B">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на земельном участке.</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2.4.Срок предоставления муниципальной услуги, срок выдачи (направления) документов, являющихся результатом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2.4.1. 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2.4.2.Срок направления заявителю документов, являющихся результатом предоставления муниципальной услуги, составляет </w:t>
      </w:r>
      <w:r w:rsidRPr="0072227B">
        <w:rPr>
          <w:rFonts w:ascii="Times New Roman" w:eastAsia="Times New Roman" w:hAnsi="Times New Roman" w:cs="Times New Roman"/>
          <w:bCs/>
          <w:sz w:val="24"/>
          <w:szCs w:val="24"/>
          <w:lang w:eastAsia="ru-RU"/>
        </w:rPr>
        <w:t>один рабочий день</w:t>
      </w:r>
      <w:r w:rsidRPr="0072227B">
        <w:rPr>
          <w:rFonts w:ascii="Times New Roman" w:eastAsia="Times New Roman" w:hAnsi="Times New Roman" w:cs="Times New Roman"/>
          <w:sz w:val="24"/>
          <w:szCs w:val="24"/>
          <w:lang w:eastAsia="ru-RU"/>
        </w:rPr>
        <w:t xml:space="preserve"> со дня принятия решения о направлении уведомлений, указанных в подпункте 2.2.2. настоящего регламента.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Градостроительный кодекс Российской Федерации («Российская газета», 30.12.2004, № 290; «Собрание законодательства РФ», 03.01.2005, № 1 (часть 1), ст. 16; «Парламентская газета», 14.01.2005, № 5-6);</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Федеральный закон от 24.11.1995 № 181-ФЗ «О социальной защите инвалидов в Российской Федерации» ("Собрание законодательства РФ", 27.11.1995, № 48, ст. 4563; «Российская газета», 02.12.1995, № 234);</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29.07.2006, № 165, "Собрание законодательства РФ", 31.07.2006, № 31 (1 ч.), ст. 3451; "Парламентская газета", 03.08.2006, № 126-127);</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 Федеральный закон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w:t>
      </w:r>
      <w:proofErr w:type="gramStart"/>
      <w:r w:rsidRPr="0072227B">
        <w:rPr>
          <w:rFonts w:ascii="Times New Roman" w:eastAsia="Times New Roman" w:hAnsi="Times New Roman" w:cs="Times New Roman"/>
          <w:sz w:val="24"/>
          <w:szCs w:val="24"/>
          <w:lang w:eastAsia="ru-RU"/>
        </w:rPr>
        <w:t>услуг»  (</w:t>
      </w:r>
      <w:proofErr w:type="gramEnd"/>
      <w:r w:rsidRPr="0072227B">
        <w:rPr>
          <w:rFonts w:ascii="Times New Roman" w:eastAsia="Times New Roman" w:hAnsi="Times New Roman" w:cs="Times New Roman"/>
          <w:sz w:val="24"/>
          <w:szCs w:val="24"/>
          <w:lang w:eastAsia="ru-RU"/>
        </w:rPr>
        <w:t>"Российская газета", 30.07.2010, N 168; "Собрание законодательства РФ", 02.08.2010, № 31, ст. 4179);</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Федеральный закон от 06.04.2011 № 63-ФЗ «Об электронной подписи» («Парламентская газета», 08-14.04.2011, N 17; «Российская газета», 08.04.2011, № 75; "Собрание законодательства РФ", 11.04.2011, № 15, ст. 2036);</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w:t>
      </w:r>
      <w:proofErr w:type="gramStart"/>
      <w:r w:rsidRPr="0072227B">
        <w:rPr>
          <w:rFonts w:ascii="Times New Roman" w:eastAsia="Times New Roman" w:hAnsi="Times New Roman" w:cs="Times New Roman"/>
          <w:sz w:val="24"/>
          <w:szCs w:val="24"/>
          <w:lang w:eastAsia="ru-RU"/>
        </w:rPr>
        <w:t>",  05.10.2011</w:t>
      </w:r>
      <w:proofErr w:type="gramEnd"/>
      <w:r w:rsidRPr="0072227B">
        <w:rPr>
          <w:rFonts w:ascii="Times New Roman" w:eastAsia="Times New Roman" w:hAnsi="Times New Roman" w:cs="Times New Roman"/>
          <w:sz w:val="24"/>
          <w:szCs w:val="24"/>
          <w:lang w:eastAsia="ru-RU"/>
        </w:rPr>
        <w:t>, № 222);</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постановление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 "Собрание законодательства РФ", 31.12.2012, N 53 (ч. 2), ст. 7932);</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w:t>
      </w:r>
      <w:r w:rsidRPr="0072227B">
        <w:rPr>
          <w:rFonts w:ascii="Times New Roman" w:eastAsia="Times New Roman" w:hAnsi="Times New Roman" w:cs="Times New Roman"/>
          <w:sz w:val="24"/>
          <w:szCs w:val="24"/>
          <w:lang w:eastAsia="ru-RU"/>
        </w:rPr>
        <w:lastRenderedPageBreak/>
        <w:t>05.04.2016; «Российская газета», 08.04.2016, N 75; "Собрание законодательства РФ", 11.04.2016, N 15, ст. 2084);</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приказ Министерства строительства и жилищно-коммунального хозяйства Российской Федерации от 19.09.2018 № 591/</w:t>
      </w:r>
      <w:proofErr w:type="spellStart"/>
      <w:r w:rsidRPr="0072227B">
        <w:rPr>
          <w:rFonts w:ascii="Times New Roman" w:eastAsia="Times New Roman" w:hAnsi="Times New Roman" w:cs="Times New Roman"/>
          <w:sz w:val="24"/>
          <w:szCs w:val="24"/>
          <w:lang w:eastAsia="ru-RU"/>
        </w:rPr>
        <w:t>пр</w:t>
      </w:r>
      <w:proofErr w:type="spellEnd"/>
      <w:r w:rsidRPr="0072227B">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 Устав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2.6. Исчерпывающий перечень </w:t>
      </w:r>
      <w:proofErr w:type="spellStart"/>
      <w:proofErr w:type="gramStart"/>
      <w:r w:rsidRPr="0072227B">
        <w:rPr>
          <w:rFonts w:ascii="Times New Roman" w:eastAsia="Times New Roman" w:hAnsi="Times New Roman" w:cs="Times New Roman"/>
          <w:sz w:val="24"/>
          <w:szCs w:val="24"/>
          <w:lang w:eastAsia="ru-RU"/>
        </w:rPr>
        <w:t>документов,необходимых</w:t>
      </w:r>
      <w:proofErr w:type="spellEnd"/>
      <w:proofErr w:type="gramEnd"/>
      <w:r w:rsidRPr="0072227B">
        <w:rPr>
          <w:rFonts w:ascii="Times New Roman" w:eastAsia="Times New Roman" w:hAnsi="Times New Roman" w:cs="Times New Roman"/>
          <w:sz w:val="24"/>
          <w:szCs w:val="24"/>
          <w:lang w:eastAsia="ru-RU"/>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2.6.1.В целях получения муниципальной услуги заявитель представляет в Администрацию уведомление о планируемом строительстве </w:t>
      </w:r>
      <w:r w:rsidRPr="0072227B">
        <w:rPr>
          <w:rFonts w:ascii="Times New Roman" w:eastAsia="Times New Roman" w:hAnsi="Times New Roman" w:cs="Times New Roman"/>
          <w:bCs/>
          <w:sz w:val="24"/>
          <w:szCs w:val="24"/>
          <w:lang w:eastAsia="ru-RU"/>
        </w:rPr>
        <w:t>(по форме согласно Приложению 2 к регламенту</w:t>
      </w:r>
      <w:proofErr w:type="gramStart"/>
      <w:r w:rsidRPr="0072227B">
        <w:rPr>
          <w:rFonts w:ascii="Times New Roman" w:eastAsia="Times New Roman" w:hAnsi="Times New Roman" w:cs="Times New Roman"/>
          <w:bCs/>
          <w:sz w:val="24"/>
          <w:szCs w:val="24"/>
          <w:lang w:eastAsia="ru-RU"/>
        </w:rPr>
        <w:t>)</w:t>
      </w:r>
      <w:r w:rsidRPr="0072227B">
        <w:rPr>
          <w:rFonts w:ascii="Times New Roman" w:eastAsia="Times New Roman" w:hAnsi="Times New Roman" w:cs="Times New Roman"/>
          <w:sz w:val="24"/>
          <w:szCs w:val="24"/>
          <w:lang w:eastAsia="ru-RU"/>
        </w:rPr>
        <w:t>,  содержащее</w:t>
      </w:r>
      <w:proofErr w:type="gramEnd"/>
      <w:r w:rsidRPr="0072227B">
        <w:rPr>
          <w:rFonts w:ascii="Times New Roman" w:eastAsia="Times New Roman" w:hAnsi="Times New Roman" w:cs="Times New Roman"/>
          <w:sz w:val="24"/>
          <w:szCs w:val="24"/>
          <w:lang w:eastAsia="ru-RU"/>
        </w:rPr>
        <w:t xml:space="preserve"> следующие сведения: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8) почтовый адрес и (или) адрес электронной почты для связи с заявителем;</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9) способ направления заявителю уведомлений, предусмотренных пунктом 9 настоящего регламента.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Уведомление о планируемом строительстве подписывается заявителем или его представителем.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w:t>
      </w:r>
      <w:proofErr w:type="spellStart"/>
      <w:r w:rsidRPr="0072227B">
        <w:rPr>
          <w:rFonts w:ascii="Times New Roman" w:eastAsia="Times New Roman" w:hAnsi="Times New Roman" w:cs="Times New Roman"/>
          <w:sz w:val="24"/>
          <w:szCs w:val="24"/>
          <w:lang w:eastAsia="ru-RU"/>
        </w:rPr>
        <w:t>почтовогоотправления</w:t>
      </w:r>
      <w:proofErr w:type="spellEnd"/>
      <w:r w:rsidRPr="0072227B">
        <w:rPr>
          <w:rFonts w:ascii="Times New Roman" w:eastAsia="Times New Roman" w:hAnsi="Times New Roman" w:cs="Times New Roman"/>
          <w:sz w:val="24"/>
          <w:szCs w:val="24"/>
          <w:lang w:eastAsia="ru-RU"/>
        </w:rPr>
        <w:t xml:space="preserve"> с уведомлением о вручении, либо в форме электронных документов с использованием сети Интернет.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2.6.2. К уведомлению о планируемом строительстве прилагаются: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shd w:val="clear" w:color="auto" w:fill="FFFFFF"/>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72227B">
        <w:rPr>
          <w:rFonts w:ascii="Times New Roman" w:eastAsia="Times New Roman" w:hAnsi="Times New Roman" w:cs="Times New Roman"/>
          <w:sz w:val="24"/>
          <w:szCs w:val="24"/>
          <w:shd w:val="clear" w:color="auto" w:fill="FFFFFF"/>
          <w:lang w:eastAsia="ru-RU"/>
        </w:rPr>
        <w:t>и</w:t>
      </w:r>
      <w:proofErr w:type="gramEnd"/>
      <w:r w:rsidRPr="0072227B">
        <w:rPr>
          <w:rFonts w:ascii="Times New Roman" w:eastAsia="Times New Roman" w:hAnsi="Times New Roman" w:cs="Times New Roman"/>
          <w:sz w:val="24"/>
          <w:szCs w:val="24"/>
          <w:shd w:val="clear" w:color="auto" w:fill="FFFFFF"/>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2.6.3.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2.6.4.В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2.6. подпункте 2.6.1. настоящего регламента, уведомление об этом с указанием изменяемых параметров (по форме согласно </w:t>
      </w:r>
      <w:r w:rsidRPr="0072227B">
        <w:rPr>
          <w:rFonts w:ascii="Times New Roman" w:eastAsia="Times New Roman" w:hAnsi="Times New Roman" w:cs="Times New Roman"/>
          <w:bCs/>
          <w:sz w:val="24"/>
          <w:szCs w:val="24"/>
          <w:lang w:eastAsia="ru-RU"/>
        </w:rPr>
        <w:t>Приложению 3 к настоящему регламенту</w:t>
      </w:r>
      <w:r w:rsidRPr="0072227B">
        <w:rPr>
          <w:rFonts w:ascii="Times New Roman" w:eastAsia="Times New Roman" w:hAnsi="Times New Roman" w:cs="Times New Roman"/>
          <w:sz w:val="24"/>
          <w:szCs w:val="24"/>
          <w:lang w:eastAsia="ru-RU"/>
        </w:rPr>
        <w:t xml:space="preserve">).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Рассмотрение указанного уведомления осуществляется в соответствии </w:t>
      </w:r>
      <w:r w:rsidRPr="0072227B">
        <w:rPr>
          <w:rFonts w:ascii="Times New Roman" w:eastAsia="Times New Roman" w:hAnsi="Times New Roman" w:cs="Times New Roman"/>
          <w:bCs/>
          <w:sz w:val="24"/>
          <w:szCs w:val="24"/>
          <w:lang w:eastAsia="ru-RU"/>
        </w:rPr>
        <w:t>с порядком выполнения административных процедур, предусмотренных частью 3 пункта 3.1. подпунктом 3.1.1. настоящего регламента</w:t>
      </w:r>
      <w:r w:rsidRPr="0072227B">
        <w:rPr>
          <w:rFonts w:ascii="Times New Roman" w:eastAsia="Times New Roman" w:hAnsi="Times New Roman" w:cs="Times New Roman"/>
          <w:sz w:val="24"/>
          <w:szCs w:val="24"/>
          <w:lang w:eastAsia="ru-RU"/>
        </w:rPr>
        <w:t>.</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proofErr w:type="spellStart"/>
      <w:r w:rsidRPr="0072227B">
        <w:rPr>
          <w:rFonts w:ascii="Times New Roman" w:eastAsia="Times New Roman" w:hAnsi="Times New Roman" w:cs="Times New Roman"/>
          <w:bCs/>
          <w:sz w:val="24"/>
          <w:szCs w:val="24"/>
          <w:lang w:eastAsia="ru-RU"/>
        </w:rPr>
        <w:t>органовместного</w:t>
      </w:r>
      <w:proofErr w:type="spellEnd"/>
      <w:r w:rsidRPr="0072227B">
        <w:rPr>
          <w:rFonts w:ascii="Times New Roman" w:eastAsia="Times New Roman" w:hAnsi="Times New Roman" w:cs="Times New Roman"/>
          <w:bCs/>
          <w:sz w:val="24"/>
          <w:szCs w:val="24"/>
          <w:lang w:eastAsia="ru-RU"/>
        </w:rPr>
        <w:t xml:space="preserve">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t>2.7.1.</w:t>
      </w:r>
      <w:r w:rsidRPr="0072227B">
        <w:rPr>
          <w:rFonts w:ascii="Times New Roman" w:eastAsia="Times New Roman" w:hAnsi="Times New Roman" w:cs="Times New Roman"/>
          <w:sz w:val="24"/>
          <w:szCs w:val="24"/>
          <w:lang w:eastAsia="ru-RU"/>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в управлении Федеральной налоговой службы по Воронежской области –выписки из единого государственного реестра юридических лиц (в случае если заявителем является юридическое лицо);</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2.7.2.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2.7.3. Администрация не вправе требовать от заявителя: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 (далее - Федеральный закон от 27.07.2010 № 210-ФЗ «Об организации предоставления государственных и муниципальных услуг»;);</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72227B">
        <w:rPr>
          <w:rFonts w:ascii="Times New Roman" w:eastAsia="Times New Roman" w:hAnsi="Times New Roman" w:cs="Times New Roman"/>
          <w:sz w:val="24"/>
          <w:szCs w:val="24"/>
          <w:lang w:eastAsia="ru-RU"/>
        </w:rPr>
        <w:t>»;.</w:t>
      </w:r>
      <w:proofErr w:type="gramEnd"/>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2.8.1.Не подлежат приему документы, необходимые для предоставления муниципальной услуги: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оформленные на иностранном языке;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не подписанные электронной подписью при подаче запроса о предоставлении муниципальной услуги в электронной форме;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w:t>
      </w:r>
      <w:proofErr w:type="spellStart"/>
      <w:r w:rsidRPr="0072227B">
        <w:rPr>
          <w:rFonts w:ascii="Times New Roman" w:eastAsia="Times New Roman" w:hAnsi="Times New Roman" w:cs="Times New Roman"/>
          <w:sz w:val="24"/>
          <w:szCs w:val="24"/>
          <w:lang w:eastAsia="ru-RU"/>
        </w:rPr>
        <w:t>системах</w:t>
      </w:r>
      <w:r w:rsidRPr="0072227B">
        <w:rPr>
          <w:rFonts w:ascii="Times New Roman" w:eastAsia="Times New Roman" w:hAnsi="Times New Roman" w:cs="Times New Roman"/>
          <w:sz w:val="24"/>
          <w:szCs w:val="24"/>
          <w:shd w:val="clear" w:color="auto" w:fill="FFFFFF"/>
          <w:lang w:eastAsia="ru-RU"/>
        </w:rPr>
        <w:t>в</w:t>
      </w:r>
      <w:proofErr w:type="spellEnd"/>
      <w:r w:rsidRPr="0072227B">
        <w:rPr>
          <w:rFonts w:ascii="Times New Roman" w:eastAsia="Times New Roman" w:hAnsi="Times New Roman" w:cs="Times New Roman"/>
          <w:sz w:val="24"/>
          <w:szCs w:val="24"/>
          <w:shd w:val="clear" w:color="auto" w:fill="FFFFFF"/>
          <w:lang w:eastAsia="ru-RU"/>
        </w:rPr>
        <w:t xml:space="preserve"> случае подачи запроса о предоставлении муниципальной услуги в электронной форме</w:t>
      </w:r>
      <w:r w:rsidRPr="0072227B">
        <w:rPr>
          <w:rFonts w:ascii="Times New Roman" w:eastAsia="Times New Roman" w:hAnsi="Times New Roman" w:cs="Times New Roman"/>
          <w:sz w:val="24"/>
          <w:szCs w:val="24"/>
          <w:lang w:eastAsia="ru-RU"/>
        </w:rPr>
        <w:t>;</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5) если в результате проверки </w:t>
      </w:r>
      <w:proofErr w:type="gramStart"/>
      <w:r w:rsidRPr="0072227B">
        <w:rPr>
          <w:rFonts w:ascii="Times New Roman" w:eastAsia="Times New Roman" w:hAnsi="Times New Roman" w:cs="Times New Roman"/>
          <w:sz w:val="24"/>
          <w:szCs w:val="24"/>
          <w:lang w:eastAsia="ru-RU"/>
        </w:rPr>
        <w:t>действительности</w:t>
      </w:r>
      <w:proofErr w:type="gramEnd"/>
      <w:r w:rsidRPr="0072227B">
        <w:rPr>
          <w:rFonts w:ascii="Times New Roman" w:eastAsia="Times New Roman" w:hAnsi="Times New Roman" w:cs="Times New Roman"/>
          <w:sz w:val="24"/>
          <w:szCs w:val="24"/>
          <w:lang w:eastAsia="ru-RU"/>
        </w:rPr>
        <w:t xml:space="preserve"> используемой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2.9. Исчерпывающий перечень оснований для приостановления или отказа в предоставлении муниципальной услуги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2.9.1. Основания для приостановления предоставления муниципальной услуги отсутствуют.</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 xml:space="preserve">2.9.2. Основанием для отказа в предоставлении муниципальной услуги является отсутствие в уведомлении о планируемом строительстве сведений, </w:t>
      </w:r>
      <w:proofErr w:type="spellStart"/>
      <w:r w:rsidRPr="0072227B">
        <w:rPr>
          <w:rFonts w:ascii="Times New Roman" w:eastAsia="Times New Roman" w:hAnsi="Times New Roman" w:cs="Times New Roman"/>
          <w:sz w:val="24"/>
          <w:szCs w:val="24"/>
          <w:lang w:eastAsia="ru-RU"/>
        </w:rPr>
        <w:t>предусмотренныхпункте</w:t>
      </w:r>
      <w:proofErr w:type="spellEnd"/>
      <w:r w:rsidRPr="0072227B">
        <w:rPr>
          <w:rFonts w:ascii="Times New Roman" w:eastAsia="Times New Roman" w:hAnsi="Times New Roman" w:cs="Times New Roman"/>
          <w:sz w:val="24"/>
          <w:szCs w:val="24"/>
          <w:lang w:eastAsia="ru-RU"/>
        </w:rPr>
        <w:t xml:space="preserve"> 2.6. подпункте 2.6.1. настоящего регламента или документов, предусмотренных подпунктами 2 и 3 пункта 2.6.2. настоящего регламента.</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2.10. Перечень услуг, которые являются </w:t>
      </w:r>
      <w:proofErr w:type="spellStart"/>
      <w:r w:rsidRPr="0072227B">
        <w:rPr>
          <w:rFonts w:ascii="Times New Roman" w:eastAsia="Times New Roman" w:hAnsi="Times New Roman" w:cs="Times New Roman"/>
          <w:bCs/>
          <w:sz w:val="24"/>
          <w:szCs w:val="24"/>
          <w:lang w:eastAsia="ru-RU"/>
        </w:rPr>
        <w:t>необходимымии</w:t>
      </w:r>
      <w:proofErr w:type="spellEnd"/>
      <w:r w:rsidRPr="0072227B">
        <w:rPr>
          <w:rFonts w:ascii="Times New Roman" w:eastAsia="Times New Roman" w:hAnsi="Times New Roman" w:cs="Times New Roman"/>
          <w:bCs/>
          <w:sz w:val="24"/>
          <w:szCs w:val="24"/>
          <w:lang w:eastAsia="ru-RU"/>
        </w:rPr>
        <w:t xml:space="preserve"> обязательными для предоставления муниципальной </w:t>
      </w:r>
      <w:proofErr w:type="spellStart"/>
      <w:proofErr w:type="gramStart"/>
      <w:r w:rsidRPr="0072227B">
        <w:rPr>
          <w:rFonts w:ascii="Times New Roman" w:eastAsia="Times New Roman" w:hAnsi="Times New Roman" w:cs="Times New Roman"/>
          <w:bCs/>
          <w:sz w:val="24"/>
          <w:szCs w:val="24"/>
          <w:lang w:eastAsia="ru-RU"/>
        </w:rPr>
        <w:t>услуги,в</w:t>
      </w:r>
      <w:proofErr w:type="spellEnd"/>
      <w:proofErr w:type="gramEnd"/>
      <w:r w:rsidRPr="0072227B">
        <w:rPr>
          <w:rFonts w:ascii="Times New Roman" w:eastAsia="Times New Roman" w:hAnsi="Times New Roman" w:cs="Times New Roman"/>
          <w:bCs/>
          <w:sz w:val="24"/>
          <w:szCs w:val="24"/>
          <w:lang w:eastAsia="ru-RU"/>
        </w:rPr>
        <w:t xml:space="preserve"> том числе сведения о документе (документах), выдаваемом (выдаваемых) организациями, участвующими в </w:t>
      </w:r>
      <w:proofErr w:type="spellStart"/>
      <w:r w:rsidRPr="0072227B">
        <w:rPr>
          <w:rFonts w:ascii="Times New Roman" w:eastAsia="Times New Roman" w:hAnsi="Times New Roman" w:cs="Times New Roman"/>
          <w:bCs/>
          <w:sz w:val="24"/>
          <w:szCs w:val="24"/>
          <w:lang w:eastAsia="ru-RU"/>
        </w:rPr>
        <w:t>предоставлениимуниципальной</w:t>
      </w:r>
      <w:proofErr w:type="spellEnd"/>
      <w:r w:rsidRPr="0072227B">
        <w:rPr>
          <w:rFonts w:ascii="Times New Roman" w:eastAsia="Times New Roman" w:hAnsi="Times New Roman" w:cs="Times New Roman"/>
          <w:bCs/>
          <w:sz w:val="24"/>
          <w:szCs w:val="24"/>
          <w:lang w:eastAsia="ru-RU"/>
        </w:rPr>
        <w:t xml:space="preserve">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2.11. Порядок, размер и основания взимания государственной пошлины или иной платы, взимаемой за </w:t>
      </w:r>
      <w:proofErr w:type="spellStart"/>
      <w:r w:rsidRPr="0072227B">
        <w:rPr>
          <w:rFonts w:ascii="Times New Roman" w:eastAsia="Times New Roman" w:hAnsi="Times New Roman" w:cs="Times New Roman"/>
          <w:bCs/>
          <w:sz w:val="24"/>
          <w:szCs w:val="24"/>
          <w:lang w:eastAsia="ru-RU"/>
        </w:rPr>
        <w:t>предоставлениемуниципальной</w:t>
      </w:r>
      <w:proofErr w:type="spellEnd"/>
      <w:r w:rsidRPr="0072227B">
        <w:rPr>
          <w:rFonts w:ascii="Times New Roman" w:eastAsia="Times New Roman" w:hAnsi="Times New Roman" w:cs="Times New Roman"/>
          <w:bCs/>
          <w:sz w:val="24"/>
          <w:szCs w:val="24"/>
          <w:lang w:eastAsia="ru-RU"/>
        </w:rPr>
        <w:t xml:space="preserve">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За предоставление муниципальной услуги государственная пошлина или иная плата не взимаются.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2.12.Максимальный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2.12.1. Максимальный срок ожидания в очереди при подаче уведомления о планируемом строительстве составляет 15 минут.</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2.12.2. Максимальный срок ожидания в очереди при получении результата предоставления муниципальной услуги составляет 15 минут.</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2.13.Срок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Регистрация уведомления о планируемом строительстве осуществляется в день его поступления в Администрацию в порядке, предусмотренном пунктом 3.2. настоящего регламента. </w:t>
      </w:r>
    </w:p>
    <w:p w:rsidR="0072227B" w:rsidRPr="0072227B" w:rsidRDefault="0072227B" w:rsidP="0072227B">
      <w:pPr>
        <w:widowControl w:val="0"/>
        <w:autoSpaceDE w:val="0"/>
        <w:autoSpaceDN w:val="0"/>
        <w:adjustRightInd w:val="0"/>
        <w:spacing w:after="0" w:line="240" w:lineRule="auto"/>
        <w:ind w:firstLine="709"/>
        <w:jc w:val="both"/>
        <w:outlineLvl w:val="2"/>
        <w:rPr>
          <w:rFonts w:ascii="Times New Roman" w:eastAsia="SimSun" w:hAnsi="Times New Roman" w:cs="Times New Roman"/>
          <w:bCs/>
          <w:sz w:val="24"/>
          <w:szCs w:val="24"/>
          <w:lang w:eastAsia="zh-CN"/>
        </w:rPr>
      </w:pPr>
      <w:r w:rsidRPr="0072227B">
        <w:rPr>
          <w:rFonts w:ascii="Times New Roman" w:eastAsia="SimSun" w:hAnsi="Times New Roman" w:cs="Times New Roman"/>
          <w:bCs/>
          <w:sz w:val="24"/>
          <w:szCs w:val="24"/>
          <w:lang w:eastAsia="zh-CN"/>
        </w:rPr>
        <w:t xml:space="preserve">2.14.Требования к помещениям, в которых </w:t>
      </w:r>
      <w:proofErr w:type="spellStart"/>
      <w:r w:rsidRPr="0072227B">
        <w:rPr>
          <w:rFonts w:ascii="Times New Roman" w:eastAsia="SimSun" w:hAnsi="Times New Roman" w:cs="Times New Roman"/>
          <w:bCs/>
          <w:sz w:val="24"/>
          <w:szCs w:val="24"/>
          <w:lang w:eastAsia="zh-CN"/>
        </w:rPr>
        <w:t>предоставляетсямуниципальная</w:t>
      </w:r>
      <w:proofErr w:type="spellEnd"/>
      <w:r w:rsidRPr="0072227B">
        <w:rPr>
          <w:rFonts w:ascii="Times New Roman" w:eastAsia="SimSun" w:hAnsi="Times New Roman" w:cs="Times New Roman"/>
          <w:bCs/>
          <w:sz w:val="24"/>
          <w:szCs w:val="24"/>
          <w:lang w:eastAsia="zh-CN"/>
        </w:rPr>
        <w:t xml:space="preserve"> услуга, к залу ожидания, местам для заполнения запросов о предоставлении муниципальной услуги, информационным стендам с образцами их </w:t>
      </w:r>
      <w:proofErr w:type="spellStart"/>
      <w:r w:rsidRPr="0072227B">
        <w:rPr>
          <w:rFonts w:ascii="Times New Roman" w:eastAsia="SimSun" w:hAnsi="Times New Roman" w:cs="Times New Roman"/>
          <w:bCs/>
          <w:sz w:val="24"/>
          <w:szCs w:val="24"/>
          <w:lang w:eastAsia="zh-CN"/>
        </w:rPr>
        <w:t>заполненияи</w:t>
      </w:r>
      <w:proofErr w:type="spellEnd"/>
      <w:r w:rsidRPr="0072227B">
        <w:rPr>
          <w:rFonts w:ascii="Times New Roman" w:eastAsia="SimSun" w:hAnsi="Times New Roman" w:cs="Times New Roman"/>
          <w:bCs/>
          <w:sz w:val="24"/>
          <w:szCs w:val="24"/>
          <w:lang w:eastAsia="zh-CN"/>
        </w:rPr>
        <w:t xml:space="preserve">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w:t>
      </w:r>
      <w:proofErr w:type="spellStart"/>
      <w:r w:rsidRPr="0072227B">
        <w:rPr>
          <w:rFonts w:ascii="Times New Roman" w:eastAsia="SimSun" w:hAnsi="Times New Roman" w:cs="Times New Roman"/>
          <w:bCs/>
          <w:sz w:val="24"/>
          <w:szCs w:val="24"/>
          <w:lang w:eastAsia="zh-CN"/>
        </w:rPr>
        <w:t>социальнойзащите</w:t>
      </w:r>
      <w:proofErr w:type="spellEnd"/>
      <w:r w:rsidRPr="0072227B">
        <w:rPr>
          <w:rFonts w:ascii="Times New Roman" w:eastAsia="SimSun" w:hAnsi="Times New Roman" w:cs="Times New Roman"/>
          <w:bCs/>
          <w:sz w:val="24"/>
          <w:szCs w:val="24"/>
          <w:lang w:eastAsia="zh-CN"/>
        </w:rPr>
        <w:t xml:space="preserve"> инвалидов</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2.14.1.Помещения, в которых Администрация предоставляет муниципальную услугу, должны соответствовать следующим требованиям:</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прием заявителей осуществляется в специально выделенных для этих целей помещениях;</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помещения, предназначенные для ознакомления заявителей с информационными материалами, оборудуются информационными стендами;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4)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2.14.2.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1) условия для беспрепятственного доступа к зданию, в котором предоставляется муниципальная услуга, и к предоставляемым в нем услугам;</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227B">
        <w:rPr>
          <w:rFonts w:ascii="Times New Roman" w:eastAsia="Times New Roman" w:hAnsi="Times New Roman" w:cs="Times New Roman"/>
          <w:sz w:val="24"/>
          <w:szCs w:val="24"/>
          <w:lang w:eastAsia="ru-RU"/>
        </w:rPr>
        <w:t>сурдопереводчика</w:t>
      </w:r>
      <w:proofErr w:type="spellEnd"/>
      <w:r w:rsidRPr="0072227B">
        <w:rPr>
          <w:rFonts w:ascii="Times New Roman" w:eastAsia="Times New Roman" w:hAnsi="Times New Roman" w:cs="Times New Roman"/>
          <w:sz w:val="24"/>
          <w:szCs w:val="24"/>
          <w:lang w:eastAsia="ru-RU"/>
        </w:rPr>
        <w:t xml:space="preserve"> и </w:t>
      </w:r>
      <w:proofErr w:type="spellStart"/>
      <w:r w:rsidRPr="0072227B">
        <w:rPr>
          <w:rFonts w:ascii="Times New Roman" w:eastAsia="Times New Roman" w:hAnsi="Times New Roman" w:cs="Times New Roman"/>
          <w:sz w:val="24"/>
          <w:szCs w:val="24"/>
          <w:lang w:eastAsia="ru-RU"/>
        </w:rPr>
        <w:t>тифлосурдопереводчика</w:t>
      </w:r>
      <w:proofErr w:type="spellEnd"/>
      <w:r w:rsidRPr="0072227B">
        <w:rPr>
          <w:rFonts w:ascii="Times New Roman" w:eastAsia="Times New Roman" w:hAnsi="Times New Roman" w:cs="Times New Roman"/>
          <w:sz w:val="24"/>
          <w:szCs w:val="24"/>
          <w:lang w:eastAsia="ru-RU"/>
        </w:rPr>
        <w:t>;</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8) оказание инвалидам помощи в преодолении барьеров, мешающих получению ими муниципальной услуги, наравне с другими лицами.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2.14.3. Предоставление справок и консультаций осуществляется в специально выделенном для этих целей помещении Администрации.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2.14.4.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2.14.5.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2227B" w:rsidRPr="0072227B" w:rsidRDefault="0072227B" w:rsidP="0072227B">
      <w:pPr>
        <w:widowControl w:val="0"/>
        <w:autoSpaceDE w:val="0"/>
        <w:autoSpaceDN w:val="0"/>
        <w:adjustRightInd w:val="0"/>
        <w:spacing w:after="0" w:line="240" w:lineRule="auto"/>
        <w:ind w:firstLine="709"/>
        <w:jc w:val="both"/>
        <w:outlineLvl w:val="2"/>
        <w:rPr>
          <w:rFonts w:ascii="Times New Roman" w:eastAsia="SimSun" w:hAnsi="Times New Roman" w:cs="Times New Roman"/>
          <w:bCs/>
          <w:sz w:val="24"/>
          <w:szCs w:val="24"/>
          <w:lang w:eastAsia="zh-CN"/>
        </w:rPr>
      </w:pPr>
      <w:r w:rsidRPr="0072227B">
        <w:rPr>
          <w:rFonts w:ascii="Times New Roman" w:eastAsia="SimSun" w:hAnsi="Times New Roman" w:cs="Times New Roman"/>
          <w:bCs/>
          <w:sz w:val="24"/>
          <w:szCs w:val="24"/>
          <w:lang w:eastAsia="zh-CN"/>
        </w:rPr>
        <w:t>2.15.Показатели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статьей 15.1 Федерального закона (далее – комплексный запрос)</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2.15.1. Показателями доступности и качества предоставления муниципальной услуги являются:</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1) взаимодействие заявителя со специалистами Администрации при предоставлении муниципальной услуги, осуществляемое:</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б) при получении информации по вопросам предоставления муниципальной услуги; </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 при получении сведений о ходе предоставления муниципальной услуги;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достоверность предоставляемой заявителям информации о ходе предоставления муниципальной услуги;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2227B">
        <w:rPr>
          <w:rFonts w:ascii="Times New Roman" w:eastAsia="Times New Roman" w:hAnsi="Times New Roman" w:cs="Times New Roman"/>
          <w:sz w:val="24"/>
          <w:szCs w:val="24"/>
          <w:lang w:eastAsia="ru-RU"/>
        </w:rPr>
        <w:t>4)соблюдение</w:t>
      </w:r>
      <w:proofErr w:type="gramEnd"/>
      <w:r w:rsidRPr="0072227B">
        <w:rPr>
          <w:rFonts w:ascii="Times New Roman" w:eastAsia="Times New Roman" w:hAnsi="Times New Roman" w:cs="Times New Roman"/>
          <w:sz w:val="24"/>
          <w:szCs w:val="24"/>
          <w:lang w:eastAsia="ru-RU"/>
        </w:rPr>
        <w:t xml:space="preserve"> сроков предоставления муниципальной услуги;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5) возможность получения муниципальной услуги в МФЦ;</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2.15.2. Предоставление муниципальной услуги по экстерриториальному принципу не осуществляется.</w:t>
      </w:r>
    </w:p>
    <w:p w:rsidR="0072227B" w:rsidRPr="0072227B" w:rsidRDefault="0072227B" w:rsidP="007222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2.16.2. Предоставление муниципальной услуги не осуществляется посредством комплексного запроса в МФЦ.</w:t>
      </w:r>
    </w:p>
    <w:p w:rsidR="0072227B" w:rsidRPr="0072227B" w:rsidRDefault="0072227B" w:rsidP="0072227B">
      <w:pPr>
        <w:widowControl w:val="0"/>
        <w:autoSpaceDE w:val="0"/>
        <w:autoSpaceDN w:val="0"/>
        <w:adjustRightInd w:val="0"/>
        <w:spacing w:after="0" w:line="240" w:lineRule="auto"/>
        <w:ind w:firstLine="709"/>
        <w:jc w:val="both"/>
        <w:outlineLvl w:val="2"/>
        <w:rPr>
          <w:rFonts w:ascii="Times New Roman" w:eastAsia="SimSun" w:hAnsi="Times New Roman" w:cs="Times New Roman"/>
          <w:bCs/>
          <w:sz w:val="24"/>
          <w:szCs w:val="24"/>
          <w:lang w:eastAsia="zh-CN"/>
        </w:rPr>
      </w:pPr>
      <w:r w:rsidRPr="0072227B">
        <w:rPr>
          <w:rFonts w:ascii="Times New Roman" w:eastAsia="SimSun" w:hAnsi="Times New Roman" w:cs="Times New Roman"/>
          <w:bCs/>
          <w:sz w:val="24"/>
          <w:szCs w:val="24"/>
          <w:lang w:eastAsia="zh-CN"/>
        </w:rPr>
        <w:t>2.17.Иные требования, в том числе учитывающие особенности предоставления муниципальной услуги в электронной форме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 xml:space="preserve">2.17.1. </w:t>
      </w:r>
      <w:r w:rsidRPr="0072227B">
        <w:rPr>
          <w:rFonts w:ascii="Times New Roman" w:eastAsia="Times New Roman" w:hAnsi="Times New Roman" w:cs="Times New Roman"/>
          <w:bCs/>
          <w:sz w:val="24"/>
          <w:szCs w:val="24"/>
          <w:lang w:eastAsia="ru-RU"/>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72227B">
        <w:rPr>
          <w:rFonts w:ascii="Times New Roman" w:eastAsia="Times New Roman" w:hAnsi="Times New Roman" w:cs="Times New Roman"/>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2.17.2.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2.17.3.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w:t>
      </w:r>
      <w:r w:rsidRPr="0072227B">
        <w:rPr>
          <w:rFonts w:ascii="Times New Roman" w:eastAsia="Times New Roman" w:hAnsi="Times New Roman" w:cs="Times New Roman"/>
          <w:sz w:val="24"/>
          <w:szCs w:val="24"/>
          <w:lang w:eastAsia="ru-RU"/>
        </w:rPr>
        <w:t xml:space="preserve"> от 06.04.2011</w:t>
      </w:r>
      <w:r w:rsidRPr="0072227B">
        <w:rPr>
          <w:rFonts w:ascii="Times New Roman" w:eastAsia="Times New Roman" w:hAnsi="Times New Roman" w:cs="Times New Roman"/>
          <w:bCs/>
          <w:sz w:val="24"/>
          <w:szCs w:val="24"/>
          <w:lang w:eastAsia="ru-RU"/>
        </w:rPr>
        <w:t xml:space="preserve"> № 63-ФЗ.</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2.17.4.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от 25.06.2012 № 634.</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2.17.5.</w:t>
      </w:r>
      <w:r w:rsidRPr="0072227B">
        <w:rPr>
          <w:rFonts w:ascii="Times New Roman" w:eastAsia="Times New Roman" w:hAnsi="Times New Roman" w:cs="Times New Roman"/>
          <w:sz w:val="24"/>
          <w:szCs w:val="24"/>
          <w:lang w:eastAsia="ru-RU"/>
        </w:rPr>
        <w:t>При формировании запроса о предоставлении муниципальной услуги в электронной форме заявителю обеспечивается: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1) возможность копирования и сохранения запроса и иных документов,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2) возможность печати на бумажном носителе копии электронной формы запроса;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 xml:space="preserve">3) сохранение ранее введенных в электронную форму запроса значений в любой </w:t>
      </w:r>
      <w:r w:rsidRPr="0072227B">
        <w:rPr>
          <w:rFonts w:ascii="Times New Roman" w:eastAsia="Times New Roman" w:hAnsi="Times New Roman" w:cs="Times New Roman"/>
          <w:sz w:val="24"/>
          <w:szCs w:val="24"/>
          <w:lang w:eastAsia="ru-RU"/>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5) возможность вернуться на любой из этапов заполнения электронной формы запроса без потери ранее введенной информации;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2.17.6.Уведомление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2.17.7.</w:t>
      </w:r>
      <w:r w:rsidRPr="0072227B">
        <w:rPr>
          <w:rFonts w:ascii="Times New Roman" w:eastAsia="Times New Roman" w:hAnsi="Times New Roman" w:cs="Times New Roman"/>
          <w:sz w:val="24"/>
          <w:szCs w:val="24"/>
          <w:lang w:eastAsia="ru-RU"/>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2.17.8.</w:t>
      </w:r>
      <w:r w:rsidRPr="0072227B">
        <w:rPr>
          <w:rFonts w:ascii="Times New Roman" w:eastAsia="Times New Roman" w:hAnsi="Times New Roman" w:cs="Times New Roman"/>
          <w:sz w:val="24"/>
          <w:szCs w:val="24"/>
          <w:lang w:eastAsia="ru-RU"/>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2.17.9.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2) документа на бумажном носителе, подтверждающего содержание электронного документа, направленного Администрацией, в МФЦ.</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2.17.10.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2227B" w:rsidRPr="0072227B" w:rsidRDefault="0072227B" w:rsidP="0072227B">
      <w:pPr>
        <w:widowControl w:val="0"/>
        <w:adjustRightInd w:val="0"/>
        <w:spacing w:after="0" w:line="240" w:lineRule="auto"/>
        <w:jc w:val="center"/>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2227B" w:rsidRPr="0072227B" w:rsidRDefault="0072227B" w:rsidP="0072227B">
      <w:pPr>
        <w:widowControl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3.1.Исчерпывающий перечень административных процедур</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3.1.1.Предоставление муниципальной услуги включает в себя следующие административные процедуры:</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прием и регистрация уведомления о планируемом строительстве и документов,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проверка содержания уведомления о планируемом строительстве и комплекта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4) рассмотрение представленных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5) направление (выдача) заявителю результата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3.2. Прием и регистрация уведомления о планируемом строительстве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и документов,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3.2.1. Основанием для начала административной процедуры является поступление в Администрацию уведомления </w:t>
      </w:r>
      <w:r w:rsidRPr="0072227B">
        <w:rPr>
          <w:rFonts w:ascii="Times New Roman" w:eastAsia="Times New Roman" w:hAnsi="Times New Roman" w:cs="Times New Roman"/>
          <w:sz w:val="24"/>
          <w:szCs w:val="24"/>
          <w:lang w:eastAsia="ru-RU"/>
        </w:rPr>
        <w:t>о планируемом строительстве</w:t>
      </w:r>
      <w:r w:rsidRPr="0072227B">
        <w:rPr>
          <w:rFonts w:ascii="Times New Roman" w:eastAsia="Times New Roman" w:hAnsi="Times New Roman" w:cs="Times New Roman"/>
          <w:bCs/>
          <w:sz w:val="24"/>
          <w:szCs w:val="24"/>
          <w:lang w:eastAsia="ru-RU"/>
        </w:rPr>
        <w:t xml:space="preserve"> и документов, необходимых для предоставления муниципальной услуги.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3.2.2.</w:t>
      </w:r>
      <w:r w:rsidRPr="0072227B">
        <w:rPr>
          <w:rFonts w:ascii="Times New Roman" w:eastAsia="Times New Roman" w:hAnsi="Times New Roman" w:cs="Times New Roman"/>
          <w:sz w:val="24"/>
          <w:szCs w:val="24"/>
          <w:lang w:eastAsia="ru-RU"/>
        </w:rPr>
        <w:t xml:space="preserve">При получении уведомления о планируемом строительстве и документов, </w:t>
      </w:r>
      <w:r w:rsidRPr="0072227B">
        <w:rPr>
          <w:rFonts w:ascii="Times New Roman" w:eastAsia="Times New Roman" w:hAnsi="Times New Roman" w:cs="Times New Roman"/>
          <w:bCs/>
          <w:sz w:val="24"/>
          <w:szCs w:val="24"/>
          <w:lang w:eastAsia="ru-RU"/>
        </w:rPr>
        <w:t>необходимых для предоставления муниципальной услуги, служащий</w:t>
      </w:r>
      <w:r w:rsidRPr="0072227B">
        <w:rPr>
          <w:rFonts w:ascii="Times New Roman" w:eastAsia="Times New Roman" w:hAnsi="Times New Roman" w:cs="Times New Roman"/>
          <w:sz w:val="24"/>
          <w:szCs w:val="24"/>
          <w:lang w:eastAsia="ru-RU"/>
        </w:rPr>
        <w:t xml:space="preserve"> Администрации, ответственный за прием и регистрацию документов заявителя: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1) </w:t>
      </w:r>
      <w:r w:rsidRPr="0072227B">
        <w:rPr>
          <w:rFonts w:ascii="Times New Roman" w:eastAsia="Times New Roman" w:hAnsi="Times New Roman" w:cs="Times New Roman"/>
          <w:sz w:val="24"/>
          <w:szCs w:val="24"/>
          <w:lang w:eastAsia="ru-RU"/>
        </w:rPr>
        <w:t>устанавливает предмет обращения;</w:t>
      </w:r>
      <w:bookmarkStart w:id="1" w:name="Par2"/>
      <w:bookmarkEnd w:id="1"/>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t xml:space="preserve">2) </w:t>
      </w:r>
      <w:r w:rsidRPr="0072227B">
        <w:rPr>
          <w:rFonts w:ascii="Times New Roman" w:eastAsia="Times New Roman" w:hAnsi="Times New Roman" w:cs="Times New Roman"/>
          <w:sz w:val="24"/>
          <w:szCs w:val="24"/>
          <w:lang w:eastAsia="ru-RU"/>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2" w:name="Par3"/>
      <w:bookmarkEnd w:id="2"/>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 </w:t>
      </w:r>
      <w:r w:rsidRPr="0072227B">
        <w:rPr>
          <w:rFonts w:ascii="Times New Roman" w:eastAsia="Times New Roman" w:hAnsi="Times New Roman" w:cs="Times New Roman"/>
          <w:sz w:val="24"/>
          <w:szCs w:val="24"/>
          <w:lang w:eastAsia="ru-RU"/>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4) </w:t>
      </w:r>
      <w:r w:rsidRPr="0072227B">
        <w:rPr>
          <w:rFonts w:ascii="Times New Roman" w:eastAsia="Times New Roman" w:hAnsi="Times New Roman" w:cs="Times New Roman"/>
          <w:sz w:val="24"/>
          <w:szCs w:val="24"/>
          <w:lang w:eastAsia="ru-RU"/>
        </w:rPr>
        <w:t>регистрирует уведомление о планируемом строительстве и документы,</w:t>
      </w:r>
      <w:r w:rsidRPr="0072227B">
        <w:rPr>
          <w:rFonts w:ascii="Times New Roman" w:eastAsia="Times New Roman" w:hAnsi="Times New Roman" w:cs="Times New Roman"/>
          <w:bCs/>
          <w:sz w:val="24"/>
          <w:szCs w:val="24"/>
          <w:lang w:eastAsia="ru-RU"/>
        </w:rPr>
        <w:t xml:space="preserve"> представленные заявителем, </w:t>
      </w:r>
      <w:r w:rsidRPr="0072227B">
        <w:rPr>
          <w:rFonts w:ascii="Times New Roman" w:eastAsia="Times New Roman" w:hAnsi="Times New Roman" w:cs="Times New Roman"/>
          <w:sz w:val="24"/>
          <w:szCs w:val="24"/>
          <w:lang w:eastAsia="ru-RU"/>
        </w:rPr>
        <w:t>в установленном порядке.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5) выдает заявителю расписку в получении уведомления о планируемом строительстве и документов, </w:t>
      </w:r>
      <w:r w:rsidRPr="0072227B">
        <w:rPr>
          <w:rFonts w:ascii="Times New Roman" w:eastAsia="Times New Roman" w:hAnsi="Times New Roman" w:cs="Times New Roman"/>
          <w:bCs/>
          <w:sz w:val="24"/>
          <w:szCs w:val="24"/>
          <w:lang w:eastAsia="ru-RU"/>
        </w:rPr>
        <w:t>представленных заявителем</w:t>
      </w:r>
      <w:r w:rsidRPr="0072227B">
        <w:rPr>
          <w:rFonts w:ascii="Times New Roman" w:eastAsia="Times New Roman" w:hAnsi="Times New Roman" w:cs="Times New Roman"/>
          <w:sz w:val="24"/>
          <w:szCs w:val="24"/>
          <w:lang w:eastAsia="ru-RU"/>
        </w:rPr>
        <w:t xml:space="preserve"> </w:t>
      </w:r>
      <w:proofErr w:type="gramStart"/>
      <w:r w:rsidRPr="0072227B">
        <w:rPr>
          <w:rFonts w:ascii="Times New Roman" w:eastAsia="Times New Roman" w:hAnsi="Times New Roman" w:cs="Times New Roman"/>
          <w:sz w:val="24"/>
          <w:szCs w:val="24"/>
          <w:lang w:eastAsia="ru-RU"/>
        </w:rPr>
        <w:t>или</w:t>
      </w:r>
      <w:proofErr w:type="gramEnd"/>
      <w:r w:rsidRPr="0072227B">
        <w:rPr>
          <w:rFonts w:ascii="Times New Roman" w:eastAsia="Times New Roman" w:hAnsi="Times New Roman" w:cs="Times New Roman"/>
          <w:sz w:val="24"/>
          <w:szCs w:val="24"/>
          <w:lang w:eastAsia="ru-RU"/>
        </w:rPr>
        <w:t xml:space="preserve"> направляет заявителю уведомление о получении указанного уведомления и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3.2.3. 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3.2.4.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w:t>
      </w:r>
      <w:proofErr w:type="gramStart"/>
      <w:r w:rsidRPr="0072227B">
        <w:rPr>
          <w:rFonts w:ascii="Times New Roman" w:eastAsia="Times New Roman" w:hAnsi="Times New Roman" w:cs="Times New Roman"/>
          <w:sz w:val="24"/>
          <w:szCs w:val="24"/>
          <w:lang w:eastAsia="ru-RU"/>
        </w:rPr>
        <w:t>документов с указанием их перечня</w:t>
      </w:r>
      <w:proofErr w:type="gramEnd"/>
      <w:r w:rsidRPr="0072227B">
        <w:rPr>
          <w:rFonts w:ascii="Times New Roman" w:eastAsia="Times New Roman" w:hAnsi="Times New Roman" w:cs="Times New Roman"/>
          <w:sz w:val="24"/>
          <w:szCs w:val="24"/>
          <w:lang w:eastAsia="ru-RU"/>
        </w:rPr>
        <w:t xml:space="preserve"> и даты получения. Расписка выдается заявителю в день получения Администрацией указанных уведомления и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3.2.5.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w:t>
      </w:r>
      <w:proofErr w:type="spellStart"/>
      <w:r w:rsidRPr="0072227B">
        <w:rPr>
          <w:rFonts w:ascii="Times New Roman" w:eastAsia="Times New Roman" w:hAnsi="Times New Roman" w:cs="Times New Roman"/>
          <w:sz w:val="24"/>
          <w:szCs w:val="24"/>
          <w:lang w:eastAsia="ru-RU"/>
        </w:rPr>
        <w:t>обих</w:t>
      </w:r>
      <w:proofErr w:type="spellEnd"/>
      <w:r w:rsidRPr="0072227B">
        <w:rPr>
          <w:rFonts w:ascii="Times New Roman" w:eastAsia="Times New Roman" w:hAnsi="Times New Roman" w:cs="Times New Roman"/>
          <w:sz w:val="24"/>
          <w:szCs w:val="24"/>
          <w:lang w:eastAsia="ru-RU"/>
        </w:rPr>
        <w:t xml:space="preserve"> приеме и регистрации Администрацией выдается заявителем МФЦ.</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3.2.6. 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3.2.7.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w:t>
      </w:r>
      <w:r w:rsidRPr="0072227B">
        <w:rPr>
          <w:rFonts w:ascii="Times New Roman" w:eastAsia="Times New Roman" w:hAnsi="Times New Roman" w:cs="Times New Roman"/>
          <w:sz w:val="24"/>
          <w:szCs w:val="24"/>
          <w:lang w:eastAsia="ru-RU"/>
        </w:rPr>
        <w:lastRenderedPageBreak/>
        <w:t xml:space="preserve">поступления уведомления, проводится процедура проверки </w:t>
      </w:r>
      <w:proofErr w:type="gramStart"/>
      <w:r w:rsidRPr="0072227B">
        <w:rPr>
          <w:rFonts w:ascii="Times New Roman" w:eastAsia="Times New Roman" w:hAnsi="Times New Roman" w:cs="Times New Roman"/>
          <w:sz w:val="24"/>
          <w:szCs w:val="24"/>
          <w:lang w:eastAsia="ru-RU"/>
        </w:rPr>
        <w:t>действительности</w:t>
      </w:r>
      <w:proofErr w:type="gramEnd"/>
      <w:r w:rsidRPr="0072227B">
        <w:rPr>
          <w:rFonts w:ascii="Times New Roman" w:eastAsia="Times New Roman" w:hAnsi="Times New Roman" w:cs="Times New Roman"/>
          <w:sz w:val="24"/>
          <w:szCs w:val="24"/>
          <w:lang w:eastAsia="ru-RU"/>
        </w:rPr>
        <w:t xml:space="preserve"> усиленной квалифицированной электронной подписи, с использованием которой подписано уведомление.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3.2.8. В рамках проверки </w:t>
      </w:r>
      <w:proofErr w:type="gramStart"/>
      <w:r w:rsidRPr="0072227B">
        <w:rPr>
          <w:rFonts w:ascii="Times New Roman" w:eastAsia="Times New Roman" w:hAnsi="Times New Roman" w:cs="Times New Roman"/>
          <w:sz w:val="24"/>
          <w:szCs w:val="24"/>
          <w:lang w:eastAsia="ru-RU"/>
        </w:rPr>
        <w:t>действительности</w:t>
      </w:r>
      <w:proofErr w:type="gramEnd"/>
      <w:r w:rsidRPr="0072227B">
        <w:rPr>
          <w:rFonts w:ascii="Times New Roman" w:eastAsia="Times New Roman" w:hAnsi="Times New Roman" w:cs="Times New Roman"/>
          <w:sz w:val="24"/>
          <w:szCs w:val="24"/>
          <w:lang w:eastAsia="ru-RU"/>
        </w:rPr>
        <w:t xml:space="preserve"> усиленной квалифицированной электронной подписи осуществляется проверка соблюдения условий, предусмотренных статьей 11 Федерального закона от 06.04.2011</w:t>
      </w:r>
      <w:r w:rsidRPr="0072227B">
        <w:rPr>
          <w:rFonts w:ascii="Times New Roman" w:eastAsia="Times New Roman" w:hAnsi="Times New Roman" w:cs="Times New Roman"/>
          <w:bCs/>
          <w:sz w:val="24"/>
          <w:szCs w:val="24"/>
          <w:lang w:eastAsia="ru-RU"/>
        </w:rPr>
        <w:t xml:space="preserve"> № 63-ФЗ</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3.2.9.В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от 06.04.2011</w:t>
      </w:r>
      <w:r w:rsidRPr="0072227B">
        <w:rPr>
          <w:rFonts w:ascii="Times New Roman" w:eastAsia="Times New Roman" w:hAnsi="Times New Roman" w:cs="Times New Roman"/>
          <w:bCs/>
          <w:sz w:val="24"/>
          <w:szCs w:val="24"/>
          <w:lang w:eastAsia="ru-RU"/>
        </w:rPr>
        <w:t xml:space="preserve"> № 63-ФЗ</w:t>
      </w:r>
      <w:r w:rsidRPr="0072227B">
        <w:rPr>
          <w:rFonts w:ascii="Times New Roman" w:eastAsia="Times New Roman" w:hAnsi="Times New Roman" w:cs="Times New Roman"/>
          <w:sz w:val="24"/>
          <w:szCs w:val="24"/>
          <w:lang w:eastAsia="ru-RU"/>
        </w:rPr>
        <w:t>, которые послужили основанием для принятия указанного решения.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3.2.10. Данное уведомление подписывается усиленной квалифицированной электронной подписью главы поселения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3.2.11.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3.2.12.Способом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3.2.13.После регистрации уведомление о планируемом строительстве и документы, представленные заявителем, направляются главе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3.3. Проверка содержания уведомления о планируемом строительстве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и комплекта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3.3.1.Основанием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3.3.2. </w:t>
      </w:r>
      <w:r w:rsidRPr="0072227B">
        <w:rPr>
          <w:rFonts w:ascii="Times New Roman" w:eastAsia="Times New Roman" w:hAnsi="Times New Roman" w:cs="Times New Roman"/>
          <w:sz w:val="24"/>
          <w:szCs w:val="24"/>
          <w:lang w:eastAsia="ru-RU"/>
        </w:rPr>
        <w:t xml:space="preserve">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сведений, указанных в пункте 2.6. подпункте 2.6.1. </w:t>
      </w:r>
      <w:proofErr w:type="spellStart"/>
      <w:r w:rsidRPr="0072227B">
        <w:rPr>
          <w:rFonts w:ascii="Times New Roman" w:eastAsia="Times New Roman" w:hAnsi="Times New Roman" w:cs="Times New Roman"/>
          <w:sz w:val="24"/>
          <w:szCs w:val="24"/>
          <w:lang w:eastAsia="ru-RU"/>
        </w:rPr>
        <w:t>настоящегорегламента</w:t>
      </w:r>
      <w:proofErr w:type="spellEnd"/>
      <w:r w:rsidRPr="0072227B">
        <w:rPr>
          <w:rFonts w:ascii="Times New Roman" w:eastAsia="Times New Roman" w:hAnsi="Times New Roman" w:cs="Times New Roman"/>
          <w:sz w:val="24"/>
          <w:szCs w:val="24"/>
          <w:lang w:eastAsia="ru-RU"/>
        </w:rPr>
        <w:t>, а также документов, предусмотренных подпунктами 2 и 3 пункта 2.6.2. настоящего регламента.</w:t>
      </w:r>
      <w:bookmarkStart w:id="3" w:name="Par5"/>
      <w:bookmarkEnd w:id="3"/>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3.3.3. </w:t>
      </w:r>
      <w:r w:rsidRPr="0072227B">
        <w:rPr>
          <w:rFonts w:ascii="Times New Roman" w:eastAsia="Times New Roman" w:hAnsi="Times New Roman" w:cs="Times New Roman"/>
          <w:sz w:val="24"/>
          <w:szCs w:val="24"/>
          <w:lang w:eastAsia="ru-RU"/>
        </w:rPr>
        <w:t xml:space="preserve">В случае наличия оснований для отказа в предоставлении муниципальной услуги, предусмотренных пунктом 2.9.2. настоящего регламента, служащий Администрации, ответственный за подготовку и направление результата предоставления муниципальной услуги, </w:t>
      </w:r>
      <w:r w:rsidRPr="0072227B">
        <w:rPr>
          <w:rFonts w:ascii="Times New Roman" w:eastAsia="Times New Roman" w:hAnsi="Times New Roman" w:cs="Times New Roman"/>
          <w:bCs/>
          <w:sz w:val="24"/>
          <w:szCs w:val="24"/>
          <w:lang w:eastAsia="ru-RU"/>
        </w:rPr>
        <w:t xml:space="preserve">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w:t>
      </w:r>
      <w:proofErr w:type="spellStart"/>
      <w:r w:rsidRPr="0072227B">
        <w:rPr>
          <w:rFonts w:ascii="Times New Roman" w:eastAsia="Times New Roman" w:hAnsi="Times New Roman" w:cs="Times New Roman"/>
          <w:bCs/>
          <w:sz w:val="24"/>
          <w:szCs w:val="24"/>
          <w:lang w:eastAsia="ru-RU"/>
        </w:rPr>
        <w:t>Богучарского</w:t>
      </w:r>
      <w:proofErr w:type="spellEnd"/>
      <w:r w:rsidRPr="0072227B">
        <w:rPr>
          <w:rFonts w:ascii="Times New Roman" w:eastAsia="Times New Roman" w:hAnsi="Times New Roman" w:cs="Times New Roman"/>
          <w:bCs/>
          <w:sz w:val="24"/>
          <w:szCs w:val="24"/>
          <w:lang w:eastAsia="ru-RU"/>
        </w:rPr>
        <w:t xml:space="preserve"> муниципального района.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lastRenderedPageBreak/>
        <w:t xml:space="preserve">3.3.4. Глава </w:t>
      </w:r>
      <w:proofErr w:type="spellStart"/>
      <w:r w:rsidRPr="0072227B">
        <w:rPr>
          <w:rFonts w:ascii="Times New Roman" w:eastAsia="Times New Roman" w:hAnsi="Times New Roman" w:cs="Times New Roman"/>
          <w:bCs/>
          <w:sz w:val="24"/>
          <w:szCs w:val="24"/>
          <w:lang w:eastAsia="ru-RU"/>
        </w:rPr>
        <w:t>Богучарского</w:t>
      </w:r>
      <w:proofErr w:type="spellEnd"/>
      <w:r w:rsidRPr="0072227B">
        <w:rPr>
          <w:rFonts w:ascii="Times New Roman" w:eastAsia="Times New Roman" w:hAnsi="Times New Roman" w:cs="Times New Roman"/>
          <w:bCs/>
          <w:sz w:val="24"/>
          <w:szCs w:val="24"/>
          <w:lang w:eastAsia="ru-RU"/>
        </w:rPr>
        <w:t xml:space="preserve"> муниципального района подписывает письмо, указанное в пункте 3.3. подпункте 3.3.3. настоящего регламента, и передает его муниципальному служащему Администрации, ответственному за прием и регистрацию документов заявителя.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3.3.5. Письмо, указанное в пункте 3.3. подпункте 3.3.3.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 xml:space="preserve">3.3.6. При поступлении в Администрацию </w:t>
      </w:r>
      <w:r w:rsidRPr="0072227B">
        <w:rPr>
          <w:rFonts w:ascii="Times New Roman" w:eastAsia="Times New Roman" w:hAnsi="Times New Roman" w:cs="Times New Roman"/>
          <w:bCs/>
          <w:sz w:val="24"/>
          <w:szCs w:val="24"/>
          <w:lang w:eastAsia="ru-RU"/>
        </w:rPr>
        <w:t>уведомления о планируемом строительстве</w:t>
      </w:r>
      <w:r w:rsidRPr="0072227B">
        <w:rPr>
          <w:rFonts w:ascii="Times New Roman" w:eastAsia="Times New Roman" w:hAnsi="Times New Roman" w:cs="Times New Roman"/>
          <w:sz w:val="24"/>
          <w:szCs w:val="24"/>
          <w:lang w:eastAsia="ru-RU"/>
        </w:rPr>
        <w:t xml:space="preserve"> и прилагаемых к нему документов в электронной форме, заявителю направляется уведомление о принятии решения о </w:t>
      </w:r>
      <w:proofErr w:type="spellStart"/>
      <w:r w:rsidRPr="0072227B">
        <w:rPr>
          <w:rFonts w:ascii="Times New Roman" w:eastAsia="Times New Roman" w:hAnsi="Times New Roman" w:cs="Times New Roman"/>
          <w:sz w:val="24"/>
          <w:szCs w:val="24"/>
          <w:lang w:eastAsia="ru-RU"/>
        </w:rPr>
        <w:t>возвратетакого</w:t>
      </w:r>
      <w:proofErr w:type="spellEnd"/>
      <w:r w:rsidRPr="0072227B">
        <w:rPr>
          <w:rFonts w:ascii="Times New Roman" w:eastAsia="Times New Roman" w:hAnsi="Times New Roman" w:cs="Times New Roman"/>
          <w:sz w:val="24"/>
          <w:szCs w:val="24"/>
          <w:lang w:eastAsia="ru-RU"/>
        </w:rPr>
        <w:t xml:space="preserve"> уведомления и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t xml:space="preserve"> Указанное </w:t>
      </w:r>
      <w:r w:rsidRPr="0072227B">
        <w:rPr>
          <w:rFonts w:ascii="Times New Roman" w:eastAsia="Times New Roman" w:hAnsi="Times New Roman" w:cs="Times New Roman"/>
          <w:sz w:val="24"/>
          <w:szCs w:val="24"/>
          <w:lang w:eastAsia="ru-RU"/>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3.3.7. В случае отсутствия оснований, предусмотренных пунктом 2.9.2. настоящего регламента,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3.1.1.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3.3.8. Максимальный срок выполнения административной процедуры составляет </w:t>
      </w:r>
      <w:r w:rsidRPr="0072227B">
        <w:rPr>
          <w:rFonts w:ascii="Times New Roman" w:eastAsia="Times New Roman" w:hAnsi="Times New Roman" w:cs="Times New Roman"/>
          <w:sz w:val="24"/>
          <w:szCs w:val="24"/>
          <w:lang w:eastAsia="ru-RU"/>
        </w:rPr>
        <w:t xml:space="preserve">три рабочих дня со дня поступления в </w:t>
      </w:r>
      <w:proofErr w:type="spellStart"/>
      <w:r w:rsidRPr="0072227B">
        <w:rPr>
          <w:rFonts w:ascii="Times New Roman" w:eastAsia="Times New Roman" w:hAnsi="Times New Roman" w:cs="Times New Roman"/>
          <w:sz w:val="24"/>
          <w:szCs w:val="24"/>
          <w:lang w:eastAsia="ru-RU"/>
        </w:rPr>
        <w:t>Администрацию</w:t>
      </w:r>
      <w:r w:rsidRPr="0072227B">
        <w:rPr>
          <w:rFonts w:ascii="Times New Roman" w:eastAsia="Times New Roman" w:hAnsi="Times New Roman" w:cs="Times New Roman"/>
          <w:bCs/>
          <w:sz w:val="24"/>
          <w:szCs w:val="24"/>
          <w:lang w:eastAsia="ru-RU"/>
        </w:rPr>
        <w:t>уведомления</w:t>
      </w:r>
      <w:proofErr w:type="spellEnd"/>
      <w:r w:rsidRPr="0072227B">
        <w:rPr>
          <w:rFonts w:ascii="Times New Roman" w:eastAsia="Times New Roman" w:hAnsi="Times New Roman" w:cs="Times New Roman"/>
          <w:bCs/>
          <w:sz w:val="24"/>
          <w:szCs w:val="24"/>
          <w:lang w:eastAsia="ru-RU"/>
        </w:rPr>
        <w:t xml:space="preserve"> о планируемом строительстве</w:t>
      </w:r>
      <w:r w:rsidRPr="0072227B">
        <w:rPr>
          <w:rFonts w:ascii="Times New Roman" w:eastAsia="Times New Roman" w:hAnsi="Times New Roman" w:cs="Times New Roman"/>
          <w:sz w:val="24"/>
          <w:szCs w:val="24"/>
          <w:lang w:eastAsia="ru-RU"/>
        </w:rPr>
        <w:t xml:space="preserve"> и прилагаемых к нему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t>3.3.9.</w:t>
      </w:r>
      <w:r w:rsidRPr="0072227B">
        <w:rPr>
          <w:rFonts w:ascii="Times New Roman" w:eastAsia="Times New Roman" w:hAnsi="Times New Roman" w:cs="Times New Roman"/>
          <w:sz w:val="24"/>
          <w:szCs w:val="24"/>
          <w:lang w:eastAsia="ru-RU"/>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72227B">
        <w:rPr>
          <w:rFonts w:ascii="Times New Roman" w:eastAsia="Times New Roman" w:hAnsi="Times New Roman" w:cs="Times New Roman"/>
          <w:bCs/>
          <w:sz w:val="24"/>
          <w:szCs w:val="24"/>
          <w:lang w:eastAsia="ru-RU"/>
        </w:rPr>
        <w:t>заявителю письма, указанного в пункте 3.3. подпункте 3.3.3.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3.3.10.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пункте 3.3. подпункте 3.3.3. настоящего регламента.</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3.4.Формирование и направление в органы и </w:t>
      </w:r>
      <w:proofErr w:type="spellStart"/>
      <w:r w:rsidRPr="0072227B">
        <w:rPr>
          <w:rFonts w:ascii="Times New Roman" w:eastAsia="Times New Roman" w:hAnsi="Times New Roman" w:cs="Times New Roman"/>
          <w:bCs/>
          <w:sz w:val="24"/>
          <w:szCs w:val="24"/>
          <w:lang w:eastAsia="ru-RU"/>
        </w:rPr>
        <w:t>организациимежведомственных</w:t>
      </w:r>
      <w:proofErr w:type="spellEnd"/>
      <w:r w:rsidRPr="0072227B">
        <w:rPr>
          <w:rFonts w:ascii="Times New Roman" w:eastAsia="Times New Roman" w:hAnsi="Times New Roman" w:cs="Times New Roman"/>
          <w:bCs/>
          <w:sz w:val="24"/>
          <w:szCs w:val="24"/>
          <w:lang w:eastAsia="ru-RU"/>
        </w:rPr>
        <w:t xml:space="preserve"> запросов о предоставлении </w:t>
      </w:r>
      <w:proofErr w:type="spellStart"/>
      <w:r w:rsidRPr="0072227B">
        <w:rPr>
          <w:rFonts w:ascii="Times New Roman" w:eastAsia="Times New Roman" w:hAnsi="Times New Roman" w:cs="Times New Roman"/>
          <w:bCs/>
          <w:sz w:val="24"/>
          <w:szCs w:val="24"/>
          <w:lang w:eastAsia="ru-RU"/>
        </w:rPr>
        <w:t>документови</w:t>
      </w:r>
      <w:proofErr w:type="spellEnd"/>
      <w:r w:rsidRPr="0072227B">
        <w:rPr>
          <w:rFonts w:ascii="Times New Roman" w:eastAsia="Times New Roman" w:hAnsi="Times New Roman" w:cs="Times New Roman"/>
          <w:bCs/>
          <w:sz w:val="24"/>
          <w:szCs w:val="24"/>
          <w:lang w:eastAsia="ru-RU"/>
        </w:rPr>
        <w:t xml:space="preserve"> сведений, необходимых для предоставления </w:t>
      </w:r>
      <w:proofErr w:type="spellStart"/>
      <w:r w:rsidRPr="0072227B">
        <w:rPr>
          <w:rFonts w:ascii="Times New Roman" w:eastAsia="Times New Roman" w:hAnsi="Times New Roman" w:cs="Times New Roman"/>
          <w:bCs/>
          <w:sz w:val="24"/>
          <w:szCs w:val="24"/>
          <w:lang w:eastAsia="ru-RU"/>
        </w:rPr>
        <w:t>муниципальнойуслуги</w:t>
      </w:r>
      <w:proofErr w:type="spellEnd"/>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72227B">
        <w:rPr>
          <w:rFonts w:ascii="Times New Roman" w:eastAsia="Times New Roman" w:hAnsi="Times New Roman" w:cs="Times New Roman"/>
          <w:bCs/>
          <w:sz w:val="24"/>
          <w:szCs w:val="24"/>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3.4.2.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 подпункте 2.6.4. настоящего регламента. </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3.4.3.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 xml:space="preserve">3.4.4. Максимальный срок выполнения административной процедуры составляет три рабочих дня со дня поступления в Администрацию </w:t>
      </w:r>
      <w:r w:rsidRPr="0072227B">
        <w:rPr>
          <w:rFonts w:ascii="Times New Roman" w:eastAsia="Times New Roman" w:hAnsi="Times New Roman" w:cs="Times New Roman"/>
          <w:bCs/>
          <w:sz w:val="24"/>
          <w:szCs w:val="24"/>
          <w:lang w:eastAsia="ru-RU"/>
        </w:rPr>
        <w:t>уведомления о планируемом строительстве</w:t>
      </w:r>
      <w:r w:rsidRPr="0072227B">
        <w:rPr>
          <w:rFonts w:ascii="Times New Roman" w:eastAsia="Times New Roman" w:hAnsi="Times New Roman" w:cs="Times New Roman"/>
          <w:sz w:val="24"/>
          <w:szCs w:val="24"/>
          <w:lang w:eastAsia="ru-RU"/>
        </w:rPr>
        <w:t xml:space="preserve"> и прилагаемых к нему документов.</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3.4.5. Результатом административной процедуры является получение Администрацией запрашиваемых документов либо отказа в их предоставлении.</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3.4.6.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3.4.7.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72227B" w:rsidRPr="0072227B" w:rsidRDefault="0072227B" w:rsidP="0072227B">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3.5.Рассмотрение представленных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t xml:space="preserve">3.5.1. Основанием для начала административной процедуры </w:t>
      </w:r>
      <w:proofErr w:type="spellStart"/>
      <w:r w:rsidRPr="0072227B">
        <w:rPr>
          <w:rFonts w:ascii="Times New Roman" w:eastAsia="Times New Roman" w:hAnsi="Times New Roman" w:cs="Times New Roman"/>
          <w:bCs/>
          <w:sz w:val="24"/>
          <w:szCs w:val="24"/>
          <w:lang w:eastAsia="ru-RU"/>
        </w:rPr>
        <w:t>являетсяналичие</w:t>
      </w:r>
      <w:proofErr w:type="spellEnd"/>
      <w:r w:rsidRPr="0072227B">
        <w:rPr>
          <w:rFonts w:ascii="Times New Roman" w:eastAsia="Times New Roman" w:hAnsi="Times New Roman" w:cs="Times New Roman"/>
          <w:bCs/>
          <w:sz w:val="24"/>
          <w:szCs w:val="24"/>
          <w:lang w:eastAsia="ru-RU"/>
        </w:rPr>
        <w:t xml:space="preserve"> в Администрации полного комплекта документов, необходимых для предоставления муниципальной услуги.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3.5.2. Служащий Администрации, ответственный за подготовку и </w:t>
      </w:r>
      <w:r w:rsidRPr="0072227B">
        <w:rPr>
          <w:rFonts w:ascii="Times New Roman" w:eastAsia="Times New Roman" w:hAnsi="Times New Roman" w:cs="Times New Roman"/>
          <w:sz w:val="24"/>
          <w:szCs w:val="24"/>
          <w:lang w:eastAsia="ru-RU"/>
        </w:rPr>
        <w:t>направление</w:t>
      </w:r>
      <w:r w:rsidRPr="0072227B">
        <w:rPr>
          <w:rFonts w:ascii="Times New Roman" w:eastAsia="Times New Roman" w:hAnsi="Times New Roman" w:cs="Times New Roman"/>
          <w:bCs/>
          <w:sz w:val="24"/>
          <w:szCs w:val="24"/>
          <w:lang w:eastAsia="ru-RU"/>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t xml:space="preserve">3.5.3. При отсутствии оснований, предусмотренных пунктом 3.5.4. настоящего регламента служащий Администрации, ответственный за подготовку и </w:t>
      </w:r>
      <w:r w:rsidRPr="0072227B">
        <w:rPr>
          <w:rFonts w:ascii="Times New Roman" w:eastAsia="Times New Roman" w:hAnsi="Times New Roman" w:cs="Times New Roman"/>
          <w:sz w:val="24"/>
          <w:szCs w:val="24"/>
          <w:lang w:eastAsia="ru-RU"/>
        </w:rPr>
        <w:t>направление</w:t>
      </w:r>
      <w:r w:rsidRPr="0072227B">
        <w:rPr>
          <w:rFonts w:ascii="Times New Roman" w:eastAsia="Times New Roman" w:hAnsi="Times New Roman" w:cs="Times New Roman"/>
          <w:bCs/>
          <w:sz w:val="24"/>
          <w:szCs w:val="24"/>
          <w:lang w:eastAsia="ru-RU"/>
        </w:rPr>
        <w:t xml:space="preserve"> результата предоставления муниципальной услуги, осуществляет подготовку проекта </w:t>
      </w:r>
      <w:r w:rsidRPr="0072227B">
        <w:rPr>
          <w:rFonts w:ascii="Times New Roman" w:eastAsia="Times New Roman" w:hAnsi="Times New Roman" w:cs="Times New Roman"/>
          <w:sz w:val="24"/>
          <w:szCs w:val="24"/>
          <w:lang w:eastAsia="ru-RU"/>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proofErr w:type="spellStart"/>
      <w:r w:rsidRPr="0072227B">
        <w:rPr>
          <w:rFonts w:ascii="Times New Roman" w:eastAsia="Times New Roman" w:hAnsi="Times New Roman" w:cs="Times New Roman"/>
          <w:sz w:val="24"/>
          <w:szCs w:val="24"/>
          <w:lang w:eastAsia="ru-RU"/>
        </w:rPr>
        <w:t>участке</w:t>
      </w:r>
      <w:r w:rsidRPr="0072227B">
        <w:rPr>
          <w:rFonts w:ascii="Times New Roman" w:eastAsia="Times New Roman" w:hAnsi="Times New Roman" w:cs="Times New Roman"/>
          <w:bCs/>
          <w:sz w:val="24"/>
          <w:szCs w:val="24"/>
          <w:lang w:eastAsia="ru-RU"/>
        </w:rPr>
        <w:t>по</w:t>
      </w:r>
      <w:proofErr w:type="spellEnd"/>
      <w:r w:rsidRPr="0072227B">
        <w:rPr>
          <w:rFonts w:ascii="Times New Roman" w:eastAsia="Times New Roman" w:hAnsi="Times New Roman" w:cs="Times New Roman"/>
          <w:bCs/>
          <w:sz w:val="24"/>
          <w:szCs w:val="24"/>
          <w:lang w:eastAsia="ru-RU"/>
        </w:rPr>
        <w:t xml:space="preserve"> форме, утвержденной приказом Министерства строительства и жилищно-коммунального хозяйства Российской Федерации от 19.09.2018 № 591/</w:t>
      </w:r>
      <w:proofErr w:type="spellStart"/>
      <w:r w:rsidRPr="0072227B">
        <w:rPr>
          <w:rFonts w:ascii="Times New Roman" w:eastAsia="Times New Roman" w:hAnsi="Times New Roman" w:cs="Times New Roman"/>
          <w:bCs/>
          <w:sz w:val="24"/>
          <w:szCs w:val="24"/>
          <w:lang w:eastAsia="ru-RU"/>
        </w:rPr>
        <w:t>пр</w:t>
      </w:r>
      <w:proofErr w:type="spellEnd"/>
      <w:r w:rsidRPr="0072227B">
        <w:rPr>
          <w:rFonts w:ascii="Times New Roman" w:eastAsia="Times New Roman" w:hAnsi="Times New Roman" w:cs="Times New Roman"/>
          <w:bCs/>
          <w:sz w:val="24"/>
          <w:szCs w:val="24"/>
          <w:lang w:eastAsia="ru-RU"/>
        </w:rPr>
        <w:t xml:space="preserve"> </w:t>
      </w:r>
      <w:r w:rsidRPr="0072227B">
        <w:rPr>
          <w:rFonts w:ascii="Times New Roman" w:eastAsia="Times New Roman" w:hAnsi="Times New Roman" w:cs="Times New Roman"/>
          <w:sz w:val="24"/>
          <w:szCs w:val="24"/>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72227B">
        <w:rPr>
          <w:rFonts w:ascii="Times New Roman" w:eastAsia="Times New Roman" w:hAnsi="Times New Roman" w:cs="Times New Roman"/>
          <w:sz w:val="24"/>
          <w:szCs w:val="24"/>
          <w:lang w:eastAsia="ru-RU"/>
        </w:rPr>
        <w:t>пр</w:t>
      </w:r>
      <w:proofErr w:type="spellEnd"/>
      <w:r w:rsidRPr="0072227B">
        <w:rPr>
          <w:rFonts w:ascii="Times New Roman" w:eastAsia="Times New Roman" w:hAnsi="Times New Roman" w:cs="Times New Roman"/>
          <w:sz w:val="24"/>
          <w:szCs w:val="24"/>
          <w:lang w:eastAsia="ru-RU"/>
        </w:rPr>
        <w:t>).</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3.5.4.</w:t>
      </w:r>
      <w:r w:rsidRPr="0072227B">
        <w:rPr>
          <w:rFonts w:ascii="Times New Roman" w:eastAsia="Times New Roman" w:hAnsi="Times New Roman" w:cs="Times New Roman"/>
          <w:bCs/>
          <w:sz w:val="24"/>
          <w:szCs w:val="24"/>
          <w:lang w:eastAsia="ru-RU"/>
        </w:rPr>
        <w:t xml:space="preserve">Служащий администрации, ответственный за подготовку и </w:t>
      </w:r>
      <w:r w:rsidRPr="0072227B">
        <w:rPr>
          <w:rFonts w:ascii="Times New Roman" w:eastAsia="Times New Roman" w:hAnsi="Times New Roman" w:cs="Times New Roman"/>
          <w:sz w:val="24"/>
          <w:szCs w:val="24"/>
          <w:lang w:eastAsia="ru-RU"/>
        </w:rPr>
        <w:t>направление</w:t>
      </w:r>
      <w:r w:rsidRPr="0072227B">
        <w:rPr>
          <w:rFonts w:ascii="Times New Roman" w:eastAsia="Times New Roman" w:hAnsi="Times New Roman" w:cs="Times New Roman"/>
          <w:bCs/>
          <w:sz w:val="24"/>
          <w:szCs w:val="24"/>
          <w:lang w:eastAsia="ru-RU"/>
        </w:rPr>
        <w:t xml:space="preserve"> результата предоставления муниципальной услуги, осуществляет подготовку проекта</w:t>
      </w:r>
      <w:r w:rsidRPr="0072227B">
        <w:rPr>
          <w:rFonts w:ascii="Times New Roman" w:eastAsia="Times New Roman" w:hAnsi="Times New Roman" w:cs="Times New Roman"/>
          <w:sz w:val="24"/>
          <w:szCs w:val="24"/>
          <w:lang w:eastAsia="ru-RU"/>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Pr="0072227B">
        <w:rPr>
          <w:rFonts w:ascii="Times New Roman" w:eastAsia="Times New Roman" w:hAnsi="Times New Roman" w:cs="Times New Roman"/>
          <w:sz w:val="24"/>
          <w:szCs w:val="24"/>
          <w:lang w:eastAsia="ru-RU"/>
        </w:rPr>
        <w:lastRenderedPageBreak/>
        <w:t>Российской Федерации, другими федеральными законами и действующим на дату поступления уведомления о планируемом строительстве;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 xml:space="preserve">Проект указанного уведомления подготавливается по форме, утвержденной приказом </w:t>
      </w:r>
      <w:r w:rsidRPr="0072227B">
        <w:rPr>
          <w:rFonts w:ascii="Times New Roman" w:eastAsia="Times New Roman" w:hAnsi="Times New Roman" w:cs="Times New Roman"/>
          <w:bCs/>
          <w:sz w:val="24"/>
          <w:szCs w:val="24"/>
          <w:lang w:eastAsia="ru-RU"/>
        </w:rPr>
        <w:t>от 19.09.2018 № 591/</w:t>
      </w:r>
      <w:proofErr w:type="spellStart"/>
      <w:r w:rsidRPr="0072227B">
        <w:rPr>
          <w:rFonts w:ascii="Times New Roman" w:eastAsia="Times New Roman" w:hAnsi="Times New Roman" w:cs="Times New Roman"/>
          <w:bCs/>
          <w:sz w:val="24"/>
          <w:szCs w:val="24"/>
          <w:lang w:eastAsia="ru-RU"/>
        </w:rPr>
        <w:t>пр</w:t>
      </w:r>
      <w:proofErr w:type="spellEnd"/>
      <w:r w:rsidRPr="0072227B">
        <w:rPr>
          <w:rFonts w:ascii="Times New Roman" w:eastAsia="Times New Roman" w:hAnsi="Times New Roman" w:cs="Times New Roman"/>
          <w:bCs/>
          <w:sz w:val="24"/>
          <w:szCs w:val="24"/>
          <w:lang w:eastAsia="ru-RU"/>
        </w:rPr>
        <w:t xml:space="preserve"> </w:t>
      </w:r>
      <w:r w:rsidRPr="0072227B">
        <w:rPr>
          <w:rFonts w:ascii="Times New Roman" w:eastAsia="Times New Roman" w:hAnsi="Times New Roman" w:cs="Times New Roman"/>
          <w:sz w:val="24"/>
          <w:szCs w:val="24"/>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3.5.5. Проекты уведомлений, указанных в пунктах 3.5.3. и 3.5.4. настоящего регламента, направляются муниципальным служащим Администрации, ответственным за подготовку и </w:t>
      </w:r>
      <w:r w:rsidRPr="0072227B">
        <w:rPr>
          <w:rFonts w:ascii="Times New Roman" w:eastAsia="Times New Roman" w:hAnsi="Times New Roman" w:cs="Times New Roman"/>
          <w:sz w:val="24"/>
          <w:szCs w:val="24"/>
          <w:lang w:eastAsia="ru-RU"/>
        </w:rPr>
        <w:t>направление</w:t>
      </w:r>
      <w:r w:rsidRPr="0072227B">
        <w:rPr>
          <w:rFonts w:ascii="Times New Roman" w:eastAsia="Times New Roman" w:hAnsi="Times New Roman" w:cs="Times New Roman"/>
          <w:bCs/>
          <w:sz w:val="24"/>
          <w:szCs w:val="24"/>
          <w:lang w:eastAsia="ru-RU"/>
        </w:rPr>
        <w:t xml:space="preserve"> результата предоставления муниципальной услуги, на подписание главе </w:t>
      </w:r>
      <w:proofErr w:type="spellStart"/>
      <w:r w:rsidRPr="0072227B">
        <w:rPr>
          <w:rFonts w:ascii="Times New Roman" w:eastAsia="Times New Roman" w:hAnsi="Times New Roman" w:cs="Times New Roman"/>
          <w:bCs/>
          <w:sz w:val="24"/>
          <w:szCs w:val="24"/>
          <w:lang w:eastAsia="ru-RU"/>
        </w:rPr>
        <w:t>Богучарского</w:t>
      </w:r>
      <w:proofErr w:type="spellEnd"/>
      <w:r w:rsidRPr="0072227B">
        <w:rPr>
          <w:rFonts w:ascii="Times New Roman" w:eastAsia="Times New Roman" w:hAnsi="Times New Roman" w:cs="Times New Roman"/>
          <w:bCs/>
          <w:sz w:val="24"/>
          <w:szCs w:val="24"/>
          <w:lang w:eastAsia="ru-RU"/>
        </w:rPr>
        <w:t xml:space="preserve"> муниципального района.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3.5.6. Результатом административной процедуры является принятие решения о направлении уведомлений, указанных в пунктах 3.5.3. и 3.5.4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3.5.7.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3.5.3. и 3.5.4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3.5.8. Подписанные и зарегистрированные уведомления, указанные в пунктах 3.5.3. и 3.5.4 настоящего регламента, передаются муниципальному служащему Администрации, ответственному за прием и регистрацию документов заявителя.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3.5.9. Максимальный срок выполнения административной процедуры составляет один рабочий день.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sz w:val="24"/>
          <w:szCs w:val="24"/>
          <w:lang w:eastAsia="ru-RU"/>
        </w:rPr>
        <w:t>3.5.10.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72227B">
        <w:rPr>
          <w:rFonts w:ascii="Times New Roman" w:eastAsia="Times New Roman" w:hAnsi="Times New Roman" w:cs="Times New Roman"/>
          <w:bCs/>
          <w:sz w:val="24"/>
          <w:szCs w:val="24"/>
          <w:lang w:eastAsia="ru-RU"/>
        </w:rPr>
        <w:t>.</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3.6. Направление (выдача) заявителю результата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3.6.1.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w:t>
      </w:r>
      <w:r w:rsidRPr="0072227B">
        <w:rPr>
          <w:rFonts w:ascii="Times New Roman" w:eastAsia="Times New Roman" w:hAnsi="Times New Roman" w:cs="Times New Roman"/>
          <w:bCs/>
          <w:sz w:val="24"/>
          <w:szCs w:val="24"/>
          <w:lang w:eastAsia="ru-RU"/>
        </w:rPr>
        <w:t>3.5.3. и 3.5.4</w:t>
      </w:r>
      <w:r w:rsidRPr="0072227B">
        <w:rPr>
          <w:rFonts w:ascii="Times New Roman" w:eastAsia="Times New Roman" w:hAnsi="Times New Roman" w:cs="Times New Roman"/>
          <w:sz w:val="24"/>
          <w:szCs w:val="24"/>
          <w:lang w:eastAsia="ru-RU"/>
        </w:rPr>
        <w:t xml:space="preserve">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3.6.2.Служащий администрации, ответственный за прием и регистрацию документов заявителя, </w:t>
      </w:r>
      <w:proofErr w:type="spellStart"/>
      <w:r w:rsidRPr="0072227B">
        <w:rPr>
          <w:rFonts w:ascii="Times New Roman" w:eastAsia="Times New Roman" w:hAnsi="Times New Roman" w:cs="Times New Roman"/>
          <w:sz w:val="24"/>
          <w:szCs w:val="24"/>
          <w:lang w:eastAsia="ru-RU"/>
        </w:rPr>
        <w:t>направляетуведомления</w:t>
      </w:r>
      <w:proofErr w:type="spellEnd"/>
      <w:r w:rsidRPr="0072227B">
        <w:rPr>
          <w:rFonts w:ascii="Times New Roman" w:eastAsia="Times New Roman" w:hAnsi="Times New Roman" w:cs="Times New Roman"/>
          <w:sz w:val="24"/>
          <w:szCs w:val="24"/>
          <w:lang w:eastAsia="ru-RU"/>
        </w:rPr>
        <w:t xml:space="preserve">, указанные в пунктах </w:t>
      </w:r>
      <w:r w:rsidRPr="0072227B">
        <w:rPr>
          <w:rFonts w:ascii="Times New Roman" w:eastAsia="Times New Roman" w:hAnsi="Times New Roman" w:cs="Times New Roman"/>
          <w:bCs/>
          <w:sz w:val="24"/>
          <w:szCs w:val="24"/>
          <w:lang w:eastAsia="ru-RU"/>
        </w:rPr>
        <w:t>3.5.3. и 3.5.4</w:t>
      </w:r>
      <w:r w:rsidRPr="0072227B">
        <w:rPr>
          <w:rFonts w:ascii="Times New Roman" w:eastAsia="Times New Roman" w:hAnsi="Times New Roman" w:cs="Times New Roman"/>
          <w:sz w:val="24"/>
          <w:szCs w:val="24"/>
          <w:lang w:eastAsia="ru-RU"/>
        </w:rPr>
        <w:t xml:space="preserve"> настоящего регламента, заявителю способами, определенными им в уведомлении о планируемом строительстве.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3.6.3. В течение семи рабочих дней со дня поступления уведомления о планируемом строительстве служащий Администрации, ответственный за прием и регистрацию документов заявителя, также направляет, в том числе с использованием единой системы </w:t>
      </w:r>
      <w:r w:rsidRPr="0072227B">
        <w:rPr>
          <w:rFonts w:ascii="Times New Roman" w:eastAsia="Times New Roman" w:hAnsi="Times New Roman" w:cs="Times New Roman"/>
          <w:sz w:val="24"/>
          <w:szCs w:val="24"/>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пункте 3.5.4.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3.5.4.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3.5.4.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3.6.4.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w:t>
      </w:r>
      <w:r w:rsidRPr="0072227B">
        <w:rPr>
          <w:rFonts w:ascii="Times New Roman" w:eastAsia="Times New Roman" w:hAnsi="Times New Roman" w:cs="Times New Roman"/>
          <w:bCs/>
          <w:sz w:val="24"/>
          <w:szCs w:val="24"/>
          <w:lang w:eastAsia="ru-RU"/>
        </w:rPr>
        <w:t xml:space="preserve">3.5.3. и 3.5.4 </w:t>
      </w:r>
      <w:r w:rsidRPr="0072227B">
        <w:rPr>
          <w:rFonts w:ascii="Times New Roman" w:eastAsia="Times New Roman" w:hAnsi="Times New Roman" w:cs="Times New Roman"/>
          <w:sz w:val="24"/>
          <w:szCs w:val="24"/>
          <w:lang w:eastAsia="ru-RU"/>
        </w:rPr>
        <w:t>настоящего регламента, в МФЦ для направления (выдачи) заявителю.</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3.6.5. Результатом административной процедуры является направление заявителю уведомлений, указанных в пунктах </w:t>
      </w:r>
      <w:r w:rsidRPr="0072227B">
        <w:rPr>
          <w:rFonts w:ascii="Times New Roman" w:eastAsia="Times New Roman" w:hAnsi="Times New Roman" w:cs="Times New Roman"/>
          <w:bCs/>
          <w:sz w:val="24"/>
          <w:szCs w:val="24"/>
          <w:lang w:eastAsia="ru-RU"/>
        </w:rPr>
        <w:t xml:space="preserve">3.5.3. и 3.5.4 </w:t>
      </w:r>
      <w:r w:rsidRPr="0072227B">
        <w:rPr>
          <w:rFonts w:ascii="Times New Roman" w:eastAsia="Times New Roman" w:hAnsi="Times New Roman" w:cs="Times New Roman"/>
          <w:sz w:val="24"/>
          <w:szCs w:val="24"/>
          <w:lang w:eastAsia="ru-RU"/>
        </w:rPr>
        <w:t>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3.6.6.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w:t>
      </w:r>
      <w:r w:rsidRPr="0072227B">
        <w:rPr>
          <w:rFonts w:ascii="Times New Roman" w:eastAsia="Times New Roman" w:hAnsi="Times New Roman" w:cs="Times New Roman"/>
          <w:bCs/>
          <w:sz w:val="24"/>
          <w:szCs w:val="24"/>
          <w:lang w:eastAsia="ru-RU"/>
        </w:rPr>
        <w:t xml:space="preserve">3.5.3. и 3.5.4 </w:t>
      </w:r>
      <w:r w:rsidRPr="0072227B">
        <w:rPr>
          <w:rFonts w:ascii="Times New Roman" w:eastAsia="Times New Roman" w:hAnsi="Times New Roman" w:cs="Times New Roman"/>
          <w:sz w:val="24"/>
          <w:szCs w:val="24"/>
          <w:lang w:eastAsia="ru-RU"/>
        </w:rPr>
        <w:t>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3.6.7. Максимальный срок выполнения административной процедуры составляет </w:t>
      </w:r>
      <w:r w:rsidRPr="0072227B">
        <w:rPr>
          <w:rFonts w:ascii="Times New Roman" w:eastAsia="Times New Roman" w:hAnsi="Times New Roman" w:cs="Times New Roman"/>
          <w:bCs/>
          <w:sz w:val="24"/>
          <w:szCs w:val="24"/>
          <w:lang w:eastAsia="ru-RU"/>
        </w:rPr>
        <w:t>один рабочий день</w:t>
      </w:r>
      <w:r w:rsidRPr="0072227B">
        <w:rPr>
          <w:rFonts w:ascii="Times New Roman" w:eastAsia="Times New Roman" w:hAnsi="Times New Roman" w:cs="Times New Roman"/>
          <w:sz w:val="24"/>
          <w:szCs w:val="24"/>
          <w:lang w:eastAsia="ru-RU"/>
        </w:rPr>
        <w:t xml:space="preserve"> со дня принятия решения о направлении уведомлений, указанных в пунктах </w:t>
      </w:r>
      <w:r w:rsidRPr="0072227B">
        <w:rPr>
          <w:rFonts w:ascii="Times New Roman" w:eastAsia="Times New Roman" w:hAnsi="Times New Roman" w:cs="Times New Roman"/>
          <w:bCs/>
          <w:sz w:val="24"/>
          <w:szCs w:val="24"/>
          <w:lang w:eastAsia="ru-RU"/>
        </w:rPr>
        <w:t xml:space="preserve">3.5.3. и 3.5.4 </w:t>
      </w:r>
      <w:r w:rsidRPr="0072227B">
        <w:rPr>
          <w:rFonts w:ascii="Times New Roman" w:eastAsia="Times New Roman" w:hAnsi="Times New Roman" w:cs="Times New Roman"/>
          <w:sz w:val="24"/>
          <w:szCs w:val="24"/>
          <w:lang w:eastAsia="ru-RU"/>
        </w:rPr>
        <w:t>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3.7. </w:t>
      </w:r>
      <w:r w:rsidRPr="0072227B">
        <w:rPr>
          <w:rFonts w:ascii="Times New Roman" w:eastAsia="Times New Roman" w:hAnsi="Times New Roman" w:cs="Times New Roman"/>
          <w:bCs/>
          <w:sz w:val="24"/>
          <w:szCs w:val="24"/>
          <w:lang w:eastAsia="ru-RU"/>
        </w:rPr>
        <w:t>Порядок выполнения административных процедур (действий) электронной форме, в том числе с использованием Единого портала, Портала Воронежской области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3.7.1.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1) получение информации о порядке и сроках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 запись на прием в Администрацию, МФЦ для подачи запроса о предоставлении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 формирование запроса о предоставлении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 прием и регистрация Администрацией запроса и иных документов,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 получение результата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6) получение сведений о ходе выполнения запроса о предоставлении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7) осуществление оценки качества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3.7.2. При предоставлении муниципальной услуги в электронной форме заявителю направляется: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72227B">
        <w:rPr>
          <w:rFonts w:ascii="Times New Roman" w:eastAsia="Times New Roman" w:hAnsi="Times New Roman" w:cs="Times New Roman"/>
          <w:bCs/>
          <w:sz w:val="24"/>
          <w:szCs w:val="24"/>
          <w:lang w:eastAsia="ru-RU"/>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3.7.3.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3.8.Порядок исправления допущенных опечаток и ошибок в выданных в результате предоставления муниципальной услуги документах</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3.8.1.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4 к настоящему регламенту), а также выданный документ, в котором содержатся опечатки и ошибки.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Заявление регистрируется в день обращения.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3.8.2.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3.8.3.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3.8.4.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3.9.Порядок выполнения административных процедур (действий) МФЦ</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3.9.1. При предоставлении муниципальной услуги МФЦ выполняет следующие административные процедуры (действия):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 прием запросов заявителей о предоставлении муниципальной услуги и документов, необходимых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w:t>
      </w:r>
      <w:r w:rsidRPr="0072227B">
        <w:rPr>
          <w:rFonts w:ascii="Times New Roman" w:eastAsia="Times New Roman" w:hAnsi="Times New Roman" w:cs="Times New Roman"/>
          <w:bCs/>
          <w:sz w:val="24"/>
          <w:szCs w:val="24"/>
          <w:lang w:eastAsia="ru-RU"/>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3.9.2.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72227B" w:rsidRPr="0072227B" w:rsidRDefault="0072227B" w:rsidP="0072227B">
      <w:pPr>
        <w:widowControl w:val="0"/>
        <w:adjustRightInd w:val="0"/>
        <w:spacing w:after="0" w:line="240" w:lineRule="auto"/>
        <w:jc w:val="center"/>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 Формы контроля за предоставлением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4.1.2.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4.1.3.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4.1.4.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4.2.2. Периодичность проведения проверок устанавливается главой поселения.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4.2.3.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4.2.4. Проверка осуществляется на основании правового акта главы поселения, которым утверждается состав комиссии по проведению проверки.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4.2.5.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w:t>
      </w:r>
      <w:proofErr w:type="spellStart"/>
      <w:r w:rsidRPr="0072227B">
        <w:rPr>
          <w:rFonts w:ascii="Times New Roman" w:eastAsia="Times New Roman" w:hAnsi="Times New Roman" w:cs="Times New Roman"/>
          <w:bCs/>
          <w:sz w:val="24"/>
          <w:szCs w:val="24"/>
          <w:lang w:eastAsia="ru-RU"/>
        </w:rPr>
        <w:t>Богучарского</w:t>
      </w:r>
      <w:proofErr w:type="spellEnd"/>
      <w:r w:rsidRPr="0072227B">
        <w:rPr>
          <w:rFonts w:ascii="Times New Roman" w:eastAsia="Times New Roman" w:hAnsi="Times New Roman" w:cs="Times New Roman"/>
          <w:bCs/>
          <w:sz w:val="24"/>
          <w:szCs w:val="24"/>
          <w:lang w:eastAsia="ru-RU"/>
        </w:rPr>
        <w:t xml:space="preserve"> муниципального района.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4.2.6. Акт проверки помещается в соответствующее номенклатурное дело.</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4.3. Ответственность должностных лиц Администрации за решения и действия </w:t>
      </w:r>
      <w:r w:rsidRPr="0072227B">
        <w:rPr>
          <w:rFonts w:ascii="Times New Roman" w:eastAsia="Times New Roman" w:hAnsi="Times New Roman" w:cs="Times New Roman"/>
          <w:bCs/>
          <w:sz w:val="24"/>
          <w:szCs w:val="24"/>
          <w:lang w:eastAsia="ru-RU"/>
        </w:rPr>
        <w:lastRenderedPageBreak/>
        <w:t>(бездействие), принимаемые (осуществляемые) ими в ходе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4.3.1.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4.3.2.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4.4.1. Заявители вправе получать информацию о рассмотрении своих заявлений.</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4.4.2.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4.4.3. Глава </w:t>
      </w:r>
      <w:proofErr w:type="spellStart"/>
      <w:r w:rsidRPr="0072227B">
        <w:rPr>
          <w:rFonts w:ascii="Times New Roman" w:eastAsia="Times New Roman" w:hAnsi="Times New Roman" w:cs="Times New Roman"/>
          <w:bCs/>
          <w:sz w:val="24"/>
          <w:szCs w:val="24"/>
          <w:lang w:eastAsia="ru-RU"/>
        </w:rPr>
        <w:t>Богучарского</w:t>
      </w:r>
      <w:proofErr w:type="spellEnd"/>
      <w:r w:rsidRPr="0072227B">
        <w:rPr>
          <w:rFonts w:ascii="Times New Roman" w:eastAsia="Times New Roman" w:hAnsi="Times New Roman" w:cs="Times New Roman"/>
          <w:bCs/>
          <w:sz w:val="24"/>
          <w:szCs w:val="24"/>
          <w:lang w:eastAsia="ru-RU"/>
        </w:rPr>
        <w:t xml:space="preserve"> муниципального района принимает меры по недопущению нарушений, устраняет причины и условия, способствующие совершению нарушений.</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2227B" w:rsidRPr="0072227B" w:rsidRDefault="0072227B" w:rsidP="0072227B">
      <w:pPr>
        <w:widowControl w:val="0"/>
        <w:adjustRightInd w:val="0"/>
        <w:spacing w:after="0" w:line="240" w:lineRule="auto"/>
        <w:jc w:val="center"/>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5. Досудебный (внесудебный) порядок </w:t>
      </w:r>
      <w:proofErr w:type="spellStart"/>
      <w:r w:rsidRPr="0072227B">
        <w:rPr>
          <w:rFonts w:ascii="Times New Roman" w:eastAsia="Times New Roman" w:hAnsi="Times New Roman" w:cs="Times New Roman"/>
          <w:bCs/>
          <w:sz w:val="24"/>
          <w:szCs w:val="24"/>
          <w:lang w:eastAsia="ru-RU"/>
        </w:rPr>
        <w:t>обжалованиярешений</w:t>
      </w:r>
      <w:proofErr w:type="spellEnd"/>
      <w:r w:rsidRPr="0072227B">
        <w:rPr>
          <w:rFonts w:ascii="Times New Roman" w:eastAsia="Times New Roman" w:hAnsi="Times New Roman" w:cs="Times New Roman"/>
          <w:bCs/>
          <w:sz w:val="24"/>
          <w:szCs w:val="24"/>
          <w:lang w:eastAsia="ru-RU"/>
        </w:rPr>
        <w:t xml:space="preserve">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Start"/>
      <w:r w:rsidRPr="0072227B">
        <w:rPr>
          <w:rFonts w:ascii="Times New Roman" w:eastAsia="Times New Roman" w:hAnsi="Times New Roman" w:cs="Times New Roman"/>
          <w:bCs/>
          <w:sz w:val="24"/>
          <w:szCs w:val="24"/>
          <w:lang w:eastAsia="ru-RU"/>
        </w:rPr>
        <w:t>»;,</w:t>
      </w:r>
      <w:proofErr w:type="gramEnd"/>
      <w:r w:rsidRPr="0072227B">
        <w:rPr>
          <w:rFonts w:ascii="Times New Roman" w:eastAsia="Times New Roman" w:hAnsi="Times New Roman" w:cs="Times New Roman"/>
          <w:bCs/>
          <w:sz w:val="24"/>
          <w:szCs w:val="24"/>
          <w:lang w:eastAsia="ru-RU"/>
        </w:rPr>
        <w:t xml:space="preserve"> а также их работников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Информация, указанная в данном разделе, подлежит обязательному размещению на Едином портале, Портале Воронежской области.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5.1. Информация для заинтересованных лиц об их </w:t>
      </w:r>
      <w:proofErr w:type="spellStart"/>
      <w:r w:rsidRPr="0072227B">
        <w:rPr>
          <w:rFonts w:ascii="Times New Roman" w:eastAsia="Times New Roman" w:hAnsi="Times New Roman" w:cs="Times New Roman"/>
          <w:bCs/>
          <w:sz w:val="24"/>
          <w:szCs w:val="24"/>
          <w:lang w:eastAsia="ru-RU"/>
        </w:rPr>
        <w:t>правена</w:t>
      </w:r>
      <w:proofErr w:type="spellEnd"/>
      <w:r w:rsidRPr="0072227B">
        <w:rPr>
          <w:rFonts w:ascii="Times New Roman" w:eastAsia="Times New Roman" w:hAnsi="Times New Roman" w:cs="Times New Roman"/>
          <w:bCs/>
          <w:sz w:val="24"/>
          <w:szCs w:val="24"/>
          <w:lang w:eastAsia="ru-RU"/>
        </w:rPr>
        <w:t xml:space="preserve">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5.1.1.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Start"/>
      <w:r w:rsidRPr="0072227B">
        <w:rPr>
          <w:rFonts w:ascii="Times New Roman" w:eastAsia="Times New Roman" w:hAnsi="Times New Roman" w:cs="Times New Roman"/>
          <w:bCs/>
          <w:sz w:val="24"/>
          <w:szCs w:val="24"/>
          <w:lang w:eastAsia="ru-RU"/>
        </w:rPr>
        <w:t>»;,</w:t>
      </w:r>
      <w:proofErr w:type="gramEnd"/>
      <w:r w:rsidRPr="0072227B">
        <w:rPr>
          <w:rFonts w:ascii="Times New Roman" w:eastAsia="Times New Roman" w:hAnsi="Times New Roman" w:cs="Times New Roman"/>
          <w:bCs/>
          <w:sz w:val="24"/>
          <w:szCs w:val="24"/>
          <w:lang w:eastAsia="ru-RU"/>
        </w:rPr>
        <w:t xml:space="preserve"> а также их работников.</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5.1.2. Заявитель может обратиться с жалобой, в том числе в следующих случаях:</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roofErr w:type="gramStart"/>
      <w:r w:rsidRPr="0072227B">
        <w:rPr>
          <w:rFonts w:ascii="Times New Roman" w:eastAsia="Times New Roman" w:hAnsi="Times New Roman" w:cs="Times New Roman"/>
          <w:bCs/>
          <w:sz w:val="24"/>
          <w:szCs w:val="24"/>
          <w:lang w:eastAsia="ru-RU"/>
        </w:rPr>
        <w:t>»;;</w:t>
      </w:r>
      <w:proofErr w:type="gramEnd"/>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Start"/>
      <w:r w:rsidRPr="0072227B">
        <w:rPr>
          <w:rFonts w:ascii="Times New Roman" w:eastAsia="Times New Roman" w:hAnsi="Times New Roman" w:cs="Times New Roman"/>
          <w:bCs/>
          <w:sz w:val="24"/>
          <w:szCs w:val="24"/>
          <w:lang w:eastAsia="ru-RU"/>
        </w:rPr>
        <w:t>»;;</w:t>
      </w:r>
      <w:proofErr w:type="gramEnd"/>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2227B">
        <w:rPr>
          <w:rFonts w:ascii="Times New Roman" w:eastAsia="Times New Roman" w:hAnsi="Times New Roman" w:cs="Times New Roman"/>
          <w:bCs/>
          <w:sz w:val="24"/>
          <w:szCs w:val="24"/>
          <w:lang w:eastAsia="ru-RU"/>
        </w:rPr>
        <w:lastRenderedPageBreak/>
        <w:t>актами Воронежской области, муниципальными правовыми актами для предоставления муниципальной услуги, у заявителя;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Start"/>
      <w:r w:rsidRPr="0072227B">
        <w:rPr>
          <w:rFonts w:ascii="Times New Roman" w:eastAsia="Times New Roman" w:hAnsi="Times New Roman" w:cs="Times New Roman"/>
          <w:bCs/>
          <w:sz w:val="24"/>
          <w:szCs w:val="24"/>
          <w:lang w:eastAsia="ru-RU"/>
        </w:rPr>
        <w:t>»;;</w:t>
      </w:r>
      <w:proofErr w:type="gramEnd"/>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 </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w:t>
      </w:r>
      <w:r w:rsidRPr="0072227B">
        <w:rPr>
          <w:rFonts w:ascii="Times New Roman" w:eastAsia="Times New Roman" w:hAnsi="Times New Roman" w:cs="Times New Roman"/>
          <w:bCs/>
          <w:sz w:val="24"/>
          <w:szCs w:val="24"/>
          <w:lang w:eastAsia="ru-RU"/>
        </w:rPr>
        <w:lastRenderedPageBreak/>
        <w:t>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5.2.Органы местного самоуправления, организации и </w:t>
      </w:r>
      <w:proofErr w:type="spellStart"/>
      <w:r w:rsidRPr="0072227B">
        <w:rPr>
          <w:rFonts w:ascii="Times New Roman" w:eastAsia="Times New Roman" w:hAnsi="Times New Roman" w:cs="Times New Roman"/>
          <w:bCs/>
          <w:sz w:val="24"/>
          <w:szCs w:val="24"/>
          <w:lang w:eastAsia="ru-RU"/>
        </w:rPr>
        <w:t>уполномоченныена</w:t>
      </w:r>
      <w:proofErr w:type="spellEnd"/>
      <w:r w:rsidRPr="0072227B">
        <w:rPr>
          <w:rFonts w:ascii="Times New Roman" w:eastAsia="Times New Roman" w:hAnsi="Times New Roman" w:cs="Times New Roman"/>
          <w:bCs/>
          <w:sz w:val="24"/>
          <w:szCs w:val="24"/>
          <w:lang w:eastAsia="ru-RU"/>
        </w:rPr>
        <w:t xml:space="preserve"> рассмотрение жалобы лица, которым может быть </w:t>
      </w:r>
      <w:proofErr w:type="spellStart"/>
      <w:r w:rsidRPr="0072227B">
        <w:rPr>
          <w:rFonts w:ascii="Times New Roman" w:eastAsia="Times New Roman" w:hAnsi="Times New Roman" w:cs="Times New Roman"/>
          <w:bCs/>
          <w:sz w:val="24"/>
          <w:szCs w:val="24"/>
          <w:lang w:eastAsia="ru-RU"/>
        </w:rPr>
        <w:t>направленажалоба</w:t>
      </w:r>
      <w:proofErr w:type="spellEnd"/>
      <w:r w:rsidRPr="0072227B">
        <w:rPr>
          <w:rFonts w:ascii="Times New Roman" w:eastAsia="Times New Roman" w:hAnsi="Times New Roman" w:cs="Times New Roman"/>
          <w:bCs/>
          <w:sz w:val="24"/>
          <w:szCs w:val="24"/>
          <w:lang w:eastAsia="ru-RU"/>
        </w:rPr>
        <w:t xml:space="preserve"> заявителя в досудебном (внесудебном) порядке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5.2.1. Жалоба подается в письменной форме на бумажном носителе, в электронной форме.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 xml:space="preserve">5.2.2. Жалоба на решения и (или) действия (бездействие), принятые в ходе предоставления муниципальной услуги может быть направлена главе </w:t>
      </w:r>
      <w:proofErr w:type="spellStart"/>
      <w:r w:rsidRPr="0072227B">
        <w:rPr>
          <w:rFonts w:ascii="Times New Roman" w:eastAsia="Times New Roman" w:hAnsi="Times New Roman" w:cs="Times New Roman"/>
          <w:bCs/>
          <w:sz w:val="24"/>
          <w:szCs w:val="24"/>
          <w:lang w:eastAsia="ru-RU"/>
        </w:rPr>
        <w:t>Богучарского</w:t>
      </w:r>
      <w:proofErr w:type="spellEnd"/>
      <w:r w:rsidRPr="0072227B">
        <w:rPr>
          <w:rFonts w:ascii="Times New Roman" w:eastAsia="Times New Roman" w:hAnsi="Times New Roman" w:cs="Times New Roman"/>
          <w:bCs/>
          <w:sz w:val="24"/>
          <w:szCs w:val="24"/>
          <w:lang w:eastAsia="ru-RU"/>
        </w:rPr>
        <w:t xml:space="preserve"> муниципального района.</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5.2.3. Жалоба, поступившая в Администрацию, подлежит регистрации не позднее следующего рабочего дня со дня ее поступления.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5.2.4.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Start"/>
      <w:r w:rsidRPr="0072227B">
        <w:rPr>
          <w:rFonts w:ascii="Times New Roman" w:eastAsia="Times New Roman" w:hAnsi="Times New Roman" w:cs="Times New Roman"/>
          <w:bCs/>
          <w:sz w:val="24"/>
          <w:szCs w:val="24"/>
          <w:lang w:eastAsia="ru-RU"/>
        </w:rPr>
        <w:t>»;,</w:t>
      </w:r>
      <w:proofErr w:type="gramEnd"/>
      <w:r w:rsidRPr="0072227B">
        <w:rPr>
          <w:rFonts w:ascii="Times New Roman" w:eastAsia="Times New Roman" w:hAnsi="Times New Roman" w:cs="Times New Roman"/>
          <w:bCs/>
          <w:sz w:val="24"/>
          <w:szCs w:val="24"/>
          <w:lang w:eastAsia="ru-RU"/>
        </w:rPr>
        <w:t xml:space="preserve"> подаются руководителям этих организаций.</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5.3.Способы информирования заявителей о порядке подачи и рассмотрения жалобы, в том числе с использованием Единого портала, Портала Воронежской области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5.3.1. Заявитель имеет право на получение информации и документов, необходимых для обоснования и рассмотрения жалобы.</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5.3.2. Информирование заявителя о порядке подачи и рассмотрения жалобы осуществляется:</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1) при личном приеме заявителей в Администрации, МФЦ, с использованием телефонной связи, в письменной форме, по электронной почте;</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 посредством размещения информации на официальном сайте Администрации, а также на Едином портале, Портале Воронежской области;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5.4.Перечень нормативных правовых актов, регулирующих порядок досудебного (внесудебного) обжалования решений и действий(бездействия) Администрации, а также должностных лиц Администрации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5.4.1.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1) Федеральным законом от 27.07.2010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w:t>
      </w:r>
    </w:p>
    <w:p w:rsidR="0072227B" w:rsidRPr="0072227B" w:rsidRDefault="0072227B" w:rsidP="0072227B">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72227B">
        <w:rPr>
          <w:rFonts w:ascii="Times New Roman" w:eastAsia="Times New Roman" w:hAnsi="Times New Roman" w:cs="Times New Roman"/>
          <w:bCs/>
          <w:sz w:val="24"/>
          <w:szCs w:val="24"/>
          <w:lang w:eastAsia="ru-RU"/>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shd w:val="clear" w:color="auto" w:fill="FFFFFF"/>
          <w:lang w:eastAsia="ru-RU"/>
        </w:rPr>
      </w:pPr>
      <w:r w:rsidRPr="0072227B">
        <w:rPr>
          <w:rFonts w:ascii="Times New Roman" w:eastAsia="Times New Roman" w:hAnsi="Times New Roman" w:cs="Times New Roman"/>
          <w:sz w:val="24"/>
          <w:szCs w:val="24"/>
          <w:lang w:eastAsia="ru-RU"/>
        </w:rPr>
        <w:br w:type="page"/>
      </w:r>
      <w:r w:rsidRPr="0072227B">
        <w:rPr>
          <w:rFonts w:ascii="Times New Roman" w:eastAsia="Times New Roman" w:hAnsi="Times New Roman" w:cs="Times New Roman"/>
          <w:sz w:val="24"/>
          <w:szCs w:val="24"/>
          <w:shd w:val="clear" w:color="auto" w:fill="FFFFFF"/>
          <w:lang w:eastAsia="ru-RU"/>
        </w:rPr>
        <w:lastRenderedPageBreak/>
        <w:t>Приложение № 1</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 административному регламенту</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center"/>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Информация</w:t>
      </w:r>
    </w:p>
    <w:p w:rsidR="0072227B" w:rsidRPr="0072227B" w:rsidRDefault="0072227B" w:rsidP="0072227B">
      <w:pPr>
        <w:widowControl w:val="0"/>
        <w:spacing w:after="0" w:line="240" w:lineRule="auto"/>
        <w:ind w:firstLine="709"/>
        <w:jc w:val="center"/>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 МФЦ</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1. Место нахождения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 396790, Воронежская область, </w:t>
      </w:r>
      <w:proofErr w:type="spellStart"/>
      <w:r w:rsidRPr="0072227B">
        <w:rPr>
          <w:rFonts w:ascii="Times New Roman" w:eastAsia="Times New Roman" w:hAnsi="Times New Roman" w:cs="Times New Roman"/>
          <w:sz w:val="24"/>
          <w:szCs w:val="24"/>
          <w:lang w:eastAsia="ru-RU"/>
        </w:rPr>
        <w:t>г.Богучар</w:t>
      </w:r>
      <w:proofErr w:type="spellEnd"/>
      <w:r w:rsidRPr="0072227B">
        <w:rPr>
          <w:rFonts w:ascii="Times New Roman" w:eastAsia="Times New Roman" w:hAnsi="Times New Roman" w:cs="Times New Roman"/>
          <w:sz w:val="24"/>
          <w:szCs w:val="24"/>
          <w:lang w:eastAsia="ru-RU"/>
        </w:rPr>
        <w:t>, ул.Кирова,1.</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График работы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понедельник - пятница: с 08.00 до 17.00;</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перерыв: с 12.00 до 13.00;</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суббота, воскресенье – выходной.</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Официальный сайт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72227B">
        <w:rPr>
          <w:rFonts w:ascii="Times New Roman" w:eastAsia="Times New Roman" w:hAnsi="Times New Roman" w:cs="Times New Roman"/>
          <w:sz w:val="24"/>
          <w:szCs w:val="24"/>
          <w:lang w:val="en-US" w:eastAsia="ru-RU"/>
        </w:rPr>
        <w:t>www</w:t>
      </w:r>
      <w:r w:rsidRPr="0072227B">
        <w:rPr>
          <w:rFonts w:ascii="Times New Roman" w:eastAsia="Times New Roman" w:hAnsi="Times New Roman" w:cs="Times New Roman"/>
          <w:sz w:val="24"/>
          <w:szCs w:val="24"/>
          <w:lang w:eastAsia="ru-RU"/>
        </w:rPr>
        <w:t>.</w:t>
      </w:r>
      <w:proofErr w:type="spellStart"/>
      <w:r w:rsidRPr="0072227B">
        <w:rPr>
          <w:rFonts w:ascii="Times New Roman" w:eastAsia="Times New Roman" w:hAnsi="Times New Roman" w:cs="Times New Roman"/>
          <w:sz w:val="24"/>
          <w:szCs w:val="24"/>
          <w:lang w:val="en-US" w:eastAsia="ru-RU"/>
        </w:rPr>
        <w:t>boguchar</w:t>
      </w:r>
      <w:proofErr w:type="spellEnd"/>
      <w:r w:rsidRPr="0072227B">
        <w:rPr>
          <w:rFonts w:ascii="Times New Roman" w:eastAsia="Times New Roman" w:hAnsi="Times New Roman" w:cs="Times New Roman"/>
          <w:sz w:val="24"/>
          <w:szCs w:val="24"/>
          <w:lang w:eastAsia="ru-RU"/>
        </w:rPr>
        <w:t>.</w:t>
      </w:r>
      <w:proofErr w:type="spellStart"/>
      <w:r w:rsidRPr="0072227B">
        <w:rPr>
          <w:rFonts w:ascii="Times New Roman" w:eastAsia="Times New Roman" w:hAnsi="Times New Roman" w:cs="Times New Roman"/>
          <w:sz w:val="24"/>
          <w:szCs w:val="24"/>
          <w:lang w:eastAsia="ru-RU"/>
        </w:rPr>
        <w:t>ru</w:t>
      </w:r>
      <w:proofErr w:type="spellEnd"/>
      <w:r w:rsidRPr="0072227B">
        <w:rPr>
          <w:rFonts w:ascii="Times New Roman" w:eastAsia="Times New Roman" w:hAnsi="Times New Roman" w:cs="Times New Roman"/>
          <w:sz w:val="24"/>
          <w:szCs w:val="24"/>
          <w:lang w:eastAsia="ru-RU"/>
        </w:rPr>
        <w:t xml:space="preserve">.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72227B">
        <w:rPr>
          <w:rFonts w:ascii="Times New Roman" w:eastAsia="Times New Roman" w:hAnsi="Times New Roman" w:cs="Times New Roman"/>
          <w:sz w:val="24"/>
          <w:szCs w:val="24"/>
          <w:lang w:eastAsia="ru-RU"/>
        </w:rPr>
        <w:t>boguch</w:t>
      </w:r>
      <w:r w:rsidRPr="0072227B">
        <w:rPr>
          <w:rFonts w:ascii="Times New Roman" w:eastAsia="Times New Roman" w:hAnsi="Times New Roman" w:cs="Times New Roman"/>
          <w:sz w:val="24"/>
          <w:szCs w:val="24"/>
          <w:lang w:val="en-US" w:eastAsia="ru-RU"/>
        </w:rPr>
        <w:t>ar</w:t>
      </w:r>
      <w:proofErr w:type="spellEnd"/>
      <w:r w:rsidRPr="0072227B">
        <w:rPr>
          <w:rFonts w:ascii="Times New Roman" w:eastAsia="Times New Roman" w:hAnsi="Times New Roman" w:cs="Times New Roman"/>
          <w:sz w:val="24"/>
          <w:szCs w:val="24"/>
          <w:lang w:eastAsia="ru-RU"/>
        </w:rPr>
        <w:t>@govvrn.ru.</w:t>
      </w:r>
    </w:p>
    <w:p w:rsidR="0072227B" w:rsidRPr="0072227B" w:rsidRDefault="0072227B" w:rsidP="0072227B">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2. Телефоны для справок отдела по строительству и архитектуре, транспорту, ТЭК, ЖКХ администрации </w:t>
      </w:r>
      <w:proofErr w:type="spellStart"/>
      <w:r w:rsidRPr="0072227B">
        <w:rPr>
          <w:rFonts w:ascii="Times New Roman" w:eastAsia="Times New Roman" w:hAnsi="Times New Roman" w:cs="Times New Roman"/>
          <w:sz w:val="24"/>
          <w:szCs w:val="24"/>
          <w:lang w:eastAsia="ru-RU"/>
        </w:rPr>
        <w:t>Богучарского</w:t>
      </w:r>
      <w:proofErr w:type="spellEnd"/>
      <w:r w:rsidRPr="0072227B">
        <w:rPr>
          <w:rFonts w:ascii="Times New Roman" w:eastAsia="Times New Roman" w:hAnsi="Times New Roman" w:cs="Times New Roman"/>
          <w:sz w:val="24"/>
          <w:szCs w:val="24"/>
          <w:lang w:eastAsia="ru-RU"/>
        </w:rPr>
        <w:t xml:space="preserve"> муниципального района Воронежской области: 8 (47366) 2-12-15.</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Телефон для справок АУ «МФЦ»: (473) 226-99-99.</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Официальный сайт АУ «МФЦ» в сети Интернет: mfc.vrn.ru.</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Адрес электронной почты АУ «МФЦ»: odno-okno@mail.ru.</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График работы АУ «МФЦ»:</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вторник, четверг, пятница: с 09.00 до 18.00;</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среда: с 11.00 до 20.00;</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суббота: с 09.00 до 16.45.</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 Место нахождения филиала АУ «МФЦ» в муниципальном районе: Воронежская область, город Богучар, проспект 50 лет Победы д.6.</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Телефон для справок филиала АУ «МФЦ»: (8-473-66) 3-92-00.</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График работы филиала АУ «МФЦ»:</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понедельник: выходной;</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вторник: 8:00-17:00, перерыв: 12:00-12-45;</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среда: 11:00-20:00, перерыв: 15:00-15:45;</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четверг: 8:00-17:00, перерыв: 12:00-12-45;</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пятница: 8:00-17:00, перерыв: 12:00-12-45;</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суббота: 8:00-15:45, перерыв: 12:00-12-45;</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воскресенье – выходной.</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br w:type="page"/>
      </w:r>
      <w:r w:rsidRPr="0072227B">
        <w:rPr>
          <w:rFonts w:ascii="Times New Roman" w:eastAsia="Times New Roman" w:hAnsi="Times New Roman" w:cs="Times New Roman"/>
          <w:sz w:val="24"/>
          <w:szCs w:val="24"/>
          <w:lang w:eastAsia="ru-RU"/>
        </w:rPr>
        <w:lastRenderedPageBreak/>
        <w:t>Приложение 2</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 административному регламенту</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center"/>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Форма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72227B" w:rsidRPr="0072227B" w:rsidTr="0072227B">
        <w:trPr>
          <w:jc w:val="right"/>
        </w:trPr>
        <w:tc>
          <w:tcPr>
            <w:tcW w:w="198"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bookmarkStart w:id="4" w:name="OLE_LINK5"/>
            <w:r w:rsidRPr="0072227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255"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369"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312"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г.</w:t>
            </w:r>
          </w:p>
        </w:tc>
      </w:tr>
      <w:bookmarkEnd w:id="4"/>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органа местного самоуправления)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2.3</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2.4</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2.5</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планируемых параметрах:</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Высота</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3.3.3</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3.3.4</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3.3.5.</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3.4</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4.Схематичное изображение планируемого к строительству или реконструкции объекта капитального строительства на земельном участке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72227B" w:rsidRPr="0072227B" w:rsidTr="0072227B">
        <w:trPr>
          <w:trHeight w:val="13040"/>
        </w:trPr>
        <w:tc>
          <w:tcPr>
            <w:tcW w:w="9979" w:type="dxa"/>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Почтовый адрес и (или) адрес электронной почты для связи: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w:t>
      </w:r>
      <w:r w:rsidRPr="0072227B">
        <w:rPr>
          <w:rFonts w:ascii="Times New Roman" w:eastAsia="Times New Roman" w:hAnsi="Times New Roman" w:cs="Times New Roman"/>
          <w:sz w:val="24"/>
          <w:szCs w:val="24"/>
          <w:lang w:eastAsia="ru-RU"/>
        </w:rPr>
        <w:lastRenderedPageBreak/>
        <w:t>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pacing w:val="-2"/>
          <w:sz w:val="24"/>
          <w:szCs w:val="24"/>
          <w:lang w:eastAsia="ru-RU"/>
        </w:rPr>
      </w:pPr>
      <w:r w:rsidRPr="0072227B">
        <w:rPr>
          <w:rFonts w:ascii="Times New Roman" w:eastAsia="Times New Roman" w:hAnsi="Times New Roman" w:cs="Times New Roman"/>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Настоящим уведомлением подтверждаю, что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(объект индивидуального жилищного строительства или садовый дом)</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не предназначен для раздела на самостоятельные объекты недвижимости.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Настоящим уведомлением я </w:t>
      </w: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(фамилия, имя, отчество (при наличии)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72227B" w:rsidRPr="0072227B" w:rsidTr="0072227B">
        <w:trPr>
          <w:cantSplit/>
        </w:trPr>
        <w:tc>
          <w:tcPr>
            <w:tcW w:w="3119"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680" w:type="dxa"/>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680" w:type="dxa"/>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r>
      <w:tr w:rsidR="0072227B" w:rsidRPr="0072227B" w:rsidTr="0072227B">
        <w:trPr>
          <w:cantSplit/>
        </w:trPr>
        <w:tc>
          <w:tcPr>
            <w:tcW w:w="3119" w:type="dxa"/>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680" w:type="dxa"/>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1985" w:type="dxa"/>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(подпись)</w:t>
            </w:r>
          </w:p>
        </w:tc>
        <w:tc>
          <w:tcPr>
            <w:tcW w:w="680" w:type="dxa"/>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2892" w:type="dxa"/>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(расшифровка подписи)</w:t>
            </w: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М.П.</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(при наличии)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 настоящему уведомлению прилагаются: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pacing w:val="-1"/>
          <w:sz w:val="24"/>
          <w:szCs w:val="24"/>
          <w:lang w:eastAsia="ru-RU"/>
        </w:rPr>
        <w:t>(документы, предусмотренные частью 3 статьи 51.1 Градостроительного кодекса Российской Федерации (Собрание</w:t>
      </w:r>
      <w:r w:rsidRPr="0072227B">
        <w:rPr>
          <w:rFonts w:ascii="Times New Roman" w:eastAsia="Times New Roman" w:hAnsi="Times New Roman" w:cs="Times New Roman"/>
          <w:sz w:val="24"/>
          <w:szCs w:val="24"/>
          <w:lang w:eastAsia="ru-RU"/>
        </w:rPr>
        <w:t xml:space="preserve"> законодательства Российской Федерации, 2005, № 1, ст. 16; 2018, № 32, ст. 5133, 5135)</w:t>
      </w:r>
    </w:p>
    <w:p w:rsidR="0072227B" w:rsidRPr="0072227B" w:rsidRDefault="0072227B" w:rsidP="0072227B">
      <w:pPr>
        <w:widowControl w:val="0"/>
        <w:adjustRightInd w:val="0"/>
        <w:spacing w:after="0" w:line="240" w:lineRule="auto"/>
        <w:ind w:left="4536"/>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br w:type="page"/>
      </w:r>
      <w:r w:rsidRPr="0072227B">
        <w:rPr>
          <w:rFonts w:ascii="Times New Roman" w:eastAsia="Times New Roman" w:hAnsi="Times New Roman" w:cs="Times New Roman"/>
          <w:sz w:val="24"/>
          <w:szCs w:val="24"/>
          <w:lang w:eastAsia="ru-RU"/>
        </w:rPr>
        <w:lastRenderedPageBreak/>
        <w:t xml:space="preserve">Приложение 3 </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 административному регламенту</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center"/>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Форма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72227B">
        <w:rPr>
          <w:rFonts w:ascii="Times New Roman" w:eastAsia="Times New Roman" w:hAnsi="Times New Roman" w:cs="Times New Roman"/>
          <w:sz w:val="24"/>
          <w:szCs w:val="24"/>
          <w:lang w:eastAsia="ru-RU"/>
        </w:rPr>
        <w:br/>
        <w:t>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72227B" w:rsidRPr="0072227B" w:rsidTr="0072227B">
        <w:trPr>
          <w:jc w:val="right"/>
        </w:trPr>
        <w:tc>
          <w:tcPr>
            <w:tcW w:w="198"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255"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369"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312" w:type="dxa"/>
            <w:vAlign w:val="bottom"/>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г.</w:t>
            </w: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органа местного самоуправления)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850"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72227B" w:rsidRPr="0072227B" w:rsidTr="0072227B">
        <w:tc>
          <w:tcPr>
            <w:tcW w:w="567" w:type="dxa"/>
            <w:vMerge w:val="restart"/>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п/п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Наименование параметров планируемого строительства или реконструкции объекта индивидуального </w:t>
            </w:r>
            <w:r w:rsidRPr="0072227B">
              <w:rPr>
                <w:rFonts w:ascii="Times New Roman" w:eastAsia="Times New Roman" w:hAnsi="Times New Roman" w:cs="Times New Roman"/>
                <w:sz w:val="24"/>
                <w:szCs w:val="24"/>
                <w:lang w:eastAsia="ru-RU"/>
              </w:rPr>
              <w:lastRenderedPageBreak/>
              <w:t>жилищного строительства или садового дома</w:t>
            </w:r>
          </w:p>
        </w:tc>
        <w:tc>
          <w:tcPr>
            <w:tcW w:w="3414" w:type="dxa"/>
            <w:gridSpan w:val="3"/>
            <w:tcBorders>
              <w:top w:val="single" w:sz="4" w:space="0" w:color="auto"/>
              <w:left w:val="single" w:sz="4" w:space="0" w:color="auto"/>
              <w:bottom w:val="nil"/>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w:t>
            </w:r>
            <w:r w:rsidRPr="0072227B">
              <w:rPr>
                <w:rFonts w:ascii="Times New Roman" w:eastAsia="Times New Roman" w:hAnsi="Times New Roman" w:cs="Times New Roman"/>
                <w:sz w:val="24"/>
                <w:szCs w:val="24"/>
                <w:lang w:eastAsia="ru-RU"/>
              </w:rPr>
              <w:lastRenderedPageBreak/>
              <w:t>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lastRenderedPageBreak/>
              <w:t xml:space="preserve">Измененные значения параметров планируемого строительства или реконструкции объекта индивидуального </w:t>
            </w:r>
            <w:r w:rsidRPr="0072227B">
              <w:rPr>
                <w:rFonts w:ascii="Times New Roman" w:eastAsia="Times New Roman" w:hAnsi="Times New Roman" w:cs="Times New Roman"/>
                <w:sz w:val="24"/>
                <w:szCs w:val="24"/>
                <w:lang w:eastAsia="ru-RU"/>
              </w:rPr>
              <w:lastRenderedPageBreak/>
              <w:t>жилищного строительства или садового дома</w:t>
            </w:r>
          </w:p>
        </w:tc>
      </w:tr>
      <w:tr w:rsidR="0072227B" w:rsidRPr="0072227B" w:rsidTr="0072227B">
        <w:tc>
          <w:tcPr>
            <w:tcW w:w="567" w:type="dxa"/>
            <w:vMerge/>
            <w:tcBorders>
              <w:top w:val="single" w:sz="4" w:space="0" w:color="auto"/>
              <w:left w:val="single" w:sz="4" w:space="0" w:color="auto"/>
              <w:bottom w:val="single" w:sz="4" w:space="0" w:color="auto"/>
              <w:right w:val="single" w:sz="4" w:space="0" w:color="auto"/>
            </w:tcBorders>
            <w:vAlign w:val="center"/>
            <w:hideMark/>
          </w:tcPr>
          <w:p w:rsidR="0072227B" w:rsidRPr="0072227B" w:rsidRDefault="0072227B" w:rsidP="0072227B">
            <w:pPr>
              <w:spacing w:after="0" w:line="240" w:lineRule="auto"/>
              <w:rPr>
                <w:rFonts w:ascii="Times New Roman" w:eastAsia="Times New Roman" w:hAnsi="Times New Roman" w:cs="Times New Roman"/>
                <w:sz w:val="24"/>
                <w:szCs w:val="24"/>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72227B" w:rsidRPr="0072227B" w:rsidRDefault="0072227B" w:rsidP="0072227B">
            <w:pPr>
              <w:spacing w:after="0" w:line="240" w:lineRule="auto"/>
              <w:rPr>
                <w:rFonts w:ascii="Times New Roman" w:eastAsia="Times New Roman" w:hAnsi="Times New Roman" w:cs="Times New Roman"/>
                <w:sz w:val="24"/>
                <w:szCs w:val="24"/>
                <w:lang w:eastAsia="ru-RU"/>
              </w:rPr>
            </w:pPr>
          </w:p>
        </w:tc>
        <w:tc>
          <w:tcPr>
            <w:tcW w:w="170" w:type="dxa"/>
            <w:tcBorders>
              <w:top w:val="nil"/>
              <w:left w:val="single" w:sz="4" w:space="0" w:color="auto"/>
              <w:bottom w:val="nil"/>
              <w:right w:val="nil"/>
            </w:tcBorders>
            <w:vAlign w:val="bottom"/>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62"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182" w:type="dxa"/>
            <w:tcBorders>
              <w:top w:val="nil"/>
              <w:left w:val="nil"/>
              <w:bottom w:val="nil"/>
              <w:right w:val="single" w:sz="4" w:space="0" w:color="auto"/>
            </w:tcBorders>
            <w:vAlign w:val="bottom"/>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72227B" w:rsidRPr="0072227B" w:rsidRDefault="0072227B" w:rsidP="0072227B">
            <w:pPr>
              <w:spacing w:after="0" w:line="240" w:lineRule="auto"/>
              <w:rPr>
                <w:rFonts w:ascii="Times New Roman" w:eastAsia="Times New Roman" w:hAnsi="Times New Roman" w:cs="Times New Roman"/>
                <w:sz w:val="24"/>
                <w:szCs w:val="24"/>
                <w:lang w:eastAsia="ru-RU"/>
              </w:rPr>
            </w:pPr>
          </w:p>
        </w:tc>
      </w:tr>
      <w:tr w:rsidR="0072227B" w:rsidRPr="0072227B" w:rsidTr="0072227B">
        <w:tc>
          <w:tcPr>
            <w:tcW w:w="567" w:type="dxa"/>
            <w:vMerge/>
            <w:tcBorders>
              <w:top w:val="single" w:sz="4" w:space="0" w:color="auto"/>
              <w:left w:val="single" w:sz="4" w:space="0" w:color="auto"/>
              <w:bottom w:val="single" w:sz="4" w:space="0" w:color="auto"/>
              <w:right w:val="single" w:sz="4" w:space="0" w:color="auto"/>
            </w:tcBorders>
            <w:vAlign w:val="center"/>
            <w:hideMark/>
          </w:tcPr>
          <w:p w:rsidR="0072227B" w:rsidRPr="0072227B" w:rsidRDefault="0072227B" w:rsidP="0072227B">
            <w:pPr>
              <w:spacing w:after="0" w:line="240" w:lineRule="auto"/>
              <w:rPr>
                <w:rFonts w:ascii="Times New Roman" w:eastAsia="Times New Roman" w:hAnsi="Times New Roman" w:cs="Times New Roman"/>
                <w:sz w:val="24"/>
                <w:szCs w:val="24"/>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72227B" w:rsidRPr="0072227B" w:rsidRDefault="0072227B" w:rsidP="0072227B">
            <w:pPr>
              <w:spacing w:after="0" w:line="240" w:lineRule="auto"/>
              <w:rPr>
                <w:rFonts w:ascii="Times New Roman" w:eastAsia="Times New Roman" w:hAnsi="Times New Roman" w:cs="Times New Roman"/>
                <w:sz w:val="24"/>
                <w:szCs w:val="24"/>
                <w:lang w:eastAsia="ru-RU"/>
              </w:rPr>
            </w:pPr>
          </w:p>
        </w:tc>
        <w:tc>
          <w:tcPr>
            <w:tcW w:w="170" w:type="dxa"/>
            <w:tcBorders>
              <w:top w:val="nil"/>
              <w:left w:val="single" w:sz="4" w:space="0" w:color="auto"/>
              <w:bottom w:val="single" w:sz="4" w:space="0" w:color="auto"/>
              <w:right w:val="nil"/>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62" w:type="dxa"/>
            <w:tcBorders>
              <w:top w:val="single" w:sz="4" w:space="0" w:color="auto"/>
              <w:left w:val="nil"/>
              <w:bottom w:val="single" w:sz="4" w:space="0" w:color="auto"/>
              <w:right w:val="nil"/>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(дата направления уведомления)</w:t>
            </w:r>
          </w:p>
        </w:tc>
        <w:tc>
          <w:tcPr>
            <w:tcW w:w="182" w:type="dxa"/>
            <w:tcBorders>
              <w:top w:val="nil"/>
              <w:left w:val="nil"/>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72227B" w:rsidRPr="0072227B" w:rsidRDefault="0072227B" w:rsidP="0072227B">
            <w:pPr>
              <w:spacing w:after="0" w:line="240" w:lineRule="auto"/>
              <w:rPr>
                <w:rFonts w:ascii="Times New Roman" w:eastAsia="Times New Roman" w:hAnsi="Times New Roman" w:cs="Times New Roman"/>
                <w:sz w:val="24"/>
                <w:szCs w:val="24"/>
                <w:lang w:eastAsia="ru-RU"/>
              </w:rPr>
            </w:pPr>
          </w:p>
        </w:tc>
      </w:tr>
      <w:tr w:rsidR="0072227B" w:rsidRPr="0072227B" w:rsidTr="0072227B">
        <w:tc>
          <w:tcPr>
            <w:tcW w:w="567"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3.1</w:t>
            </w:r>
          </w:p>
        </w:tc>
        <w:tc>
          <w:tcPr>
            <w:tcW w:w="2892"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Количество надземных этажей</w:t>
            </w:r>
          </w:p>
        </w:tc>
        <w:tc>
          <w:tcPr>
            <w:tcW w:w="3414" w:type="dxa"/>
            <w:gridSpan w:val="3"/>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567"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3.2</w:t>
            </w:r>
          </w:p>
        </w:tc>
        <w:tc>
          <w:tcPr>
            <w:tcW w:w="2892"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Высота</w:t>
            </w:r>
          </w:p>
        </w:tc>
        <w:tc>
          <w:tcPr>
            <w:tcW w:w="3414" w:type="dxa"/>
            <w:gridSpan w:val="3"/>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567"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3.3</w:t>
            </w:r>
          </w:p>
        </w:tc>
        <w:tc>
          <w:tcPr>
            <w:tcW w:w="2892"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Сведения об отступах от границ земельного участка</w:t>
            </w:r>
          </w:p>
        </w:tc>
        <w:tc>
          <w:tcPr>
            <w:tcW w:w="3414" w:type="dxa"/>
            <w:gridSpan w:val="3"/>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r w:rsidR="0072227B" w:rsidRPr="0072227B" w:rsidTr="0072227B">
        <w:tc>
          <w:tcPr>
            <w:tcW w:w="567"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3.4</w:t>
            </w:r>
          </w:p>
        </w:tc>
        <w:tc>
          <w:tcPr>
            <w:tcW w:w="2892" w:type="dxa"/>
            <w:tcBorders>
              <w:top w:val="single" w:sz="4" w:space="0" w:color="auto"/>
              <w:left w:val="single" w:sz="4" w:space="0" w:color="auto"/>
              <w:bottom w:val="single" w:sz="4" w:space="0" w:color="auto"/>
              <w:right w:val="single" w:sz="4" w:space="0" w:color="auto"/>
            </w:tcBorders>
            <w:hideMark/>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Площадь застройки</w:t>
            </w:r>
          </w:p>
        </w:tc>
        <w:tc>
          <w:tcPr>
            <w:tcW w:w="3414" w:type="dxa"/>
            <w:gridSpan w:val="3"/>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72227B" w:rsidRPr="0072227B" w:rsidTr="0072227B">
        <w:trPr>
          <w:trHeight w:val="11624"/>
        </w:trPr>
        <w:tc>
          <w:tcPr>
            <w:tcW w:w="9979" w:type="dxa"/>
            <w:tcBorders>
              <w:top w:val="single" w:sz="4" w:space="0" w:color="auto"/>
              <w:left w:val="single" w:sz="4" w:space="0" w:color="auto"/>
              <w:bottom w:val="single" w:sz="4" w:space="0" w:color="auto"/>
              <w:right w:val="single" w:sz="4" w:space="0" w:color="auto"/>
            </w:tcBorders>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Почтовый адрес и (или) адрес электронной почты для связи: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Pr="0072227B">
        <w:rPr>
          <w:rFonts w:ascii="Times New Roman" w:eastAsia="Times New Roman" w:hAnsi="Times New Roman" w:cs="Times New Roman"/>
          <w:sz w:val="24"/>
          <w:szCs w:val="24"/>
          <w:lang w:eastAsia="ru-RU"/>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pacing w:val="-2"/>
          <w:sz w:val="24"/>
          <w:szCs w:val="24"/>
          <w:lang w:eastAsia="ru-RU"/>
        </w:rPr>
      </w:pPr>
      <w:r w:rsidRPr="0072227B">
        <w:rPr>
          <w:rFonts w:ascii="Times New Roman" w:eastAsia="Times New Roman" w:hAnsi="Times New Roman" w:cs="Times New Roman"/>
          <w:spacing w:val="-2"/>
          <w:sz w:val="24"/>
          <w:szCs w:val="24"/>
          <w:lang w:eastAsia="ru-RU"/>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Настоящим уведомлением я </w:t>
      </w: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(фамилия, имя, отчество (при наличии)</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72227B" w:rsidRPr="0072227B" w:rsidTr="0072227B">
        <w:trPr>
          <w:cantSplit/>
        </w:trPr>
        <w:tc>
          <w:tcPr>
            <w:tcW w:w="3119"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680" w:type="dxa"/>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680" w:type="dxa"/>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r>
      <w:tr w:rsidR="0072227B" w:rsidRPr="0072227B" w:rsidTr="0072227B">
        <w:trPr>
          <w:cantSplit/>
        </w:trPr>
        <w:tc>
          <w:tcPr>
            <w:tcW w:w="3119" w:type="dxa"/>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680" w:type="dxa"/>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1985" w:type="dxa"/>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(подпись)</w:t>
            </w:r>
          </w:p>
        </w:tc>
        <w:tc>
          <w:tcPr>
            <w:tcW w:w="680" w:type="dxa"/>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tc>
        <w:tc>
          <w:tcPr>
            <w:tcW w:w="2892" w:type="dxa"/>
            <w:hideMark/>
          </w:tcPr>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(расшифровка подписи)</w:t>
            </w:r>
          </w:p>
        </w:tc>
      </w:tr>
    </w:tbl>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М.П.</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(при наличии)</w:t>
      </w:r>
    </w:p>
    <w:p w:rsidR="0072227B" w:rsidRPr="0072227B" w:rsidRDefault="0072227B" w:rsidP="0072227B">
      <w:pPr>
        <w:widowControl w:val="0"/>
        <w:adjustRightInd w:val="0"/>
        <w:spacing w:after="0" w:line="240" w:lineRule="auto"/>
        <w:ind w:left="4536"/>
        <w:outlineLvl w:val="0"/>
        <w:rPr>
          <w:rFonts w:ascii="Times New Roman" w:eastAsia="Times New Roman" w:hAnsi="Times New Roman" w:cs="Times New Roman"/>
          <w:sz w:val="24"/>
          <w:szCs w:val="24"/>
          <w:lang w:eastAsia="ru-RU"/>
        </w:rPr>
      </w:pPr>
      <w:r w:rsidRPr="0072227B">
        <w:rPr>
          <w:rFonts w:ascii="Times New Roman" w:eastAsia="Times New Roman" w:hAnsi="Times New Roman" w:cs="Times New Roman"/>
          <w:bCs/>
          <w:sz w:val="24"/>
          <w:szCs w:val="24"/>
          <w:lang w:eastAsia="ru-RU"/>
        </w:rPr>
        <w:br w:type="page"/>
      </w:r>
      <w:r w:rsidRPr="0072227B">
        <w:rPr>
          <w:rFonts w:ascii="Times New Roman" w:eastAsia="Times New Roman" w:hAnsi="Times New Roman" w:cs="Times New Roman"/>
          <w:sz w:val="24"/>
          <w:szCs w:val="24"/>
          <w:lang w:eastAsia="ru-RU"/>
        </w:rPr>
        <w:lastRenderedPageBreak/>
        <w:t xml:space="preserve">Приложение 4 </w:t>
      </w:r>
    </w:p>
    <w:p w:rsidR="0072227B" w:rsidRPr="0072227B" w:rsidRDefault="0072227B" w:rsidP="0072227B">
      <w:pPr>
        <w:widowControl w:val="0"/>
        <w:spacing w:after="0" w:line="240" w:lineRule="auto"/>
        <w:ind w:left="4536"/>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к административному регламенту</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center"/>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Форма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В ___________________________________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 (наименование органа местного самоуправления)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От __________________________________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 ___________________________________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Адрес </w:t>
      </w:r>
      <w:proofErr w:type="gramStart"/>
      <w:r w:rsidRPr="0072227B">
        <w:rPr>
          <w:rFonts w:ascii="Times New Roman" w:eastAsia="Times New Roman" w:hAnsi="Times New Roman" w:cs="Times New Roman"/>
          <w:sz w:val="24"/>
          <w:szCs w:val="24"/>
          <w:lang w:eastAsia="ru-RU"/>
        </w:rPr>
        <w:t>заявителя:_</w:t>
      </w:r>
      <w:proofErr w:type="gramEnd"/>
      <w:r w:rsidRPr="0072227B">
        <w:rPr>
          <w:rFonts w:ascii="Times New Roman" w:eastAsia="Times New Roman" w:hAnsi="Times New Roman" w:cs="Times New Roman"/>
          <w:sz w:val="24"/>
          <w:szCs w:val="24"/>
          <w:lang w:eastAsia="ru-RU"/>
        </w:rPr>
        <w:t>______________________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_____________________________________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(место нахождения юридического лица, место регистрации физического лица)</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Почтовый адрес и (или) адрес электронной почты для связи с заявителем: ___________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_____________________________________</w:t>
      </w:r>
    </w:p>
    <w:p w:rsidR="0072227B" w:rsidRPr="0072227B" w:rsidRDefault="0072227B" w:rsidP="0072227B">
      <w:pPr>
        <w:widowControl w:val="0"/>
        <w:adjustRightInd w:val="0"/>
        <w:spacing w:after="0" w:line="240" w:lineRule="auto"/>
        <w:ind w:firstLine="709"/>
        <w:jc w:val="both"/>
        <w:rPr>
          <w:rFonts w:ascii="Times New Roman" w:eastAsia="SimSun" w:hAnsi="Times New Roman" w:cs="Times New Roman"/>
          <w:bCs/>
          <w:sz w:val="24"/>
          <w:szCs w:val="24"/>
          <w:lang w:eastAsia="ru-RU"/>
        </w:rPr>
      </w:pPr>
    </w:p>
    <w:p w:rsidR="0072227B" w:rsidRPr="0072227B" w:rsidRDefault="0072227B" w:rsidP="0072227B">
      <w:pPr>
        <w:widowControl w:val="0"/>
        <w:spacing w:after="0" w:line="240" w:lineRule="auto"/>
        <w:ind w:firstLine="709"/>
        <w:jc w:val="both"/>
        <w:rPr>
          <w:rFonts w:ascii="Times New Roman" w:eastAsia="SimSun" w:hAnsi="Times New Roman" w:cs="Times New Roman"/>
          <w:bCs/>
          <w:sz w:val="24"/>
          <w:szCs w:val="24"/>
          <w:lang w:eastAsia="ru-RU"/>
        </w:rPr>
      </w:pPr>
      <w:r w:rsidRPr="0072227B">
        <w:rPr>
          <w:rFonts w:ascii="Times New Roman" w:eastAsia="SimSun" w:hAnsi="Times New Roman" w:cs="Times New Roman"/>
          <w:bCs/>
          <w:sz w:val="24"/>
          <w:szCs w:val="24"/>
          <w:lang w:eastAsia="ru-RU"/>
        </w:rPr>
        <w:t>Заявление</w:t>
      </w:r>
      <w:r w:rsidRPr="0072227B">
        <w:rPr>
          <w:rFonts w:ascii="Times New Roman" w:eastAsia="SimSun" w:hAnsi="Times New Roman" w:cs="Times New Roman"/>
          <w:bCs/>
          <w:sz w:val="24"/>
          <w:szCs w:val="24"/>
          <w:lang w:eastAsia="ru-RU"/>
        </w:rPr>
        <w:br/>
        <w:t xml:space="preserve">об исправлении опечаток и ошибок в выданных в результате </w:t>
      </w:r>
    </w:p>
    <w:p w:rsidR="0072227B" w:rsidRPr="0072227B" w:rsidRDefault="0072227B" w:rsidP="0072227B">
      <w:pPr>
        <w:widowControl w:val="0"/>
        <w:spacing w:after="0" w:line="240" w:lineRule="auto"/>
        <w:ind w:firstLine="709"/>
        <w:jc w:val="both"/>
        <w:rPr>
          <w:rFonts w:ascii="Times New Roman" w:eastAsia="SimSun" w:hAnsi="Times New Roman" w:cs="Times New Roman"/>
          <w:bCs/>
          <w:sz w:val="24"/>
          <w:szCs w:val="24"/>
          <w:lang w:eastAsia="ru-RU"/>
        </w:rPr>
      </w:pPr>
      <w:r w:rsidRPr="0072227B">
        <w:rPr>
          <w:rFonts w:ascii="Times New Roman" w:eastAsia="SimSun" w:hAnsi="Times New Roman" w:cs="Times New Roman"/>
          <w:bCs/>
          <w:sz w:val="24"/>
          <w:szCs w:val="24"/>
          <w:lang w:eastAsia="ru-RU"/>
        </w:rPr>
        <w:t>предоставления муниципальной услуги документах</w:t>
      </w:r>
    </w:p>
    <w:p w:rsidR="0072227B" w:rsidRPr="0072227B" w:rsidRDefault="0072227B" w:rsidP="0072227B">
      <w:pPr>
        <w:widowControl w:val="0"/>
        <w:tabs>
          <w:tab w:val="right" w:pos="10206"/>
        </w:tabs>
        <w:spacing w:after="0" w:line="240" w:lineRule="auto"/>
        <w:ind w:firstLine="709"/>
        <w:jc w:val="both"/>
        <w:rPr>
          <w:rFonts w:ascii="Times New Roman" w:eastAsia="SimSu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SimSun" w:hAnsi="Times New Roman" w:cs="Times New Roman"/>
          <w:bCs/>
          <w:sz w:val="24"/>
          <w:szCs w:val="24"/>
          <w:lang w:eastAsia="ru-RU"/>
        </w:rPr>
      </w:pPr>
      <w:r w:rsidRPr="0072227B">
        <w:rPr>
          <w:rFonts w:ascii="Times New Roman" w:eastAsia="SimSun" w:hAnsi="Times New Roman" w:cs="Times New Roman"/>
          <w:sz w:val="24"/>
          <w:szCs w:val="24"/>
          <w:lang w:eastAsia="ru-RU"/>
        </w:rPr>
        <w:t xml:space="preserve">Прошу исправить опечатку (ошибку) </w:t>
      </w:r>
      <w:r w:rsidRPr="0072227B">
        <w:rPr>
          <w:rFonts w:ascii="Times New Roman" w:eastAsia="SimSun" w:hAnsi="Times New Roman" w:cs="Times New Roman"/>
          <w:bCs/>
          <w:sz w:val="24"/>
          <w:szCs w:val="24"/>
          <w:lang w:eastAsia="ru-RU"/>
        </w:rPr>
        <w:t>в выданных в результате предоставления муниципальной услуги документах_______________________________________________________</w:t>
      </w:r>
      <w:r w:rsidRPr="0072227B">
        <w:rPr>
          <w:rFonts w:ascii="Times New Roman" w:eastAsia="Times New Roman" w:hAnsi="Times New Roman" w:cs="Times New Roman"/>
          <w:sz w:val="24"/>
          <w:szCs w:val="24"/>
          <w:lang w:eastAsia="ru-RU"/>
        </w:rPr>
        <w:t xml:space="preserve">&lt;*&gt;. </w:t>
      </w:r>
    </w:p>
    <w:p w:rsidR="0072227B" w:rsidRPr="0072227B" w:rsidRDefault="0072227B" w:rsidP="0072227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2227B">
        <w:rPr>
          <w:rFonts w:ascii="Times New Roman" w:eastAsia="Times New Roman" w:hAnsi="Times New Roman" w:cs="Times New Roman"/>
          <w:sz w:val="24"/>
          <w:szCs w:val="24"/>
          <w:lang w:eastAsia="ru-RU"/>
        </w:rPr>
        <w:t>Записано:_</w:t>
      </w:r>
      <w:proofErr w:type="gramEnd"/>
      <w:r w:rsidRPr="0072227B">
        <w:rPr>
          <w:rFonts w:ascii="Times New Roman" w:eastAsia="Times New Roman" w:hAnsi="Times New Roman" w:cs="Times New Roman"/>
          <w:sz w:val="24"/>
          <w:szCs w:val="24"/>
          <w:lang w:eastAsia="ru-RU"/>
        </w:rPr>
        <w:t>_____________________________________________________________________</w:t>
      </w:r>
    </w:p>
    <w:p w:rsidR="0072227B" w:rsidRPr="0072227B" w:rsidRDefault="0072227B" w:rsidP="0072227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Правильные </w:t>
      </w:r>
      <w:proofErr w:type="gramStart"/>
      <w:r w:rsidRPr="0072227B">
        <w:rPr>
          <w:rFonts w:ascii="Times New Roman" w:eastAsia="Times New Roman" w:hAnsi="Times New Roman" w:cs="Times New Roman"/>
          <w:sz w:val="24"/>
          <w:szCs w:val="24"/>
          <w:lang w:eastAsia="ru-RU"/>
        </w:rPr>
        <w:t>сведения:_</w:t>
      </w:r>
      <w:proofErr w:type="gramEnd"/>
      <w:r w:rsidRPr="0072227B">
        <w:rPr>
          <w:rFonts w:ascii="Times New Roman" w:eastAsia="Times New Roman" w:hAnsi="Times New Roman" w:cs="Times New Roman"/>
          <w:sz w:val="24"/>
          <w:szCs w:val="24"/>
          <w:lang w:eastAsia="ru-RU"/>
        </w:rPr>
        <w:t>__________________________________________________________</w:t>
      </w:r>
    </w:p>
    <w:p w:rsidR="0072227B" w:rsidRPr="0072227B" w:rsidRDefault="0072227B" w:rsidP="0072227B">
      <w:pPr>
        <w:widowControl w:val="0"/>
        <w:spacing w:after="0" w:line="240" w:lineRule="auto"/>
        <w:ind w:firstLine="709"/>
        <w:jc w:val="both"/>
        <w:rPr>
          <w:rFonts w:ascii="Times New Roman" w:eastAsia="SimSun" w:hAnsi="Times New Roman" w:cs="Times New Roman"/>
          <w:sz w:val="24"/>
          <w:szCs w:val="24"/>
          <w:lang w:eastAsia="ru-RU"/>
        </w:rPr>
      </w:pPr>
      <w:r w:rsidRPr="0072227B">
        <w:rPr>
          <w:rFonts w:ascii="Times New Roman" w:eastAsia="SimSun" w:hAnsi="Times New Roman" w:cs="Times New Roman"/>
          <w:sz w:val="24"/>
          <w:szCs w:val="24"/>
          <w:lang w:eastAsia="ru-RU"/>
        </w:rPr>
        <w:t>Приложение</w:t>
      </w:r>
    </w:p>
    <w:p w:rsidR="0072227B" w:rsidRPr="0072227B" w:rsidRDefault="0072227B" w:rsidP="0072227B">
      <w:pPr>
        <w:widowControl w:val="0"/>
        <w:spacing w:after="0" w:line="240" w:lineRule="auto"/>
        <w:ind w:firstLine="709"/>
        <w:jc w:val="both"/>
        <w:rPr>
          <w:rFonts w:ascii="Times New Roman" w:eastAsia="SimSun" w:hAnsi="Times New Roman" w:cs="Times New Roman"/>
          <w:sz w:val="24"/>
          <w:szCs w:val="24"/>
          <w:lang w:eastAsia="ru-RU"/>
        </w:rPr>
      </w:pPr>
    </w:p>
    <w:p w:rsidR="0072227B" w:rsidRPr="0072227B" w:rsidRDefault="0072227B" w:rsidP="0072227B">
      <w:pPr>
        <w:widowControl w:val="0"/>
        <w:pBdr>
          <w:top w:val="single" w:sz="4" w:space="1" w:color="auto"/>
        </w:pBdr>
        <w:spacing w:after="0" w:line="240" w:lineRule="auto"/>
        <w:ind w:firstLine="709"/>
        <w:jc w:val="both"/>
        <w:rPr>
          <w:rFonts w:ascii="Times New Roman" w:eastAsia="SimSun" w:hAnsi="Times New Roman" w:cs="Times New Roman"/>
          <w:sz w:val="24"/>
          <w:szCs w:val="24"/>
          <w:lang w:eastAsia="ru-RU"/>
        </w:rPr>
      </w:pPr>
      <w:r w:rsidRPr="0072227B">
        <w:rPr>
          <w:rFonts w:ascii="Times New Roman" w:eastAsia="SimSun" w:hAnsi="Times New Roman" w:cs="Times New Roman"/>
          <w:sz w:val="24"/>
          <w:szCs w:val="24"/>
          <w:lang w:eastAsia="ru-RU"/>
        </w:rPr>
        <w:t>(перечень документов, прилагаемых к заявлению)</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2227B">
        <w:rPr>
          <w:rFonts w:ascii="Times New Roman" w:eastAsia="Times New Roman" w:hAnsi="Times New Roman" w:cs="Times New Roman"/>
          <w:sz w:val="24"/>
          <w:szCs w:val="24"/>
          <w:lang w:eastAsia="ru-RU"/>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72227B">
        <w:rPr>
          <w:rFonts w:ascii="Times New Roman" w:eastAsia="Times New Roman" w:hAnsi="Times New Roman" w:cs="Times New Roman"/>
          <w:sz w:val="24"/>
          <w:szCs w:val="24"/>
          <w:shd w:val="clear" w:color="auto" w:fill="FFFFFF"/>
          <w:lang w:eastAsia="ru-RU"/>
        </w:rPr>
        <w:t>почтовым отправлением по адресу: ___________________________________________</w:t>
      </w:r>
      <w:r w:rsidRPr="0072227B">
        <w:rPr>
          <w:rFonts w:ascii="Times New Roman" w:eastAsia="Times New Roman" w:hAnsi="Times New Roman" w:cs="Times New Roman"/>
          <w:sz w:val="24"/>
          <w:szCs w:val="24"/>
          <w:lang w:eastAsia="ru-RU"/>
        </w:rPr>
        <w:t xml:space="preserve">/в виде электронного документа и направить посредством электронной почты </w:t>
      </w:r>
      <w:r w:rsidRPr="0072227B">
        <w:rPr>
          <w:rFonts w:ascii="Times New Roman" w:eastAsia="Times New Roman" w:hAnsi="Times New Roman" w:cs="Times New Roman"/>
          <w:sz w:val="24"/>
          <w:szCs w:val="24"/>
          <w:shd w:val="clear" w:color="auto" w:fill="FFFFFF"/>
          <w:lang w:eastAsia="ru-RU"/>
        </w:rPr>
        <w:t xml:space="preserve">на адрес </w:t>
      </w:r>
      <w:proofErr w:type="gramStart"/>
      <w:r w:rsidRPr="0072227B">
        <w:rPr>
          <w:rFonts w:ascii="Times New Roman" w:eastAsia="Times New Roman" w:hAnsi="Times New Roman" w:cs="Times New Roman"/>
          <w:sz w:val="24"/>
          <w:szCs w:val="24"/>
          <w:shd w:val="clear" w:color="auto" w:fill="FFFFFF"/>
          <w:lang w:val="en-US" w:eastAsia="ru-RU"/>
        </w:rPr>
        <w:t>e</w:t>
      </w:r>
      <w:r w:rsidRPr="0072227B">
        <w:rPr>
          <w:rFonts w:ascii="Times New Roman" w:eastAsia="Times New Roman" w:hAnsi="Times New Roman" w:cs="Times New Roman"/>
          <w:sz w:val="24"/>
          <w:szCs w:val="24"/>
          <w:shd w:val="clear" w:color="auto" w:fill="FFFFFF"/>
          <w:lang w:eastAsia="ru-RU"/>
        </w:rPr>
        <w:t>-</w:t>
      </w:r>
      <w:proofErr w:type="spellStart"/>
      <w:r w:rsidRPr="0072227B">
        <w:rPr>
          <w:rFonts w:ascii="Times New Roman" w:eastAsia="Times New Roman" w:hAnsi="Times New Roman" w:cs="Times New Roman"/>
          <w:sz w:val="24"/>
          <w:szCs w:val="24"/>
          <w:shd w:val="clear" w:color="auto" w:fill="FFFFFF"/>
          <w:lang w:eastAsia="ru-RU"/>
        </w:rPr>
        <w:t>mail</w:t>
      </w:r>
      <w:proofErr w:type="spellEnd"/>
      <w:r w:rsidRPr="0072227B">
        <w:rPr>
          <w:rFonts w:ascii="Times New Roman" w:eastAsia="Times New Roman" w:hAnsi="Times New Roman" w:cs="Times New Roman"/>
          <w:sz w:val="24"/>
          <w:szCs w:val="24"/>
          <w:shd w:val="clear" w:color="auto" w:fill="FFFFFF"/>
          <w:lang w:eastAsia="ru-RU"/>
        </w:rPr>
        <w:t>:_</w:t>
      </w:r>
      <w:proofErr w:type="gramEnd"/>
      <w:r w:rsidRPr="0072227B">
        <w:rPr>
          <w:rFonts w:ascii="Times New Roman" w:eastAsia="Times New Roman" w:hAnsi="Times New Roman" w:cs="Times New Roman"/>
          <w:sz w:val="24"/>
          <w:szCs w:val="24"/>
          <w:shd w:val="clear" w:color="auto" w:fill="FFFFFF"/>
          <w:lang w:eastAsia="ru-RU"/>
        </w:rPr>
        <w:t>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 (ненужное зачеркнуть)</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Заявитель: ______________________________________________ _________________</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(Ф.И.О., должность представителя юридического лица, (подпись)</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 xml:space="preserve">Ф.И.О. физического лица или его представителя) </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"__" ____________ 20__ г.</w:t>
      </w:r>
    </w:p>
    <w:p w:rsidR="0072227B" w:rsidRPr="0072227B" w:rsidRDefault="0072227B" w:rsidP="0072227B">
      <w:pPr>
        <w:widowControl w:val="0"/>
        <w:spacing w:after="0" w:line="240" w:lineRule="auto"/>
        <w:ind w:firstLine="709"/>
        <w:jc w:val="both"/>
        <w:rPr>
          <w:rFonts w:ascii="Times New Roman" w:eastAsia="Times New Roman" w:hAnsi="Times New Roman" w:cs="Times New Roman"/>
          <w:sz w:val="24"/>
          <w:szCs w:val="24"/>
          <w:lang w:eastAsia="ru-RU"/>
        </w:rPr>
      </w:pPr>
      <w:r w:rsidRPr="0072227B">
        <w:rPr>
          <w:rFonts w:ascii="Times New Roman" w:eastAsia="Times New Roman" w:hAnsi="Times New Roman" w:cs="Times New Roman"/>
          <w:sz w:val="24"/>
          <w:szCs w:val="24"/>
          <w:lang w:eastAsia="ru-RU"/>
        </w:rPr>
        <w:t>--------------------------------</w:t>
      </w:r>
    </w:p>
    <w:p w:rsidR="0072227B" w:rsidRPr="0072227B" w:rsidRDefault="0072227B" w:rsidP="0072227B">
      <w:pPr>
        <w:widowControl w:val="0"/>
        <w:spacing w:after="0" w:line="240" w:lineRule="auto"/>
        <w:ind w:firstLine="709"/>
        <w:jc w:val="both"/>
        <w:rPr>
          <w:rFonts w:ascii="Times New Roman" w:eastAsia="SimSun" w:hAnsi="Times New Roman" w:cs="Times New Roman"/>
          <w:bCs/>
          <w:sz w:val="24"/>
          <w:szCs w:val="24"/>
          <w:lang w:eastAsia="ru-RU"/>
        </w:rPr>
      </w:pPr>
      <w:r w:rsidRPr="0072227B">
        <w:rPr>
          <w:rFonts w:ascii="Times New Roman" w:eastAsia="Times New Roman" w:hAnsi="Times New Roman" w:cs="Times New Roman"/>
          <w:sz w:val="24"/>
          <w:szCs w:val="24"/>
          <w:lang w:eastAsia="ru-RU"/>
        </w:rPr>
        <w:lastRenderedPageBreak/>
        <w:t xml:space="preserve">&lt;*&gt; Указываются наименование и реквизиты документа, </w:t>
      </w:r>
      <w:r w:rsidRPr="0072227B">
        <w:rPr>
          <w:rFonts w:ascii="Times New Roman" w:eastAsia="SimSun" w:hAnsi="Times New Roman" w:cs="Times New Roman"/>
          <w:bCs/>
          <w:sz w:val="24"/>
          <w:szCs w:val="24"/>
          <w:lang w:eastAsia="ru-RU"/>
        </w:rPr>
        <w:t xml:space="preserve">выданного в результате предоставления муниципальной услуги </w:t>
      </w:r>
    </w:p>
    <w:p w:rsidR="00FF33B3" w:rsidRPr="0072227B" w:rsidRDefault="00FF33B3">
      <w:pPr>
        <w:rPr>
          <w:rFonts w:ascii="Times New Roman" w:hAnsi="Times New Roman" w:cs="Times New Roman"/>
        </w:rPr>
      </w:pPr>
    </w:p>
    <w:sectPr w:rsidR="00FF33B3" w:rsidRPr="00722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0B"/>
    <w:rsid w:val="002B4AD8"/>
    <w:rsid w:val="00356E80"/>
    <w:rsid w:val="0072227B"/>
    <w:rsid w:val="007E1BA3"/>
    <w:rsid w:val="00B90F4C"/>
    <w:rsid w:val="00BF2F1E"/>
    <w:rsid w:val="00D24C61"/>
    <w:rsid w:val="00D81449"/>
    <w:rsid w:val="00E35A0B"/>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9F0E7-B581-4489-9AC3-F38E6C3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72227B"/>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2227B"/>
    <w:rPr>
      <w:rFonts w:ascii="Arial" w:eastAsia="Times New Roman" w:hAnsi="Arial" w:cs="Arial"/>
      <w:b/>
      <w:bCs/>
      <w:kern w:val="32"/>
      <w:sz w:val="32"/>
      <w:szCs w:val="32"/>
      <w:lang w:eastAsia="ru-RU"/>
    </w:rPr>
  </w:style>
  <w:style w:type="character" w:styleId="a3">
    <w:name w:val="Hyperlink"/>
    <w:uiPriority w:val="99"/>
    <w:semiHidden/>
    <w:unhideWhenUsed/>
    <w:rsid w:val="0072227B"/>
    <w:rPr>
      <w:strike w:val="0"/>
      <w:dstrike w:val="0"/>
      <w:color w:val="0000FF"/>
      <w:u w:val="none"/>
      <w:effect w:val="none"/>
    </w:rPr>
  </w:style>
  <w:style w:type="paragraph" w:styleId="a4">
    <w:name w:val="Normal (Web)"/>
    <w:basedOn w:val="a"/>
    <w:uiPriority w:val="99"/>
    <w:semiHidden/>
    <w:unhideWhenUsed/>
    <w:rsid w:val="0072227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72227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uiPriority w:val="99"/>
    <w:rsid w:val="007222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2227B"/>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Title">
    <w:name w:val="Title!Название НПА"/>
    <w:basedOn w:val="a"/>
    <w:uiPriority w:val="99"/>
    <w:rsid w:val="0072227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Strong"/>
    <w:basedOn w:val="a0"/>
    <w:uiPriority w:val="22"/>
    <w:qFormat/>
    <w:rsid w:val="0072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87301">
      <w:bodyDiv w:val="1"/>
      <w:marLeft w:val="0"/>
      <w:marRight w:val="0"/>
      <w:marTop w:val="0"/>
      <w:marBottom w:val="0"/>
      <w:divBdr>
        <w:top w:val="none" w:sz="0" w:space="0" w:color="auto"/>
        <w:left w:val="none" w:sz="0" w:space="0" w:color="auto"/>
        <w:bottom w:val="none" w:sz="0" w:space="0" w:color="auto"/>
        <w:right w:val="none" w:sz="0" w:space="0" w:color="auto"/>
      </w:divBdr>
      <w:divsChild>
        <w:div w:id="957563717">
          <w:marLeft w:val="0"/>
          <w:marRight w:val="0"/>
          <w:marTop w:val="0"/>
          <w:marBottom w:val="0"/>
          <w:divBdr>
            <w:top w:val="single" w:sz="4" w:space="1" w:color="auto"/>
            <w:left w:val="none" w:sz="0" w:space="0" w:color="auto"/>
            <w:bottom w:val="none" w:sz="0" w:space="0" w:color="auto"/>
            <w:right w:val="none" w:sz="0" w:space="0" w:color="auto"/>
          </w:divBdr>
        </w:div>
        <w:div w:id="1252278556">
          <w:marLeft w:val="0"/>
          <w:marRight w:val="0"/>
          <w:marTop w:val="0"/>
          <w:marBottom w:val="0"/>
          <w:divBdr>
            <w:top w:val="single" w:sz="4" w:space="1" w:color="auto"/>
            <w:left w:val="none" w:sz="0" w:space="0" w:color="auto"/>
            <w:bottom w:val="none" w:sz="0" w:space="0" w:color="auto"/>
            <w:right w:val="none" w:sz="0" w:space="0" w:color="auto"/>
          </w:divBdr>
        </w:div>
        <w:div w:id="279650925">
          <w:marLeft w:val="0"/>
          <w:marRight w:val="0"/>
          <w:marTop w:val="0"/>
          <w:marBottom w:val="0"/>
          <w:divBdr>
            <w:top w:val="single" w:sz="4" w:space="1" w:color="auto"/>
            <w:left w:val="none" w:sz="0" w:space="0" w:color="auto"/>
            <w:bottom w:val="none" w:sz="0" w:space="0" w:color="auto"/>
            <w:right w:val="none" w:sz="0" w:space="0" w:color="auto"/>
          </w:divBdr>
        </w:div>
        <w:div w:id="875001072">
          <w:marLeft w:val="0"/>
          <w:marRight w:val="0"/>
          <w:marTop w:val="0"/>
          <w:marBottom w:val="0"/>
          <w:divBdr>
            <w:top w:val="single" w:sz="4" w:space="1" w:color="auto"/>
            <w:left w:val="none" w:sz="0" w:space="0" w:color="auto"/>
            <w:bottom w:val="none" w:sz="0" w:space="0" w:color="auto"/>
            <w:right w:val="none" w:sz="0" w:space="0" w:color="auto"/>
          </w:divBdr>
        </w:div>
        <w:div w:id="1494106051">
          <w:marLeft w:val="0"/>
          <w:marRight w:val="0"/>
          <w:marTop w:val="0"/>
          <w:marBottom w:val="0"/>
          <w:divBdr>
            <w:top w:val="single" w:sz="4" w:space="1" w:color="auto"/>
            <w:left w:val="none" w:sz="0" w:space="0" w:color="auto"/>
            <w:bottom w:val="none" w:sz="0" w:space="0" w:color="auto"/>
            <w:right w:val="none" w:sz="0" w:space="0" w:color="auto"/>
          </w:divBdr>
        </w:div>
        <w:div w:id="749666486">
          <w:marLeft w:val="0"/>
          <w:marRight w:val="0"/>
          <w:marTop w:val="0"/>
          <w:marBottom w:val="0"/>
          <w:divBdr>
            <w:top w:val="single" w:sz="4" w:space="1" w:color="auto"/>
            <w:left w:val="none" w:sz="0" w:space="0" w:color="auto"/>
            <w:bottom w:val="none" w:sz="0" w:space="0" w:color="auto"/>
            <w:right w:val="none" w:sz="0" w:space="0" w:color="auto"/>
          </w:divBdr>
        </w:div>
        <w:div w:id="1980721563">
          <w:marLeft w:val="0"/>
          <w:marRight w:val="0"/>
          <w:marTop w:val="0"/>
          <w:marBottom w:val="0"/>
          <w:divBdr>
            <w:top w:val="single" w:sz="4" w:space="1" w:color="auto"/>
            <w:left w:val="none" w:sz="0" w:space="0" w:color="auto"/>
            <w:bottom w:val="none" w:sz="0" w:space="0" w:color="auto"/>
            <w:right w:val="none" w:sz="0" w:space="0" w:color="auto"/>
          </w:divBdr>
        </w:div>
        <w:div w:id="4528107">
          <w:marLeft w:val="0"/>
          <w:marRight w:val="0"/>
          <w:marTop w:val="0"/>
          <w:marBottom w:val="0"/>
          <w:divBdr>
            <w:top w:val="single" w:sz="4" w:space="1" w:color="auto"/>
            <w:left w:val="none" w:sz="0" w:space="0" w:color="auto"/>
            <w:bottom w:val="none" w:sz="0" w:space="0" w:color="auto"/>
            <w:right w:val="none" w:sz="0" w:space="0" w:color="auto"/>
          </w:divBdr>
        </w:div>
        <w:div w:id="1588346879">
          <w:marLeft w:val="0"/>
          <w:marRight w:val="0"/>
          <w:marTop w:val="0"/>
          <w:marBottom w:val="0"/>
          <w:divBdr>
            <w:top w:val="single" w:sz="4" w:space="1" w:color="auto"/>
            <w:left w:val="none" w:sz="0" w:space="0" w:color="auto"/>
            <w:bottom w:val="none" w:sz="0" w:space="0" w:color="auto"/>
            <w:right w:val="none" w:sz="0" w:space="0" w:color="auto"/>
          </w:divBdr>
        </w:div>
        <w:div w:id="1137454222">
          <w:marLeft w:val="0"/>
          <w:marRight w:val="0"/>
          <w:marTop w:val="0"/>
          <w:marBottom w:val="0"/>
          <w:divBdr>
            <w:top w:val="single" w:sz="4" w:space="1" w:color="auto"/>
            <w:left w:val="none" w:sz="0" w:space="0" w:color="auto"/>
            <w:bottom w:val="none" w:sz="0" w:space="0" w:color="auto"/>
            <w:right w:val="none" w:sz="0" w:space="0" w:color="auto"/>
          </w:divBdr>
        </w:div>
        <w:div w:id="126095205">
          <w:marLeft w:val="0"/>
          <w:marRight w:val="0"/>
          <w:marTop w:val="0"/>
          <w:marBottom w:val="0"/>
          <w:divBdr>
            <w:top w:val="single" w:sz="4" w:space="1" w:color="auto"/>
            <w:left w:val="none" w:sz="0" w:space="0" w:color="auto"/>
            <w:bottom w:val="none" w:sz="0" w:space="0" w:color="auto"/>
            <w:right w:val="none" w:sz="0" w:space="0" w:color="auto"/>
          </w:divBdr>
        </w:div>
        <w:div w:id="578446971">
          <w:marLeft w:val="0"/>
          <w:marRight w:val="0"/>
          <w:marTop w:val="0"/>
          <w:marBottom w:val="0"/>
          <w:divBdr>
            <w:top w:val="single" w:sz="4" w:space="1" w:color="auto"/>
            <w:left w:val="none" w:sz="0" w:space="0" w:color="auto"/>
            <w:bottom w:val="none" w:sz="0" w:space="0" w:color="auto"/>
            <w:right w:val="none" w:sz="0" w:space="0" w:color="auto"/>
          </w:divBdr>
        </w:div>
        <w:div w:id="300504132">
          <w:marLeft w:val="0"/>
          <w:marRight w:val="0"/>
          <w:marTop w:val="0"/>
          <w:marBottom w:val="0"/>
          <w:divBdr>
            <w:top w:val="single" w:sz="4" w:space="1" w:color="auto"/>
            <w:left w:val="none" w:sz="0" w:space="0" w:color="auto"/>
            <w:bottom w:val="none" w:sz="0" w:space="0" w:color="auto"/>
            <w:right w:val="none" w:sz="0" w:space="0" w:color="auto"/>
          </w:divBdr>
        </w:div>
        <w:div w:id="1377586689">
          <w:marLeft w:val="0"/>
          <w:marRight w:val="0"/>
          <w:marTop w:val="0"/>
          <w:marBottom w:val="0"/>
          <w:divBdr>
            <w:top w:val="single" w:sz="4" w:space="1" w:color="auto"/>
            <w:left w:val="none" w:sz="0" w:space="0" w:color="auto"/>
            <w:bottom w:val="none" w:sz="0" w:space="0" w:color="auto"/>
            <w:right w:val="none" w:sz="0" w:space="0" w:color="auto"/>
          </w:divBdr>
        </w:div>
        <w:div w:id="296225409">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13180</Words>
  <Characters>75130</Characters>
  <Application>Microsoft Office Word</Application>
  <DocSecurity>0</DocSecurity>
  <Lines>626</Lines>
  <Paragraphs>176</Paragraphs>
  <ScaleCrop>false</ScaleCrop>
  <Company/>
  <LinksUpToDate>false</LinksUpToDate>
  <CharactersWithSpaces>88134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2020-02-10T11:29:00Z</dcterms:created>
  <dcterms:modified xsi:type="dcterms:W3CDTF">2020-02-10T11:30:00Z</dcterms:modified>
</cp:coreProperties>
</file>