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AC" w:rsidRPr="007042AC" w:rsidRDefault="007042AC" w:rsidP="007042AC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AC" w:rsidRPr="007042AC" w:rsidRDefault="007042AC" w:rsidP="007042AC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42AC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042AC" w:rsidRPr="007042AC" w:rsidRDefault="007042AC" w:rsidP="007042AC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42AC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7042AC" w:rsidRPr="007042AC" w:rsidRDefault="007042AC" w:rsidP="007042AC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42AC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7042AC" w:rsidRPr="007042AC" w:rsidRDefault="007042AC" w:rsidP="007042AC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42A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042AC" w:rsidRPr="007042AC" w:rsidRDefault="007042AC" w:rsidP="007042AC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7042AC" w:rsidRPr="007042AC" w:rsidRDefault="007042AC" w:rsidP="007042AC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7042AC">
        <w:rPr>
          <w:rFonts w:ascii="Times New Roman" w:hAnsi="Times New Roman"/>
          <w:sz w:val="28"/>
          <w:szCs w:val="28"/>
        </w:rPr>
        <w:t>от «27» мая 2021 г. № 319</w:t>
      </w:r>
    </w:p>
    <w:bookmarkEnd w:id="0"/>
    <w:p w:rsidR="007042AC" w:rsidRPr="007042AC" w:rsidRDefault="007042AC" w:rsidP="007042AC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042AC">
        <w:rPr>
          <w:rFonts w:ascii="Times New Roman" w:hAnsi="Times New Roman"/>
          <w:sz w:val="28"/>
          <w:szCs w:val="28"/>
        </w:rPr>
        <w:t>г. Богучар</w:t>
      </w:r>
    </w:p>
    <w:p w:rsidR="007042AC" w:rsidRPr="007042AC" w:rsidRDefault="007042AC" w:rsidP="007042AC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7042AC" w:rsidRPr="007042AC" w:rsidRDefault="007042AC" w:rsidP="007042AC">
      <w:pPr>
        <w:pStyle w:val="Title"/>
        <w:tabs>
          <w:tab w:val="left" w:pos="6663"/>
        </w:tabs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2AC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Воронежской области «Об организации и обеспечении отдыха и оздоровления детей Воронежской области» в </w:t>
      </w:r>
      <w:proofErr w:type="spellStart"/>
      <w:r w:rsidRPr="007042AC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7042AC">
        <w:rPr>
          <w:rFonts w:ascii="Times New Roman" w:hAnsi="Times New Roman" w:cs="Times New Roman"/>
          <w:sz w:val="28"/>
          <w:szCs w:val="28"/>
        </w:rPr>
        <w:t xml:space="preserve"> муниципальном районе в 2021 году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В соответствии с Законом Воронежской области от 29.12.2009 № 178-ОЗ «Об организации и обеспечении отдыха и оздоровления детей Воронежской области», постановлением правительства Воронежской области от 07.04.2021 № 176 «О мерах по реализации Закона Воронежской области «Об организации и обеспечении отдыха и оздоровления детей Воронежской области» в 2021 году», в целях обеспечения отдыха, оздоровления и занятости школьников, профилактики безнадзорности и правонарушений среди несовершеннолетних администрация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2AC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Pr="007042AC">
        <w:rPr>
          <w:rFonts w:ascii="Times New Roman" w:hAnsi="Times New Roman"/>
          <w:b/>
          <w:bCs/>
          <w:sz w:val="28"/>
          <w:szCs w:val="28"/>
        </w:rPr>
        <w:t>: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1. </w:t>
      </w:r>
      <w:r w:rsidRPr="007042AC">
        <w:rPr>
          <w:rFonts w:ascii="Times New Roman" w:hAnsi="Times New Roman"/>
          <w:spacing w:val="-6"/>
          <w:sz w:val="28"/>
          <w:szCs w:val="28"/>
        </w:rPr>
        <w:t xml:space="preserve">Утвердить состав муниципальной межведомственной комиссии по организации и обеспечению отдыха и оздоровления детей в 2021 году </w:t>
      </w:r>
      <w:r w:rsidRPr="007042AC">
        <w:rPr>
          <w:rFonts w:ascii="Times New Roman" w:hAnsi="Times New Roman"/>
          <w:sz w:val="28"/>
          <w:szCs w:val="28"/>
        </w:rPr>
        <w:t>согласно приложению.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>2. Муниципальной межведомственной комиссии по организации и обеспечению отдыха и оздоровления детей (Величенко Ю.М.):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2.1. </w:t>
      </w:r>
      <w:r w:rsidRPr="007042AC">
        <w:rPr>
          <w:rFonts w:ascii="Times New Roman" w:hAnsi="Times New Roman"/>
          <w:spacing w:val="-4"/>
          <w:sz w:val="28"/>
          <w:szCs w:val="28"/>
        </w:rPr>
        <w:t>Осуществлять координацию деятельности в сфере организации и обеспечения отдыха и оздоровления детей.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spellStart"/>
      <w:proofErr w:type="gramStart"/>
      <w:r w:rsidRPr="007042AC">
        <w:rPr>
          <w:rFonts w:ascii="Times New Roman" w:hAnsi="Times New Roman"/>
          <w:sz w:val="28"/>
          <w:szCs w:val="28"/>
        </w:rPr>
        <w:t>Определить..</w:t>
      </w:r>
      <w:proofErr w:type="gramEnd"/>
      <w:r w:rsidRPr="007042AC">
        <w:rPr>
          <w:rFonts w:ascii="Times New Roman" w:hAnsi="Times New Roman"/>
          <w:sz w:val="28"/>
          <w:szCs w:val="28"/>
        </w:rPr>
        <w:t>ответственными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лицами, которые могут принять оперативные меры по ликвидации возникающих внештатных ситуаций во время отдыха и доставки детей к местам отдыха: 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- Величенко Ю.М. – первого заместителя главы администрации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муниципального района – руководителя МКУ «Функциональный центр»; 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- Ткачева И.В. – руководителя отдела по образованию, опеке и попечительству администрации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4. Отделу по образованию, опеке и попечительству администрации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(Ткачев И.В.):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lastRenderedPageBreak/>
        <w:t>4.1. Обеспечить подготовку учреждений отдыха детей и их оздоровления к работе, создание условий для безопасного и полноценного отдыха и оздоровления детей в период летней оздоровительной кампании 2021 года.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4.2. Организовать отдых и оздоровление детей, руководствуясь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042A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инфекции (COVID-19)», постановлением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r w:rsidRPr="007042AC">
        <w:rPr>
          <w:rFonts w:ascii="Times New Roman" w:hAnsi="Times New Roman"/>
          <w:bCs/>
          <w:sz w:val="28"/>
          <w:szCs w:val="28"/>
        </w:rPr>
        <w:t>постановлением Главного государственного санитарного врача Российской Федерации от 27.10.2020 № 32 «Об утверждении</w:t>
      </w:r>
      <w:r w:rsidRPr="007042AC">
        <w:rPr>
          <w:rFonts w:ascii="Times New Roman" w:hAnsi="Times New Roman"/>
          <w:sz w:val="28"/>
          <w:szCs w:val="28"/>
        </w:rPr>
        <w:t xml:space="preserve"> </w:t>
      </w:r>
      <w:r w:rsidRPr="007042AC">
        <w:rPr>
          <w:rFonts w:ascii="Times New Roman" w:hAnsi="Times New Roman"/>
          <w:bCs/>
          <w:sz w:val="28"/>
          <w:szCs w:val="28"/>
        </w:rPr>
        <w:t xml:space="preserve">санитарно-эпидемиологических правил и норм </w:t>
      </w:r>
      <w:r w:rsidRPr="007042AC">
        <w:rPr>
          <w:rFonts w:ascii="Times New Roman" w:hAnsi="Times New Roman"/>
          <w:sz w:val="28"/>
          <w:szCs w:val="28"/>
        </w:rPr>
        <w:t>СанПиН</w:t>
      </w:r>
      <w:r w:rsidRPr="007042AC">
        <w:rPr>
          <w:rFonts w:ascii="Times New Roman" w:hAnsi="Times New Roman"/>
          <w:bCs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населения». 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7042AC">
        <w:rPr>
          <w:rFonts w:ascii="Times New Roman" w:hAnsi="Times New Roman"/>
          <w:spacing w:val="-6"/>
          <w:sz w:val="28"/>
          <w:szCs w:val="28"/>
        </w:rPr>
        <w:t>4.3. Обеспечить полноценное питание детей в детских оздоровительных лагерях, вводить в рацион питания детей пищевые продукты, обогащенные витаминами, макро- и микронутриентами.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4.4. </w:t>
      </w:r>
      <w:r w:rsidRPr="007042AC">
        <w:rPr>
          <w:rFonts w:ascii="Times New Roman" w:hAnsi="Times New Roman"/>
          <w:spacing w:val="-4"/>
          <w:sz w:val="28"/>
          <w:szCs w:val="28"/>
        </w:rPr>
        <w:t xml:space="preserve">Обеспечить заключение договоров об организации отдыха и оздоровления детей с обязательным включением пункта о страховании от несчастных случаев в лагерях с дневным пребыванием, лагерях труда и отдыха. 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4.5. При организации отдыха и оздоровления детей в каникулярное время на территории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муниципального района: 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4.5.1. Обеспечить функционирование в летний период на базе общеобразовательных организаций лагерей дневного пребывания, лагерей труда и отдыха; на базе ДОЛ «Приозерье» - школы актива детских общественных организаций «Лидер-2021» и оборонно-спортивного лагеря «Юный танкист». 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4.5.2. </w:t>
      </w:r>
      <w:r w:rsidRPr="007042AC">
        <w:rPr>
          <w:rFonts w:ascii="Times New Roman" w:hAnsi="Times New Roman"/>
          <w:spacing w:val="-4"/>
          <w:sz w:val="28"/>
          <w:szCs w:val="28"/>
        </w:rPr>
        <w:t>Обеспечить максимальный охват детей различными формами отдыха и оздоровления.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4.6. Незамедлительно информировать муниципальную межведомственную комиссию по организации и обеспечению отдыха и оздоровления детей, ТО Управления </w:t>
      </w:r>
      <w:proofErr w:type="spellStart"/>
      <w:r w:rsidRPr="007042A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по Воронежской области в Павловском,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042AC">
        <w:rPr>
          <w:rFonts w:ascii="Times New Roman" w:hAnsi="Times New Roman"/>
          <w:sz w:val="28"/>
          <w:szCs w:val="28"/>
        </w:rPr>
        <w:t>Верхнемамонском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районах, департамент образования, науки и молодежной политики Воронежской области в случае выявления организаций отдыха детей и их оздоровления, осуществляющих работу без соблюдения </w:t>
      </w:r>
      <w:r w:rsidRPr="007042AC">
        <w:rPr>
          <w:rFonts w:ascii="Times New Roman" w:hAnsi="Times New Roman"/>
          <w:sz w:val="28"/>
          <w:szCs w:val="28"/>
        </w:rPr>
        <w:lastRenderedPageBreak/>
        <w:t>установленных законодательством норм, при возникновении аварийных или чрезвычайных ситуаций.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>4.7. Совместно с БУЗ ВО «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РБ» (Греков А.М.), ТО Управления </w:t>
      </w:r>
      <w:proofErr w:type="spellStart"/>
      <w:r w:rsidRPr="007042A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по Воронежской области в Павловском,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042AC">
        <w:rPr>
          <w:rFonts w:ascii="Times New Roman" w:hAnsi="Times New Roman"/>
          <w:sz w:val="28"/>
          <w:szCs w:val="28"/>
        </w:rPr>
        <w:t>Верхнемамонском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районах (Симонов Н.С.):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4.7.1. Организовать проведение профилактической работы, направленной на мотивацию здорового образа жизни, предупреждение среди подростков наркомании, алкоголизма и </w:t>
      </w:r>
      <w:proofErr w:type="spellStart"/>
      <w:r w:rsidRPr="007042AC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7042AC">
        <w:rPr>
          <w:rFonts w:ascii="Times New Roman" w:hAnsi="Times New Roman"/>
          <w:sz w:val="28"/>
          <w:szCs w:val="28"/>
        </w:rPr>
        <w:t>, в течение летней оздоровительной кампании.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 4.7.2. Обеспечить проведение на безвозмездной основе медицинских осмотров детей, отдыхающих в лагерях дневного пребывания, лагерях труда и отдыха, выезжающих на отдых, оздоровление и лечение, и подростков, занятых на временных рабочих местах в организациях отдыха детей и их оздоровления, не позднее, чем за 3 дня до начала каждой лагерной смены. 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>4.7.3. Обеспечить организацию: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>- проведения перед открытием оздоровительных учреждений профилактического обследования на носительство возбудителей острых кишечных инфекций бактериальной и вирусной этиологии (</w:t>
      </w:r>
      <w:proofErr w:type="spellStart"/>
      <w:r w:rsidRPr="007042AC">
        <w:rPr>
          <w:rFonts w:ascii="Times New Roman" w:hAnsi="Times New Roman"/>
          <w:sz w:val="28"/>
          <w:szCs w:val="28"/>
        </w:rPr>
        <w:t>норовирусы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42AC">
        <w:rPr>
          <w:rFonts w:ascii="Times New Roman" w:hAnsi="Times New Roman"/>
          <w:sz w:val="28"/>
          <w:szCs w:val="28"/>
        </w:rPr>
        <w:t>ротавирусы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42AC">
        <w:rPr>
          <w:rFonts w:ascii="Times New Roman" w:hAnsi="Times New Roman"/>
          <w:sz w:val="28"/>
          <w:szCs w:val="28"/>
        </w:rPr>
        <w:t>астровирусы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42AC">
        <w:rPr>
          <w:rFonts w:ascii="Times New Roman" w:hAnsi="Times New Roman"/>
          <w:sz w:val="28"/>
          <w:szCs w:val="28"/>
        </w:rPr>
        <w:t>энтеровирусы</w:t>
      </w:r>
      <w:proofErr w:type="spellEnd"/>
      <w:r w:rsidRPr="007042AC">
        <w:rPr>
          <w:rFonts w:ascii="Times New Roman" w:hAnsi="Times New Roman"/>
          <w:sz w:val="28"/>
          <w:szCs w:val="28"/>
        </w:rPr>
        <w:t>) сотрудников пищеблоков всех видов детских оздоровительных учреждений на базе лабораторий учреждений здравоохранения (имеющих лицензию на медицинскую деятельность) за счет средств работодателей;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>- проведения профилактических прививок против вирусного гепатита А сотрудникам пищеблоков, в том числе вновь принятым в ходе летней оздоровительной кампании, не привитых и не болевших ранее на период летней оздоровительной кампании;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- проведения у сотрудников лагерей и получения результатов обследования на новую </w:t>
      </w:r>
      <w:proofErr w:type="spellStart"/>
      <w:r w:rsidRPr="007042AC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инфекцию (мазок методом полимеразной цепной реакции - мазок методом ПЦР) перед открытием лагерей дневного пребывания не ранее чем за 72 часа до начала работы.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4.8. Организовать информационную работу с жителями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муниципального района по вопросам организации и обеспечения отдыха и оздоровления детей через родительские собрания в общеобразовательных учреждениях района, размещение информации на официальном сайте отдела по образованию, опеке и попечительству администрации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муниципального района и образовательных организаций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муниципального района, а также в средствах массовой информации.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4.9. Своевременно извещать ТО Управления </w:t>
      </w:r>
      <w:proofErr w:type="spellStart"/>
      <w:r w:rsidRPr="007042A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по Воронежской области в Павловском,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042AC">
        <w:rPr>
          <w:rFonts w:ascii="Times New Roman" w:hAnsi="Times New Roman"/>
          <w:sz w:val="28"/>
          <w:szCs w:val="28"/>
        </w:rPr>
        <w:t>Верхнемамонском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районах (Симонов Н.С.) о планируемых перевозках детей за пределы Воронежской области.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4.10. Совместно с отделом МВД России по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району (Костин И.С.):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lastRenderedPageBreak/>
        <w:t xml:space="preserve">4.10.1. Проанализировать состояние антитеррористической, инженерно-технической </w:t>
      </w:r>
      <w:proofErr w:type="spellStart"/>
      <w:r w:rsidRPr="007042AC">
        <w:rPr>
          <w:rFonts w:ascii="Times New Roman" w:hAnsi="Times New Roman"/>
          <w:sz w:val="28"/>
          <w:szCs w:val="28"/>
        </w:rPr>
        <w:t>укрепленности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всех организаций отдыха детей и их оздоровления до начала летней оздоровительной кампании.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>4.10.2. Оказать содействие собственникам организаций отдыха детей и их оздоровления в обеспечении охраны общественного порядка и безопасности.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>4.10.3. Обеспечить безопасность организованных перевозок детей в организации отдыха детей и их оздоровления и обратно, включая контроль за выделением технически исправного автомобильного транспорта и организацией сопровождения в пути.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>4.10.4. Организовать среди несовершеннолетних, пребывающих в организациях отдыха детей и их оздоровления, проведение разъяснительной работы, направленной на пропаганду правовых знаний, формирование здорового образа жизни, предупреждение самовольных уходов, профилактику детского дорожно-транспортного травматизма в течение летней оздоровительной кампании 2021 года.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4.11. Совместно с отделом надзорной деятельности и профилактической работы по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району управления надзорной деятельности и профилактической работы Главного управления МЧС России по Воронежской области (</w:t>
      </w:r>
      <w:proofErr w:type="spellStart"/>
      <w:r w:rsidRPr="007042AC">
        <w:rPr>
          <w:rFonts w:ascii="Times New Roman" w:hAnsi="Times New Roman"/>
          <w:sz w:val="28"/>
          <w:szCs w:val="28"/>
        </w:rPr>
        <w:t>Корчевных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Д.А.):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>4.11.1. Организовать в начале каждой смены во всех организациях отдыха детей и их оздоровления проведение практических тренировок по отработке планов эвакуации людей в случае возникновения пожара и других чрезвычайных ситуаций, а также составить графики контроля готовности дежурного персонала детского оздоровительного лагеря к действиям в случае возникновения пожара не реже двух раз в смену, в ночное время.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>4.11.2. Организовать в детских оздоровительных лагерях мероприятия по противопожарной безопасности (соревнования, викторины, конкурсы, тематические вечера, показ пожарной и специальной техники, снаряжения и оборудования).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>4.11.3. Запланировать и провести пожарно-тактические учения и занятия в детских оздоровительных лагерях.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7042AC">
        <w:rPr>
          <w:rFonts w:ascii="Times New Roman" w:hAnsi="Times New Roman"/>
          <w:spacing w:val="-6"/>
          <w:sz w:val="28"/>
          <w:szCs w:val="28"/>
        </w:rPr>
        <w:t>4.11.4. С целью повышения уровня противопожарной защиты организаций отдыха детей и их оздоровления: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7042AC">
        <w:rPr>
          <w:rFonts w:ascii="Times New Roman" w:hAnsi="Times New Roman"/>
          <w:spacing w:val="-6"/>
          <w:sz w:val="28"/>
          <w:szCs w:val="28"/>
        </w:rPr>
        <w:t>- обеспечить техническое обслуживание систем противопожарной защиты на протяжении всего оздоровительного сезона;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7042AC">
        <w:rPr>
          <w:rFonts w:ascii="Times New Roman" w:hAnsi="Times New Roman"/>
          <w:spacing w:val="-6"/>
          <w:sz w:val="28"/>
          <w:szCs w:val="28"/>
        </w:rPr>
        <w:t>- обеспечить работу программно-аппаратных комплексов «Стрелец-мониторинг» для передачи сигнала срабатывания пожарной сигнализации на центральный пункт связи Главного управления МЧС России по Воронежской области;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7042AC">
        <w:rPr>
          <w:rFonts w:ascii="Times New Roman" w:hAnsi="Times New Roman"/>
          <w:spacing w:val="-6"/>
          <w:sz w:val="28"/>
          <w:szCs w:val="28"/>
        </w:rPr>
        <w:t>- обеспечить рабочее состояние систем противопожарного водоснабжения, оснащенность первичными средствами пожаротушения.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pacing w:val="-6"/>
          <w:sz w:val="28"/>
          <w:szCs w:val="28"/>
        </w:rPr>
        <w:t xml:space="preserve">4.12. </w:t>
      </w:r>
      <w:r w:rsidRPr="007042AC">
        <w:rPr>
          <w:rFonts w:ascii="Times New Roman" w:hAnsi="Times New Roman"/>
          <w:sz w:val="28"/>
          <w:szCs w:val="28"/>
        </w:rPr>
        <w:t xml:space="preserve">Обеспечивать своевременное финансирование мероприятий отдыха, оздоровления и занятости детей и подростков в период каникулярного отдыха, </w:t>
      </w:r>
      <w:r w:rsidRPr="007042AC">
        <w:rPr>
          <w:rFonts w:ascii="Times New Roman" w:hAnsi="Times New Roman"/>
          <w:sz w:val="28"/>
          <w:szCs w:val="28"/>
        </w:rPr>
        <w:lastRenderedPageBreak/>
        <w:t xml:space="preserve">включая проведение дезинсекционных и </w:t>
      </w:r>
      <w:proofErr w:type="spellStart"/>
      <w:r w:rsidRPr="007042AC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мероприятий в местах размещения организаций отдыха детей и их оздоровления в целях профилактики природно-очаговых инфекций (МП «Развитие образования, физической культуры и спорта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муниципального района»).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5. Муниципальному казенному учреждению «Управление культуры»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(Топоркова О.В.):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>5.1. Организовать льготное музейное обслуживание детей-сирот и детей, оставшихся без попечения родителей, детей из социально-реабилитационного учреждения для несовершеннолетних, детей-инвалидов в течение летней оздоровительной кампании.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6. Муниципальному казенному учреждению «Отдел физической культуры и спорта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(</w:t>
      </w:r>
      <w:proofErr w:type="spellStart"/>
      <w:r w:rsidRPr="007042AC">
        <w:rPr>
          <w:rFonts w:ascii="Times New Roman" w:hAnsi="Times New Roman"/>
          <w:sz w:val="28"/>
          <w:szCs w:val="28"/>
        </w:rPr>
        <w:t>Цыплухин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А.С.):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6.1. Разработать план спортивно-массовых мероприятий в летний период в соответствии с календарным планом официальных физкультурных мероприятий и спортивных мероприятий Воронежской области и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2021 год.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>6.2. Разработать план проведения спортивных профильных смен, тренировочных выездов организованных групп детей-спортсменов в период летней оздоровительной кампании в организации отдыха детей и их оздоровления, на базы отдыха, турбазы, имеющие санитарно-эпидемиологическое заключение о соответствии деятельности, осуществляемой организацией отдыха детей и их оздоровления, требованиям санитарно-эпидемиологического законодательства.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6.3. Осуществлять контроль за выездом детей для проведения учебно-тренировочных сборов во всех типах организаций отдыха детей и их оздоровления и функционированием данных организаций в соответствии с действующим законодательством, а также межведомственное взаимодействие по вопросам организации летней оздоровительной кампании, в том числе с отделом по образованию, опеке и попечительству администрации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 7. Рекомендовать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филиалу АУ ВО «Региональное информационное агентство «Воронеж» - редакция районной газеты «Сельская новь» отражать в газете ход проведения отдыха, оздоровления и занятости детей и подростков в 2021 году.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8. Комиссии по делам несовершеннолетних и защите их прав администрации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муниципального района (Величенко Ю.М.):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8.1. Активизировать в летний период работу по охране общественного порядка в детских оздоровительных лагерях, особенно в выходные и праздничные дни; по профилактике безнадзорности, беспризорности, правонарушений несовершеннолетних, выявлению фактов жестокого обращения с детьми и обеспечению отдыха и оздоровления детей, состоящих на профилактическом учете в органах внутренних дел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района и </w:t>
      </w:r>
      <w:r w:rsidRPr="007042AC">
        <w:rPr>
          <w:rFonts w:ascii="Times New Roman" w:hAnsi="Times New Roman"/>
          <w:sz w:val="28"/>
          <w:szCs w:val="28"/>
        </w:rPr>
        <w:lastRenderedPageBreak/>
        <w:t xml:space="preserve">комиссии по делам несовершеннолетних и защите их прав администрации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8.2. Организовать совместно с органами системы профилактики муниципального района проведение рейдов, посещение семей, находящихся в социально опасном положении, и других профилактических мероприятий, в том числе по предупреждению детского </w:t>
      </w:r>
      <w:proofErr w:type="spellStart"/>
      <w:r w:rsidRPr="007042AC">
        <w:rPr>
          <w:rFonts w:ascii="Times New Roman" w:hAnsi="Times New Roman"/>
          <w:sz w:val="28"/>
          <w:szCs w:val="28"/>
        </w:rPr>
        <w:t>дорожно</w:t>
      </w:r>
      <w:proofErr w:type="spellEnd"/>
      <w:r w:rsidRPr="007042AC">
        <w:rPr>
          <w:rFonts w:ascii="Times New Roman" w:hAnsi="Times New Roman"/>
          <w:sz w:val="28"/>
          <w:szCs w:val="28"/>
        </w:rPr>
        <w:t>–транспортного травматизма.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8.3. Совместно с ГКУ ВО ЦЗН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района (Колесников Ю.И.) организовать временное трудоустройство несовершеннолетних граждан в возрасте от 14 до 18 лет в свободное от учебы время.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8.4. Совместно с отделом по образованию, опеке и попечительству администрации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муниципального района (Ткачев И.В.), КУВО «УСЗН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района» (Лисянская А.В.), БУЗ ВО «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РБ» (Греков А.М.) организовать отдых и оздоровление детей и подростков, состоящих на учете в органах внутренних дел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района, комиссии по делам несовершеннолетних и защите их прав администрации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муниципального района, учреждениях социального обслуживания для детей, нуждающихся в социальной реабилитации, находящихся в трудной жизненной ситуации.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9. Рекомендовать районной организации профсоюза работников агропромышленного комплекса - собственнику загородного детского оздоровительного лагеря «Приозерье» - и директору ДОЛ «Приозерье» </w:t>
      </w:r>
      <w:proofErr w:type="spellStart"/>
      <w:r w:rsidRPr="007042AC">
        <w:rPr>
          <w:rFonts w:ascii="Times New Roman" w:hAnsi="Times New Roman"/>
          <w:sz w:val="28"/>
          <w:szCs w:val="28"/>
        </w:rPr>
        <w:t>Марчукову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А.В.:</w:t>
      </w:r>
    </w:p>
    <w:p w:rsidR="007042AC" w:rsidRPr="007042AC" w:rsidRDefault="007042AC" w:rsidP="007042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>9.1. Создавать безопасные условия пребывания детей в организациях отдыха детей и их оздоровления,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детей.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9.2. Организовать иммунизацию против новой </w:t>
      </w:r>
      <w:proofErr w:type="spellStart"/>
      <w:r w:rsidRPr="007042A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инфекции сотрудников загородного детского оздоровительного лагеря, подлежащих иммунизации, на основании приказа Министерства здравоохранения Российской Федерации от 09.12.2020 № 1307н «О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</w:t>
      </w:r>
      <w:smartTag w:uri="urn:schemas-microsoft-com:office:smarttags" w:element="metricconverter">
        <w:smartTagPr>
          <w:attr w:name="ProductID" w:val="2014 г"/>
        </w:smartTagPr>
        <w:r w:rsidRPr="007042AC">
          <w:rPr>
            <w:rFonts w:ascii="Times New Roman" w:hAnsi="Times New Roman"/>
            <w:sz w:val="28"/>
            <w:szCs w:val="28"/>
          </w:rPr>
          <w:t>2014 г</w:t>
        </w:r>
      </w:smartTag>
      <w:r w:rsidRPr="007042AC">
        <w:rPr>
          <w:rFonts w:ascii="Times New Roman" w:hAnsi="Times New Roman"/>
          <w:sz w:val="28"/>
          <w:szCs w:val="28"/>
        </w:rPr>
        <w:t xml:space="preserve">. № 125н». 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>9.3. Провести подготовительную работу по комплектованию детского оздоровительного лагеря «Приозерье»: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lastRenderedPageBreak/>
        <w:t xml:space="preserve">- квалифицированными специалистами, имеющими специальное образование, опыт работы в детских учреждениях и прошедшими медицинский осмотр и гигиеническую подготовку в установленном порядке, обследование на новую </w:t>
      </w:r>
      <w:proofErr w:type="spellStart"/>
      <w:r w:rsidRPr="007042AC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инфекцию (мазок методом ПЦР) перед началом каждой лагерной смены не ранее чем за 72 часа до начала работы;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- работниками пищеблока (исходя из нормативной численности по количеству питающихся детей, обслуживающего персонала), прошедшими медицинский осмотр и гигиеническую подготовку в установленном порядке, имеющими обследование на новую </w:t>
      </w:r>
      <w:proofErr w:type="spellStart"/>
      <w:r w:rsidRPr="007042AC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инфекцию (мазок методом ПЦР) перед началом каждой лагерной смены не ранее чем за 72 часа до начала работы;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>- медицинскими работниками (независимо от числа детей в лагере).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>9.4. Обеспечить оснащение медицинского кабинета детского оздоровительного лагеря необходимым медицинским оборудованием, мебелью в соответствии с санитарными нормами и правилами.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>9.5. Обеспечить страхование жизни детей на период их пребывания в детском оздоровительном лагере с включением данного пункта в договор на оказание услуг по организации отдыха и оздоровления, заключаемый с родителями (опекунами).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9.6. Организовать отдых и оздоровление детей, руководствуясь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042A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инфекции (COVID-19)», постановлением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r w:rsidRPr="007042AC">
        <w:rPr>
          <w:rFonts w:ascii="Times New Roman" w:hAnsi="Times New Roman"/>
          <w:bCs/>
          <w:sz w:val="28"/>
          <w:szCs w:val="28"/>
        </w:rPr>
        <w:t>постановлением Главного государственного санитарного врача Российской Федерации от 27.10.2020 № 32 «Об утверждении</w:t>
      </w:r>
      <w:r w:rsidRPr="007042AC">
        <w:rPr>
          <w:rFonts w:ascii="Times New Roman" w:hAnsi="Times New Roman"/>
          <w:sz w:val="28"/>
          <w:szCs w:val="28"/>
        </w:rPr>
        <w:t xml:space="preserve"> </w:t>
      </w:r>
      <w:r w:rsidRPr="007042AC">
        <w:rPr>
          <w:rFonts w:ascii="Times New Roman" w:hAnsi="Times New Roman"/>
          <w:bCs/>
          <w:sz w:val="28"/>
          <w:szCs w:val="28"/>
        </w:rPr>
        <w:t xml:space="preserve">санитарно-эпидемиологических правил и норм </w:t>
      </w:r>
      <w:r w:rsidRPr="007042AC">
        <w:rPr>
          <w:rFonts w:ascii="Times New Roman" w:hAnsi="Times New Roman"/>
          <w:sz w:val="28"/>
          <w:szCs w:val="28"/>
        </w:rPr>
        <w:t>СанПиН</w:t>
      </w:r>
      <w:r w:rsidRPr="007042AC">
        <w:rPr>
          <w:rFonts w:ascii="Times New Roman" w:hAnsi="Times New Roman"/>
          <w:bCs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населения». 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10. Признать утратившим силу постановление администрации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муниципального района от 23.07.2021 № 354 «О мерах по реализации Закона Воронежской области «Об организации и обеспечении отдыха и оздоровления детей Воронежской области» в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</w:t>
      </w:r>
      <w:r w:rsidRPr="007042AC">
        <w:rPr>
          <w:rFonts w:ascii="Times New Roman" w:hAnsi="Times New Roman"/>
          <w:sz w:val="28"/>
          <w:szCs w:val="28"/>
        </w:rPr>
        <w:lastRenderedPageBreak/>
        <w:t>муниципальном районе в 2020 году».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11. Контроль за исполнением настоящего постановления возложить на первого заместителя главы администрации </w:t>
      </w: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муниципального района – руководителя МКУ «Функциональный центр» Величенко Ю.М.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3176"/>
        <w:gridCol w:w="3216"/>
      </w:tblGrid>
      <w:tr w:rsidR="007042AC" w:rsidRPr="007042AC" w:rsidTr="001751A9">
        <w:tc>
          <w:tcPr>
            <w:tcW w:w="3284" w:type="dxa"/>
            <w:shd w:val="clear" w:color="auto" w:fill="auto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7042A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042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3285" w:type="dxa"/>
            <w:shd w:val="clear" w:color="auto" w:fill="auto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7042AC" w:rsidRPr="007042AC" w:rsidRDefault="007042AC" w:rsidP="007042AC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7042AC" w:rsidRPr="007042AC" w:rsidRDefault="007042AC" w:rsidP="007042AC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br w:type="page"/>
      </w:r>
      <w:r w:rsidRPr="007042A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042AC" w:rsidRPr="007042AC" w:rsidRDefault="007042AC" w:rsidP="007042AC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042AC" w:rsidRPr="007042AC" w:rsidRDefault="007042AC" w:rsidP="007042AC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7042A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042A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042AC" w:rsidRPr="007042AC" w:rsidRDefault="007042AC" w:rsidP="007042AC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7042AC">
        <w:rPr>
          <w:rFonts w:ascii="Times New Roman" w:hAnsi="Times New Roman"/>
          <w:sz w:val="28"/>
          <w:szCs w:val="28"/>
        </w:rPr>
        <w:t>от 27.05.2021 № 319</w:t>
      </w:r>
    </w:p>
    <w:p w:rsidR="007042AC" w:rsidRPr="007042AC" w:rsidRDefault="007042AC" w:rsidP="007042AC">
      <w:pPr>
        <w:widowControl w:val="0"/>
        <w:ind w:left="3969" w:firstLine="709"/>
        <w:jc w:val="left"/>
        <w:rPr>
          <w:rFonts w:ascii="Times New Roman" w:hAnsi="Times New Roman"/>
          <w:sz w:val="28"/>
          <w:szCs w:val="28"/>
        </w:rPr>
      </w:pPr>
    </w:p>
    <w:p w:rsidR="007042AC" w:rsidRPr="007042AC" w:rsidRDefault="007042AC" w:rsidP="007042AC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042AC">
        <w:rPr>
          <w:rFonts w:ascii="Times New Roman" w:hAnsi="Times New Roman"/>
          <w:bCs/>
          <w:sz w:val="28"/>
          <w:szCs w:val="28"/>
        </w:rPr>
        <w:t>Состав</w:t>
      </w:r>
    </w:p>
    <w:p w:rsidR="007042AC" w:rsidRPr="007042AC" w:rsidRDefault="007042AC" w:rsidP="007042AC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042AC">
        <w:rPr>
          <w:rFonts w:ascii="Times New Roman" w:hAnsi="Times New Roman"/>
          <w:bCs/>
          <w:sz w:val="28"/>
          <w:szCs w:val="28"/>
        </w:rPr>
        <w:t>муниципальной межведомственной комиссии</w:t>
      </w:r>
    </w:p>
    <w:p w:rsidR="007042AC" w:rsidRPr="007042AC" w:rsidRDefault="007042AC" w:rsidP="007042AC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042AC">
        <w:rPr>
          <w:rFonts w:ascii="Times New Roman" w:hAnsi="Times New Roman"/>
          <w:bCs/>
          <w:sz w:val="28"/>
          <w:szCs w:val="28"/>
        </w:rPr>
        <w:t>по организации и обеспечению отдыха и оздоровления детей</w:t>
      </w:r>
    </w:p>
    <w:p w:rsidR="007042AC" w:rsidRPr="007042AC" w:rsidRDefault="007042AC" w:rsidP="007042AC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042AC">
        <w:rPr>
          <w:rFonts w:ascii="Times New Roman" w:hAnsi="Times New Roman"/>
          <w:bCs/>
          <w:sz w:val="28"/>
          <w:szCs w:val="28"/>
        </w:rPr>
        <w:t>в 2021 году</w:t>
      </w:r>
    </w:p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3139"/>
        <w:gridCol w:w="3402"/>
        <w:gridCol w:w="2449"/>
      </w:tblGrid>
      <w:tr w:rsidR="007042AC" w:rsidRPr="007042AC" w:rsidTr="001751A9">
        <w:trPr>
          <w:jc w:val="right"/>
        </w:trPr>
        <w:tc>
          <w:tcPr>
            <w:tcW w:w="640" w:type="dxa"/>
          </w:tcPr>
          <w:p w:rsidR="007042AC" w:rsidRPr="007042AC" w:rsidRDefault="007042AC" w:rsidP="001751A9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59" w:type="dxa"/>
          </w:tcPr>
          <w:p w:rsidR="007042AC" w:rsidRPr="007042AC" w:rsidRDefault="007042AC" w:rsidP="001751A9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414" w:type="dxa"/>
          </w:tcPr>
          <w:p w:rsidR="007042AC" w:rsidRPr="007042AC" w:rsidRDefault="007042AC" w:rsidP="001751A9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63" w:type="dxa"/>
          </w:tcPr>
          <w:p w:rsidR="007042AC" w:rsidRPr="007042AC" w:rsidRDefault="007042AC" w:rsidP="001751A9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7042AC" w:rsidRPr="007042AC" w:rsidTr="001751A9">
        <w:trPr>
          <w:jc w:val="right"/>
        </w:trPr>
        <w:tc>
          <w:tcPr>
            <w:tcW w:w="640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59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 xml:space="preserve">Величенко Юрий Михайлович </w:t>
            </w:r>
          </w:p>
        </w:tc>
        <w:tc>
          <w:tcPr>
            <w:tcW w:w="3414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7042A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042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руководитель МКУ «Функциональный центр», председатель муниципальной межведомственной комиссии по организации и обеспечению отдыха и оздоровления детей в 2021 году</w:t>
            </w:r>
          </w:p>
        </w:tc>
        <w:tc>
          <w:tcPr>
            <w:tcW w:w="2463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8(47366) 2-13-54</w:t>
            </w:r>
          </w:p>
        </w:tc>
      </w:tr>
      <w:tr w:rsidR="007042AC" w:rsidRPr="007042AC" w:rsidTr="001751A9">
        <w:trPr>
          <w:jc w:val="right"/>
        </w:trPr>
        <w:tc>
          <w:tcPr>
            <w:tcW w:w="640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59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Ткачев Игорь Викторович</w:t>
            </w:r>
          </w:p>
        </w:tc>
        <w:tc>
          <w:tcPr>
            <w:tcW w:w="3414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 xml:space="preserve">Руководитель отдела по образованию, опеке и попечительству администрации </w:t>
            </w:r>
            <w:proofErr w:type="spellStart"/>
            <w:r w:rsidRPr="007042A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042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заместитель председателя комиссии</w:t>
            </w:r>
          </w:p>
        </w:tc>
        <w:tc>
          <w:tcPr>
            <w:tcW w:w="2463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8(47366) 2-19-71</w:t>
            </w:r>
          </w:p>
        </w:tc>
      </w:tr>
      <w:tr w:rsidR="007042AC" w:rsidRPr="007042AC" w:rsidTr="001751A9">
        <w:trPr>
          <w:jc w:val="right"/>
        </w:trPr>
        <w:tc>
          <w:tcPr>
            <w:tcW w:w="640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159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Зеленина Ольга Семеновна</w:t>
            </w:r>
          </w:p>
        </w:tc>
        <w:tc>
          <w:tcPr>
            <w:tcW w:w="3414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главный специалист муниципального казенного учреждения «Центр обеспечения деятельности системы образования», секретарь комиссии</w:t>
            </w:r>
          </w:p>
        </w:tc>
        <w:tc>
          <w:tcPr>
            <w:tcW w:w="2463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8(47366) 2-14-73</w:t>
            </w:r>
          </w:p>
        </w:tc>
      </w:tr>
      <w:tr w:rsidR="007042AC" w:rsidRPr="007042AC" w:rsidTr="001751A9">
        <w:trPr>
          <w:jc w:val="right"/>
        </w:trPr>
        <w:tc>
          <w:tcPr>
            <w:tcW w:w="640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36" w:type="dxa"/>
            <w:gridSpan w:val="3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7042AC" w:rsidRPr="007042AC" w:rsidTr="001751A9">
        <w:trPr>
          <w:jc w:val="right"/>
        </w:trPr>
        <w:tc>
          <w:tcPr>
            <w:tcW w:w="640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159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 xml:space="preserve">Топоркова Ольга </w:t>
            </w: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3414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r w:rsidRPr="007042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казенного учреждения «Управление культуры» </w:t>
            </w:r>
            <w:proofErr w:type="spellStart"/>
            <w:r w:rsidRPr="007042A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042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463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lastRenderedPageBreak/>
              <w:t>8(47366) 2-16-96</w:t>
            </w:r>
          </w:p>
        </w:tc>
      </w:tr>
      <w:tr w:rsidR="007042AC" w:rsidRPr="007042AC" w:rsidTr="001751A9">
        <w:trPr>
          <w:jc w:val="right"/>
        </w:trPr>
        <w:tc>
          <w:tcPr>
            <w:tcW w:w="640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159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Гончарова Анна Владимировна</w:t>
            </w:r>
          </w:p>
        </w:tc>
        <w:tc>
          <w:tcPr>
            <w:tcW w:w="3414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главный специалист - заместитель руководителя по молодежной политике муниципального казенного учреждения «Центр обеспечения деятельности системы образования»</w:t>
            </w:r>
          </w:p>
        </w:tc>
        <w:tc>
          <w:tcPr>
            <w:tcW w:w="2463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8(47366) 2-14-73</w:t>
            </w:r>
          </w:p>
        </w:tc>
      </w:tr>
      <w:tr w:rsidR="007042AC" w:rsidRPr="007042AC" w:rsidTr="001751A9">
        <w:trPr>
          <w:jc w:val="right"/>
        </w:trPr>
        <w:tc>
          <w:tcPr>
            <w:tcW w:w="640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159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Цыплухин</w:t>
            </w:r>
            <w:proofErr w:type="spellEnd"/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3414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руководителя муниципального казенного учреждения «Отдел физической культуры и спорта </w:t>
            </w:r>
            <w:proofErr w:type="spellStart"/>
            <w:r w:rsidRPr="007042A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042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  <w:tc>
          <w:tcPr>
            <w:tcW w:w="2463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8(47366) 2-02-54</w:t>
            </w:r>
          </w:p>
        </w:tc>
      </w:tr>
      <w:tr w:rsidR="007042AC" w:rsidRPr="007042AC" w:rsidTr="001751A9">
        <w:trPr>
          <w:jc w:val="right"/>
        </w:trPr>
        <w:tc>
          <w:tcPr>
            <w:tcW w:w="640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159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Бровкина Наталья Александровна</w:t>
            </w:r>
          </w:p>
        </w:tc>
        <w:tc>
          <w:tcPr>
            <w:tcW w:w="3414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 xml:space="preserve">руководитель финансового отдела администрации </w:t>
            </w:r>
            <w:proofErr w:type="spellStart"/>
            <w:r w:rsidRPr="007042A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042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63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8(47366) 2-16-33</w:t>
            </w:r>
          </w:p>
        </w:tc>
      </w:tr>
      <w:tr w:rsidR="007042AC" w:rsidRPr="007042AC" w:rsidTr="001751A9">
        <w:trPr>
          <w:jc w:val="right"/>
        </w:trPr>
        <w:tc>
          <w:tcPr>
            <w:tcW w:w="640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159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Ильченко Людмила Владимировна</w:t>
            </w:r>
          </w:p>
        </w:tc>
        <w:tc>
          <w:tcPr>
            <w:tcW w:w="3414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 w:rsidRPr="007042A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042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63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8(47366) 2-11-38</w:t>
            </w:r>
          </w:p>
        </w:tc>
      </w:tr>
      <w:tr w:rsidR="007042AC" w:rsidRPr="007042AC" w:rsidTr="001751A9">
        <w:trPr>
          <w:jc w:val="right"/>
        </w:trPr>
        <w:tc>
          <w:tcPr>
            <w:tcW w:w="640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159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Харченко Марина Алексеевна</w:t>
            </w:r>
          </w:p>
        </w:tc>
        <w:tc>
          <w:tcPr>
            <w:tcW w:w="3414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образованию, опеке и попечительству администрации </w:t>
            </w:r>
            <w:proofErr w:type="spellStart"/>
            <w:r w:rsidRPr="007042A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042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463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8(47366) 2-14-61</w:t>
            </w:r>
          </w:p>
        </w:tc>
      </w:tr>
      <w:tr w:rsidR="007042AC" w:rsidRPr="007042AC" w:rsidTr="001751A9">
        <w:trPr>
          <w:jc w:val="right"/>
        </w:trPr>
        <w:tc>
          <w:tcPr>
            <w:tcW w:w="640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159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 xml:space="preserve">Греков Алексей </w:t>
            </w: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3414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врач БУЗ ВО </w:t>
            </w:r>
            <w:r w:rsidRPr="007042AC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7042AC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7042AC">
              <w:rPr>
                <w:rFonts w:ascii="Times New Roman" w:hAnsi="Times New Roman"/>
                <w:sz w:val="28"/>
                <w:szCs w:val="28"/>
              </w:rPr>
              <w:t xml:space="preserve"> РБ» </w:t>
            </w:r>
          </w:p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lastRenderedPageBreak/>
              <w:t>8(47366) 2-26-68</w:t>
            </w:r>
          </w:p>
        </w:tc>
      </w:tr>
      <w:tr w:rsidR="007042AC" w:rsidRPr="007042AC" w:rsidTr="001751A9">
        <w:trPr>
          <w:jc w:val="right"/>
        </w:trPr>
        <w:tc>
          <w:tcPr>
            <w:tcW w:w="640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159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Колесников Юрий Иванович</w:t>
            </w:r>
          </w:p>
        </w:tc>
        <w:tc>
          <w:tcPr>
            <w:tcW w:w="3414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 xml:space="preserve">директор ГКУ ВО Центр занятости населения </w:t>
            </w:r>
            <w:proofErr w:type="spellStart"/>
            <w:r w:rsidRPr="007042A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042AC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8(47366) 2-24-28</w:t>
            </w:r>
          </w:p>
        </w:tc>
      </w:tr>
      <w:tr w:rsidR="007042AC" w:rsidRPr="007042AC" w:rsidTr="001751A9">
        <w:trPr>
          <w:jc w:val="right"/>
        </w:trPr>
        <w:tc>
          <w:tcPr>
            <w:tcW w:w="640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159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Костин Игорь Сергеевич</w:t>
            </w:r>
          </w:p>
        </w:tc>
        <w:tc>
          <w:tcPr>
            <w:tcW w:w="3414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 w:rsidRPr="007042AC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 w:rsidRPr="007042AC">
              <w:rPr>
                <w:rFonts w:ascii="Times New Roman" w:hAnsi="Times New Roman"/>
                <w:sz w:val="28"/>
                <w:szCs w:val="28"/>
              </w:rPr>
              <w:t xml:space="preserve"> району, полковник полиции </w:t>
            </w:r>
          </w:p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8(47366) 2-19-05</w:t>
            </w:r>
          </w:p>
        </w:tc>
      </w:tr>
      <w:tr w:rsidR="007042AC" w:rsidRPr="007042AC" w:rsidTr="001751A9">
        <w:trPr>
          <w:jc w:val="right"/>
        </w:trPr>
        <w:tc>
          <w:tcPr>
            <w:tcW w:w="640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159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Марчуков Андрей Валерьевич</w:t>
            </w:r>
          </w:p>
        </w:tc>
        <w:tc>
          <w:tcPr>
            <w:tcW w:w="3414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 xml:space="preserve">директор ДОЛ «Приозерье» </w:t>
            </w:r>
          </w:p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8-920-227-00-70</w:t>
            </w:r>
          </w:p>
        </w:tc>
      </w:tr>
      <w:tr w:rsidR="007042AC" w:rsidRPr="007042AC" w:rsidTr="001751A9">
        <w:trPr>
          <w:jc w:val="right"/>
        </w:trPr>
        <w:tc>
          <w:tcPr>
            <w:tcW w:w="640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159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Крамсков</w:t>
            </w:r>
            <w:proofErr w:type="spellEnd"/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3414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ТО Управления </w:t>
            </w:r>
            <w:proofErr w:type="spellStart"/>
            <w:r w:rsidRPr="007042AC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7042AC">
              <w:rPr>
                <w:rFonts w:ascii="Times New Roman" w:hAnsi="Times New Roman"/>
                <w:sz w:val="28"/>
                <w:szCs w:val="28"/>
              </w:rPr>
              <w:t xml:space="preserve"> по Воронежской области в Павловском, </w:t>
            </w:r>
            <w:proofErr w:type="spellStart"/>
            <w:r w:rsidRPr="007042AC">
              <w:rPr>
                <w:rFonts w:ascii="Times New Roman" w:hAnsi="Times New Roman"/>
                <w:sz w:val="28"/>
                <w:szCs w:val="28"/>
              </w:rPr>
              <w:t>Богучарском</w:t>
            </w:r>
            <w:proofErr w:type="spellEnd"/>
            <w:r w:rsidRPr="007042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042AC">
              <w:rPr>
                <w:rFonts w:ascii="Times New Roman" w:hAnsi="Times New Roman"/>
                <w:sz w:val="28"/>
                <w:szCs w:val="28"/>
              </w:rPr>
              <w:t>Верхнемамонском</w:t>
            </w:r>
            <w:proofErr w:type="spellEnd"/>
            <w:r w:rsidRPr="007042AC">
              <w:rPr>
                <w:rFonts w:ascii="Times New Roman" w:hAnsi="Times New Roman"/>
                <w:sz w:val="28"/>
                <w:szCs w:val="28"/>
              </w:rPr>
              <w:t xml:space="preserve"> районах</w:t>
            </w:r>
          </w:p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8-920-468-22-60</w:t>
            </w:r>
          </w:p>
        </w:tc>
      </w:tr>
      <w:tr w:rsidR="007042AC" w:rsidRPr="007042AC" w:rsidTr="001751A9">
        <w:trPr>
          <w:jc w:val="right"/>
        </w:trPr>
        <w:tc>
          <w:tcPr>
            <w:tcW w:w="640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159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Лисянская Антонина Васильевна</w:t>
            </w:r>
          </w:p>
        </w:tc>
        <w:tc>
          <w:tcPr>
            <w:tcW w:w="3414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 xml:space="preserve">директор КУВО «УСЗН </w:t>
            </w:r>
            <w:proofErr w:type="spellStart"/>
            <w:r w:rsidRPr="007042A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042AC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8(47366) 2-19-58</w:t>
            </w:r>
          </w:p>
        </w:tc>
      </w:tr>
      <w:tr w:rsidR="007042AC" w:rsidRPr="007042AC" w:rsidTr="001751A9">
        <w:trPr>
          <w:jc w:val="right"/>
        </w:trPr>
        <w:tc>
          <w:tcPr>
            <w:tcW w:w="640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159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Корчевных</w:t>
            </w:r>
            <w:proofErr w:type="spellEnd"/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3414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начальника отдела - главного государственного инспектора </w:t>
            </w:r>
            <w:proofErr w:type="spellStart"/>
            <w:r w:rsidRPr="007042A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042AC">
              <w:rPr>
                <w:rFonts w:ascii="Times New Roman" w:hAnsi="Times New Roman"/>
                <w:sz w:val="28"/>
                <w:szCs w:val="28"/>
              </w:rPr>
              <w:t xml:space="preserve"> района по пожарному надзору, капитан внутренней службы </w:t>
            </w:r>
          </w:p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8(47366) 2-11-15</w:t>
            </w:r>
          </w:p>
        </w:tc>
      </w:tr>
      <w:tr w:rsidR="007042AC" w:rsidRPr="007042AC" w:rsidTr="001751A9">
        <w:trPr>
          <w:jc w:val="right"/>
        </w:trPr>
        <w:tc>
          <w:tcPr>
            <w:tcW w:w="640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159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AC">
              <w:rPr>
                <w:rFonts w:ascii="Times New Roman" w:hAnsi="Times New Roman"/>
                <w:bCs/>
                <w:sz w:val="28"/>
                <w:szCs w:val="28"/>
              </w:rPr>
              <w:t>Решетникова Таисия Ивановна</w:t>
            </w:r>
          </w:p>
        </w:tc>
        <w:tc>
          <w:tcPr>
            <w:tcW w:w="3414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 xml:space="preserve">уполномоченный по правам ребенка в </w:t>
            </w:r>
            <w:proofErr w:type="spellStart"/>
            <w:r w:rsidRPr="007042AC">
              <w:rPr>
                <w:rFonts w:ascii="Times New Roman" w:hAnsi="Times New Roman"/>
                <w:sz w:val="28"/>
                <w:szCs w:val="28"/>
              </w:rPr>
              <w:t>Богучарском</w:t>
            </w:r>
            <w:proofErr w:type="spellEnd"/>
            <w:r w:rsidRPr="007042AC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463" w:type="dxa"/>
          </w:tcPr>
          <w:p w:rsidR="007042AC" w:rsidRPr="007042AC" w:rsidRDefault="007042AC" w:rsidP="001751A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2AC">
              <w:rPr>
                <w:rFonts w:ascii="Times New Roman" w:hAnsi="Times New Roman"/>
                <w:sz w:val="28"/>
                <w:szCs w:val="28"/>
              </w:rPr>
              <w:t>8(47366) 2-13-01</w:t>
            </w:r>
          </w:p>
        </w:tc>
      </w:tr>
    </w:tbl>
    <w:p w:rsidR="007042AC" w:rsidRPr="007042AC" w:rsidRDefault="007042AC" w:rsidP="007042A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385249" w:rsidRPr="007042AC" w:rsidRDefault="00F057DA">
      <w:pPr>
        <w:rPr>
          <w:rFonts w:ascii="Times New Roman" w:hAnsi="Times New Roman"/>
          <w:sz w:val="28"/>
          <w:szCs w:val="28"/>
        </w:rPr>
      </w:pPr>
    </w:p>
    <w:sectPr w:rsidR="00385249" w:rsidRPr="007042AC" w:rsidSect="00D7150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7DA" w:rsidRDefault="00F057DA" w:rsidP="007042AC">
      <w:r>
        <w:separator/>
      </w:r>
    </w:p>
  </w:endnote>
  <w:endnote w:type="continuationSeparator" w:id="0">
    <w:p w:rsidR="00F057DA" w:rsidRDefault="00F057DA" w:rsidP="0070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7DA" w:rsidRDefault="00F057DA" w:rsidP="007042AC">
      <w:r>
        <w:separator/>
      </w:r>
    </w:p>
  </w:footnote>
  <w:footnote w:type="continuationSeparator" w:id="0">
    <w:p w:rsidR="00F057DA" w:rsidRDefault="00F057DA" w:rsidP="00704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DB"/>
    <w:rsid w:val="004E77CC"/>
    <w:rsid w:val="005F08D2"/>
    <w:rsid w:val="007042AC"/>
    <w:rsid w:val="00AC0B0D"/>
    <w:rsid w:val="00D2758C"/>
    <w:rsid w:val="00E846DB"/>
    <w:rsid w:val="00EF4BF4"/>
    <w:rsid w:val="00F057DA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5EED2-B251-4070-A152-C9FDF89C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042A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042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042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42AC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4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42A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3171</Words>
  <Characters>18078</Characters>
  <Application>Microsoft Office Word</Application>
  <DocSecurity>0</DocSecurity>
  <Lines>150</Lines>
  <Paragraphs>42</Paragraphs>
  <ScaleCrop>false</ScaleCrop>
  <Company/>
  <LinksUpToDate>false</LinksUpToDate>
  <CharactersWithSpaces>21207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2021-06-10T06:07:00Z</dcterms:created>
  <dcterms:modified xsi:type="dcterms:W3CDTF">2021-06-10T06:08:00Z</dcterms:modified>
</cp:coreProperties>
</file>