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D00" w:rsidRPr="008D521B" w:rsidRDefault="00603886" w:rsidP="007A0243">
      <w:pPr>
        <w:tabs>
          <w:tab w:val="left" w:pos="705"/>
          <w:tab w:val="center" w:pos="4677"/>
        </w:tabs>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_x0000_s1030" type="#_x0000_t75" style="position:absolute;left:0;text-align:left;margin-left:219.7pt;margin-top:-12.6pt;width:45.05pt;height:60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30" DrawAspect="Content" ObjectID="_1768310039" r:id="rId10"/>
        </w:pict>
      </w:r>
    </w:p>
    <w:p w:rsidR="009F6D00" w:rsidRPr="008D521B" w:rsidRDefault="009F6D00" w:rsidP="007A0243">
      <w:pPr>
        <w:tabs>
          <w:tab w:val="left" w:pos="705"/>
          <w:tab w:val="center" w:pos="4677"/>
        </w:tabs>
        <w:spacing w:after="0" w:line="240" w:lineRule="auto"/>
        <w:jc w:val="center"/>
        <w:rPr>
          <w:rFonts w:ascii="Times New Roman" w:hAnsi="Times New Roman"/>
          <w:sz w:val="28"/>
          <w:szCs w:val="28"/>
        </w:rPr>
      </w:pPr>
    </w:p>
    <w:p w:rsidR="009F6D00" w:rsidRPr="008D521B" w:rsidRDefault="009F6D00" w:rsidP="007A0243">
      <w:pPr>
        <w:tabs>
          <w:tab w:val="left" w:pos="705"/>
          <w:tab w:val="center" w:pos="4677"/>
        </w:tabs>
        <w:spacing w:after="0" w:line="240" w:lineRule="auto"/>
        <w:jc w:val="center"/>
        <w:rPr>
          <w:rFonts w:ascii="Times New Roman" w:hAnsi="Times New Roman"/>
          <w:sz w:val="28"/>
          <w:szCs w:val="28"/>
        </w:rPr>
      </w:pPr>
    </w:p>
    <w:p w:rsidR="009F6D00" w:rsidRPr="008D521B" w:rsidRDefault="009F6D00" w:rsidP="007A0243">
      <w:pPr>
        <w:tabs>
          <w:tab w:val="left" w:pos="705"/>
          <w:tab w:val="center" w:pos="4677"/>
        </w:tabs>
        <w:spacing w:after="0" w:line="240" w:lineRule="auto"/>
        <w:jc w:val="center"/>
        <w:rPr>
          <w:rFonts w:ascii="Times New Roman" w:hAnsi="Times New Roman"/>
          <w:sz w:val="28"/>
          <w:szCs w:val="28"/>
        </w:rPr>
      </w:pPr>
    </w:p>
    <w:p w:rsidR="000D0463" w:rsidRPr="008D521B" w:rsidRDefault="000D0463" w:rsidP="007A0243">
      <w:pPr>
        <w:tabs>
          <w:tab w:val="left" w:pos="705"/>
          <w:tab w:val="center" w:pos="4677"/>
        </w:tabs>
        <w:spacing w:after="0" w:line="240" w:lineRule="auto"/>
        <w:jc w:val="center"/>
        <w:rPr>
          <w:rFonts w:ascii="Times New Roman" w:hAnsi="Times New Roman"/>
          <w:sz w:val="28"/>
          <w:szCs w:val="28"/>
        </w:rPr>
      </w:pPr>
      <w:r w:rsidRPr="008D521B">
        <w:rPr>
          <w:rFonts w:ascii="Times New Roman" w:hAnsi="Times New Roman"/>
          <w:sz w:val="28"/>
          <w:szCs w:val="28"/>
        </w:rPr>
        <w:t>АДМИНИСТРАЦИЯ</w:t>
      </w:r>
    </w:p>
    <w:p w:rsidR="000D0463" w:rsidRPr="008D521B" w:rsidRDefault="000D0463" w:rsidP="007A0243">
      <w:pPr>
        <w:spacing w:after="0" w:line="240" w:lineRule="auto"/>
        <w:jc w:val="center"/>
        <w:rPr>
          <w:rFonts w:ascii="Times New Roman" w:hAnsi="Times New Roman"/>
          <w:sz w:val="28"/>
          <w:szCs w:val="28"/>
        </w:rPr>
      </w:pPr>
      <w:r w:rsidRPr="008D521B">
        <w:rPr>
          <w:rFonts w:ascii="Times New Roman" w:hAnsi="Times New Roman"/>
          <w:sz w:val="28"/>
          <w:szCs w:val="28"/>
        </w:rPr>
        <w:t>БОГУЧАРСКОГО МУНИЦИПАЛЬНОГО РАЙОНА</w:t>
      </w:r>
    </w:p>
    <w:p w:rsidR="000D0463" w:rsidRPr="008D521B" w:rsidRDefault="000D0463" w:rsidP="007A0243">
      <w:pPr>
        <w:spacing w:after="0" w:line="240" w:lineRule="auto"/>
        <w:jc w:val="center"/>
        <w:rPr>
          <w:rFonts w:ascii="Times New Roman" w:hAnsi="Times New Roman"/>
          <w:sz w:val="28"/>
          <w:szCs w:val="28"/>
        </w:rPr>
      </w:pPr>
      <w:r w:rsidRPr="008D521B">
        <w:rPr>
          <w:rFonts w:ascii="Times New Roman" w:hAnsi="Times New Roman"/>
          <w:sz w:val="28"/>
          <w:szCs w:val="28"/>
        </w:rPr>
        <w:t>ВОРОНЕЖСКОЙ</w:t>
      </w:r>
      <w:r w:rsidR="007A0243" w:rsidRPr="008D521B">
        <w:rPr>
          <w:rFonts w:ascii="Times New Roman" w:hAnsi="Times New Roman"/>
          <w:sz w:val="28"/>
          <w:szCs w:val="28"/>
        </w:rPr>
        <w:t xml:space="preserve"> </w:t>
      </w:r>
      <w:r w:rsidRPr="008D521B">
        <w:rPr>
          <w:rFonts w:ascii="Times New Roman" w:hAnsi="Times New Roman"/>
          <w:sz w:val="28"/>
          <w:szCs w:val="28"/>
        </w:rPr>
        <w:t>ОБЛАСТИ</w:t>
      </w:r>
    </w:p>
    <w:p w:rsidR="000D0463" w:rsidRPr="008D521B" w:rsidRDefault="000D0463" w:rsidP="007A0243">
      <w:pPr>
        <w:pStyle w:val="4"/>
        <w:jc w:val="center"/>
        <w:rPr>
          <w:rFonts w:ascii="Times New Roman" w:hAnsi="Times New Roman"/>
          <w:sz w:val="28"/>
          <w:szCs w:val="28"/>
        </w:rPr>
      </w:pPr>
      <w:r w:rsidRPr="008D521B">
        <w:rPr>
          <w:rFonts w:ascii="Times New Roman" w:hAnsi="Times New Roman"/>
          <w:sz w:val="28"/>
          <w:szCs w:val="28"/>
        </w:rPr>
        <w:t>ПОСТАНОВЛЕНИЕ</w:t>
      </w:r>
    </w:p>
    <w:p w:rsidR="000D0463" w:rsidRPr="008D521B" w:rsidRDefault="000D0463" w:rsidP="007A0243">
      <w:pPr>
        <w:spacing w:after="0" w:line="240" w:lineRule="auto"/>
        <w:jc w:val="both"/>
        <w:rPr>
          <w:rFonts w:ascii="Times New Roman" w:hAnsi="Times New Roman"/>
          <w:sz w:val="28"/>
          <w:szCs w:val="28"/>
        </w:rPr>
      </w:pPr>
    </w:p>
    <w:p w:rsidR="00D86F18" w:rsidRPr="008D521B" w:rsidRDefault="00D86F18" w:rsidP="007A0243">
      <w:pPr>
        <w:pStyle w:val="afffff9"/>
        <w:tabs>
          <w:tab w:val="left" w:pos="7809"/>
        </w:tabs>
        <w:jc w:val="both"/>
        <w:rPr>
          <w:rFonts w:ascii="Times New Roman" w:hAnsi="Times New Roman"/>
          <w:szCs w:val="28"/>
        </w:rPr>
      </w:pPr>
      <w:r w:rsidRPr="008D521B">
        <w:rPr>
          <w:rFonts w:ascii="Times New Roman" w:hAnsi="Times New Roman"/>
          <w:szCs w:val="28"/>
        </w:rPr>
        <w:t>от</w:t>
      </w:r>
      <w:r w:rsidR="007A0243" w:rsidRPr="008D521B">
        <w:rPr>
          <w:rFonts w:ascii="Times New Roman" w:hAnsi="Times New Roman"/>
          <w:szCs w:val="28"/>
        </w:rPr>
        <w:t xml:space="preserve"> </w:t>
      </w:r>
      <w:r w:rsidRPr="008D521B">
        <w:rPr>
          <w:rFonts w:ascii="Times New Roman" w:hAnsi="Times New Roman"/>
          <w:szCs w:val="28"/>
        </w:rPr>
        <w:t>«</w:t>
      </w:r>
      <w:r w:rsidR="00132AD0" w:rsidRPr="008D521B">
        <w:rPr>
          <w:rFonts w:ascii="Times New Roman" w:hAnsi="Times New Roman"/>
          <w:szCs w:val="28"/>
        </w:rPr>
        <w:t>28</w:t>
      </w:r>
      <w:r w:rsidRPr="008D521B">
        <w:rPr>
          <w:rFonts w:ascii="Times New Roman" w:hAnsi="Times New Roman"/>
          <w:szCs w:val="28"/>
        </w:rPr>
        <w:t>»</w:t>
      </w:r>
      <w:r w:rsidR="007A0243" w:rsidRPr="008D521B">
        <w:rPr>
          <w:rFonts w:ascii="Times New Roman" w:hAnsi="Times New Roman"/>
          <w:szCs w:val="28"/>
        </w:rPr>
        <w:t xml:space="preserve"> декабря </w:t>
      </w:r>
      <w:r w:rsidRPr="008D521B">
        <w:rPr>
          <w:rFonts w:ascii="Times New Roman" w:hAnsi="Times New Roman"/>
          <w:szCs w:val="28"/>
        </w:rPr>
        <w:t>202</w:t>
      </w:r>
      <w:r w:rsidR="00F24793" w:rsidRPr="008D521B">
        <w:rPr>
          <w:rFonts w:ascii="Times New Roman" w:hAnsi="Times New Roman"/>
          <w:szCs w:val="28"/>
        </w:rPr>
        <w:t>3</w:t>
      </w:r>
      <w:r w:rsidR="00E85EF1" w:rsidRPr="008D521B">
        <w:rPr>
          <w:rFonts w:ascii="Times New Roman" w:hAnsi="Times New Roman"/>
          <w:szCs w:val="28"/>
        </w:rPr>
        <w:t xml:space="preserve"> г</w:t>
      </w:r>
      <w:r w:rsidR="00C24850">
        <w:rPr>
          <w:rFonts w:ascii="Times New Roman" w:hAnsi="Times New Roman"/>
          <w:szCs w:val="28"/>
        </w:rPr>
        <w:t>ода</w:t>
      </w:r>
      <w:bookmarkStart w:id="0" w:name="_GoBack"/>
      <w:bookmarkEnd w:id="0"/>
      <w:r w:rsidR="007A0243" w:rsidRPr="008D521B">
        <w:rPr>
          <w:rFonts w:ascii="Times New Roman" w:hAnsi="Times New Roman"/>
          <w:szCs w:val="28"/>
        </w:rPr>
        <w:t xml:space="preserve"> </w:t>
      </w:r>
      <w:r w:rsidRPr="008D521B">
        <w:rPr>
          <w:rFonts w:ascii="Times New Roman" w:hAnsi="Times New Roman"/>
          <w:szCs w:val="28"/>
        </w:rPr>
        <w:t>№</w:t>
      </w:r>
      <w:r w:rsidR="007A0243" w:rsidRPr="008D521B">
        <w:rPr>
          <w:rFonts w:ascii="Times New Roman" w:hAnsi="Times New Roman"/>
          <w:szCs w:val="28"/>
        </w:rPr>
        <w:t xml:space="preserve"> </w:t>
      </w:r>
      <w:r w:rsidR="00132AD0" w:rsidRPr="008D521B">
        <w:rPr>
          <w:rFonts w:ascii="Times New Roman" w:hAnsi="Times New Roman"/>
          <w:szCs w:val="28"/>
        </w:rPr>
        <w:t>872</w:t>
      </w:r>
      <w:r w:rsidR="005227DD" w:rsidRPr="008D521B">
        <w:rPr>
          <w:rFonts w:ascii="Times New Roman" w:hAnsi="Times New Roman"/>
          <w:szCs w:val="28"/>
        </w:rPr>
        <w:t xml:space="preserve"> </w:t>
      </w:r>
    </w:p>
    <w:p w:rsidR="00D86F18" w:rsidRDefault="008D521B" w:rsidP="007A0243">
      <w:pPr>
        <w:spacing w:after="0" w:line="240" w:lineRule="auto"/>
        <w:jc w:val="both"/>
        <w:rPr>
          <w:rFonts w:ascii="Times New Roman" w:hAnsi="Times New Roman"/>
          <w:sz w:val="28"/>
          <w:szCs w:val="28"/>
        </w:rPr>
      </w:pPr>
      <w:r>
        <w:rPr>
          <w:rFonts w:ascii="Times New Roman" w:hAnsi="Times New Roman"/>
          <w:sz w:val="28"/>
          <w:szCs w:val="28"/>
        </w:rPr>
        <w:t xml:space="preserve">          г. Богучар</w:t>
      </w:r>
    </w:p>
    <w:p w:rsidR="008D521B" w:rsidRPr="008D521B" w:rsidRDefault="008D521B" w:rsidP="007A0243">
      <w:pPr>
        <w:spacing w:after="0" w:line="240" w:lineRule="auto"/>
        <w:jc w:val="both"/>
        <w:rPr>
          <w:rFonts w:ascii="Times New Roman" w:hAnsi="Times New Roman"/>
          <w:sz w:val="28"/>
          <w:szCs w:val="28"/>
        </w:rPr>
      </w:pPr>
    </w:p>
    <w:p w:rsidR="00D86F18" w:rsidRPr="008D521B" w:rsidRDefault="00D86F18" w:rsidP="008D521B">
      <w:pPr>
        <w:spacing w:after="0" w:line="240" w:lineRule="auto"/>
        <w:ind w:right="4676"/>
        <w:jc w:val="both"/>
        <w:rPr>
          <w:rFonts w:ascii="Times New Roman" w:hAnsi="Times New Roman"/>
          <w:b/>
          <w:sz w:val="28"/>
          <w:szCs w:val="28"/>
        </w:rPr>
      </w:pPr>
      <w:r w:rsidRPr="008D521B">
        <w:rPr>
          <w:rFonts w:ascii="Times New Roman" w:hAnsi="Times New Roman"/>
          <w:b/>
          <w:sz w:val="28"/>
          <w:szCs w:val="28"/>
        </w:rPr>
        <w:t>О</w:t>
      </w:r>
      <w:r w:rsidR="007A0243" w:rsidRPr="008D521B">
        <w:rPr>
          <w:rFonts w:ascii="Times New Roman" w:hAnsi="Times New Roman"/>
          <w:b/>
          <w:sz w:val="28"/>
          <w:szCs w:val="28"/>
        </w:rPr>
        <w:t xml:space="preserve"> </w:t>
      </w:r>
      <w:r w:rsidRPr="008D521B">
        <w:rPr>
          <w:rFonts w:ascii="Times New Roman" w:hAnsi="Times New Roman"/>
          <w:b/>
          <w:sz w:val="28"/>
          <w:szCs w:val="28"/>
        </w:rPr>
        <w:t>внесении изменений в постановление</w:t>
      </w:r>
      <w:r w:rsidR="007A0243" w:rsidRPr="008D521B">
        <w:rPr>
          <w:rFonts w:ascii="Times New Roman" w:hAnsi="Times New Roman"/>
          <w:b/>
          <w:sz w:val="28"/>
          <w:szCs w:val="28"/>
        </w:rPr>
        <w:t xml:space="preserve"> </w:t>
      </w:r>
      <w:r w:rsidRPr="008D521B">
        <w:rPr>
          <w:rFonts w:ascii="Times New Roman" w:hAnsi="Times New Roman"/>
          <w:b/>
          <w:sz w:val="28"/>
          <w:szCs w:val="28"/>
        </w:rPr>
        <w:t>администрации Богучарского муниципального района от 10.12.2018 №930 «Об утверждении</w:t>
      </w:r>
      <w:r w:rsidR="007A0243" w:rsidRPr="008D521B">
        <w:rPr>
          <w:rFonts w:ascii="Times New Roman" w:hAnsi="Times New Roman"/>
          <w:b/>
          <w:sz w:val="28"/>
          <w:szCs w:val="28"/>
        </w:rPr>
        <w:t xml:space="preserve"> </w:t>
      </w:r>
      <w:r w:rsidRPr="008D521B">
        <w:rPr>
          <w:rFonts w:ascii="Times New Roman" w:hAnsi="Times New Roman"/>
          <w:b/>
          <w:sz w:val="28"/>
          <w:szCs w:val="28"/>
        </w:rPr>
        <w:t>муниципальной программы «Экономическое</w:t>
      </w:r>
      <w:r w:rsidR="007A0243" w:rsidRPr="008D521B">
        <w:rPr>
          <w:rFonts w:ascii="Times New Roman" w:hAnsi="Times New Roman"/>
          <w:b/>
          <w:sz w:val="28"/>
          <w:szCs w:val="28"/>
        </w:rPr>
        <w:t xml:space="preserve"> </w:t>
      </w:r>
      <w:r w:rsidRPr="008D521B">
        <w:rPr>
          <w:rFonts w:ascii="Times New Roman" w:hAnsi="Times New Roman"/>
          <w:b/>
          <w:sz w:val="28"/>
          <w:szCs w:val="28"/>
        </w:rPr>
        <w:t>развитие Богучарского муниципального района»</w:t>
      </w:r>
    </w:p>
    <w:p w:rsidR="00D86F18" w:rsidRPr="008D521B" w:rsidRDefault="00D86F18" w:rsidP="00944BA4">
      <w:pPr>
        <w:spacing w:after="0" w:line="240" w:lineRule="auto"/>
        <w:ind w:firstLine="709"/>
        <w:jc w:val="both"/>
        <w:rPr>
          <w:rFonts w:ascii="Times New Roman" w:hAnsi="Times New Roman"/>
          <w:sz w:val="28"/>
          <w:szCs w:val="28"/>
        </w:rPr>
      </w:pPr>
    </w:p>
    <w:p w:rsidR="00D86F18" w:rsidRPr="008D521B" w:rsidRDefault="00D86F18" w:rsidP="008D521B">
      <w:pPr>
        <w:autoSpaceDE w:val="0"/>
        <w:autoSpaceDN w:val="0"/>
        <w:adjustRightInd w:val="0"/>
        <w:spacing w:after="0" w:line="240" w:lineRule="auto"/>
        <w:ind w:firstLine="709"/>
        <w:jc w:val="both"/>
        <w:rPr>
          <w:rFonts w:ascii="Times New Roman" w:hAnsi="Times New Roman"/>
          <w:sz w:val="28"/>
          <w:szCs w:val="28"/>
        </w:rPr>
      </w:pPr>
      <w:r w:rsidRPr="008D521B">
        <w:rPr>
          <w:rFonts w:ascii="Times New Roman" w:hAnsi="Times New Roman"/>
          <w:sz w:val="28"/>
          <w:szCs w:val="28"/>
        </w:rPr>
        <w:t>В соответствии со статьей 179 Бюджетного кодекса Российской Федерации, постановлением администрации Богучарского муниципального района от 30.10.2013</w:t>
      </w:r>
      <w:r w:rsidR="007A0243" w:rsidRPr="008D521B">
        <w:rPr>
          <w:rFonts w:ascii="Times New Roman" w:hAnsi="Times New Roman"/>
          <w:sz w:val="28"/>
          <w:szCs w:val="28"/>
        </w:rPr>
        <w:t xml:space="preserve"> </w:t>
      </w:r>
      <w:r w:rsidRPr="008D521B">
        <w:rPr>
          <w:rFonts w:ascii="Times New Roman" w:hAnsi="Times New Roman"/>
          <w:sz w:val="28"/>
          <w:szCs w:val="28"/>
        </w:rPr>
        <w:t>№ 829</w:t>
      </w:r>
      <w:r w:rsidR="007A0243" w:rsidRPr="008D521B">
        <w:rPr>
          <w:rFonts w:ascii="Times New Roman" w:hAnsi="Times New Roman"/>
          <w:sz w:val="28"/>
          <w:szCs w:val="28"/>
        </w:rPr>
        <w:t xml:space="preserve"> </w:t>
      </w:r>
      <w:r w:rsidRPr="008D521B">
        <w:rPr>
          <w:rFonts w:ascii="Times New Roman" w:hAnsi="Times New Roman"/>
          <w:sz w:val="28"/>
          <w:szCs w:val="28"/>
        </w:rPr>
        <w:t>«О порядке разработки, реализации и оценки эффективности муниципальных программ Богучарского муниципального района»,</w:t>
      </w:r>
      <w:r w:rsidR="007A0243" w:rsidRPr="008D521B">
        <w:rPr>
          <w:rFonts w:ascii="Times New Roman" w:hAnsi="Times New Roman"/>
          <w:sz w:val="28"/>
          <w:szCs w:val="28"/>
        </w:rPr>
        <w:t xml:space="preserve"> </w:t>
      </w:r>
      <w:r w:rsidRPr="008D521B">
        <w:rPr>
          <w:rFonts w:ascii="Times New Roman" w:hAnsi="Times New Roman"/>
          <w:sz w:val="28"/>
          <w:szCs w:val="28"/>
        </w:rPr>
        <w:t>распоряжением</w:t>
      </w:r>
      <w:r w:rsidR="007A0243" w:rsidRPr="008D521B">
        <w:rPr>
          <w:rFonts w:ascii="Times New Roman" w:hAnsi="Times New Roman"/>
          <w:sz w:val="28"/>
          <w:szCs w:val="28"/>
        </w:rPr>
        <w:t xml:space="preserve"> </w:t>
      </w:r>
      <w:r w:rsidRPr="008D521B">
        <w:rPr>
          <w:rFonts w:ascii="Times New Roman" w:hAnsi="Times New Roman"/>
          <w:sz w:val="28"/>
          <w:szCs w:val="28"/>
        </w:rPr>
        <w:t>администрация Богучарского муниципального района от 23.09.2013 № 281-р «Об утверждении</w:t>
      </w:r>
      <w:r w:rsidR="007A0243" w:rsidRPr="008D521B">
        <w:rPr>
          <w:rFonts w:ascii="Times New Roman" w:hAnsi="Times New Roman"/>
          <w:sz w:val="28"/>
          <w:szCs w:val="28"/>
        </w:rPr>
        <w:t xml:space="preserve"> </w:t>
      </w:r>
      <w:r w:rsidRPr="008D521B">
        <w:rPr>
          <w:rFonts w:ascii="Times New Roman" w:hAnsi="Times New Roman"/>
          <w:sz w:val="28"/>
          <w:szCs w:val="28"/>
        </w:rPr>
        <w:t xml:space="preserve">перечня муниципальных программ Богучарского муниципального района Воронежской области», администрация Богучарского муниципального района </w:t>
      </w:r>
      <w:r w:rsidR="008D521B" w:rsidRPr="008D521B">
        <w:rPr>
          <w:rFonts w:ascii="Times New Roman" w:hAnsi="Times New Roman"/>
          <w:sz w:val="28"/>
          <w:szCs w:val="28"/>
        </w:rPr>
        <w:t>п</w:t>
      </w:r>
      <w:r w:rsidR="008D521B">
        <w:rPr>
          <w:rFonts w:ascii="Times New Roman" w:hAnsi="Times New Roman"/>
          <w:sz w:val="28"/>
          <w:szCs w:val="28"/>
        </w:rPr>
        <w:t xml:space="preserve"> </w:t>
      </w:r>
      <w:r w:rsidR="008D521B" w:rsidRPr="008D521B">
        <w:rPr>
          <w:rFonts w:ascii="Times New Roman" w:hAnsi="Times New Roman"/>
          <w:sz w:val="28"/>
          <w:szCs w:val="28"/>
        </w:rPr>
        <w:t>о</w:t>
      </w:r>
      <w:r w:rsidR="008D521B">
        <w:rPr>
          <w:rFonts w:ascii="Times New Roman" w:hAnsi="Times New Roman"/>
          <w:sz w:val="28"/>
          <w:szCs w:val="28"/>
        </w:rPr>
        <w:t xml:space="preserve"> </w:t>
      </w:r>
      <w:r w:rsidR="008D521B" w:rsidRPr="008D521B">
        <w:rPr>
          <w:rFonts w:ascii="Times New Roman" w:hAnsi="Times New Roman"/>
          <w:sz w:val="28"/>
          <w:szCs w:val="28"/>
        </w:rPr>
        <w:t>с</w:t>
      </w:r>
      <w:r w:rsidR="008D521B">
        <w:rPr>
          <w:rFonts w:ascii="Times New Roman" w:hAnsi="Times New Roman"/>
          <w:sz w:val="28"/>
          <w:szCs w:val="28"/>
        </w:rPr>
        <w:t xml:space="preserve"> </w:t>
      </w:r>
      <w:r w:rsidR="008D521B" w:rsidRPr="008D521B">
        <w:rPr>
          <w:rFonts w:ascii="Times New Roman" w:hAnsi="Times New Roman"/>
          <w:sz w:val="28"/>
          <w:szCs w:val="28"/>
        </w:rPr>
        <w:t>т</w:t>
      </w:r>
      <w:r w:rsidR="008D521B">
        <w:rPr>
          <w:rFonts w:ascii="Times New Roman" w:hAnsi="Times New Roman"/>
          <w:sz w:val="28"/>
          <w:szCs w:val="28"/>
        </w:rPr>
        <w:t xml:space="preserve"> </w:t>
      </w:r>
      <w:r w:rsidR="008D521B" w:rsidRPr="008D521B">
        <w:rPr>
          <w:rFonts w:ascii="Times New Roman" w:hAnsi="Times New Roman"/>
          <w:sz w:val="28"/>
          <w:szCs w:val="28"/>
        </w:rPr>
        <w:t>а</w:t>
      </w:r>
      <w:r w:rsidR="008D521B">
        <w:rPr>
          <w:rFonts w:ascii="Times New Roman" w:hAnsi="Times New Roman"/>
          <w:sz w:val="28"/>
          <w:szCs w:val="28"/>
        </w:rPr>
        <w:t xml:space="preserve"> </w:t>
      </w:r>
      <w:r w:rsidR="008D521B" w:rsidRPr="008D521B">
        <w:rPr>
          <w:rFonts w:ascii="Times New Roman" w:hAnsi="Times New Roman"/>
          <w:sz w:val="28"/>
          <w:szCs w:val="28"/>
        </w:rPr>
        <w:t>н</w:t>
      </w:r>
      <w:r w:rsidR="008D521B">
        <w:rPr>
          <w:rFonts w:ascii="Times New Roman" w:hAnsi="Times New Roman"/>
          <w:sz w:val="28"/>
          <w:szCs w:val="28"/>
        </w:rPr>
        <w:t xml:space="preserve"> </w:t>
      </w:r>
      <w:r w:rsidR="008D521B" w:rsidRPr="008D521B">
        <w:rPr>
          <w:rFonts w:ascii="Times New Roman" w:hAnsi="Times New Roman"/>
          <w:sz w:val="28"/>
          <w:szCs w:val="28"/>
        </w:rPr>
        <w:t>о</w:t>
      </w:r>
      <w:r w:rsidR="008D521B">
        <w:rPr>
          <w:rFonts w:ascii="Times New Roman" w:hAnsi="Times New Roman"/>
          <w:sz w:val="28"/>
          <w:szCs w:val="28"/>
        </w:rPr>
        <w:t xml:space="preserve"> </w:t>
      </w:r>
      <w:r w:rsidR="008D521B" w:rsidRPr="008D521B">
        <w:rPr>
          <w:rFonts w:ascii="Times New Roman" w:hAnsi="Times New Roman"/>
          <w:sz w:val="28"/>
          <w:szCs w:val="28"/>
        </w:rPr>
        <w:t>в</w:t>
      </w:r>
      <w:r w:rsidR="008D521B">
        <w:rPr>
          <w:rFonts w:ascii="Times New Roman" w:hAnsi="Times New Roman"/>
          <w:sz w:val="28"/>
          <w:szCs w:val="28"/>
        </w:rPr>
        <w:t xml:space="preserve"> </w:t>
      </w:r>
      <w:r w:rsidR="008D521B" w:rsidRPr="008D521B">
        <w:rPr>
          <w:rFonts w:ascii="Times New Roman" w:hAnsi="Times New Roman"/>
          <w:sz w:val="28"/>
          <w:szCs w:val="28"/>
        </w:rPr>
        <w:t>л</w:t>
      </w:r>
      <w:r w:rsidR="008D521B">
        <w:rPr>
          <w:rFonts w:ascii="Times New Roman" w:hAnsi="Times New Roman"/>
          <w:sz w:val="28"/>
          <w:szCs w:val="28"/>
        </w:rPr>
        <w:t xml:space="preserve"> </w:t>
      </w:r>
      <w:r w:rsidR="008D521B" w:rsidRPr="008D521B">
        <w:rPr>
          <w:rFonts w:ascii="Times New Roman" w:hAnsi="Times New Roman"/>
          <w:sz w:val="28"/>
          <w:szCs w:val="28"/>
        </w:rPr>
        <w:t>я</w:t>
      </w:r>
      <w:r w:rsidR="008D521B">
        <w:rPr>
          <w:rFonts w:ascii="Times New Roman" w:hAnsi="Times New Roman"/>
          <w:sz w:val="28"/>
          <w:szCs w:val="28"/>
        </w:rPr>
        <w:t xml:space="preserve"> </w:t>
      </w:r>
      <w:r w:rsidR="008D521B" w:rsidRPr="008D521B">
        <w:rPr>
          <w:rFonts w:ascii="Times New Roman" w:hAnsi="Times New Roman"/>
          <w:sz w:val="28"/>
          <w:szCs w:val="28"/>
        </w:rPr>
        <w:t>е</w:t>
      </w:r>
      <w:r w:rsidR="008D521B">
        <w:rPr>
          <w:rFonts w:ascii="Times New Roman" w:hAnsi="Times New Roman"/>
          <w:sz w:val="28"/>
          <w:szCs w:val="28"/>
        </w:rPr>
        <w:t xml:space="preserve"> </w:t>
      </w:r>
      <w:r w:rsidR="008D521B" w:rsidRPr="008D521B">
        <w:rPr>
          <w:rFonts w:ascii="Times New Roman" w:hAnsi="Times New Roman"/>
          <w:sz w:val="28"/>
          <w:szCs w:val="28"/>
        </w:rPr>
        <w:t>т</w:t>
      </w:r>
      <w:r w:rsidRPr="008D521B">
        <w:rPr>
          <w:rFonts w:ascii="Times New Roman" w:hAnsi="Times New Roman"/>
          <w:sz w:val="28"/>
          <w:szCs w:val="28"/>
        </w:rPr>
        <w:t>:</w:t>
      </w:r>
    </w:p>
    <w:p w:rsidR="007A0243" w:rsidRPr="008D521B" w:rsidRDefault="007A0243" w:rsidP="007A0243">
      <w:pPr>
        <w:pStyle w:val="a5"/>
        <w:tabs>
          <w:tab w:val="left" w:pos="993"/>
        </w:tabs>
        <w:spacing w:after="0" w:line="240" w:lineRule="auto"/>
        <w:ind w:firstLine="709"/>
        <w:jc w:val="both"/>
        <w:rPr>
          <w:rFonts w:ascii="Times New Roman" w:hAnsi="Times New Roman"/>
          <w:sz w:val="28"/>
          <w:szCs w:val="28"/>
        </w:rPr>
      </w:pPr>
      <w:r w:rsidRPr="008D521B">
        <w:rPr>
          <w:rFonts w:ascii="Times New Roman" w:hAnsi="Times New Roman"/>
          <w:sz w:val="28"/>
          <w:szCs w:val="28"/>
        </w:rPr>
        <w:t xml:space="preserve">1. </w:t>
      </w:r>
      <w:r w:rsidR="00D86F18" w:rsidRPr="008D521B">
        <w:rPr>
          <w:rFonts w:ascii="Times New Roman" w:hAnsi="Times New Roman"/>
          <w:sz w:val="28"/>
          <w:szCs w:val="28"/>
        </w:rPr>
        <w:t>Внести следующее изменение</w:t>
      </w:r>
      <w:r w:rsidRPr="008D521B">
        <w:rPr>
          <w:rFonts w:ascii="Times New Roman" w:hAnsi="Times New Roman"/>
          <w:sz w:val="28"/>
          <w:szCs w:val="28"/>
        </w:rPr>
        <w:t xml:space="preserve"> </w:t>
      </w:r>
      <w:r w:rsidR="00D86F18" w:rsidRPr="008D521B">
        <w:rPr>
          <w:rFonts w:ascii="Times New Roman" w:hAnsi="Times New Roman"/>
          <w:sz w:val="28"/>
          <w:szCs w:val="28"/>
        </w:rPr>
        <w:t>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7A0243" w:rsidRPr="008D521B" w:rsidRDefault="007A0243" w:rsidP="007A0243">
      <w:pPr>
        <w:pStyle w:val="a5"/>
        <w:tabs>
          <w:tab w:val="left" w:pos="993"/>
        </w:tabs>
        <w:spacing w:after="0" w:line="240" w:lineRule="auto"/>
        <w:ind w:firstLine="709"/>
        <w:jc w:val="both"/>
        <w:rPr>
          <w:rFonts w:ascii="Times New Roman" w:hAnsi="Times New Roman"/>
          <w:sz w:val="28"/>
          <w:szCs w:val="28"/>
        </w:rPr>
      </w:pPr>
      <w:r w:rsidRPr="008D521B">
        <w:rPr>
          <w:rFonts w:ascii="Times New Roman" w:hAnsi="Times New Roman"/>
          <w:sz w:val="28"/>
          <w:szCs w:val="28"/>
        </w:rPr>
        <w:t xml:space="preserve">1.1. </w:t>
      </w:r>
      <w:r w:rsidR="00D86F18" w:rsidRPr="008D521B">
        <w:rPr>
          <w:rFonts w:ascii="Times New Roman" w:hAnsi="Times New Roman"/>
          <w:sz w:val="28"/>
          <w:szCs w:val="28"/>
        </w:rPr>
        <w:t>Приложение к постановлению изложить согласно приложе</w:t>
      </w:r>
      <w:r w:rsidRPr="008D521B">
        <w:rPr>
          <w:rFonts w:ascii="Times New Roman" w:hAnsi="Times New Roman"/>
          <w:sz w:val="28"/>
          <w:szCs w:val="28"/>
        </w:rPr>
        <w:t>нию к настоящему постановлению.</w:t>
      </w:r>
    </w:p>
    <w:p w:rsidR="00D86F18" w:rsidRPr="008D521B" w:rsidRDefault="007A0243" w:rsidP="007A0243">
      <w:pPr>
        <w:pStyle w:val="a5"/>
        <w:tabs>
          <w:tab w:val="left" w:pos="993"/>
        </w:tabs>
        <w:spacing w:after="0" w:line="240" w:lineRule="auto"/>
        <w:ind w:firstLine="709"/>
        <w:jc w:val="both"/>
        <w:rPr>
          <w:rFonts w:ascii="Times New Roman" w:hAnsi="Times New Roman"/>
          <w:sz w:val="28"/>
          <w:szCs w:val="28"/>
        </w:rPr>
      </w:pPr>
      <w:r w:rsidRPr="008D521B">
        <w:rPr>
          <w:rFonts w:ascii="Times New Roman" w:hAnsi="Times New Roman"/>
          <w:sz w:val="28"/>
          <w:szCs w:val="28"/>
        </w:rPr>
        <w:t xml:space="preserve">2. </w:t>
      </w:r>
      <w:r w:rsidR="00D86F18" w:rsidRPr="008D521B">
        <w:rPr>
          <w:rFonts w:ascii="Times New Roman" w:hAnsi="Times New Roman"/>
          <w:sz w:val="28"/>
          <w:szCs w:val="28"/>
        </w:rPr>
        <w:t xml:space="preserve">Контроль за исполнением настоящего постановления возложить на </w:t>
      </w:r>
      <w:r w:rsidR="00201EC8" w:rsidRPr="008D521B">
        <w:rPr>
          <w:rFonts w:ascii="Times New Roman" w:hAnsi="Times New Roman"/>
          <w:sz w:val="28"/>
          <w:szCs w:val="28"/>
        </w:rPr>
        <w:t xml:space="preserve">первого </w:t>
      </w:r>
      <w:r w:rsidR="00D86F18" w:rsidRPr="008D521B">
        <w:rPr>
          <w:rFonts w:ascii="Times New Roman" w:hAnsi="Times New Roman"/>
          <w:sz w:val="28"/>
          <w:szCs w:val="28"/>
        </w:rPr>
        <w:t>заместителя главы администрации муниципального района Кожанова А.Ю.</w:t>
      </w:r>
    </w:p>
    <w:p w:rsidR="00D86F18" w:rsidRPr="008D521B" w:rsidRDefault="00D86F18" w:rsidP="00944BA4">
      <w:pPr>
        <w:spacing w:after="0" w:line="240" w:lineRule="auto"/>
        <w:ind w:firstLine="709"/>
        <w:jc w:val="both"/>
        <w:rPr>
          <w:rFonts w:ascii="Times New Roman" w:hAnsi="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A0243" w:rsidRPr="008D521B" w:rsidTr="007A0243">
        <w:tc>
          <w:tcPr>
            <w:tcW w:w="3284" w:type="dxa"/>
          </w:tcPr>
          <w:p w:rsidR="007A0243" w:rsidRPr="008D521B" w:rsidRDefault="007A0243" w:rsidP="007A0243">
            <w:pPr>
              <w:jc w:val="both"/>
              <w:rPr>
                <w:rFonts w:ascii="Times New Roman" w:hAnsi="Times New Roman"/>
                <w:sz w:val="28"/>
                <w:szCs w:val="28"/>
              </w:rPr>
            </w:pPr>
            <w:r w:rsidRPr="008D521B">
              <w:rPr>
                <w:rFonts w:ascii="Times New Roman" w:hAnsi="Times New Roman"/>
                <w:sz w:val="28"/>
                <w:szCs w:val="28"/>
              </w:rPr>
              <w:t>Глава Богучарского муниципального района</w:t>
            </w:r>
          </w:p>
        </w:tc>
        <w:tc>
          <w:tcPr>
            <w:tcW w:w="3285" w:type="dxa"/>
          </w:tcPr>
          <w:p w:rsidR="007A0243" w:rsidRPr="008D521B" w:rsidRDefault="007A0243" w:rsidP="007A0243">
            <w:pPr>
              <w:jc w:val="both"/>
              <w:rPr>
                <w:rFonts w:ascii="Times New Roman" w:hAnsi="Times New Roman"/>
                <w:sz w:val="28"/>
                <w:szCs w:val="28"/>
              </w:rPr>
            </w:pPr>
          </w:p>
        </w:tc>
        <w:tc>
          <w:tcPr>
            <w:tcW w:w="3285" w:type="dxa"/>
          </w:tcPr>
          <w:p w:rsidR="007A0243" w:rsidRPr="008D521B" w:rsidRDefault="007A0243" w:rsidP="007A0243">
            <w:pPr>
              <w:jc w:val="both"/>
              <w:rPr>
                <w:rFonts w:ascii="Times New Roman" w:hAnsi="Times New Roman"/>
                <w:sz w:val="28"/>
                <w:szCs w:val="28"/>
              </w:rPr>
            </w:pPr>
            <w:r w:rsidRPr="008D521B">
              <w:rPr>
                <w:rFonts w:ascii="Times New Roman" w:hAnsi="Times New Roman"/>
                <w:sz w:val="28"/>
                <w:szCs w:val="28"/>
              </w:rPr>
              <w:t>В.В.Кузнецов</w:t>
            </w:r>
          </w:p>
          <w:p w:rsidR="007A0243" w:rsidRPr="008D521B" w:rsidRDefault="007A0243" w:rsidP="007A0243">
            <w:pPr>
              <w:jc w:val="both"/>
              <w:rPr>
                <w:rFonts w:ascii="Times New Roman" w:hAnsi="Times New Roman"/>
                <w:sz w:val="28"/>
                <w:szCs w:val="28"/>
              </w:rPr>
            </w:pPr>
          </w:p>
        </w:tc>
      </w:tr>
    </w:tbl>
    <w:p w:rsidR="007A0243" w:rsidRPr="008D521B" w:rsidRDefault="007A0243">
      <w:pPr>
        <w:rPr>
          <w:rFonts w:ascii="Times New Roman" w:hAnsi="Times New Roman"/>
          <w:sz w:val="28"/>
          <w:szCs w:val="28"/>
        </w:rPr>
      </w:pPr>
      <w:r w:rsidRPr="008D521B">
        <w:rPr>
          <w:rFonts w:ascii="Times New Roman" w:hAnsi="Times New Roman"/>
          <w:sz w:val="28"/>
          <w:szCs w:val="28"/>
        </w:rPr>
        <w:br w:type="page"/>
      </w:r>
    </w:p>
    <w:p w:rsidR="00D86F18" w:rsidRPr="008D521B" w:rsidRDefault="00D86F18" w:rsidP="007A0243">
      <w:pPr>
        <w:spacing w:after="0" w:line="240" w:lineRule="auto"/>
        <w:ind w:left="3969"/>
        <w:rPr>
          <w:rFonts w:ascii="Times New Roman" w:hAnsi="Times New Roman"/>
          <w:sz w:val="24"/>
          <w:szCs w:val="24"/>
        </w:rPr>
      </w:pPr>
      <w:r w:rsidRPr="008D521B">
        <w:rPr>
          <w:rFonts w:ascii="Times New Roman" w:hAnsi="Times New Roman"/>
          <w:sz w:val="24"/>
          <w:szCs w:val="24"/>
        </w:rPr>
        <w:lastRenderedPageBreak/>
        <w:t xml:space="preserve">Приложение </w:t>
      </w:r>
    </w:p>
    <w:p w:rsidR="00D86F18" w:rsidRPr="008D521B" w:rsidRDefault="00D86F18" w:rsidP="007A0243">
      <w:pPr>
        <w:spacing w:after="0" w:line="240" w:lineRule="auto"/>
        <w:ind w:left="3969"/>
        <w:rPr>
          <w:rFonts w:ascii="Times New Roman" w:hAnsi="Times New Roman"/>
          <w:sz w:val="24"/>
          <w:szCs w:val="24"/>
        </w:rPr>
      </w:pPr>
      <w:r w:rsidRPr="008D521B">
        <w:rPr>
          <w:rFonts w:ascii="Times New Roman" w:hAnsi="Times New Roman"/>
          <w:sz w:val="24"/>
          <w:szCs w:val="24"/>
        </w:rPr>
        <w:t>к постановлению</w:t>
      </w:r>
      <w:r w:rsidR="007A0243" w:rsidRPr="008D521B">
        <w:rPr>
          <w:rFonts w:ascii="Times New Roman" w:hAnsi="Times New Roman"/>
          <w:sz w:val="24"/>
          <w:szCs w:val="24"/>
        </w:rPr>
        <w:t xml:space="preserve"> </w:t>
      </w:r>
      <w:r w:rsidRPr="008D521B">
        <w:rPr>
          <w:rFonts w:ascii="Times New Roman" w:hAnsi="Times New Roman"/>
          <w:sz w:val="24"/>
          <w:szCs w:val="24"/>
        </w:rPr>
        <w:t>администрации Богучарского муниципального района</w:t>
      </w:r>
    </w:p>
    <w:p w:rsidR="00D86F18" w:rsidRPr="008D521B" w:rsidRDefault="007A0243" w:rsidP="007A0243">
      <w:pPr>
        <w:spacing w:after="0" w:line="240" w:lineRule="auto"/>
        <w:ind w:left="3969"/>
        <w:rPr>
          <w:rFonts w:ascii="Times New Roman" w:eastAsia="Times New Roman" w:hAnsi="Times New Roman"/>
          <w:sz w:val="24"/>
          <w:szCs w:val="24"/>
        </w:rPr>
      </w:pPr>
      <w:r w:rsidRPr="008D521B">
        <w:rPr>
          <w:rFonts w:ascii="Times New Roman" w:hAnsi="Times New Roman"/>
          <w:sz w:val="24"/>
          <w:szCs w:val="24"/>
        </w:rPr>
        <w:t>от 28.12.</w:t>
      </w:r>
      <w:r w:rsidR="00D86F18" w:rsidRPr="008D521B">
        <w:rPr>
          <w:rFonts w:ascii="Times New Roman" w:hAnsi="Times New Roman"/>
          <w:sz w:val="24"/>
          <w:szCs w:val="24"/>
        </w:rPr>
        <w:t>2018</w:t>
      </w:r>
      <w:r w:rsidR="00F04FA2" w:rsidRPr="008D521B">
        <w:rPr>
          <w:rFonts w:ascii="Times New Roman" w:hAnsi="Times New Roman"/>
          <w:sz w:val="24"/>
          <w:szCs w:val="24"/>
        </w:rPr>
        <w:t xml:space="preserve"> </w:t>
      </w:r>
      <w:r w:rsidR="00D86F18" w:rsidRPr="008D521B">
        <w:rPr>
          <w:rFonts w:ascii="Times New Roman" w:hAnsi="Times New Roman"/>
          <w:sz w:val="24"/>
          <w:szCs w:val="24"/>
        </w:rPr>
        <w:t>№</w:t>
      </w:r>
      <w:r w:rsidRPr="008D521B">
        <w:rPr>
          <w:rFonts w:ascii="Times New Roman" w:hAnsi="Times New Roman"/>
          <w:sz w:val="24"/>
          <w:szCs w:val="24"/>
        </w:rPr>
        <w:t xml:space="preserve"> </w:t>
      </w:r>
      <w:r w:rsidR="00D86F18" w:rsidRPr="008D521B">
        <w:rPr>
          <w:rFonts w:ascii="Times New Roman" w:hAnsi="Times New Roman"/>
          <w:sz w:val="24"/>
          <w:szCs w:val="24"/>
        </w:rPr>
        <w:t>930</w:t>
      </w:r>
    </w:p>
    <w:p w:rsidR="00C74F3F" w:rsidRPr="008D521B" w:rsidRDefault="00C74F3F" w:rsidP="00944BA4">
      <w:pPr>
        <w:spacing w:after="0" w:line="240" w:lineRule="auto"/>
        <w:ind w:firstLine="709"/>
        <w:jc w:val="both"/>
        <w:rPr>
          <w:rFonts w:ascii="Times New Roman" w:eastAsia="Times New Roman" w:hAnsi="Times New Roman"/>
          <w:sz w:val="24"/>
          <w:szCs w:val="24"/>
        </w:rPr>
      </w:pPr>
    </w:p>
    <w:p w:rsidR="002F7BCC" w:rsidRPr="008D521B" w:rsidRDefault="0084586E" w:rsidP="007A0243">
      <w:pPr>
        <w:spacing w:after="0" w:line="240" w:lineRule="auto"/>
        <w:ind w:firstLine="709"/>
        <w:jc w:val="center"/>
        <w:rPr>
          <w:rFonts w:ascii="Times New Roman" w:eastAsia="Times New Roman" w:hAnsi="Times New Roman"/>
          <w:sz w:val="24"/>
          <w:szCs w:val="24"/>
        </w:rPr>
      </w:pPr>
      <w:r w:rsidRPr="008D521B">
        <w:rPr>
          <w:rFonts w:ascii="Times New Roman" w:eastAsia="Times New Roman" w:hAnsi="Times New Roman"/>
          <w:sz w:val="24"/>
          <w:szCs w:val="24"/>
        </w:rPr>
        <w:t>М</w:t>
      </w:r>
      <w:r w:rsidR="002F7BCC" w:rsidRPr="008D521B">
        <w:rPr>
          <w:rFonts w:ascii="Times New Roman" w:eastAsia="Times New Roman" w:hAnsi="Times New Roman"/>
          <w:sz w:val="24"/>
          <w:szCs w:val="24"/>
        </w:rPr>
        <w:t>униципальная программа</w:t>
      </w:r>
    </w:p>
    <w:p w:rsidR="002F7BCC" w:rsidRPr="008D521B" w:rsidRDefault="002F7BCC" w:rsidP="007A0243">
      <w:pPr>
        <w:spacing w:after="0" w:line="240" w:lineRule="auto"/>
        <w:ind w:firstLine="709"/>
        <w:jc w:val="center"/>
        <w:rPr>
          <w:rFonts w:ascii="Times New Roman" w:eastAsia="Times New Roman" w:hAnsi="Times New Roman"/>
          <w:sz w:val="24"/>
          <w:szCs w:val="24"/>
        </w:rPr>
      </w:pPr>
      <w:r w:rsidRPr="008D521B">
        <w:rPr>
          <w:rFonts w:ascii="Times New Roman" w:eastAsia="Times New Roman" w:hAnsi="Times New Roman"/>
          <w:sz w:val="24"/>
          <w:szCs w:val="24"/>
        </w:rPr>
        <w:t>«Экономическое развитие Богучарского муниципального района»</w:t>
      </w:r>
    </w:p>
    <w:p w:rsidR="002F7BCC" w:rsidRPr="008D521B" w:rsidRDefault="002F7BCC" w:rsidP="007A0243">
      <w:pPr>
        <w:spacing w:after="0" w:line="240" w:lineRule="auto"/>
        <w:ind w:firstLine="709"/>
        <w:jc w:val="center"/>
        <w:rPr>
          <w:rFonts w:ascii="Times New Roman" w:eastAsia="Times New Roman" w:hAnsi="Times New Roman"/>
          <w:sz w:val="24"/>
          <w:szCs w:val="24"/>
        </w:rPr>
      </w:pPr>
      <w:r w:rsidRPr="008D521B">
        <w:rPr>
          <w:rFonts w:ascii="Times New Roman" w:eastAsia="Times New Roman" w:hAnsi="Times New Roman"/>
          <w:sz w:val="24"/>
          <w:szCs w:val="24"/>
        </w:rPr>
        <w:t>Паспорт муниципальной программы</w:t>
      </w:r>
    </w:p>
    <w:p w:rsidR="002F7BCC" w:rsidRPr="008D521B" w:rsidRDefault="002F7BCC" w:rsidP="007A0243">
      <w:pPr>
        <w:spacing w:after="0" w:line="240" w:lineRule="auto"/>
        <w:ind w:firstLine="709"/>
        <w:jc w:val="center"/>
        <w:rPr>
          <w:rFonts w:ascii="Times New Roman" w:eastAsia="Times New Roman" w:hAnsi="Times New Roman"/>
          <w:sz w:val="24"/>
          <w:szCs w:val="24"/>
        </w:rPr>
      </w:pPr>
      <w:r w:rsidRPr="008D521B">
        <w:rPr>
          <w:rFonts w:ascii="Times New Roman" w:eastAsia="Times New Roman" w:hAnsi="Times New Roman"/>
          <w:sz w:val="24"/>
          <w:szCs w:val="24"/>
        </w:rPr>
        <w:t>«Экономическое развитие Богучарского муниципального района»</w:t>
      </w:r>
    </w:p>
    <w:p w:rsidR="00E71106" w:rsidRPr="008D521B" w:rsidRDefault="00E71106" w:rsidP="00944BA4">
      <w:pPr>
        <w:spacing w:after="0" w:line="240" w:lineRule="auto"/>
        <w:ind w:firstLine="709"/>
        <w:jc w:val="both"/>
        <w:rPr>
          <w:rFonts w:ascii="Times New Roman" w:eastAsia="Times New Roman" w:hAnsi="Times New Roman"/>
          <w:sz w:val="24"/>
          <w:szCs w:val="24"/>
        </w:rPr>
      </w:pPr>
    </w:p>
    <w:tbl>
      <w:tblPr>
        <w:tblW w:w="9923" w:type="dxa"/>
        <w:jc w:val="righ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6946"/>
      </w:tblGrid>
      <w:tr w:rsidR="00944BA4" w:rsidRPr="008D521B" w:rsidTr="007A0243">
        <w:trPr>
          <w:jc w:val="right"/>
        </w:trPr>
        <w:tc>
          <w:tcPr>
            <w:tcW w:w="2977"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Ответственный исполнитель муниципальной программы</w:t>
            </w:r>
          </w:p>
        </w:tc>
        <w:tc>
          <w:tcPr>
            <w:tcW w:w="6946" w:type="dxa"/>
          </w:tcPr>
          <w:p w:rsidR="0041113F" w:rsidRPr="008D521B" w:rsidRDefault="0041113F"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2F7BCC" w:rsidRPr="008D521B" w:rsidRDefault="002F7BCC" w:rsidP="007A0243">
            <w:pPr>
              <w:spacing w:after="0" w:line="240" w:lineRule="auto"/>
              <w:jc w:val="both"/>
              <w:rPr>
                <w:rFonts w:ascii="Times New Roman" w:hAnsi="Times New Roman"/>
                <w:sz w:val="24"/>
                <w:szCs w:val="24"/>
              </w:rPr>
            </w:pPr>
          </w:p>
        </w:tc>
      </w:tr>
      <w:tr w:rsidR="00944BA4" w:rsidRPr="008D521B" w:rsidTr="007A0243">
        <w:trPr>
          <w:trHeight w:val="2324"/>
          <w:jc w:val="right"/>
        </w:trPr>
        <w:tc>
          <w:tcPr>
            <w:tcW w:w="2977"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Исполнители муниципальной программы</w:t>
            </w:r>
          </w:p>
        </w:tc>
        <w:tc>
          <w:tcPr>
            <w:tcW w:w="6946" w:type="dxa"/>
          </w:tcPr>
          <w:p w:rsidR="0041113F" w:rsidRPr="008D521B" w:rsidRDefault="0041113F"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Отдел по строительству и архитектуре, трансп</w:t>
            </w:r>
            <w:r w:rsidR="00D566A6" w:rsidRPr="008D521B">
              <w:rPr>
                <w:rFonts w:ascii="Times New Roman" w:eastAsia="Times New Roman" w:hAnsi="Times New Roman"/>
                <w:sz w:val="24"/>
                <w:szCs w:val="24"/>
              </w:rPr>
              <w:t xml:space="preserve">орту, топливно-энергетическому комплексу, </w:t>
            </w:r>
            <w:r w:rsidRPr="008D521B">
              <w:rPr>
                <w:rFonts w:ascii="Times New Roman" w:eastAsia="Times New Roman" w:hAnsi="Times New Roman"/>
                <w:sz w:val="24"/>
                <w:szCs w:val="24"/>
              </w:rPr>
              <w:t>ЖКХ администрации муниципального района.</w:t>
            </w:r>
          </w:p>
          <w:p w:rsidR="0041113F" w:rsidRPr="008D521B" w:rsidRDefault="0041113F" w:rsidP="007A0243">
            <w:pPr>
              <w:spacing w:after="0" w:line="240" w:lineRule="auto"/>
              <w:jc w:val="both"/>
              <w:rPr>
                <w:rFonts w:ascii="Times New Roman" w:hAnsi="Times New Roman"/>
                <w:sz w:val="24"/>
                <w:szCs w:val="24"/>
              </w:rPr>
            </w:pPr>
            <w:r w:rsidRPr="008D521B">
              <w:rPr>
                <w:rFonts w:ascii="Times New Roman" w:hAnsi="Times New Roman"/>
                <w:sz w:val="24"/>
                <w:szCs w:val="24"/>
              </w:rPr>
              <w:t>МКУ «Управление по образованию и молодежной полити</w:t>
            </w:r>
            <w:r w:rsidR="00D566A6" w:rsidRPr="008D521B">
              <w:rPr>
                <w:rFonts w:ascii="Times New Roman" w:hAnsi="Times New Roman"/>
                <w:sz w:val="24"/>
                <w:szCs w:val="24"/>
              </w:rPr>
              <w:t xml:space="preserve">ке Богучарского муниципального </w:t>
            </w:r>
            <w:r w:rsidRPr="008D521B">
              <w:rPr>
                <w:rFonts w:ascii="Times New Roman" w:hAnsi="Times New Roman"/>
                <w:sz w:val="24"/>
                <w:szCs w:val="24"/>
              </w:rPr>
              <w:t>района Воронежской области»</w:t>
            </w:r>
          </w:p>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Главный спец</w:t>
            </w:r>
            <w:r w:rsidR="00D566A6" w:rsidRPr="008D521B">
              <w:rPr>
                <w:rFonts w:ascii="Times New Roman" w:eastAsia="Times New Roman" w:hAnsi="Times New Roman"/>
                <w:sz w:val="24"/>
                <w:szCs w:val="24"/>
              </w:rPr>
              <w:t xml:space="preserve">иалист по охране окружающей </w:t>
            </w:r>
            <w:r w:rsidRPr="008D521B">
              <w:rPr>
                <w:rFonts w:ascii="Times New Roman" w:eastAsia="Times New Roman" w:hAnsi="Times New Roman"/>
                <w:sz w:val="24"/>
                <w:szCs w:val="24"/>
              </w:rPr>
              <w:t>среды</w:t>
            </w:r>
            <w:r w:rsidR="007A0243" w:rsidRPr="008D521B">
              <w:rPr>
                <w:rFonts w:ascii="Times New Roman" w:eastAsia="Times New Roman" w:hAnsi="Times New Roman"/>
                <w:sz w:val="24"/>
                <w:szCs w:val="24"/>
              </w:rPr>
              <w:t xml:space="preserve"> </w:t>
            </w:r>
            <w:r w:rsidRPr="008D521B">
              <w:rPr>
                <w:rFonts w:ascii="Times New Roman" w:eastAsia="Times New Roman" w:hAnsi="Times New Roman"/>
                <w:sz w:val="24"/>
                <w:szCs w:val="24"/>
              </w:rPr>
              <w:t>администрации муниципального района.</w:t>
            </w:r>
          </w:p>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Финансовый отдел администрации муниципального района.</w:t>
            </w:r>
          </w:p>
        </w:tc>
      </w:tr>
      <w:tr w:rsidR="00944BA4" w:rsidRPr="008D521B" w:rsidTr="007A0243">
        <w:trPr>
          <w:jc w:val="right"/>
        </w:trPr>
        <w:tc>
          <w:tcPr>
            <w:tcW w:w="2977"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Основные разработчики муниципальной программы</w:t>
            </w:r>
          </w:p>
        </w:tc>
        <w:tc>
          <w:tcPr>
            <w:tcW w:w="6946" w:type="dxa"/>
          </w:tcPr>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Отдел по</w:t>
            </w:r>
            <w:r w:rsidR="0041113F" w:rsidRPr="008D521B">
              <w:rPr>
                <w:rFonts w:ascii="Times New Roman" w:eastAsia="Times New Roman" w:hAnsi="Times New Roman"/>
                <w:sz w:val="24"/>
                <w:szCs w:val="24"/>
              </w:rPr>
              <w:t xml:space="preserve"> экономике,</w:t>
            </w:r>
            <w:r w:rsidRPr="008D521B">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Отдел по строительству и архитектуре, трансп</w:t>
            </w:r>
            <w:r w:rsidR="00D566A6" w:rsidRPr="008D521B">
              <w:rPr>
                <w:rFonts w:ascii="Times New Roman" w:eastAsia="Times New Roman" w:hAnsi="Times New Roman"/>
                <w:sz w:val="24"/>
                <w:szCs w:val="24"/>
              </w:rPr>
              <w:t xml:space="preserve">орту, топливно-энергетическому </w:t>
            </w:r>
            <w:r w:rsidRPr="008D521B">
              <w:rPr>
                <w:rFonts w:ascii="Times New Roman" w:eastAsia="Times New Roman" w:hAnsi="Times New Roman"/>
                <w:sz w:val="24"/>
                <w:szCs w:val="24"/>
              </w:rPr>
              <w:t>комплексу, ЖКХ администрации муниципального района.</w:t>
            </w:r>
          </w:p>
          <w:p w:rsidR="002F7BCC" w:rsidRPr="008D521B" w:rsidRDefault="002F7BCC" w:rsidP="007A0243">
            <w:pPr>
              <w:spacing w:after="0" w:line="240" w:lineRule="auto"/>
              <w:jc w:val="both"/>
              <w:rPr>
                <w:rFonts w:ascii="Times New Roman" w:hAnsi="Times New Roman"/>
                <w:sz w:val="24"/>
                <w:szCs w:val="24"/>
              </w:rPr>
            </w:pPr>
            <w:r w:rsidRPr="008D521B">
              <w:rPr>
                <w:rFonts w:ascii="Times New Roman" w:hAnsi="Times New Roman"/>
                <w:sz w:val="24"/>
                <w:szCs w:val="24"/>
              </w:rPr>
              <w:t>МКУ «Управление по образованию и молодежной политике Богучарского муниципального</w:t>
            </w:r>
            <w:r w:rsidR="007A0243" w:rsidRPr="008D521B">
              <w:rPr>
                <w:rFonts w:ascii="Times New Roman" w:hAnsi="Times New Roman"/>
                <w:sz w:val="24"/>
                <w:szCs w:val="24"/>
              </w:rPr>
              <w:t xml:space="preserve"> </w:t>
            </w:r>
            <w:r w:rsidRPr="008D521B">
              <w:rPr>
                <w:rFonts w:ascii="Times New Roman" w:hAnsi="Times New Roman"/>
                <w:sz w:val="24"/>
                <w:szCs w:val="24"/>
              </w:rPr>
              <w:t>района Воронежской области»</w:t>
            </w:r>
          </w:p>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Главный специалист по охране окружающей среды</w:t>
            </w:r>
            <w:r w:rsidR="007A0243" w:rsidRPr="008D521B">
              <w:rPr>
                <w:rFonts w:ascii="Times New Roman" w:eastAsia="Times New Roman" w:hAnsi="Times New Roman"/>
                <w:sz w:val="24"/>
                <w:szCs w:val="24"/>
              </w:rPr>
              <w:t xml:space="preserve"> </w:t>
            </w:r>
            <w:r w:rsidRPr="008D521B">
              <w:rPr>
                <w:rFonts w:ascii="Times New Roman" w:eastAsia="Times New Roman" w:hAnsi="Times New Roman"/>
                <w:sz w:val="24"/>
                <w:szCs w:val="24"/>
              </w:rPr>
              <w:t>администрации муниципального района.</w:t>
            </w:r>
          </w:p>
        </w:tc>
      </w:tr>
      <w:tr w:rsidR="00944BA4" w:rsidRPr="008D521B" w:rsidTr="007A0243">
        <w:trPr>
          <w:trHeight w:val="557"/>
          <w:jc w:val="right"/>
        </w:trPr>
        <w:tc>
          <w:tcPr>
            <w:tcW w:w="2977" w:type="dxa"/>
          </w:tcPr>
          <w:p w:rsidR="0019218A"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Подпрограммы муниципальной программы</w:t>
            </w:r>
          </w:p>
          <w:p w:rsidR="0019218A" w:rsidRPr="008D521B" w:rsidRDefault="0019218A" w:rsidP="007A0243">
            <w:pPr>
              <w:spacing w:after="0" w:line="240" w:lineRule="auto"/>
              <w:jc w:val="both"/>
              <w:rPr>
                <w:rFonts w:ascii="Times New Roman" w:hAnsi="Times New Roman"/>
                <w:sz w:val="24"/>
                <w:szCs w:val="24"/>
              </w:rPr>
            </w:pPr>
          </w:p>
          <w:p w:rsidR="0019218A" w:rsidRPr="008D521B" w:rsidRDefault="0019218A" w:rsidP="007A0243">
            <w:pPr>
              <w:spacing w:after="0" w:line="240" w:lineRule="auto"/>
              <w:jc w:val="both"/>
              <w:rPr>
                <w:rFonts w:ascii="Times New Roman" w:hAnsi="Times New Roman"/>
                <w:sz w:val="24"/>
                <w:szCs w:val="24"/>
              </w:rPr>
            </w:pPr>
          </w:p>
          <w:p w:rsidR="002F7BCC" w:rsidRPr="008D521B" w:rsidRDefault="002F7BCC" w:rsidP="007A0243">
            <w:pPr>
              <w:spacing w:after="0" w:line="240" w:lineRule="auto"/>
              <w:jc w:val="both"/>
              <w:rPr>
                <w:rFonts w:ascii="Times New Roman" w:hAnsi="Times New Roman"/>
                <w:sz w:val="24"/>
                <w:szCs w:val="24"/>
              </w:rPr>
            </w:pPr>
          </w:p>
        </w:tc>
        <w:tc>
          <w:tcPr>
            <w:tcW w:w="6946" w:type="dxa"/>
          </w:tcPr>
          <w:p w:rsidR="002F7BCC" w:rsidRPr="008D521B" w:rsidRDefault="002F7BCC" w:rsidP="007A0243">
            <w:pPr>
              <w:tabs>
                <w:tab w:val="left" w:pos="459"/>
              </w:tabs>
              <w:spacing w:after="0" w:line="240" w:lineRule="auto"/>
              <w:jc w:val="both"/>
              <w:rPr>
                <w:rFonts w:ascii="Times New Roman" w:hAnsi="Times New Roman"/>
                <w:sz w:val="24"/>
                <w:szCs w:val="24"/>
              </w:rPr>
            </w:pPr>
            <w:r w:rsidRPr="008D521B">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8D521B" w:rsidRDefault="002F7BCC" w:rsidP="007A0243">
            <w:pPr>
              <w:tabs>
                <w:tab w:val="left" w:pos="459"/>
              </w:tabs>
              <w:spacing w:after="0" w:line="240" w:lineRule="auto"/>
              <w:jc w:val="both"/>
              <w:rPr>
                <w:rFonts w:ascii="Times New Roman" w:hAnsi="Times New Roman"/>
                <w:sz w:val="24"/>
                <w:szCs w:val="24"/>
              </w:rPr>
            </w:pPr>
            <w:r w:rsidRPr="008D521B">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8D521B" w:rsidRDefault="002F7BCC" w:rsidP="007A0243">
            <w:pPr>
              <w:tabs>
                <w:tab w:val="left" w:pos="459"/>
              </w:tabs>
              <w:spacing w:after="0" w:line="240" w:lineRule="auto"/>
              <w:jc w:val="both"/>
              <w:rPr>
                <w:rFonts w:ascii="Times New Roman" w:hAnsi="Times New Roman"/>
                <w:bCs/>
                <w:sz w:val="24"/>
                <w:szCs w:val="24"/>
              </w:rPr>
            </w:pPr>
            <w:r w:rsidRPr="008D521B">
              <w:rPr>
                <w:rFonts w:ascii="Times New Roman" w:hAnsi="Times New Roman"/>
                <w:sz w:val="24"/>
                <w:szCs w:val="24"/>
              </w:rPr>
              <w:t>Подпрограмма 3.</w:t>
            </w:r>
            <w:r w:rsidR="00E97460" w:rsidRPr="008D521B">
              <w:rPr>
                <w:rFonts w:ascii="Times New Roman" w:hAnsi="Times New Roman"/>
                <w:bCs/>
                <w:sz w:val="24"/>
                <w:szCs w:val="24"/>
              </w:rPr>
              <w:t>Обеспечение доступным и комфортным жильем населения района</w:t>
            </w:r>
            <w:r w:rsidR="004925CB" w:rsidRPr="008D521B">
              <w:rPr>
                <w:rFonts w:ascii="Times New Roman" w:hAnsi="Times New Roman"/>
                <w:bCs/>
                <w:sz w:val="24"/>
                <w:szCs w:val="24"/>
              </w:rPr>
              <w:t>.</w:t>
            </w:r>
          </w:p>
          <w:p w:rsidR="00E97460" w:rsidRPr="008D521B" w:rsidRDefault="002F7BCC" w:rsidP="007A0243">
            <w:pPr>
              <w:tabs>
                <w:tab w:val="left" w:pos="459"/>
              </w:tabs>
              <w:spacing w:after="0" w:line="240" w:lineRule="auto"/>
              <w:jc w:val="both"/>
              <w:rPr>
                <w:rFonts w:ascii="Times New Roman" w:hAnsi="Times New Roman"/>
                <w:sz w:val="24"/>
                <w:szCs w:val="24"/>
              </w:rPr>
            </w:pPr>
            <w:r w:rsidRPr="008D521B">
              <w:rPr>
                <w:rFonts w:ascii="Times New Roman" w:hAnsi="Times New Roman"/>
                <w:sz w:val="24"/>
                <w:szCs w:val="24"/>
              </w:rPr>
              <w:t>Подпрограмма 4.</w:t>
            </w:r>
            <w:r w:rsidR="007A0243" w:rsidRPr="008D521B">
              <w:rPr>
                <w:rFonts w:ascii="Times New Roman" w:hAnsi="Times New Roman"/>
                <w:sz w:val="24"/>
                <w:szCs w:val="24"/>
              </w:rPr>
              <w:t xml:space="preserve"> </w:t>
            </w:r>
            <w:r w:rsidR="00E97460" w:rsidRPr="008D521B">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365617" w:rsidRPr="008D521B" w:rsidRDefault="00365617" w:rsidP="007A0243">
            <w:pPr>
              <w:tabs>
                <w:tab w:val="left" w:pos="459"/>
              </w:tabs>
              <w:spacing w:after="0" w:line="240" w:lineRule="auto"/>
              <w:jc w:val="both"/>
              <w:rPr>
                <w:rFonts w:ascii="Times New Roman" w:hAnsi="Times New Roman"/>
                <w:sz w:val="24"/>
                <w:szCs w:val="24"/>
              </w:rPr>
            </w:pPr>
          </w:p>
          <w:p w:rsidR="002F7BCC" w:rsidRPr="008D521B" w:rsidRDefault="002F7BCC" w:rsidP="007A0243">
            <w:pPr>
              <w:tabs>
                <w:tab w:val="left" w:pos="459"/>
              </w:tabs>
              <w:spacing w:after="0" w:line="240" w:lineRule="auto"/>
              <w:jc w:val="both"/>
              <w:rPr>
                <w:rFonts w:ascii="Times New Roman" w:hAnsi="Times New Roman"/>
                <w:sz w:val="24"/>
                <w:szCs w:val="24"/>
              </w:rPr>
            </w:pPr>
            <w:r w:rsidRPr="008D521B">
              <w:rPr>
                <w:rFonts w:ascii="Times New Roman" w:hAnsi="Times New Roman"/>
                <w:sz w:val="24"/>
                <w:szCs w:val="24"/>
              </w:rPr>
              <w:t>Подпрограмма 5. Охрана окружающей среды.</w:t>
            </w:r>
          </w:p>
          <w:p w:rsidR="004925CB" w:rsidRPr="008D521B" w:rsidRDefault="00F47D07" w:rsidP="007A0243">
            <w:pPr>
              <w:tabs>
                <w:tab w:val="left" w:pos="459"/>
              </w:tabs>
              <w:spacing w:after="0" w:line="240" w:lineRule="auto"/>
              <w:jc w:val="both"/>
              <w:rPr>
                <w:rFonts w:ascii="Times New Roman" w:hAnsi="Times New Roman"/>
                <w:sz w:val="24"/>
                <w:szCs w:val="24"/>
              </w:rPr>
            </w:pPr>
            <w:r w:rsidRPr="008D521B">
              <w:rPr>
                <w:rFonts w:ascii="Times New Roman" w:hAnsi="Times New Roman"/>
                <w:sz w:val="24"/>
                <w:szCs w:val="24"/>
              </w:rPr>
              <w:t>Подпрограмма 6. Развитие сети автомобильных дорог общего пользования местного значения</w:t>
            </w:r>
          </w:p>
        </w:tc>
      </w:tr>
      <w:tr w:rsidR="00944BA4" w:rsidRPr="008D521B" w:rsidTr="007A0243">
        <w:trPr>
          <w:jc w:val="right"/>
        </w:trPr>
        <w:tc>
          <w:tcPr>
            <w:tcW w:w="2977"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lastRenderedPageBreak/>
              <w:t>Цель муниципальной программы</w:t>
            </w:r>
          </w:p>
        </w:tc>
        <w:tc>
          <w:tcPr>
            <w:tcW w:w="6946" w:type="dxa"/>
          </w:tcPr>
          <w:p w:rsidR="002F7BCC" w:rsidRPr="008D521B" w:rsidRDefault="002F7BCC" w:rsidP="007A0243">
            <w:pPr>
              <w:tabs>
                <w:tab w:val="left" w:pos="62"/>
                <w:tab w:val="left" w:pos="204"/>
              </w:tabs>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8D521B" w:rsidRDefault="002F7BCC" w:rsidP="007A0243">
            <w:pPr>
              <w:tabs>
                <w:tab w:val="left" w:pos="62"/>
                <w:tab w:val="left" w:pos="204"/>
              </w:tabs>
              <w:spacing w:after="0" w:line="240" w:lineRule="auto"/>
              <w:jc w:val="both"/>
              <w:rPr>
                <w:rFonts w:ascii="Times New Roman" w:eastAsia="Times New Roman" w:hAnsi="Times New Roman"/>
                <w:sz w:val="24"/>
                <w:szCs w:val="24"/>
              </w:rPr>
            </w:pPr>
            <w:r w:rsidRPr="008D521B">
              <w:rPr>
                <w:rFonts w:ascii="Times New Roman" w:hAnsi="Times New Roman"/>
                <w:sz w:val="24"/>
                <w:szCs w:val="24"/>
              </w:rPr>
              <w:t>Создание условий для эффективного управления и распоряжения муниципальным</w:t>
            </w:r>
            <w:r w:rsidR="007A0243" w:rsidRPr="008D521B">
              <w:rPr>
                <w:rFonts w:ascii="Times New Roman" w:hAnsi="Times New Roman"/>
                <w:sz w:val="24"/>
                <w:szCs w:val="24"/>
              </w:rPr>
              <w:t xml:space="preserve"> </w:t>
            </w:r>
            <w:r w:rsidRPr="008D521B">
              <w:rPr>
                <w:rFonts w:ascii="Times New Roman" w:hAnsi="Times New Roman"/>
                <w:sz w:val="24"/>
                <w:szCs w:val="24"/>
              </w:rPr>
              <w:t>имуществом.</w:t>
            </w:r>
          </w:p>
          <w:p w:rsidR="00517F2C" w:rsidRPr="008D521B" w:rsidRDefault="002F7BCC" w:rsidP="007A0243">
            <w:pPr>
              <w:tabs>
                <w:tab w:val="left" w:pos="62"/>
                <w:tab w:val="left" w:pos="204"/>
              </w:tabs>
              <w:spacing w:after="0" w:line="240" w:lineRule="auto"/>
              <w:jc w:val="both"/>
              <w:rPr>
                <w:rFonts w:ascii="Times New Roman" w:hAnsi="Times New Roman"/>
                <w:sz w:val="24"/>
                <w:szCs w:val="24"/>
              </w:rPr>
            </w:pPr>
            <w:r w:rsidRPr="008D521B">
              <w:rPr>
                <w:rFonts w:ascii="Times New Roman" w:hAnsi="Times New Roman"/>
                <w:sz w:val="24"/>
                <w:szCs w:val="24"/>
              </w:rPr>
              <w:t>Повышение качества жилищного обеспечения населения путем повышения доступности жилья</w:t>
            </w:r>
            <w:r w:rsidR="00517F2C" w:rsidRPr="008D521B">
              <w:rPr>
                <w:rFonts w:ascii="Times New Roman" w:hAnsi="Times New Roman"/>
                <w:sz w:val="24"/>
                <w:szCs w:val="24"/>
              </w:rPr>
              <w:t>.</w:t>
            </w:r>
          </w:p>
          <w:p w:rsidR="002F7BCC" w:rsidRPr="008D521B" w:rsidRDefault="00517F2C" w:rsidP="007A0243">
            <w:pPr>
              <w:tabs>
                <w:tab w:val="left" w:pos="62"/>
                <w:tab w:val="left" w:pos="204"/>
              </w:tabs>
              <w:spacing w:after="0" w:line="240" w:lineRule="auto"/>
              <w:jc w:val="both"/>
              <w:rPr>
                <w:rFonts w:ascii="Times New Roman" w:hAnsi="Times New Roman"/>
                <w:sz w:val="24"/>
                <w:szCs w:val="24"/>
              </w:rPr>
            </w:pPr>
            <w:r w:rsidRPr="008D521B">
              <w:rPr>
                <w:rFonts w:ascii="Times New Roman" w:hAnsi="Times New Roman"/>
                <w:sz w:val="24"/>
                <w:szCs w:val="24"/>
              </w:rPr>
              <w:t>Р</w:t>
            </w:r>
            <w:r w:rsidR="002F7BCC" w:rsidRPr="008D521B">
              <w:rPr>
                <w:rFonts w:ascii="Times New Roman" w:hAnsi="Times New Roman"/>
                <w:sz w:val="24"/>
                <w:szCs w:val="24"/>
              </w:rPr>
              <w:t>ост качества и надежности предоставл</w:t>
            </w:r>
            <w:r w:rsidRPr="008D521B">
              <w:rPr>
                <w:rFonts w:ascii="Times New Roman" w:hAnsi="Times New Roman"/>
                <w:sz w:val="24"/>
                <w:szCs w:val="24"/>
              </w:rPr>
              <w:t>ения жилищно-коммунальных услуг, о</w:t>
            </w:r>
            <w:r w:rsidR="002F7BCC" w:rsidRPr="008D521B">
              <w:rPr>
                <w:rFonts w:ascii="Times New Roman" w:hAnsi="Times New Roman"/>
                <w:sz w:val="24"/>
                <w:szCs w:val="24"/>
              </w:rPr>
              <w:t>беспечение финансовой устойчивости, энергетической</w:t>
            </w:r>
            <w:r w:rsidR="007A0243" w:rsidRPr="008D521B">
              <w:rPr>
                <w:rFonts w:ascii="Times New Roman" w:hAnsi="Times New Roman"/>
                <w:sz w:val="24"/>
                <w:szCs w:val="24"/>
              </w:rPr>
              <w:t xml:space="preserve"> </w:t>
            </w:r>
            <w:r w:rsidR="002F7BCC" w:rsidRPr="008D521B">
              <w:rPr>
                <w:rFonts w:ascii="Times New Roman" w:hAnsi="Times New Roman"/>
                <w:sz w:val="24"/>
                <w:szCs w:val="24"/>
              </w:rPr>
              <w:t>безопасности экономики муниципального района.</w:t>
            </w:r>
          </w:p>
          <w:p w:rsidR="002F7BCC" w:rsidRPr="008D521B" w:rsidRDefault="002F7BCC" w:rsidP="007A0243">
            <w:pPr>
              <w:spacing w:after="0" w:line="240" w:lineRule="auto"/>
              <w:jc w:val="both"/>
              <w:rPr>
                <w:rFonts w:ascii="Times New Roman" w:hAnsi="Times New Roman"/>
                <w:sz w:val="24"/>
                <w:szCs w:val="24"/>
              </w:rPr>
            </w:pPr>
            <w:r w:rsidRPr="008D521B">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8D521B" w:rsidRDefault="00F47D07" w:rsidP="007A0243">
            <w:pPr>
              <w:spacing w:after="0" w:line="240" w:lineRule="auto"/>
              <w:jc w:val="both"/>
              <w:rPr>
                <w:rFonts w:ascii="Times New Roman" w:hAnsi="Times New Roman"/>
                <w:sz w:val="24"/>
                <w:szCs w:val="24"/>
              </w:rPr>
            </w:pPr>
            <w:r w:rsidRPr="008D521B">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944BA4" w:rsidRPr="008D521B" w:rsidTr="007A0243">
        <w:trPr>
          <w:trHeight w:val="6458"/>
          <w:jc w:val="right"/>
        </w:trPr>
        <w:tc>
          <w:tcPr>
            <w:tcW w:w="2977" w:type="dxa"/>
          </w:tcPr>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 xml:space="preserve">Задачи </w:t>
            </w:r>
          </w:p>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муниципальной программы</w:t>
            </w:r>
          </w:p>
        </w:tc>
        <w:tc>
          <w:tcPr>
            <w:tcW w:w="6946" w:type="dxa"/>
          </w:tcPr>
          <w:p w:rsidR="002F7BCC" w:rsidRPr="008D521B" w:rsidRDefault="007A0243" w:rsidP="007A0243">
            <w:pPr>
              <w:pStyle w:val="a4"/>
              <w:tabs>
                <w:tab w:val="left" w:pos="0"/>
              </w:tabs>
              <w:jc w:val="both"/>
              <w:rPr>
                <w:rFonts w:ascii="Times New Roman" w:eastAsia="Times New Roman" w:hAnsi="Times New Roman"/>
                <w:sz w:val="24"/>
                <w:szCs w:val="24"/>
              </w:rPr>
            </w:pPr>
            <w:r w:rsidRPr="008D521B">
              <w:rPr>
                <w:rFonts w:ascii="Times New Roman" w:eastAsia="Times New Roman" w:hAnsi="Times New Roman"/>
                <w:sz w:val="24"/>
                <w:szCs w:val="24"/>
              </w:rPr>
              <w:t xml:space="preserve"> </w:t>
            </w:r>
            <w:r w:rsidR="002F7BCC" w:rsidRPr="008D521B">
              <w:rPr>
                <w:rFonts w:ascii="Times New Roman" w:eastAsia="Times New Roman" w:hAnsi="Times New Roman"/>
                <w:sz w:val="24"/>
                <w:szCs w:val="24"/>
              </w:rPr>
              <w:t>Задачи муниципальной программы:</w:t>
            </w:r>
          </w:p>
          <w:p w:rsidR="002F7BCC" w:rsidRPr="008D521B" w:rsidRDefault="002F7BCC" w:rsidP="007A0243">
            <w:pPr>
              <w:pStyle w:val="a4"/>
              <w:numPr>
                <w:ilvl w:val="0"/>
                <w:numId w:val="15"/>
              </w:numPr>
              <w:tabs>
                <w:tab w:val="left" w:pos="0"/>
                <w:tab w:val="left" w:pos="317"/>
              </w:tabs>
              <w:ind w:left="0" w:firstLine="0"/>
              <w:jc w:val="both"/>
              <w:rPr>
                <w:rFonts w:ascii="Times New Roman" w:eastAsia="Times New Roman" w:hAnsi="Times New Roman"/>
                <w:sz w:val="24"/>
                <w:szCs w:val="24"/>
              </w:rPr>
            </w:pPr>
            <w:r w:rsidRPr="008D521B">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8D521B" w:rsidRDefault="00A95BE5" w:rsidP="007A0243">
            <w:pPr>
              <w:pStyle w:val="a4"/>
              <w:numPr>
                <w:ilvl w:val="0"/>
                <w:numId w:val="15"/>
              </w:numPr>
              <w:tabs>
                <w:tab w:val="left" w:pos="0"/>
                <w:tab w:val="left" w:pos="317"/>
              </w:tabs>
              <w:ind w:left="0" w:firstLine="0"/>
              <w:jc w:val="both"/>
              <w:rPr>
                <w:rFonts w:ascii="Times New Roman" w:eastAsia="Times New Roman" w:hAnsi="Times New Roman"/>
                <w:sz w:val="24"/>
                <w:szCs w:val="24"/>
              </w:rPr>
            </w:pPr>
            <w:r w:rsidRPr="008D521B">
              <w:rPr>
                <w:rFonts w:ascii="Times New Roman" w:eastAsia="Times New Roman" w:hAnsi="Times New Roman"/>
                <w:sz w:val="24"/>
                <w:szCs w:val="24"/>
              </w:rPr>
              <w:t xml:space="preserve">сохранение действующей маршрутной сети; </w:t>
            </w:r>
          </w:p>
          <w:p w:rsidR="002F7BCC" w:rsidRPr="008D521B" w:rsidRDefault="007A0243" w:rsidP="007A0243">
            <w:pPr>
              <w:numPr>
                <w:ilvl w:val="0"/>
                <w:numId w:val="15"/>
              </w:numPr>
              <w:tabs>
                <w:tab w:val="left" w:pos="0"/>
                <w:tab w:val="left" w:pos="204"/>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 xml:space="preserve"> </w:t>
            </w:r>
            <w:r w:rsidR="002F7BCC" w:rsidRPr="008D521B">
              <w:rPr>
                <w:rFonts w:ascii="Times New Roman" w:hAnsi="Times New Roman"/>
                <w:sz w:val="24"/>
                <w:szCs w:val="24"/>
              </w:rPr>
              <w:t xml:space="preserve">пополнение доходной части консолидированного бюджета муниципального района; </w:t>
            </w:r>
          </w:p>
          <w:p w:rsidR="002F7BCC" w:rsidRPr="008D521B" w:rsidRDefault="007A0243" w:rsidP="007A0243">
            <w:pPr>
              <w:numPr>
                <w:ilvl w:val="0"/>
                <w:numId w:val="15"/>
              </w:numPr>
              <w:tabs>
                <w:tab w:val="left" w:pos="0"/>
                <w:tab w:val="left" w:pos="204"/>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 xml:space="preserve"> </w:t>
            </w:r>
            <w:r w:rsidR="002F7BCC" w:rsidRPr="008D521B">
              <w:rPr>
                <w:rFonts w:ascii="Times New Roman" w:hAnsi="Times New Roman"/>
                <w:sz w:val="24"/>
                <w:szCs w:val="24"/>
              </w:rPr>
              <w:t>активизация использования муниципального имущества;</w:t>
            </w:r>
          </w:p>
          <w:p w:rsidR="002F7BCC" w:rsidRPr="008D521B" w:rsidRDefault="007A0243" w:rsidP="007A0243">
            <w:pPr>
              <w:numPr>
                <w:ilvl w:val="0"/>
                <w:numId w:val="15"/>
              </w:numPr>
              <w:tabs>
                <w:tab w:val="left" w:pos="0"/>
                <w:tab w:val="left" w:pos="204"/>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 xml:space="preserve"> </w:t>
            </w:r>
            <w:r w:rsidR="002F7BCC" w:rsidRPr="008D521B">
              <w:rPr>
                <w:rFonts w:ascii="Times New Roman" w:hAnsi="Times New Roman"/>
                <w:sz w:val="24"/>
                <w:szCs w:val="24"/>
              </w:rPr>
              <w:t>повышение эффективности управления земельными ресурсами района;</w:t>
            </w:r>
          </w:p>
          <w:p w:rsidR="002F7BCC" w:rsidRPr="008D521B" w:rsidRDefault="007A0243" w:rsidP="007A0243">
            <w:pPr>
              <w:pStyle w:val="a4"/>
              <w:numPr>
                <w:ilvl w:val="0"/>
                <w:numId w:val="15"/>
              </w:numPr>
              <w:tabs>
                <w:tab w:val="left" w:pos="0"/>
                <w:tab w:val="left" w:pos="204"/>
                <w:tab w:val="left" w:pos="317"/>
              </w:tabs>
              <w:ind w:left="0" w:firstLine="0"/>
              <w:jc w:val="both"/>
              <w:rPr>
                <w:rFonts w:ascii="Times New Roman" w:eastAsia="Times New Roman" w:hAnsi="Times New Roman"/>
                <w:sz w:val="24"/>
                <w:szCs w:val="24"/>
              </w:rPr>
            </w:pPr>
            <w:r w:rsidRPr="008D521B">
              <w:rPr>
                <w:rFonts w:ascii="Times New Roman" w:hAnsi="Times New Roman"/>
                <w:sz w:val="24"/>
                <w:szCs w:val="24"/>
              </w:rPr>
              <w:t xml:space="preserve"> </w:t>
            </w:r>
            <w:r w:rsidR="002F7BCC" w:rsidRPr="008D521B">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FD2CBF" w:rsidRPr="008D521B" w:rsidRDefault="007A0243" w:rsidP="007A0243">
            <w:pPr>
              <w:pStyle w:val="a4"/>
              <w:numPr>
                <w:ilvl w:val="0"/>
                <w:numId w:val="15"/>
              </w:numPr>
              <w:tabs>
                <w:tab w:val="left" w:pos="0"/>
                <w:tab w:val="left" w:pos="33"/>
                <w:tab w:val="left" w:pos="204"/>
                <w:tab w:val="left" w:pos="317"/>
              </w:tabs>
              <w:ind w:left="0" w:firstLine="0"/>
              <w:jc w:val="both"/>
              <w:rPr>
                <w:rFonts w:ascii="Times New Roman" w:eastAsia="Times New Roman" w:hAnsi="Times New Roman"/>
                <w:sz w:val="24"/>
                <w:szCs w:val="24"/>
                <w:lang w:eastAsia="ru-RU"/>
              </w:rPr>
            </w:pPr>
            <w:r w:rsidRPr="008D521B">
              <w:rPr>
                <w:rFonts w:ascii="Times New Roman" w:hAnsi="Times New Roman"/>
                <w:sz w:val="24"/>
                <w:szCs w:val="24"/>
              </w:rPr>
              <w:t xml:space="preserve"> </w:t>
            </w:r>
            <w:r w:rsidR="002F7BCC" w:rsidRPr="008D521B">
              <w:rPr>
                <w:rFonts w:ascii="Times New Roman" w:hAnsi="Times New Roman"/>
                <w:sz w:val="24"/>
                <w:szCs w:val="24"/>
              </w:rPr>
              <w:t>повышение доступности</w:t>
            </w:r>
            <w:r w:rsidRPr="008D521B">
              <w:rPr>
                <w:rFonts w:ascii="Times New Roman" w:hAnsi="Times New Roman"/>
                <w:sz w:val="24"/>
                <w:szCs w:val="24"/>
              </w:rPr>
              <w:t xml:space="preserve"> </w:t>
            </w:r>
            <w:r w:rsidR="002F7BCC" w:rsidRPr="008D521B">
              <w:rPr>
                <w:rFonts w:ascii="Times New Roman" w:hAnsi="Times New Roman"/>
                <w:sz w:val="24"/>
                <w:szCs w:val="24"/>
              </w:rPr>
              <w:t>жилья</w:t>
            </w:r>
            <w:r w:rsidR="00FD2CBF" w:rsidRPr="008D521B">
              <w:rPr>
                <w:rFonts w:ascii="Times New Roman" w:hAnsi="Times New Roman"/>
                <w:sz w:val="24"/>
                <w:szCs w:val="24"/>
              </w:rPr>
              <w:t>;</w:t>
            </w:r>
          </w:p>
          <w:p w:rsidR="00FD2CBF" w:rsidRPr="008D521B" w:rsidRDefault="00FD2CBF" w:rsidP="007A0243">
            <w:pPr>
              <w:pStyle w:val="a4"/>
              <w:numPr>
                <w:ilvl w:val="0"/>
                <w:numId w:val="15"/>
              </w:numPr>
              <w:tabs>
                <w:tab w:val="left" w:pos="0"/>
                <w:tab w:val="left" w:pos="204"/>
                <w:tab w:val="left" w:pos="317"/>
              </w:tabs>
              <w:ind w:left="0" w:firstLine="0"/>
              <w:jc w:val="both"/>
              <w:rPr>
                <w:rFonts w:ascii="Times New Roman" w:eastAsia="Times New Roman" w:hAnsi="Times New Roman"/>
                <w:sz w:val="24"/>
                <w:szCs w:val="24"/>
                <w:lang w:eastAsia="ru-RU"/>
              </w:rPr>
            </w:pPr>
            <w:r w:rsidRPr="008D521B">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8D521B" w:rsidRDefault="00FD2CBF" w:rsidP="007A0243">
            <w:pPr>
              <w:pStyle w:val="a4"/>
              <w:numPr>
                <w:ilvl w:val="0"/>
                <w:numId w:val="15"/>
              </w:numPr>
              <w:tabs>
                <w:tab w:val="left" w:pos="0"/>
                <w:tab w:val="left" w:pos="33"/>
                <w:tab w:val="left" w:pos="204"/>
                <w:tab w:val="left" w:pos="317"/>
              </w:tabs>
              <w:ind w:left="0" w:firstLine="0"/>
              <w:jc w:val="both"/>
              <w:rPr>
                <w:rFonts w:ascii="Times New Roman" w:eastAsia="Times New Roman" w:hAnsi="Times New Roman"/>
                <w:sz w:val="24"/>
                <w:szCs w:val="24"/>
                <w:lang w:eastAsia="ru-RU"/>
              </w:rPr>
            </w:pPr>
            <w:r w:rsidRPr="008D521B">
              <w:rPr>
                <w:rFonts w:ascii="Times New Roman" w:hAnsi="Times New Roman"/>
                <w:sz w:val="24"/>
                <w:szCs w:val="24"/>
              </w:rPr>
              <w:t xml:space="preserve"> повышение</w:t>
            </w:r>
            <w:r w:rsidR="007A0243" w:rsidRPr="008D521B">
              <w:rPr>
                <w:rFonts w:ascii="Times New Roman" w:hAnsi="Times New Roman"/>
                <w:sz w:val="24"/>
                <w:szCs w:val="24"/>
              </w:rPr>
              <w:t xml:space="preserve"> </w:t>
            </w:r>
            <w:r w:rsidR="002F7BCC" w:rsidRPr="008D521B">
              <w:rPr>
                <w:rFonts w:ascii="Times New Roman" w:hAnsi="Times New Roman"/>
                <w:sz w:val="24"/>
                <w:szCs w:val="24"/>
              </w:rPr>
              <w:t>качества</w:t>
            </w:r>
            <w:r w:rsidR="007A0243" w:rsidRPr="008D521B">
              <w:rPr>
                <w:rFonts w:ascii="Times New Roman" w:hAnsi="Times New Roman"/>
                <w:sz w:val="24"/>
                <w:szCs w:val="24"/>
              </w:rPr>
              <w:t xml:space="preserve"> </w:t>
            </w:r>
            <w:r w:rsidR="002F7BCC" w:rsidRPr="008D521B">
              <w:rPr>
                <w:rFonts w:ascii="Times New Roman" w:hAnsi="Times New Roman"/>
                <w:sz w:val="24"/>
                <w:szCs w:val="24"/>
              </w:rPr>
              <w:t>жилищного обеспечения населения Богучарского</w:t>
            </w:r>
            <w:r w:rsidR="007A0243" w:rsidRPr="008D521B">
              <w:rPr>
                <w:rFonts w:ascii="Times New Roman" w:hAnsi="Times New Roman"/>
                <w:sz w:val="24"/>
                <w:szCs w:val="24"/>
              </w:rPr>
              <w:t xml:space="preserve"> </w:t>
            </w:r>
            <w:r w:rsidR="002F7BCC" w:rsidRPr="008D521B">
              <w:rPr>
                <w:rFonts w:ascii="Times New Roman" w:hAnsi="Times New Roman"/>
                <w:sz w:val="24"/>
                <w:szCs w:val="24"/>
              </w:rPr>
              <w:t>района;</w:t>
            </w:r>
            <w:r w:rsidR="007A0243" w:rsidRPr="008D521B">
              <w:rPr>
                <w:rFonts w:ascii="Times New Roman" w:hAnsi="Times New Roman"/>
                <w:sz w:val="24"/>
                <w:szCs w:val="24"/>
              </w:rPr>
              <w:t xml:space="preserve"> </w:t>
            </w:r>
          </w:p>
          <w:p w:rsidR="002F7BCC" w:rsidRPr="008D521B" w:rsidRDefault="00FD2CBF" w:rsidP="007A0243">
            <w:pPr>
              <w:pStyle w:val="a4"/>
              <w:numPr>
                <w:ilvl w:val="0"/>
                <w:numId w:val="15"/>
              </w:numPr>
              <w:tabs>
                <w:tab w:val="left" w:pos="0"/>
                <w:tab w:val="left" w:pos="204"/>
                <w:tab w:val="left" w:pos="317"/>
              </w:tabs>
              <w:ind w:left="0" w:firstLine="0"/>
              <w:jc w:val="both"/>
              <w:rPr>
                <w:rFonts w:ascii="Times New Roman" w:hAnsi="Times New Roman"/>
                <w:sz w:val="24"/>
                <w:szCs w:val="24"/>
              </w:rPr>
            </w:pPr>
            <w:r w:rsidRPr="008D521B">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8D521B" w:rsidRDefault="007A0243" w:rsidP="007A0243">
            <w:pPr>
              <w:pStyle w:val="a4"/>
              <w:numPr>
                <w:ilvl w:val="0"/>
                <w:numId w:val="15"/>
              </w:numPr>
              <w:tabs>
                <w:tab w:val="left" w:pos="0"/>
                <w:tab w:val="left" w:pos="204"/>
                <w:tab w:val="left" w:pos="317"/>
              </w:tabs>
              <w:ind w:left="0" w:firstLine="0"/>
              <w:jc w:val="both"/>
              <w:rPr>
                <w:rFonts w:ascii="Times New Roman" w:hAnsi="Times New Roman"/>
                <w:sz w:val="24"/>
                <w:szCs w:val="24"/>
              </w:rPr>
            </w:pPr>
            <w:r w:rsidRPr="008D521B">
              <w:rPr>
                <w:rFonts w:ascii="Times New Roman" w:hAnsi="Times New Roman"/>
                <w:sz w:val="24"/>
                <w:szCs w:val="24"/>
              </w:rPr>
              <w:t xml:space="preserve"> </w:t>
            </w:r>
            <w:r w:rsidR="002F7BCC" w:rsidRPr="008D521B">
              <w:rPr>
                <w:rFonts w:ascii="Times New Roman" w:hAnsi="Times New Roman"/>
                <w:sz w:val="24"/>
                <w:szCs w:val="24"/>
              </w:rPr>
              <w:t>проведение энергосберегающих мероприятий в подведомственных бюджетных учреждениях</w:t>
            </w:r>
            <w:r w:rsidR="002F7BCC" w:rsidRPr="008D521B">
              <w:rPr>
                <w:rFonts w:ascii="Times New Roman" w:eastAsia="Times New Roman" w:hAnsi="Times New Roman"/>
                <w:sz w:val="24"/>
                <w:szCs w:val="24"/>
                <w:lang w:eastAsia="ru-RU"/>
              </w:rPr>
              <w:t>;</w:t>
            </w:r>
          </w:p>
          <w:p w:rsidR="00F47D07" w:rsidRPr="008D521B" w:rsidRDefault="002F7BCC" w:rsidP="007A0243">
            <w:pPr>
              <w:pStyle w:val="af3"/>
              <w:numPr>
                <w:ilvl w:val="0"/>
                <w:numId w:val="15"/>
              </w:numPr>
              <w:tabs>
                <w:tab w:val="left" w:pos="0"/>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8D521B">
              <w:rPr>
                <w:rFonts w:ascii="Times New Roman" w:hAnsi="Times New Roman"/>
                <w:sz w:val="24"/>
                <w:szCs w:val="24"/>
              </w:rPr>
              <w:t>;</w:t>
            </w:r>
          </w:p>
          <w:p w:rsidR="002F7BCC" w:rsidRPr="008D521B" w:rsidRDefault="00F47D07" w:rsidP="007A0243">
            <w:pPr>
              <w:pStyle w:val="af3"/>
              <w:numPr>
                <w:ilvl w:val="0"/>
                <w:numId w:val="15"/>
              </w:numPr>
              <w:tabs>
                <w:tab w:val="left" w:pos="0"/>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реализация мероприятий</w:t>
            </w:r>
            <w:r w:rsidR="00D566A6" w:rsidRPr="008D521B">
              <w:rPr>
                <w:rFonts w:ascii="Times New Roman" w:hAnsi="Times New Roman"/>
                <w:sz w:val="24"/>
                <w:szCs w:val="24"/>
              </w:rPr>
              <w:t>,</w:t>
            </w:r>
            <w:r w:rsidRPr="008D521B">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944BA4" w:rsidRPr="008D521B" w:rsidTr="007A0243">
        <w:trPr>
          <w:jc w:val="right"/>
        </w:trPr>
        <w:tc>
          <w:tcPr>
            <w:tcW w:w="2977"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Целевые индикаторы и показатели муниципальной программы</w:t>
            </w:r>
          </w:p>
        </w:tc>
        <w:tc>
          <w:tcPr>
            <w:tcW w:w="6946" w:type="dxa"/>
          </w:tcPr>
          <w:p w:rsidR="002F7BCC" w:rsidRPr="008D521B" w:rsidRDefault="002F7BCC" w:rsidP="007A0243">
            <w:pPr>
              <w:numPr>
                <w:ilvl w:val="0"/>
                <w:numId w:val="3"/>
              </w:numPr>
              <w:tabs>
                <w:tab w:val="left" w:pos="0"/>
                <w:tab w:val="left" w:pos="362"/>
              </w:tabs>
              <w:spacing w:after="0" w:line="240" w:lineRule="auto"/>
              <w:ind w:left="0" w:firstLine="0"/>
              <w:jc w:val="both"/>
              <w:rPr>
                <w:rFonts w:ascii="Times New Roman" w:eastAsia="Times New Roman" w:hAnsi="Times New Roman"/>
                <w:sz w:val="24"/>
                <w:szCs w:val="24"/>
              </w:rPr>
            </w:pPr>
            <w:r w:rsidRPr="008D521B">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8D521B" w:rsidRDefault="002F7BCC" w:rsidP="007A0243">
            <w:pPr>
              <w:numPr>
                <w:ilvl w:val="0"/>
                <w:numId w:val="3"/>
              </w:numPr>
              <w:tabs>
                <w:tab w:val="left" w:pos="0"/>
                <w:tab w:val="left" w:pos="362"/>
              </w:tabs>
              <w:spacing w:after="0" w:line="240" w:lineRule="auto"/>
              <w:ind w:left="0" w:firstLine="0"/>
              <w:jc w:val="both"/>
              <w:rPr>
                <w:rFonts w:ascii="Times New Roman" w:eastAsia="Times New Roman" w:hAnsi="Times New Roman"/>
                <w:sz w:val="24"/>
                <w:szCs w:val="24"/>
              </w:rPr>
            </w:pPr>
            <w:r w:rsidRPr="008D521B">
              <w:rPr>
                <w:rFonts w:ascii="Times New Roman" w:hAnsi="Times New Roman"/>
                <w:sz w:val="24"/>
                <w:szCs w:val="24"/>
              </w:rPr>
              <w:t xml:space="preserve">Объем инвестиций в основной капитал, </w:t>
            </w:r>
            <w:r w:rsidR="0041113F" w:rsidRPr="008D521B">
              <w:rPr>
                <w:rFonts w:ascii="Times New Roman" w:hAnsi="Times New Roman"/>
                <w:sz w:val="24"/>
                <w:szCs w:val="24"/>
              </w:rPr>
              <w:t>млн.руб.</w:t>
            </w:r>
          </w:p>
          <w:p w:rsidR="002F7BCC" w:rsidRPr="008D521B" w:rsidRDefault="002F7BCC" w:rsidP="007A0243">
            <w:pPr>
              <w:numPr>
                <w:ilvl w:val="0"/>
                <w:numId w:val="3"/>
              </w:numPr>
              <w:tabs>
                <w:tab w:val="left" w:pos="0"/>
                <w:tab w:val="left" w:pos="362"/>
              </w:tabs>
              <w:spacing w:after="0" w:line="240" w:lineRule="auto"/>
              <w:ind w:left="0" w:firstLine="0"/>
              <w:jc w:val="both"/>
              <w:rPr>
                <w:rFonts w:ascii="Times New Roman" w:eastAsia="Times New Roman" w:hAnsi="Times New Roman"/>
                <w:sz w:val="24"/>
                <w:szCs w:val="24"/>
              </w:rPr>
            </w:pPr>
            <w:r w:rsidRPr="008D521B">
              <w:rPr>
                <w:rFonts w:ascii="Times New Roman" w:eastAsia="Times New Roman" w:hAnsi="Times New Roman"/>
                <w:sz w:val="24"/>
                <w:szCs w:val="24"/>
              </w:rPr>
              <w:t>Создание новых рабочих мест, единиц.</w:t>
            </w:r>
          </w:p>
          <w:p w:rsidR="00A95BE5" w:rsidRPr="008D521B" w:rsidRDefault="00A95BE5" w:rsidP="007A0243">
            <w:pPr>
              <w:numPr>
                <w:ilvl w:val="0"/>
                <w:numId w:val="3"/>
              </w:numPr>
              <w:tabs>
                <w:tab w:val="left" w:pos="0"/>
                <w:tab w:val="left" w:pos="362"/>
              </w:tabs>
              <w:spacing w:after="0" w:line="240" w:lineRule="auto"/>
              <w:ind w:left="0" w:firstLine="0"/>
              <w:jc w:val="both"/>
              <w:rPr>
                <w:rFonts w:ascii="Times New Roman" w:eastAsia="Times New Roman" w:hAnsi="Times New Roman"/>
                <w:sz w:val="24"/>
                <w:szCs w:val="24"/>
              </w:rPr>
            </w:pPr>
            <w:r w:rsidRPr="008D521B">
              <w:rPr>
                <w:rFonts w:ascii="Times New Roman" w:eastAsia="Times New Roman" w:hAnsi="Times New Roman"/>
                <w:sz w:val="24"/>
                <w:szCs w:val="24"/>
              </w:rPr>
              <w:t>Количество маршрутов на маршрутной сети.</w:t>
            </w:r>
          </w:p>
          <w:p w:rsidR="002F7BCC" w:rsidRPr="008D521B" w:rsidRDefault="002F7BCC" w:rsidP="007A0243">
            <w:pPr>
              <w:pStyle w:val="a5"/>
              <w:numPr>
                <w:ilvl w:val="0"/>
                <w:numId w:val="3"/>
              </w:numPr>
              <w:tabs>
                <w:tab w:val="left" w:pos="220"/>
                <w:tab w:val="left" w:pos="362"/>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 xml:space="preserve">Поступление неналоговых доходов в консолидированный бюджет </w:t>
            </w:r>
            <w:r w:rsidR="003C661E" w:rsidRPr="008D521B">
              <w:rPr>
                <w:rFonts w:ascii="Times New Roman" w:hAnsi="Times New Roman"/>
                <w:sz w:val="24"/>
                <w:szCs w:val="24"/>
              </w:rPr>
              <w:t xml:space="preserve">Богучарского </w:t>
            </w:r>
            <w:r w:rsidRPr="008D521B">
              <w:rPr>
                <w:rFonts w:ascii="Times New Roman" w:hAnsi="Times New Roman"/>
                <w:sz w:val="24"/>
                <w:szCs w:val="24"/>
              </w:rPr>
              <w:t>муниципального района, млн</w:t>
            </w:r>
            <w:r w:rsidR="00415C31" w:rsidRPr="008D521B">
              <w:rPr>
                <w:rFonts w:ascii="Times New Roman" w:hAnsi="Times New Roman"/>
                <w:sz w:val="24"/>
                <w:szCs w:val="24"/>
              </w:rPr>
              <w:t xml:space="preserve"> </w:t>
            </w:r>
            <w:r w:rsidRPr="008D521B">
              <w:rPr>
                <w:rFonts w:ascii="Times New Roman" w:hAnsi="Times New Roman"/>
                <w:sz w:val="24"/>
                <w:szCs w:val="24"/>
              </w:rPr>
              <w:t xml:space="preserve">руб. </w:t>
            </w:r>
          </w:p>
          <w:p w:rsidR="002F7BCC" w:rsidRPr="008D521B" w:rsidRDefault="002F7BC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5.Количество </w:t>
            </w:r>
            <w:r w:rsidR="003C661E" w:rsidRPr="008D521B">
              <w:rPr>
                <w:rFonts w:ascii="Times New Roman" w:hAnsi="Times New Roman"/>
                <w:sz w:val="24"/>
                <w:szCs w:val="24"/>
              </w:rPr>
              <w:t>молодых семей</w:t>
            </w:r>
            <w:r w:rsidR="00D566A6" w:rsidRPr="008D521B">
              <w:rPr>
                <w:rFonts w:ascii="Times New Roman" w:hAnsi="Times New Roman"/>
                <w:sz w:val="24"/>
                <w:szCs w:val="24"/>
              </w:rPr>
              <w:t>,</w:t>
            </w:r>
            <w:r w:rsidR="00415C31" w:rsidRPr="008D521B">
              <w:rPr>
                <w:rFonts w:ascii="Times New Roman" w:hAnsi="Times New Roman"/>
                <w:sz w:val="24"/>
                <w:szCs w:val="24"/>
              </w:rPr>
              <w:t xml:space="preserve"> </w:t>
            </w:r>
            <w:r w:rsidR="003C661E" w:rsidRPr="008D521B">
              <w:rPr>
                <w:rFonts w:ascii="Times New Roman" w:hAnsi="Times New Roman"/>
                <w:sz w:val="24"/>
                <w:szCs w:val="24"/>
              </w:rPr>
              <w:t>улучивших жилищные условия в текущем году</w:t>
            </w:r>
            <w:r w:rsidRPr="008D521B">
              <w:rPr>
                <w:rFonts w:ascii="Times New Roman" w:hAnsi="Times New Roman"/>
                <w:sz w:val="24"/>
                <w:szCs w:val="24"/>
              </w:rPr>
              <w:t xml:space="preserve">, </w:t>
            </w:r>
            <w:r w:rsidR="003C661E" w:rsidRPr="008D521B">
              <w:rPr>
                <w:rFonts w:ascii="Times New Roman" w:hAnsi="Times New Roman"/>
                <w:sz w:val="24"/>
                <w:szCs w:val="24"/>
              </w:rPr>
              <w:t>семей</w:t>
            </w:r>
            <w:r w:rsidRPr="008D521B">
              <w:rPr>
                <w:rFonts w:ascii="Times New Roman" w:hAnsi="Times New Roman"/>
                <w:sz w:val="24"/>
                <w:szCs w:val="24"/>
              </w:rPr>
              <w:t>.</w:t>
            </w:r>
          </w:p>
          <w:p w:rsidR="00F47D07" w:rsidRPr="008D521B" w:rsidRDefault="00F47D07"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944BA4" w:rsidRPr="008D521B" w:rsidTr="007A0243">
        <w:trPr>
          <w:trHeight w:val="555"/>
          <w:jc w:val="right"/>
        </w:trPr>
        <w:tc>
          <w:tcPr>
            <w:tcW w:w="2977"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lastRenderedPageBreak/>
              <w:t>Этапы и сроки реализации муниципальной программы</w:t>
            </w:r>
          </w:p>
        </w:tc>
        <w:tc>
          <w:tcPr>
            <w:tcW w:w="6946" w:type="dxa"/>
          </w:tcPr>
          <w:p w:rsidR="00FD2CBF" w:rsidRPr="008D521B" w:rsidRDefault="00FD2CBF" w:rsidP="007A0243">
            <w:pPr>
              <w:spacing w:after="0" w:line="240" w:lineRule="auto"/>
              <w:jc w:val="both"/>
              <w:rPr>
                <w:rFonts w:ascii="Times New Roman" w:hAnsi="Times New Roman"/>
                <w:sz w:val="24"/>
                <w:szCs w:val="24"/>
              </w:rPr>
            </w:pPr>
            <w:r w:rsidRPr="008D521B">
              <w:rPr>
                <w:rFonts w:ascii="Times New Roman" w:hAnsi="Times New Roman"/>
                <w:sz w:val="24"/>
                <w:szCs w:val="24"/>
              </w:rPr>
              <w:t>2019 - 202</w:t>
            </w:r>
            <w:r w:rsidR="00F24793" w:rsidRPr="008D521B">
              <w:rPr>
                <w:rFonts w:ascii="Times New Roman" w:hAnsi="Times New Roman"/>
                <w:sz w:val="24"/>
                <w:szCs w:val="24"/>
              </w:rPr>
              <w:t>6</w:t>
            </w:r>
            <w:r w:rsidRPr="008D521B">
              <w:rPr>
                <w:rFonts w:ascii="Times New Roman" w:hAnsi="Times New Roman"/>
                <w:sz w:val="24"/>
                <w:szCs w:val="24"/>
              </w:rPr>
              <w:t xml:space="preserve"> годы</w:t>
            </w:r>
          </w:p>
          <w:p w:rsidR="00FD2CBF" w:rsidRPr="008D521B" w:rsidRDefault="00FD2CBF" w:rsidP="007A0243">
            <w:pPr>
              <w:spacing w:after="0" w:line="240" w:lineRule="auto"/>
              <w:jc w:val="both"/>
              <w:rPr>
                <w:rFonts w:ascii="Times New Roman" w:hAnsi="Times New Roman"/>
                <w:sz w:val="24"/>
                <w:szCs w:val="24"/>
              </w:rPr>
            </w:pPr>
            <w:r w:rsidRPr="008D521B">
              <w:rPr>
                <w:rFonts w:ascii="Times New Roman" w:hAnsi="Times New Roman"/>
                <w:sz w:val="24"/>
                <w:szCs w:val="24"/>
              </w:rPr>
              <w:t>Этапы реализации программы не выделяются.</w:t>
            </w:r>
          </w:p>
          <w:p w:rsidR="002F7BCC" w:rsidRPr="008D521B" w:rsidRDefault="002F7BCC" w:rsidP="007A0243">
            <w:pPr>
              <w:spacing w:after="0" w:line="240" w:lineRule="auto"/>
              <w:jc w:val="both"/>
              <w:rPr>
                <w:rFonts w:ascii="Times New Roman" w:hAnsi="Times New Roman"/>
                <w:sz w:val="24"/>
                <w:szCs w:val="24"/>
              </w:rPr>
            </w:pPr>
          </w:p>
        </w:tc>
      </w:tr>
      <w:tr w:rsidR="00944BA4" w:rsidRPr="008D521B" w:rsidTr="007A0243">
        <w:trPr>
          <w:trHeight w:val="5810"/>
          <w:jc w:val="right"/>
        </w:trPr>
        <w:tc>
          <w:tcPr>
            <w:tcW w:w="2977"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eastAsia="Times New Roman" w:hAnsi="Times New Roman"/>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Объем финансирования муниципальной программы составляет</w:t>
            </w:r>
            <w:r w:rsidR="007A0243" w:rsidRPr="008D521B">
              <w:rPr>
                <w:rFonts w:ascii="Times New Roman" w:hAnsi="Times New Roman" w:cs="Times New Roman"/>
                <w:sz w:val="24"/>
                <w:szCs w:val="24"/>
              </w:rPr>
              <w:t xml:space="preserve"> </w:t>
            </w:r>
            <w:r w:rsidR="00533DF7" w:rsidRPr="008D521B">
              <w:rPr>
                <w:rFonts w:ascii="Times New Roman" w:hAnsi="Times New Roman" w:cs="Times New Roman"/>
                <w:sz w:val="24"/>
                <w:szCs w:val="24"/>
              </w:rPr>
              <w:t>1392356,8</w:t>
            </w:r>
            <w:r w:rsidR="009F2BFA"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 руб</w:t>
            </w:r>
            <w:r w:rsidR="00893B43" w:rsidRPr="008D521B">
              <w:rPr>
                <w:rFonts w:ascii="Times New Roman" w:hAnsi="Times New Roman" w:cs="Times New Roman"/>
                <w:sz w:val="24"/>
                <w:szCs w:val="24"/>
              </w:rPr>
              <w:t>.</w:t>
            </w:r>
            <w:r w:rsidRPr="008D521B">
              <w:rPr>
                <w:rFonts w:ascii="Times New Roman" w:hAnsi="Times New Roman" w:cs="Times New Roman"/>
                <w:sz w:val="24"/>
                <w:szCs w:val="24"/>
              </w:rPr>
              <w:t xml:space="preserve">, </w:t>
            </w:r>
          </w:p>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в том числе по источникам финансирования:</w:t>
            </w:r>
          </w:p>
          <w:p w:rsidR="002F7BCC" w:rsidRPr="008D521B" w:rsidRDefault="00D566A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федеральный бюджет</w:t>
            </w:r>
            <w:r w:rsidR="002F7BCC" w:rsidRPr="008D521B">
              <w:rPr>
                <w:rFonts w:ascii="Times New Roman" w:hAnsi="Times New Roman" w:cs="Times New Roman"/>
                <w:sz w:val="24"/>
                <w:szCs w:val="24"/>
              </w:rPr>
              <w:t xml:space="preserve"> </w:t>
            </w:r>
            <w:r w:rsidR="00730440" w:rsidRPr="008D521B">
              <w:rPr>
                <w:rFonts w:ascii="Times New Roman" w:hAnsi="Times New Roman" w:cs="Times New Roman"/>
                <w:sz w:val="24"/>
                <w:szCs w:val="24"/>
              </w:rPr>
              <w:t>–</w:t>
            </w:r>
            <w:r w:rsidR="004B26A2" w:rsidRPr="008D521B">
              <w:rPr>
                <w:rFonts w:ascii="Times New Roman" w:hAnsi="Times New Roman" w:cs="Times New Roman"/>
                <w:sz w:val="24"/>
                <w:szCs w:val="24"/>
              </w:rPr>
              <w:t xml:space="preserve"> </w:t>
            </w:r>
            <w:r w:rsidR="00533DF7" w:rsidRPr="008D521B">
              <w:rPr>
                <w:rFonts w:ascii="Times New Roman" w:hAnsi="Times New Roman" w:cs="Times New Roman"/>
                <w:sz w:val="24"/>
                <w:szCs w:val="24"/>
              </w:rPr>
              <w:t>12776,4</w:t>
            </w:r>
            <w:r w:rsidR="002F7BCC" w:rsidRPr="008D521B">
              <w:rPr>
                <w:rFonts w:ascii="Times New Roman" w:hAnsi="Times New Roman" w:cs="Times New Roman"/>
                <w:sz w:val="24"/>
                <w:szCs w:val="24"/>
              </w:rPr>
              <w:t xml:space="preserve"> тыс.руб</w:t>
            </w:r>
            <w:r w:rsidR="00893B43" w:rsidRPr="008D521B">
              <w:rPr>
                <w:rFonts w:ascii="Times New Roman" w:hAnsi="Times New Roman" w:cs="Times New Roman"/>
                <w:sz w:val="24"/>
                <w:szCs w:val="24"/>
              </w:rPr>
              <w:t>.</w:t>
            </w:r>
            <w:r w:rsidR="002F7BCC" w:rsidRPr="008D521B">
              <w:rPr>
                <w:rFonts w:ascii="Times New Roman" w:hAnsi="Times New Roman" w:cs="Times New Roman"/>
                <w:sz w:val="24"/>
                <w:szCs w:val="24"/>
              </w:rPr>
              <w:t xml:space="preserve">; </w:t>
            </w:r>
          </w:p>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областной бюджет – </w:t>
            </w:r>
            <w:r w:rsidR="00533DF7" w:rsidRPr="008D521B">
              <w:rPr>
                <w:rFonts w:ascii="Times New Roman" w:hAnsi="Times New Roman" w:cs="Times New Roman"/>
                <w:sz w:val="24"/>
                <w:szCs w:val="24"/>
              </w:rPr>
              <w:t>800600,1</w:t>
            </w:r>
            <w:r w:rsidR="00893B43"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 руб</w:t>
            </w:r>
            <w:r w:rsidR="00893B43" w:rsidRPr="008D521B">
              <w:rPr>
                <w:rFonts w:ascii="Times New Roman" w:hAnsi="Times New Roman" w:cs="Times New Roman"/>
                <w:sz w:val="24"/>
                <w:szCs w:val="24"/>
              </w:rPr>
              <w:t>.</w:t>
            </w:r>
            <w:r w:rsidRPr="008D521B">
              <w:rPr>
                <w:rFonts w:ascii="Times New Roman" w:hAnsi="Times New Roman" w:cs="Times New Roman"/>
                <w:sz w:val="24"/>
                <w:szCs w:val="24"/>
              </w:rPr>
              <w:t>;</w:t>
            </w:r>
          </w:p>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местные бюджеты –</w:t>
            </w:r>
            <w:r w:rsidR="00533DF7" w:rsidRPr="008D521B">
              <w:rPr>
                <w:rFonts w:ascii="Times New Roman" w:hAnsi="Times New Roman" w:cs="Times New Roman"/>
                <w:sz w:val="24"/>
                <w:szCs w:val="24"/>
              </w:rPr>
              <w:t>392172,3</w:t>
            </w:r>
            <w:r w:rsidR="00D62C2F"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 руб</w:t>
            </w:r>
            <w:r w:rsidR="00893B43" w:rsidRPr="008D521B">
              <w:rPr>
                <w:rFonts w:ascii="Times New Roman" w:hAnsi="Times New Roman" w:cs="Times New Roman"/>
                <w:sz w:val="24"/>
                <w:szCs w:val="24"/>
              </w:rPr>
              <w:t>.</w:t>
            </w:r>
            <w:r w:rsidRPr="008D521B">
              <w:rPr>
                <w:rFonts w:ascii="Times New Roman" w:hAnsi="Times New Roman" w:cs="Times New Roman"/>
                <w:sz w:val="24"/>
                <w:szCs w:val="24"/>
              </w:rPr>
              <w:t>;</w:t>
            </w:r>
          </w:p>
          <w:p w:rsidR="00893B43" w:rsidRPr="008D521B" w:rsidRDefault="00893B43"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w:t>
            </w:r>
            <w:r w:rsidR="000921D5" w:rsidRPr="008D521B">
              <w:rPr>
                <w:rFonts w:ascii="Times New Roman" w:hAnsi="Times New Roman" w:cs="Times New Roman"/>
                <w:sz w:val="24"/>
                <w:szCs w:val="24"/>
              </w:rPr>
              <w:t xml:space="preserve">прочие </w:t>
            </w:r>
            <w:r w:rsidRPr="008D521B">
              <w:rPr>
                <w:rFonts w:ascii="Times New Roman" w:hAnsi="Times New Roman" w:cs="Times New Roman"/>
                <w:sz w:val="24"/>
                <w:szCs w:val="24"/>
              </w:rPr>
              <w:t>источники –</w:t>
            </w:r>
            <w:r w:rsidR="004B26A2" w:rsidRPr="008D521B">
              <w:rPr>
                <w:rFonts w:ascii="Times New Roman" w:hAnsi="Times New Roman" w:cs="Times New Roman"/>
                <w:sz w:val="24"/>
                <w:szCs w:val="24"/>
              </w:rPr>
              <w:t xml:space="preserve"> </w:t>
            </w:r>
            <w:r w:rsidR="00E46493" w:rsidRPr="008D521B">
              <w:rPr>
                <w:rFonts w:ascii="Times New Roman" w:hAnsi="Times New Roman" w:cs="Times New Roman"/>
                <w:sz w:val="24"/>
                <w:szCs w:val="24"/>
              </w:rPr>
              <w:t>186808,0</w:t>
            </w:r>
            <w:r w:rsidR="004B26A2"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тыс.руб.</w:t>
            </w:r>
          </w:p>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в том числе по годам реализации муниципальной программы:</w:t>
            </w:r>
          </w:p>
          <w:tbl>
            <w:tblPr>
              <w:tblW w:w="6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135"/>
              <w:gridCol w:w="1417"/>
              <w:gridCol w:w="1134"/>
              <w:gridCol w:w="1134"/>
              <w:gridCol w:w="1134"/>
            </w:tblGrid>
            <w:tr w:rsidR="00944BA4" w:rsidRPr="008D521B" w:rsidTr="0003562E">
              <w:trPr>
                <w:trHeight w:val="217"/>
              </w:trPr>
              <w:tc>
                <w:tcPr>
                  <w:tcW w:w="879" w:type="dxa"/>
                  <w:vMerge w:val="restart"/>
                </w:tcPr>
                <w:p w:rsidR="002F7BCC" w:rsidRPr="008D521B" w:rsidRDefault="005C322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Год</w:t>
                  </w:r>
                </w:p>
              </w:tc>
              <w:tc>
                <w:tcPr>
                  <w:tcW w:w="1135" w:type="dxa"/>
                  <w:vMerge w:val="restart"/>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r w:rsidR="007A0243" w:rsidRPr="008D521B">
                    <w:rPr>
                      <w:rFonts w:ascii="Times New Roman" w:hAnsi="Times New Roman" w:cs="Times New Roman"/>
                      <w:bCs/>
                      <w:sz w:val="24"/>
                      <w:szCs w:val="24"/>
                    </w:rPr>
                    <w:t xml:space="preserve"> </w:t>
                  </w:r>
                  <w:r w:rsidR="00DC7580" w:rsidRPr="008D521B">
                    <w:rPr>
                      <w:rFonts w:ascii="Times New Roman" w:hAnsi="Times New Roman" w:cs="Times New Roman"/>
                      <w:bCs/>
                      <w:sz w:val="24"/>
                      <w:szCs w:val="24"/>
                    </w:rPr>
                    <w:t>(тыс.руб.)</w:t>
                  </w:r>
                </w:p>
              </w:tc>
              <w:tc>
                <w:tcPr>
                  <w:tcW w:w="4819" w:type="dxa"/>
                  <w:gridSpan w:val="4"/>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 том числе</w:t>
                  </w:r>
                </w:p>
              </w:tc>
            </w:tr>
            <w:tr w:rsidR="00944BA4" w:rsidRPr="008D521B" w:rsidTr="0003562E">
              <w:trPr>
                <w:trHeight w:val="326"/>
              </w:trPr>
              <w:tc>
                <w:tcPr>
                  <w:tcW w:w="879" w:type="dxa"/>
                  <w:vMerge/>
                </w:tcPr>
                <w:p w:rsidR="002F7BCC" w:rsidRPr="008D521B" w:rsidRDefault="002F7BCC" w:rsidP="007A0243">
                  <w:pPr>
                    <w:pStyle w:val="ConsPlusCell"/>
                    <w:jc w:val="both"/>
                    <w:rPr>
                      <w:rFonts w:ascii="Times New Roman" w:hAnsi="Times New Roman" w:cs="Times New Roman"/>
                      <w:bCs/>
                      <w:sz w:val="24"/>
                      <w:szCs w:val="24"/>
                    </w:rPr>
                  </w:pPr>
                </w:p>
              </w:tc>
              <w:tc>
                <w:tcPr>
                  <w:tcW w:w="1135" w:type="dxa"/>
                  <w:vMerge/>
                </w:tcPr>
                <w:p w:rsidR="002F7BCC" w:rsidRPr="008D521B" w:rsidRDefault="002F7BCC" w:rsidP="007A0243">
                  <w:pPr>
                    <w:pStyle w:val="ConsPlusCell"/>
                    <w:jc w:val="both"/>
                    <w:rPr>
                      <w:rFonts w:ascii="Times New Roman" w:hAnsi="Times New Roman" w:cs="Times New Roman"/>
                      <w:sz w:val="24"/>
                      <w:szCs w:val="24"/>
                    </w:rPr>
                  </w:pPr>
                </w:p>
              </w:tc>
              <w:tc>
                <w:tcPr>
                  <w:tcW w:w="1417"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федеральный бюджет</w:t>
                  </w:r>
                </w:p>
              </w:tc>
              <w:tc>
                <w:tcPr>
                  <w:tcW w:w="1134"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областной</w:t>
                  </w:r>
                </w:p>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бюджет</w:t>
                  </w:r>
                </w:p>
              </w:tc>
              <w:tc>
                <w:tcPr>
                  <w:tcW w:w="1134"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местный бюджет</w:t>
                  </w:r>
                </w:p>
              </w:tc>
              <w:tc>
                <w:tcPr>
                  <w:tcW w:w="1134" w:type="dxa"/>
                </w:tcPr>
                <w:p w:rsidR="0054328B"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другие </w:t>
                  </w:r>
                </w:p>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источники</w:t>
                  </w:r>
                </w:p>
              </w:tc>
            </w:tr>
            <w:tr w:rsidR="00944BA4" w:rsidRPr="008D521B" w:rsidTr="0003562E">
              <w:tc>
                <w:tcPr>
                  <w:tcW w:w="879" w:type="dxa"/>
                  <w:shd w:val="clear" w:color="auto" w:fill="auto"/>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FD2CBF" w:rsidRPr="008D521B">
                    <w:rPr>
                      <w:rFonts w:ascii="Times New Roman" w:hAnsi="Times New Roman" w:cs="Times New Roman"/>
                      <w:bCs/>
                      <w:sz w:val="24"/>
                      <w:szCs w:val="24"/>
                    </w:rPr>
                    <w:t>19</w:t>
                  </w:r>
                </w:p>
              </w:tc>
              <w:tc>
                <w:tcPr>
                  <w:tcW w:w="1135"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177542,5</w:t>
                  </w:r>
                </w:p>
              </w:tc>
              <w:tc>
                <w:tcPr>
                  <w:tcW w:w="1417"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3555,3</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117302</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23027,2</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33658,0</w:t>
                  </w:r>
                </w:p>
              </w:tc>
            </w:tr>
            <w:tr w:rsidR="00944BA4" w:rsidRPr="008D521B" w:rsidTr="0003562E">
              <w:tc>
                <w:tcPr>
                  <w:tcW w:w="879" w:type="dxa"/>
                  <w:shd w:val="clear" w:color="auto" w:fill="auto"/>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FD2CBF" w:rsidRPr="008D521B">
                    <w:rPr>
                      <w:rFonts w:ascii="Times New Roman" w:hAnsi="Times New Roman" w:cs="Times New Roman"/>
                      <w:bCs/>
                      <w:sz w:val="24"/>
                      <w:szCs w:val="24"/>
                    </w:rPr>
                    <w:t>20</w:t>
                  </w:r>
                </w:p>
              </w:tc>
              <w:tc>
                <w:tcPr>
                  <w:tcW w:w="1135"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133955,9</w:t>
                  </w:r>
                </w:p>
              </w:tc>
              <w:tc>
                <w:tcPr>
                  <w:tcW w:w="1417"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1386,7</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80958,9</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26110,3</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25500,0</w:t>
                  </w:r>
                </w:p>
              </w:tc>
            </w:tr>
            <w:tr w:rsidR="00944BA4" w:rsidRPr="008D521B" w:rsidTr="0003562E">
              <w:tc>
                <w:tcPr>
                  <w:tcW w:w="879" w:type="dxa"/>
                  <w:shd w:val="clear" w:color="auto" w:fill="auto"/>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FD2CBF" w:rsidRPr="008D521B">
                    <w:rPr>
                      <w:rFonts w:ascii="Times New Roman" w:hAnsi="Times New Roman" w:cs="Times New Roman"/>
                      <w:bCs/>
                      <w:sz w:val="24"/>
                      <w:szCs w:val="24"/>
                    </w:rPr>
                    <w:t>21</w:t>
                  </w:r>
                </w:p>
              </w:tc>
              <w:tc>
                <w:tcPr>
                  <w:tcW w:w="1135"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179467,5</w:t>
                  </w:r>
                </w:p>
              </w:tc>
              <w:tc>
                <w:tcPr>
                  <w:tcW w:w="1417"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1419,7</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96067,4</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51230,4</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30750,0</w:t>
                  </w:r>
                </w:p>
              </w:tc>
            </w:tr>
            <w:tr w:rsidR="00944BA4" w:rsidRPr="008D521B" w:rsidTr="0003562E">
              <w:tc>
                <w:tcPr>
                  <w:tcW w:w="879" w:type="dxa"/>
                  <w:shd w:val="clear" w:color="auto" w:fill="auto"/>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FD2CBF" w:rsidRPr="008D521B">
                    <w:rPr>
                      <w:rFonts w:ascii="Times New Roman" w:hAnsi="Times New Roman" w:cs="Times New Roman"/>
                      <w:bCs/>
                      <w:sz w:val="24"/>
                      <w:szCs w:val="24"/>
                    </w:rPr>
                    <w:t>22</w:t>
                  </w:r>
                </w:p>
              </w:tc>
              <w:tc>
                <w:tcPr>
                  <w:tcW w:w="1135"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195517,1</w:t>
                  </w:r>
                </w:p>
              </w:tc>
              <w:tc>
                <w:tcPr>
                  <w:tcW w:w="1417"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845,4</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102809,0</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65862,7</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26000,0</w:t>
                  </w:r>
                </w:p>
              </w:tc>
            </w:tr>
            <w:tr w:rsidR="00944BA4" w:rsidRPr="008D521B" w:rsidTr="0003562E">
              <w:tc>
                <w:tcPr>
                  <w:tcW w:w="879" w:type="dxa"/>
                  <w:shd w:val="clear" w:color="auto" w:fill="auto"/>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FD2CBF" w:rsidRPr="008D521B">
                    <w:rPr>
                      <w:rFonts w:ascii="Times New Roman" w:hAnsi="Times New Roman" w:cs="Times New Roman"/>
                      <w:bCs/>
                      <w:sz w:val="24"/>
                      <w:szCs w:val="24"/>
                    </w:rPr>
                    <w:t>23</w:t>
                  </w:r>
                </w:p>
              </w:tc>
              <w:tc>
                <w:tcPr>
                  <w:tcW w:w="1135"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192230,5</w:t>
                  </w:r>
                </w:p>
              </w:tc>
              <w:tc>
                <w:tcPr>
                  <w:tcW w:w="1417"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1300,0</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119511,6</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54518,0</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16900,0</w:t>
                  </w:r>
                </w:p>
              </w:tc>
            </w:tr>
            <w:tr w:rsidR="00944BA4" w:rsidRPr="008D521B" w:rsidTr="0003562E">
              <w:tc>
                <w:tcPr>
                  <w:tcW w:w="879" w:type="dxa"/>
                  <w:shd w:val="clear" w:color="auto" w:fill="auto"/>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FD2CBF" w:rsidRPr="008D521B">
                    <w:rPr>
                      <w:rFonts w:ascii="Times New Roman" w:hAnsi="Times New Roman" w:cs="Times New Roman"/>
                      <w:bCs/>
                      <w:sz w:val="24"/>
                      <w:szCs w:val="24"/>
                    </w:rPr>
                    <w:t>24</w:t>
                  </w:r>
                </w:p>
              </w:tc>
              <w:tc>
                <w:tcPr>
                  <w:tcW w:w="1135"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188007,2</w:t>
                  </w:r>
                </w:p>
              </w:tc>
              <w:tc>
                <w:tcPr>
                  <w:tcW w:w="1417"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1479,3</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94315,6</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75212,3</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17000,0</w:t>
                  </w:r>
                </w:p>
              </w:tc>
            </w:tr>
            <w:tr w:rsidR="00944BA4" w:rsidRPr="008D521B" w:rsidTr="0003562E">
              <w:trPr>
                <w:trHeight w:val="149"/>
              </w:trPr>
              <w:tc>
                <w:tcPr>
                  <w:tcW w:w="879" w:type="dxa"/>
                  <w:shd w:val="clear" w:color="auto" w:fill="auto"/>
                </w:tcPr>
                <w:p w:rsidR="0003562E"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FD2CBF" w:rsidRPr="008D521B">
                    <w:rPr>
                      <w:rFonts w:ascii="Times New Roman" w:hAnsi="Times New Roman" w:cs="Times New Roman"/>
                      <w:bCs/>
                      <w:sz w:val="24"/>
                      <w:szCs w:val="24"/>
                    </w:rPr>
                    <w:t>25</w:t>
                  </w:r>
                </w:p>
              </w:tc>
              <w:tc>
                <w:tcPr>
                  <w:tcW w:w="1135"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166334,9</w:t>
                  </w:r>
                </w:p>
              </w:tc>
              <w:tc>
                <w:tcPr>
                  <w:tcW w:w="1417"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1395,1</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104336,0</w:t>
                  </w:r>
                </w:p>
              </w:tc>
              <w:tc>
                <w:tcPr>
                  <w:tcW w:w="1134" w:type="dxa"/>
                  <w:shd w:val="clear" w:color="auto" w:fill="auto"/>
                </w:tcPr>
                <w:p w:rsidR="002F7BCC"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42603,8</w:t>
                  </w:r>
                </w:p>
              </w:tc>
              <w:tc>
                <w:tcPr>
                  <w:tcW w:w="1134" w:type="dxa"/>
                  <w:shd w:val="clear" w:color="auto" w:fill="auto"/>
                </w:tcPr>
                <w:p w:rsidR="0003562E" w:rsidRPr="008D521B" w:rsidRDefault="00533DF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53606,7</w:t>
                  </w:r>
                </w:p>
              </w:tc>
            </w:tr>
            <w:tr w:rsidR="00944BA4" w:rsidRPr="008D521B" w:rsidTr="0003562E">
              <w:tc>
                <w:tcPr>
                  <w:tcW w:w="879" w:type="dxa"/>
                  <w:shd w:val="clear" w:color="auto" w:fill="auto"/>
                </w:tcPr>
                <w:p w:rsidR="0003562E" w:rsidRPr="008D521B" w:rsidRDefault="00C21D0D"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2026</w:t>
                  </w:r>
                </w:p>
              </w:tc>
              <w:tc>
                <w:tcPr>
                  <w:tcW w:w="1135" w:type="dxa"/>
                  <w:shd w:val="clear" w:color="auto" w:fill="auto"/>
                </w:tcPr>
                <w:p w:rsidR="0003562E"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159301,2</w:t>
                  </w:r>
                </w:p>
              </w:tc>
              <w:tc>
                <w:tcPr>
                  <w:tcW w:w="1417" w:type="dxa"/>
                  <w:shd w:val="clear" w:color="auto" w:fill="auto"/>
                </w:tcPr>
                <w:p w:rsidR="0003562E"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1394,9</w:t>
                  </w:r>
                </w:p>
              </w:tc>
              <w:tc>
                <w:tcPr>
                  <w:tcW w:w="1134" w:type="dxa"/>
                  <w:shd w:val="clear" w:color="auto" w:fill="auto"/>
                </w:tcPr>
                <w:p w:rsidR="0003562E"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85299,6</w:t>
                  </w:r>
                </w:p>
              </w:tc>
              <w:tc>
                <w:tcPr>
                  <w:tcW w:w="1134" w:type="dxa"/>
                  <w:shd w:val="clear" w:color="auto" w:fill="auto"/>
                </w:tcPr>
                <w:p w:rsidR="0003562E"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53606,7</w:t>
                  </w:r>
                </w:p>
              </w:tc>
              <w:tc>
                <w:tcPr>
                  <w:tcW w:w="1134" w:type="dxa"/>
                  <w:shd w:val="clear" w:color="auto" w:fill="auto"/>
                </w:tcPr>
                <w:p w:rsidR="0003562E"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19000,0</w:t>
                  </w:r>
                </w:p>
              </w:tc>
            </w:tr>
            <w:tr w:rsidR="00944BA4" w:rsidRPr="008D521B" w:rsidTr="0003562E">
              <w:tc>
                <w:tcPr>
                  <w:tcW w:w="879" w:type="dxa"/>
                  <w:shd w:val="clear" w:color="auto" w:fill="auto"/>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1135" w:type="dxa"/>
                  <w:shd w:val="clear" w:color="auto" w:fill="auto"/>
                </w:tcPr>
                <w:p w:rsidR="002F7BCC"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1392356,8</w:t>
                  </w:r>
                </w:p>
              </w:tc>
              <w:tc>
                <w:tcPr>
                  <w:tcW w:w="1417" w:type="dxa"/>
                  <w:shd w:val="clear" w:color="auto" w:fill="auto"/>
                </w:tcPr>
                <w:p w:rsidR="002F7BCC"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12776,4</w:t>
                  </w:r>
                </w:p>
              </w:tc>
              <w:tc>
                <w:tcPr>
                  <w:tcW w:w="1134" w:type="dxa"/>
                  <w:shd w:val="clear" w:color="auto" w:fill="auto"/>
                </w:tcPr>
                <w:p w:rsidR="002F7BCC"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800600,1</w:t>
                  </w:r>
                </w:p>
              </w:tc>
              <w:tc>
                <w:tcPr>
                  <w:tcW w:w="1134" w:type="dxa"/>
                  <w:shd w:val="clear" w:color="auto" w:fill="auto"/>
                </w:tcPr>
                <w:p w:rsidR="002F7BCC"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392172,3</w:t>
                  </w:r>
                </w:p>
              </w:tc>
              <w:tc>
                <w:tcPr>
                  <w:tcW w:w="1134" w:type="dxa"/>
                  <w:shd w:val="clear" w:color="auto" w:fill="auto"/>
                </w:tcPr>
                <w:p w:rsidR="0003562E" w:rsidRPr="008D521B" w:rsidRDefault="00EE63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186808,0</w:t>
                  </w:r>
                </w:p>
              </w:tc>
            </w:tr>
          </w:tbl>
          <w:p w:rsidR="002F7BCC" w:rsidRPr="008D521B" w:rsidRDefault="002F7BCC" w:rsidP="007A0243">
            <w:pPr>
              <w:spacing w:after="0" w:line="240" w:lineRule="auto"/>
              <w:jc w:val="both"/>
              <w:rPr>
                <w:rFonts w:ascii="Times New Roman" w:hAnsi="Times New Roman"/>
                <w:sz w:val="24"/>
                <w:szCs w:val="24"/>
              </w:rPr>
            </w:pPr>
          </w:p>
        </w:tc>
      </w:tr>
      <w:tr w:rsidR="00944BA4" w:rsidRPr="008D521B" w:rsidTr="007A0243">
        <w:trPr>
          <w:jc w:val="right"/>
        </w:trPr>
        <w:tc>
          <w:tcPr>
            <w:tcW w:w="2977" w:type="dxa"/>
          </w:tcPr>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Ожидаемые конечные результаты реализации муниципальной программы</w:t>
            </w:r>
          </w:p>
        </w:tc>
        <w:tc>
          <w:tcPr>
            <w:tcW w:w="6946" w:type="dxa"/>
          </w:tcPr>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В количественном выражении:</w:t>
            </w:r>
          </w:p>
          <w:p w:rsidR="002F7BCC" w:rsidRPr="008D521B" w:rsidRDefault="002F7BCC"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 xml:space="preserve">- </w:t>
            </w:r>
            <w:r w:rsidR="0014410F" w:rsidRPr="008D521B">
              <w:rPr>
                <w:rFonts w:ascii="Times New Roman" w:eastAsia="Times New Roman" w:hAnsi="Times New Roman"/>
                <w:sz w:val="24"/>
                <w:szCs w:val="24"/>
              </w:rPr>
              <w:t>рост</w:t>
            </w:r>
            <w:r w:rsidRPr="008D521B">
              <w:rPr>
                <w:rFonts w:ascii="Times New Roman" w:eastAsia="Times New Roman" w:hAnsi="Times New Roman"/>
                <w:sz w:val="24"/>
                <w:szCs w:val="24"/>
              </w:rPr>
              <w:t xml:space="preserve"> и</w:t>
            </w:r>
            <w:r w:rsidR="00D566A6" w:rsidRPr="008D521B">
              <w:rPr>
                <w:rFonts w:ascii="Times New Roman" w:eastAsia="Times New Roman" w:hAnsi="Times New Roman"/>
                <w:sz w:val="24"/>
                <w:szCs w:val="24"/>
              </w:rPr>
              <w:t xml:space="preserve">ндекса физического объема </w:t>
            </w:r>
            <w:r w:rsidRPr="008D521B">
              <w:rPr>
                <w:rFonts w:ascii="Times New Roman" w:eastAsia="Times New Roman" w:hAnsi="Times New Roman"/>
                <w:sz w:val="24"/>
                <w:szCs w:val="24"/>
              </w:rPr>
              <w:t>валового муниципального продукта к 20</w:t>
            </w:r>
            <w:r w:rsidR="00B443B7" w:rsidRPr="008D521B">
              <w:rPr>
                <w:rFonts w:ascii="Times New Roman" w:eastAsia="Times New Roman" w:hAnsi="Times New Roman"/>
                <w:sz w:val="24"/>
                <w:szCs w:val="24"/>
              </w:rPr>
              <w:t>2</w:t>
            </w:r>
            <w:r w:rsidR="00EE63F5" w:rsidRPr="008D521B">
              <w:rPr>
                <w:rFonts w:ascii="Times New Roman" w:eastAsia="Times New Roman" w:hAnsi="Times New Roman"/>
                <w:sz w:val="24"/>
                <w:szCs w:val="24"/>
              </w:rPr>
              <w:t>6</w:t>
            </w:r>
            <w:r w:rsidRPr="008D521B">
              <w:rPr>
                <w:rFonts w:ascii="Times New Roman" w:eastAsia="Times New Roman" w:hAnsi="Times New Roman"/>
                <w:sz w:val="24"/>
                <w:szCs w:val="24"/>
              </w:rPr>
              <w:t xml:space="preserve"> году </w:t>
            </w:r>
            <w:r w:rsidR="003C661E" w:rsidRPr="008D521B">
              <w:rPr>
                <w:rFonts w:ascii="Times New Roman" w:eastAsia="Times New Roman" w:hAnsi="Times New Roman"/>
                <w:sz w:val="24"/>
                <w:szCs w:val="24"/>
              </w:rPr>
              <w:t xml:space="preserve">на </w:t>
            </w:r>
            <w:r w:rsidR="002A1FE1" w:rsidRPr="008D521B">
              <w:rPr>
                <w:rFonts w:ascii="Times New Roman" w:eastAsia="Times New Roman" w:hAnsi="Times New Roman"/>
                <w:sz w:val="24"/>
                <w:szCs w:val="24"/>
              </w:rPr>
              <w:t>4,9</w:t>
            </w:r>
            <w:r w:rsidR="003C661E" w:rsidRPr="008D521B">
              <w:rPr>
                <w:rFonts w:ascii="Times New Roman" w:eastAsia="Times New Roman" w:hAnsi="Times New Roman"/>
                <w:sz w:val="24"/>
                <w:szCs w:val="24"/>
              </w:rPr>
              <w:t>%</w:t>
            </w:r>
            <w:r w:rsidR="0014410F" w:rsidRPr="008D521B">
              <w:rPr>
                <w:rFonts w:ascii="Times New Roman" w:eastAsia="Times New Roman" w:hAnsi="Times New Roman"/>
                <w:sz w:val="24"/>
                <w:szCs w:val="24"/>
              </w:rPr>
              <w:t xml:space="preserve"> к уровню 20</w:t>
            </w:r>
            <w:r w:rsidR="002A1FE1" w:rsidRPr="008D521B">
              <w:rPr>
                <w:rFonts w:ascii="Times New Roman" w:eastAsia="Times New Roman" w:hAnsi="Times New Roman"/>
                <w:sz w:val="24"/>
                <w:szCs w:val="24"/>
              </w:rPr>
              <w:t>19</w:t>
            </w:r>
            <w:r w:rsidR="0014410F" w:rsidRPr="008D521B">
              <w:rPr>
                <w:rFonts w:ascii="Times New Roman" w:eastAsia="Times New Roman" w:hAnsi="Times New Roman"/>
                <w:sz w:val="24"/>
                <w:szCs w:val="24"/>
              </w:rPr>
              <w:t xml:space="preserve"> года</w:t>
            </w:r>
            <w:r w:rsidR="009B3F75" w:rsidRPr="008D521B">
              <w:rPr>
                <w:rFonts w:ascii="Times New Roman" w:eastAsia="Times New Roman" w:hAnsi="Times New Roman"/>
                <w:sz w:val="24"/>
                <w:szCs w:val="24"/>
              </w:rPr>
              <w:t>;</w:t>
            </w:r>
          </w:p>
          <w:p w:rsidR="002F7BCC" w:rsidRPr="008D521B" w:rsidRDefault="002F7BCC" w:rsidP="007A0243">
            <w:pPr>
              <w:tabs>
                <w:tab w:val="left" w:pos="0"/>
                <w:tab w:val="left" w:pos="362"/>
              </w:tabs>
              <w:spacing w:after="0" w:line="240" w:lineRule="auto"/>
              <w:jc w:val="both"/>
              <w:rPr>
                <w:rFonts w:ascii="Times New Roman" w:eastAsia="Times New Roman" w:hAnsi="Times New Roman"/>
                <w:sz w:val="24"/>
                <w:szCs w:val="24"/>
              </w:rPr>
            </w:pPr>
            <w:r w:rsidRPr="008D521B">
              <w:rPr>
                <w:rFonts w:ascii="Times New Roman" w:hAnsi="Times New Roman"/>
                <w:sz w:val="24"/>
                <w:szCs w:val="24"/>
              </w:rPr>
              <w:t xml:space="preserve">- </w:t>
            </w:r>
            <w:r w:rsidR="0014410F" w:rsidRPr="008D521B">
              <w:rPr>
                <w:rFonts w:ascii="Times New Roman" w:hAnsi="Times New Roman"/>
                <w:sz w:val="24"/>
                <w:szCs w:val="24"/>
              </w:rPr>
              <w:t xml:space="preserve">рост </w:t>
            </w:r>
            <w:r w:rsidRPr="008D521B">
              <w:rPr>
                <w:rFonts w:ascii="Times New Roman" w:hAnsi="Times New Roman"/>
                <w:sz w:val="24"/>
                <w:szCs w:val="24"/>
              </w:rPr>
              <w:t>объем</w:t>
            </w:r>
            <w:r w:rsidR="0014410F" w:rsidRPr="008D521B">
              <w:rPr>
                <w:rFonts w:ascii="Times New Roman" w:hAnsi="Times New Roman"/>
                <w:sz w:val="24"/>
                <w:szCs w:val="24"/>
              </w:rPr>
              <w:t>а</w:t>
            </w:r>
            <w:r w:rsidR="00C169FE" w:rsidRPr="008D521B">
              <w:rPr>
                <w:rFonts w:ascii="Times New Roman" w:hAnsi="Times New Roman"/>
                <w:sz w:val="24"/>
                <w:szCs w:val="24"/>
              </w:rPr>
              <w:t xml:space="preserve"> </w:t>
            </w:r>
            <w:r w:rsidR="0014410F" w:rsidRPr="008D521B">
              <w:rPr>
                <w:rFonts w:ascii="Times New Roman" w:hAnsi="Times New Roman"/>
                <w:sz w:val="24"/>
                <w:szCs w:val="24"/>
              </w:rPr>
              <w:t>инвестиций в основной</w:t>
            </w:r>
            <w:r w:rsidR="007A0243" w:rsidRPr="008D521B">
              <w:rPr>
                <w:rFonts w:ascii="Times New Roman" w:hAnsi="Times New Roman"/>
                <w:sz w:val="24"/>
                <w:szCs w:val="24"/>
              </w:rPr>
              <w:t xml:space="preserve"> </w:t>
            </w:r>
            <w:r w:rsidRPr="008D521B">
              <w:rPr>
                <w:rFonts w:ascii="Times New Roman" w:hAnsi="Times New Roman"/>
                <w:sz w:val="24"/>
                <w:szCs w:val="24"/>
              </w:rPr>
              <w:t>в 202</w:t>
            </w:r>
            <w:r w:rsidR="002A1FE1" w:rsidRPr="008D521B">
              <w:rPr>
                <w:rFonts w:ascii="Times New Roman" w:hAnsi="Times New Roman"/>
                <w:sz w:val="24"/>
                <w:szCs w:val="24"/>
              </w:rPr>
              <w:t>6</w:t>
            </w:r>
            <w:r w:rsidRPr="008D521B">
              <w:rPr>
                <w:rFonts w:ascii="Times New Roman" w:hAnsi="Times New Roman"/>
                <w:sz w:val="24"/>
                <w:szCs w:val="24"/>
              </w:rPr>
              <w:t xml:space="preserve"> году</w:t>
            </w:r>
            <w:r w:rsidR="001532FF" w:rsidRPr="008D521B">
              <w:rPr>
                <w:rFonts w:ascii="Times New Roman" w:hAnsi="Times New Roman"/>
                <w:sz w:val="24"/>
                <w:szCs w:val="24"/>
              </w:rPr>
              <w:t xml:space="preserve"> </w:t>
            </w:r>
            <w:r w:rsidR="00D566A6" w:rsidRPr="008D521B">
              <w:rPr>
                <w:rFonts w:ascii="Times New Roman" w:hAnsi="Times New Roman"/>
                <w:sz w:val="24"/>
                <w:szCs w:val="24"/>
              </w:rPr>
              <w:t xml:space="preserve">в </w:t>
            </w:r>
            <w:r w:rsidR="002A1FE1" w:rsidRPr="008D521B">
              <w:rPr>
                <w:rFonts w:ascii="Times New Roman" w:hAnsi="Times New Roman"/>
                <w:sz w:val="24"/>
                <w:szCs w:val="24"/>
              </w:rPr>
              <w:t>2,9</w:t>
            </w:r>
            <w:r w:rsidR="0014410F" w:rsidRPr="008D521B">
              <w:rPr>
                <w:rFonts w:ascii="Times New Roman" w:hAnsi="Times New Roman"/>
                <w:sz w:val="24"/>
                <w:szCs w:val="24"/>
              </w:rPr>
              <w:t xml:space="preserve"> раз</w:t>
            </w:r>
            <w:r w:rsidR="00E71106" w:rsidRPr="008D521B">
              <w:rPr>
                <w:rFonts w:ascii="Times New Roman" w:hAnsi="Times New Roman"/>
                <w:sz w:val="24"/>
                <w:szCs w:val="24"/>
              </w:rPr>
              <w:t>а</w:t>
            </w:r>
            <w:r w:rsidR="0014410F" w:rsidRPr="008D521B">
              <w:rPr>
                <w:rFonts w:ascii="Times New Roman" w:hAnsi="Times New Roman"/>
                <w:sz w:val="24"/>
                <w:szCs w:val="24"/>
              </w:rPr>
              <w:t xml:space="preserve"> к уровню 20</w:t>
            </w:r>
            <w:r w:rsidR="002A1FE1" w:rsidRPr="008D521B">
              <w:rPr>
                <w:rFonts w:ascii="Times New Roman" w:hAnsi="Times New Roman"/>
                <w:sz w:val="24"/>
                <w:szCs w:val="24"/>
              </w:rPr>
              <w:t>19</w:t>
            </w:r>
            <w:r w:rsidR="0014410F" w:rsidRPr="008D521B">
              <w:rPr>
                <w:rFonts w:ascii="Times New Roman" w:hAnsi="Times New Roman"/>
                <w:sz w:val="24"/>
                <w:szCs w:val="24"/>
              </w:rPr>
              <w:t xml:space="preserve"> года</w:t>
            </w:r>
            <w:r w:rsidRPr="008D521B">
              <w:rPr>
                <w:rFonts w:ascii="Times New Roman" w:hAnsi="Times New Roman"/>
                <w:sz w:val="24"/>
                <w:szCs w:val="24"/>
              </w:rPr>
              <w:t>;</w:t>
            </w:r>
          </w:p>
          <w:p w:rsidR="002F7BCC" w:rsidRPr="008D521B" w:rsidRDefault="002F7BCC" w:rsidP="007A0243">
            <w:pPr>
              <w:tabs>
                <w:tab w:val="left" w:pos="0"/>
                <w:tab w:val="left" w:pos="362"/>
              </w:tabs>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 xml:space="preserve">- создание не менее </w:t>
            </w:r>
            <w:r w:rsidR="002A1FE1" w:rsidRPr="008D521B">
              <w:rPr>
                <w:rFonts w:ascii="Times New Roman" w:eastAsia="Times New Roman" w:hAnsi="Times New Roman"/>
                <w:sz w:val="24"/>
                <w:szCs w:val="24"/>
              </w:rPr>
              <w:t xml:space="preserve">780 </w:t>
            </w:r>
            <w:r w:rsidRPr="008D521B">
              <w:rPr>
                <w:rFonts w:ascii="Times New Roman" w:eastAsia="Times New Roman" w:hAnsi="Times New Roman"/>
                <w:sz w:val="24"/>
                <w:szCs w:val="24"/>
              </w:rPr>
              <w:t>новых рабочих мест к 202</w:t>
            </w:r>
            <w:r w:rsidR="002A1FE1" w:rsidRPr="008D521B">
              <w:rPr>
                <w:rFonts w:ascii="Times New Roman" w:eastAsia="Times New Roman" w:hAnsi="Times New Roman"/>
                <w:sz w:val="24"/>
                <w:szCs w:val="24"/>
              </w:rPr>
              <w:t>6</w:t>
            </w:r>
            <w:r w:rsidRPr="008D521B">
              <w:rPr>
                <w:rFonts w:ascii="Times New Roman" w:eastAsia="Times New Roman" w:hAnsi="Times New Roman"/>
                <w:sz w:val="24"/>
                <w:szCs w:val="24"/>
              </w:rPr>
              <w:t xml:space="preserve"> году;</w:t>
            </w:r>
          </w:p>
          <w:p w:rsidR="002F7BCC" w:rsidRPr="008D521B" w:rsidRDefault="002F7BCC" w:rsidP="007A0243">
            <w:pPr>
              <w:pStyle w:val="a5"/>
              <w:tabs>
                <w:tab w:val="left" w:pos="176"/>
                <w:tab w:val="left" w:pos="220"/>
              </w:tabs>
              <w:spacing w:after="0" w:line="240" w:lineRule="auto"/>
              <w:jc w:val="both"/>
              <w:rPr>
                <w:rFonts w:ascii="Times New Roman" w:hAnsi="Times New Roman"/>
                <w:sz w:val="24"/>
                <w:szCs w:val="24"/>
              </w:rPr>
            </w:pPr>
            <w:r w:rsidRPr="008D521B">
              <w:rPr>
                <w:rFonts w:ascii="Times New Roman" w:hAnsi="Times New Roman"/>
                <w:sz w:val="24"/>
                <w:szCs w:val="24"/>
              </w:rPr>
              <w:t>- неналоговы</w:t>
            </w:r>
            <w:r w:rsidR="008B0E2B" w:rsidRPr="008D521B">
              <w:rPr>
                <w:rFonts w:ascii="Times New Roman" w:hAnsi="Times New Roman"/>
                <w:sz w:val="24"/>
                <w:szCs w:val="24"/>
              </w:rPr>
              <w:t>е</w:t>
            </w:r>
            <w:r w:rsidRPr="008D521B">
              <w:rPr>
                <w:rFonts w:ascii="Times New Roman" w:hAnsi="Times New Roman"/>
                <w:sz w:val="24"/>
                <w:szCs w:val="24"/>
              </w:rPr>
              <w:t xml:space="preserve"> доход</w:t>
            </w:r>
            <w:r w:rsidR="008B0E2B" w:rsidRPr="008D521B">
              <w:rPr>
                <w:rFonts w:ascii="Times New Roman" w:hAnsi="Times New Roman"/>
                <w:sz w:val="24"/>
                <w:szCs w:val="24"/>
              </w:rPr>
              <w:t>ы</w:t>
            </w:r>
            <w:r w:rsidRPr="008D521B">
              <w:rPr>
                <w:rFonts w:ascii="Times New Roman" w:hAnsi="Times New Roman"/>
                <w:sz w:val="24"/>
                <w:szCs w:val="24"/>
              </w:rPr>
              <w:t xml:space="preserve"> в консолидированный бюджет муниципального района</w:t>
            </w:r>
            <w:r w:rsidR="00FC17F4" w:rsidRPr="008D521B">
              <w:rPr>
                <w:rFonts w:ascii="Times New Roman" w:hAnsi="Times New Roman"/>
                <w:sz w:val="24"/>
                <w:szCs w:val="24"/>
              </w:rPr>
              <w:t xml:space="preserve"> </w:t>
            </w:r>
            <w:r w:rsidR="003C661E" w:rsidRPr="008D521B">
              <w:rPr>
                <w:rFonts w:ascii="Times New Roman" w:hAnsi="Times New Roman"/>
                <w:sz w:val="24"/>
                <w:szCs w:val="24"/>
              </w:rPr>
              <w:t xml:space="preserve">составят </w:t>
            </w:r>
            <w:r w:rsidR="002A1FE1" w:rsidRPr="008D521B">
              <w:rPr>
                <w:rFonts w:ascii="Times New Roman" w:hAnsi="Times New Roman"/>
                <w:sz w:val="24"/>
                <w:szCs w:val="24"/>
              </w:rPr>
              <w:t>80,1</w:t>
            </w:r>
            <w:r w:rsidRPr="008D521B">
              <w:rPr>
                <w:rFonts w:ascii="Times New Roman" w:hAnsi="Times New Roman"/>
                <w:sz w:val="24"/>
                <w:szCs w:val="24"/>
              </w:rPr>
              <w:t xml:space="preserve"> млн</w:t>
            </w:r>
            <w:r w:rsidR="003C661E" w:rsidRPr="008D521B">
              <w:rPr>
                <w:rFonts w:ascii="Times New Roman" w:hAnsi="Times New Roman"/>
                <w:sz w:val="24"/>
                <w:szCs w:val="24"/>
              </w:rPr>
              <w:t>.</w:t>
            </w:r>
            <w:r w:rsidRPr="008D521B">
              <w:rPr>
                <w:rFonts w:ascii="Times New Roman" w:hAnsi="Times New Roman"/>
                <w:sz w:val="24"/>
                <w:szCs w:val="24"/>
              </w:rPr>
              <w:t>рублей к 202</w:t>
            </w:r>
            <w:r w:rsidR="002A1FE1" w:rsidRPr="008D521B">
              <w:rPr>
                <w:rFonts w:ascii="Times New Roman" w:hAnsi="Times New Roman"/>
                <w:sz w:val="24"/>
                <w:szCs w:val="24"/>
              </w:rPr>
              <w:t>6</w:t>
            </w:r>
            <w:r w:rsidRPr="008D521B">
              <w:rPr>
                <w:rFonts w:ascii="Times New Roman" w:hAnsi="Times New Roman"/>
                <w:sz w:val="24"/>
                <w:szCs w:val="24"/>
              </w:rPr>
              <w:t xml:space="preserve"> году;</w:t>
            </w:r>
          </w:p>
          <w:p w:rsidR="003C661E" w:rsidRPr="008D521B" w:rsidRDefault="002F7BCC" w:rsidP="007A0243">
            <w:pPr>
              <w:pStyle w:val="a5"/>
              <w:tabs>
                <w:tab w:val="left" w:pos="220"/>
                <w:tab w:val="left" w:pos="362"/>
              </w:tabs>
              <w:spacing w:after="0" w:line="240" w:lineRule="auto"/>
              <w:jc w:val="both"/>
              <w:rPr>
                <w:rFonts w:ascii="Times New Roman" w:hAnsi="Times New Roman"/>
                <w:sz w:val="24"/>
                <w:szCs w:val="24"/>
              </w:rPr>
            </w:pPr>
            <w:r w:rsidRPr="008D521B">
              <w:rPr>
                <w:rFonts w:ascii="Times New Roman" w:hAnsi="Times New Roman"/>
                <w:sz w:val="24"/>
                <w:szCs w:val="24"/>
              </w:rPr>
              <w:t xml:space="preserve">- </w:t>
            </w:r>
            <w:r w:rsidR="003C661E" w:rsidRPr="008D521B">
              <w:rPr>
                <w:rFonts w:ascii="Times New Roman" w:hAnsi="Times New Roman"/>
                <w:sz w:val="24"/>
                <w:szCs w:val="24"/>
              </w:rPr>
              <w:t>количество молодых семей</w:t>
            </w:r>
            <w:r w:rsidR="00D566A6" w:rsidRPr="008D521B">
              <w:rPr>
                <w:rFonts w:ascii="Times New Roman" w:hAnsi="Times New Roman"/>
                <w:sz w:val="24"/>
                <w:szCs w:val="24"/>
              </w:rPr>
              <w:t>,</w:t>
            </w:r>
            <w:r w:rsidR="00FC17F4" w:rsidRPr="008D521B">
              <w:rPr>
                <w:rFonts w:ascii="Times New Roman" w:hAnsi="Times New Roman"/>
                <w:sz w:val="24"/>
                <w:szCs w:val="24"/>
              </w:rPr>
              <w:t xml:space="preserve"> </w:t>
            </w:r>
            <w:r w:rsidR="00D566A6" w:rsidRPr="008D521B">
              <w:rPr>
                <w:rFonts w:ascii="Times New Roman" w:hAnsi="Times New Roman"/>
                <w:sz w:val="24"/>
                <w:szCs w:val="24"/>
              </w:rPr>
              <w:t xml:space="preserve">улучивших жилищные условия </w:t>
            </w:r>
            <w:r w:rsidR="003C661E" w:rsidRPr="008D521B">
              <w:rPr>
                <w:rFonts w:ascii="Times New Roman" w:hAnsi="Times New Roman"/>
                <w:sz w:val="24"/>
                <w:szCs w:val="24"/>
              </w:rPr>
              <w:t>в 2019-202</w:t>
            </w:r>
            <w:r w:rsidR="002A1FE1" w:rsidRPr="008D521B">
              <w:rPr>
                <w:rFonts w:ascii="Times New Roman" w:hAnsi="Times New Roman"/>
                <w:sz w:val="24"/>
                <w:szCs w:val="24"/>
              </w:rPr>
              <w:t>6</w:t>
            </w:r>
            <w:r w:rsidR="003C661E" w:rsidRPr="008D521B">
              <w:rPr>
                <w:rFonts w:ascii="Times New Roman" w:hAnsi="Times New Roman"/>
                <w:sz w:val="24"/>
                <w:szCs w:val="24"/>
              </w:rPr>
              <w:t>гг.</w:t>
            </w:r>
            <w:r w:rsidR="00D566A6" w:rsidRPr="008D521B">
              <w:rPr>
                <w:rFonts w:ascii="Times New Roman" w:hAnsi="Times New Roman"/>
                <w:sz w:val="24"/>
                <w:szCs w:val="24"/>
              </w:rPr>
              <w:t>,</w:t>
            </w:r>
            <w:r w:rsidR="003C661E" w:rsidRPr="008D521B">
              <w:rPr>
                <w:rFonts w:ascii="Times New Roman" w:hAnsi="Times New Roman"/>
                <w:sz w:val="24"/>
                <w:szCs w:val="24"/>
              </w:rPr>
              <w:t xml:space="preserve"> составит </w:t>
            </w:r>
            <w:r w:rsidR="00FC17F4" w:rsidRPr="008D521B">
              <w:rPr>
                <w:rFonts w:ascii="Times New Roman" w:hAnsi="Times New Roman"/>
                <w:sz w:val="24"/>
                <w:szCs w:val="24"/>
              </w:rPr>
              <w:t>87</w:t>
            </w:r>
            <w:r w:rsidR="003C661E" w:rsidRPr="008D521B">
              <w:rPr>
                <w:rFonts w:ascii="Times New Roman" w:hAnsi="Times New Roman"/>
                <w:sz w:val="24"/>
                <w:szCs w:val="24"/>
              </w:rPr>
              <w:t xml:space="preserve"> семей; </w:t>
            </w:r>
          </w:p>
          <w:p w:rsidR="002F7BCC" w:rsidRPr="008D521B" w:rsidRDefault="00F47D07" w:rsidP="007A0243">
            <w:pPr>
              <w:pStyle w:val="a5"/>
              <w:tabs>
                <w:tab w:val="left" w:pos="220"/>
                <w:tab w:val="left" w:pos="362"/>
              </w:tabs>
              <w:spacing w:after="0" w:line="240" w:lineRule="auto"/>
              <w:jc w:val="both"/>
              <w:rPr>
                <w:rFonts w:ascii="Times New Roman" w:hAnsi="Times New Roman"/>
                <w:sz w:val="24"/>
                <w:szCs w:val="24"/>
              </w:rPr>
            </w:pPr>
            <w:r w:rsidRPr="008D521B">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8D521B">
              <w:rPr>
                <w:rFonts w:ascii="Times New Roman" w:hAnsi="Times New Roman"/>
                <w:sz w:val="24"/>
                <w:szCs w:val="24"/>
              </w:rPr>
              <w:t xml:space="preserve">с </w:t>
            </w:r>
            <w:r w:rsidR="0009776E" w:rsidRPr="008D521B">
              <w:rPr>
                <w:rFonts w:ascii="Times New Roman" w:hAnsi="Times New Roman"/>
                <w:sz w:val="24"/>
                <w:szCs w:val="24"/>
              </w:rPr>
              <w:t>8</w:t>
            </w:r>
            <w:r w:rsidR="002A1FE1" w:rsidRPr="008D521B">
              <w:rPr>
                <w:rFonts w:ascii="Times New Roman" w:hAnsi="Times New Roman"/>
                <w:sz w:val="24"/>
                <w:szCs w:val="24"/>
              </w:rPr>
              <w:t>1,5</w:t>
            </w:r>
            <w:r w:rsidR="00A42288" w:rsidRPr="008D521B">
              <w:rPr>
                <w:rFonts w:ascii="Times New Roman" w:hAnsi="Times New Roman"/>
                <w:sz w:val="24"/>
                <w:szCs w:val="24"/>
              </w:rPr>
              <w:t>% в 20</w:t>
            </w:r>
            <w:r w:rsidR="002A1FE1" w:rsidRPr="008D521B">
              <w:rPr>
                <w:rFonts w:ascii="Times New Roman" w:hAnsi="Times New Roman"/>
                <w:sz w:val="24"/>
                <w:szCs w:val="24"/>
              </w:rPr>
              <w:t>19</w:t>
            </w:r>
            <w:r w:rsidR="00A42288" w:rsidRPr="008D521B">
              <w:rPr>
                <w:rFonts w:ascii="Times New Roman" w:hAnsi="Times New Roman"/>
                <w:sz w:val="24"/>
                <w:szCs w:val="24"/>
              </w:rPr>
              <w:t xml:space="preserve"> году до</w:t>
            </w:r>
            <w:r w:rsidR="00F64629" w:rsidRPr="008D521B">
              <w:rPr>
                <w:rFonts w:ascii="Times New Roman" w:hAnsi="Times New Roman"/>
                <w:sz w:val="24"/>
                <w:szCs w:val="24"/>
              </w:rPr>
              <w:t xml:space="preserve"> </w:t>
            </w:r>
            <w:r w:rsidR="002A1FE1" w:rsidRPr="008D521B">
              <w:rPr>
                <w:rFonts w:ascii="Times New Roman" w:hAnsi="Times New Roman"/>
                <w:sz w:val="24"/>
                <w:szCs w:val="24"/>
              </w:rPr>
              <w:t>6</w:t>
            </w:r>
            <w:r w:rsidR="0009776E" w:rsidRPr="008D521B">
              <w:rPr>
                <w:rFonts w:ascii="Times New Roman" w:hAnsi="Times New Roman"/>
                <w:sz w:val="24"/>
                <w:szCs w:val="24"/>
              </w:rPr>
              <w:t>0%</w:t>
            </w:r>
            <w:r w:rsidR="00A42288" w:rsidRPr="008D521B">
              <w:rPr>
                <w:rFonts w:ascii="Times New Roman" w:hAnsi="Times New Roman"/>
                <w:sz w:val="24"/>
                <w:szCs w:val="24"/>
              </w:rPr>
              <w:t xml:space="preserve"> к 202</w:t>
            </w:r>
            <w:r w:rsidR="002A1FE1" w:rsidRPr="008D521B">
              <w:rPr>
                <w:rFonts w:ascii="Times New Roman" w:hAnsi="Times New Roman"/>
                <w:sz w:val="24"/>
                <w:szCs w:val="24"/>
              </w:rPr>
              <w:t>6</w:t>
            </w:r>
            <w:r w:rsidR="00A42288" w:rsidRPr="008D521B">
              <w:rPr>
                <w:rFonts w:ascii="Times New Roman" w:hAnsi="Times New Roman"/>
                <w:sz w:val="24"/>
                <w:szCs w:val="24"/>
              </w:rPr>
              <w:t xml:space="preserve"> году</w:t>
            </w:r>
          </w:p>
        </w:tc>
      </w:tr>
    </w:tbl>
    <w:p w:rsidR="007A0243" w:rsidRPr="008D521B" w:rsidRDefault="007A0243" w:rsidP="00944BA4">
      <w:pPr>
        <w:pStyle w:val="11"/>
        <w:spacing w:after="0" w:line="240" w:lineRule="auto"/>
        <w:ind w:left="0" w:firstLine="709"/>
        <w:jc w:val="both"/>
        <w:rPr>
          <w:rFonts w:ascii="Times New Roman" w:hAnsi="Times New Roman"/>
          <w:sz w:val="24"/>
          <w:szCs w:val="24"/>
        </w:rPr>
      </w:pPr>
    </w:p>
    <w:p w:rsidR="007A0243" w:rsidRPr="008D521B" w:rsidRDefault="007A0243">
      <w:pPr>
        <w:rPr>
          <w:rFonts w:ascii="Times New Roman" w:hAnsi="Times New Roman"/>
          <w:sz w:val="24"/>
          <w:szCs w:val="24"/>
        </w:rPr>
      </w:pPr>
      <w:r w:rsidRPr="008D521B">
        <w:rPr>
          <w:rFonts w:ascii="Times New Roman" w:hAnsi="Times New Roman"/>
          <w:sz w:val="24"/>
          <w:szCs w:val="24"/>
        </w:rPr>
        <w:br w:type="page"/>
      </w:r>
    </w:p>
    <w:p w:rsidR="002F7BCC" w:rsidRPr="008D521B" w:rsidRDefault="002F7BCC" w:rsidP="00944BA4">
      <w:pPr>
        <w:pStyle w:val="11"/>
        <w:spacing w:after="0" w:line="240" w:lineRule="auto"/>
        <w:ind w:left="0" w:firstLine="709"/>
        <w:jc w:val="both"/>
        <w:rPr>
          <w:rFonts w:ascii="Times New Roman" w:hAnsi="Times New Roman"/>
          <w:sz w:val="24"/>
          <w:szCs w:val="24"/>
        </w:rPr>
      </w:pPr>
      <w:r w:rsidRPr="008D521B">
        <w:rPr>
          <w:rFonts w:ascii="Times New Roman" w:hAnsi="Times New Roman"/>
          <w:sz w:val="24"/>
          <w:szCs w:val="24"/>
        </w:rPr>
        <w:lastRenderedPageBreak/>
        <w:t xml:space="preserve">Раздел 1. </w:t>
      </w:r>
      <w:bookmarkStart w:id="1" w:name="_Toc358051408"/>
      <w:bookmarkStart w:id="2" w:name="_Toc358052581"/>
      <w:bookmarkStart w:id="3" w:name="_Toc295395276"/>
      <w:bookmarkStart w:id="4" w:name="_Toc303553556"/>
      <w:bookmarkStart w:id="5" w:name="_Toc354088160"/>
      <w:r w:rsidRPr="008D521B">
        <w:rPr>
          <w:rFonts w:ascii="Times New Roman" w:hAnsi="Times New Roman"/>
          <w:sz w:val="24"/>
          <w:szCs w:val="24"/>
        </w:rPr>
        <w:t>Общая характеристика</w:t>
      </w:r>
      <w:r w:rsidR="007A0243" w:rsidRPr="008D521B">
        <w:rPr>
          <w:rFonts w:ascii="Times New Roman" w:hAnsi="Times New Roman"/>
          <w:sz w:val="24"/>
          <w:szCs w:val="24"/>
        </w:rPr>
        <w:t xml:space="preserve"> </w:t>
      </w:r>
      <w:r w:rsidRPr="008D521B">
        <w:rPr>
          <w:rFonts w:ascii="Times New Roman" w:hAnsi="Times New Roman"/>
          <w:sz w:val="24"/>
          <w:szCs w:val="24"/>
        </w:rPr>
        <w:t xml:space="preserve">сферы реализации муниципальной программы </w:t>
      </w:r>
      <w:bookmarkEnd w:id="1"/>
      <w:bookmarkEnd w:id="2"/>
    </w:p>
    <w:bookmarkEnd w:id="3"/>
    <w:bookmarkEnd w:id="4"/>
    <w:bookmarkEnd w:id="5"/>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Экономика Богучарского</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Первый</w:t>
      </w:r>
      <w:r w:rsidR="007A0243" w:rsidRPr="008D521B">
        <w:rPr>
          <w:rFonts w:ascii="Times New Roman" w:hAnsi="Times New Roman"/>
          <w:sz w:val="24"/>
          <w:szCs w:val="24"/>
        </w:rPr>
        <w:t xml:space="preserve"> </w:t>
      </w:r>
      <w:r w:rsidRPr="008D521B">
        <w:rPr>
          <w:rFonts w:ascii="Times New Roman" w:hAnsi="Times New Roman"/>
          <w:sz w:val="24"/>
          <w:szCs w:val="24"/>
        </w:rPr>
        <w:t>сектор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Второй сектор (обрабатывающая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Третий сектор (потребительский рынок, транспорт, </w:t>
      </w:r>
      <w:r w:rsidR="00A54098" w:rsidRPr="008D521B">
        <w:rPr>
          <w:rFonts w:ascii="Times New Roman" w:hAnsi="Times New Roman"/>
          <w:sz w:val="24"/>
          <w:szCs w:val="24"/>
        </w:rPr>
        <w:t xml:space="preserve">строительство, </w:t>
      </w:r>
      <w:r w:rsidRPr="008D521B">
        <w:rPr>
          <w:rFonts w:ascii="Times New Roman" w:hAnsi="Times New Roman"/>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8D521B" w:rsidRDefault="00F94650" w:rsidP="00944BA4">
      <w:pPr>
        <w:tabs>
          <w:tab w:val="left" w:pos="5387"/>
        </w:tabs>
        <w:spacing w:after="0" w:line="240" w:lineRule="auto"/>
        <w:ind w:firstLine="709"/>
        <w:jc w:val="both"/>
        <w:rPr>
          <w:rFonts w:ascii="Times New Roman" w:hAnsi="Times New Roman"/>
          <w:sz w:val="24"/>
          <w:szCs w:val="24"/>
        </w:rPr>
      </w:pPr>
    </w:p>
    <w:p w:rsidR="00CB10F8" w:rsidRPr="008D521B" w:rsidRDefault="002F7BCC" w:rsidP="00944BA4">
      <w:pPr>
        <w:pStyle w:val="af3"/>
        <w:tabs>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Pr="008D521B" w:rsidRDefault="002F7BCC" w:rsidP="00944BA4">
      <w:pPr>
        <w:pStyle w:val="af3"/>
        <w:tabs>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w:t>
      </w:r>
      <w:r w:rsidR="007A0243" w:rsidRPr="008D521B">
        <w:rPr>
          <w:rFonts w:ascii="Times New Roman" w:hAnsi="Times New Roman"/>
          <w:sz w:val="24"/>
          <w:szCs w:val="24"/>
        </w:rPr>
        <w:t xml:space="preserve"> </w:t>
      </w:r>
    </w:p>
    <w:p w:rsidR="002F7BCC" w:rsidRPr="008D521B" w:rsidRDefault="002F7BCC" w:rsidP="00944BA4">
      <w:pPr>
        <w:pStyle w:val="af3"/>
        <w:tabs>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Создание благоприятных условий для развития малого и среднего предпринимательства позволяет в короткое время и при относительно низких затратах</w:t>
      </w:r>
      <w:r w:rsidR="007A0243" w:rsidRPr="008D521B">
        <w:rPr>
          <w:rFonts w:ascii="Times New Roman" w:hAnsi="Times New Roman"/>
          <w:sz w:val="24"/>
          <w:szCs w:val="24"/>
        </w:rPr>
        <w:t xml:space="preserve"> </w:t>
      </w:r>
      <w:r w:rsidRPr="008D521B">
        <w:rPr>
          <w:rFonts w:ascii="Times New Roman" w:hAnsi="Times New Roman"/>
          <w:sz w:val="24"/>
          <w:szCs w:val="24"/>
        </w:rPr>
        <w:t>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w:t>
      </w:r>
      <w:r w:rsidR="007A0243" w:rsidRPr="008D521B">
        <w:rPr>
          <w:rFonts w:ascii="Times New Roman" w:hAnsi="Times New Roman"/>
          <w:sz w:val="24"/>
          <w:szCs w:val="24"/>
        </w:rPr>
        <w:t xml:space="preserve"> </w:t>
      </w:r>
    </w:p>
    <w:p w:rsidR="002F7BCC" w:rsidRPr="008D521B" w:rsidRDefault="002F7BCC" w:rsidP="00944BA4">
      <w:pPr>
        <w:pStyle w:val="af3"/>
        <w:tabs>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Управление муниципальной</w:t>
      </w:r>
      <w:r w:rsidR="007A0243" w:rsidRPr="008D521B">
        <w:rPr>
          <w:rFonts w:ascii="Times New Roman" w:hAnsi="Times New Roman"/>
          <w:sz w:val="24"/>
          <w:szCs w:val="24"/>
        </w:rPr>
        <w:t xml:space="preserve"> </w:t>
      </w:r>
      <w:r w:rsidRPr="008D521B">
        <w:rPr>
          <w:rFonts w:ascii="Times New Roman" w:hAnsi="Times New Roman"/>
          <w:sz w:val="24"/>
          <w:szCs w:val="24"/>
        </w:rPr>
        <w:t>собственностью Богучарского муниципального района</w:t>
      </w:r>
      <w:r w:rsidR="007A0243" w:rsidRPr="008D521B">
        <w:rPr>
          <w:rFonts w:ascii="Times New Roman" w:hAnsi="Times New Roman"/>
          <w:sz w:val="24"/>
          <w:szCs w:val="24"/>
        </w:rPr>
        <w:t xml:space="preserve"> </w:t>
      </w:r>
      <w:r w:rsidRPr="008D521B">
        <w:rPr>
          <w:rFonts w:ascii="Times New Roman" w:hAnsi="Times New Roman"/>
          <w:sz w:val="24"/>
          <w:szCs w:val="24"/>
        </w:rPr>
        <w:t xml:space="preserve">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8D521B" w:rsidRDefault="002F7BCC" w:rsidP="00944BA4">
      <w:pPr>
        <w:pStyle w:val="af3"/>
        <w:tabs>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Реформирование правоотношений в сфере земли и иной недвижимости включает проведение следующих мероприятий:</w:t>
      </w:r>
      <w:r w:rsidR="007A0243" w:rsidRPr="008D521B">
        <w:rPr>
          <w:rFonts w:ascii="Times New Roman" w:hAnsi="Times New Roman"/>
          <w:sz w:val="24"/>
          <w:szCs w:val="24"/>
        </w:rPr>
        <w:t xml:space="preserve"> </w:t>
      </w:r>
    </w:p>
    <w:p w:rsidR="002F7BCC" w:rsidRPr="008D521B" w:rsidRDefault="002F7BCC" w:rsidP="00944BA4">
      <w:pPr>
        <w:pStyle w:val="af3"/>
        <w:numPr>
          <w:ilvl w:val="0"/>
          <w:numId w:val="16"/>
        </w:numPr>
        <w:tabs>
          <w:tab w:val="left" w:pos="-426"/>
          <w:tab w:val="left" w:pos="567"/>
          <w:tab w:val="left" w:pos="113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r w:rsidR="007A0243" w:rsidRPr="008D521B">
        <w:rPr>
          <w:rFonts w:ascii="Times New Roman" w:hAnsi="Times New Roman"/>
          <w:sz w:val="24"/>
          <w:szCs w:val="24"/>
        </w:rPr>
        <w:t xml:space="preserve"> </w:t>
      </w:r>
    </w:p>
    <w:p w:rsidR="002F7BCC" w:rsidRPr="008D521B" w:rsidRDefault="002F7BCC" w:rsidP="00944BA4">
      <w:pPr>
        <w:pStyle w:val="af3"/>
        <w:numPr>
          <w:ilvl w:val="0"/>
          <w:numId w:val="16"/>
        </w:numPr>
        <w:tabs>
          <w:tab w:val="left" w:pos="-426"/>
          <w:tab w:val="left" w:pos="567"/>
          <w:tab w:val="left" w:pos="113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w:t>
      </w:r>
      <w:r w:rsidR="007A0243" w:rsidRPr="008D521B">
        <w:rPr>
          <w:rFonts w:ascii="Times New Roman" w:hAnsi="Times New Roman"/>
          <w:sz w:val="24"/>
          <w:szCs w:val="24"/>
        </w:rPr>
        <w:t xml:space="preserve"> </w:t>
      </w:r>
    </w:p>
    <w:p w:rsidR="002F7BCC" w:rsidRPr="008D521B" w:rsidRDefault="002F7BCC" w:rsidP="00944BA4">
      <w:pPr>
        <w:pStyle w:val="af3"/>
        <w:numPr>
          <w:ilvl w:val="0"/>
          <w:numId w:val="16"/>
        </w:numPr>
        <w:tabs>
          <w:tab w:val="left" w:pos="-426"/>
          <w:tab w:val="left" w:pos="567"/>
          <w:tab w:val="left" w:pos="113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r w:rsidR="007A0243" w:rsidRPr="008D521B">
        <w:rPr>
          <w:rFonts w:ascii="Times New Roman" w:hAnsi="Times New Roman"/>
          <w:sz w:val="24"/>
          <w:szCs w:val="24"/>
        </w:rPr>
        <w:t xml:space="preserve"> </w:t>
      </w:r>
    </w:p>
    <w:p w:rsidR="002F7BCC" w:rsidRPr="008D521B" w:rsidRDefault="002F7BCC" w:rsidP="00944BA4">
      <w:pPr>
        <w:pStyle w:val="af3"/>
        <w:tabs>
          <w:tab w:val="left" w:pos="0"/>
          <w:tab w:val="left" w:pos="851"/>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r w:rsidR="007A0243" w:rsidRPr="008D521B">
        <w:rPr>
          <w:rFonts w:ascii="Times New Roman" w:hAnsi="Times New Roman"/>
          <w:sz w:val="24"/>
          <w:szCs w:val="24"/>
        </w:rPr>
        <w:t xml:space="preserve"> </w:t>
      </w:r>
    </w:p>
    <w:p w:rsidR="004925CB" w:rsidRPr="008D521B" w:rsidRDefault="004925CB" w:rsidP="00944BA4">
      <w:pPr>
        <w:pStyle w:val="af3"/>
        <w:tabs>
          <w:tab w:val="left" w:pos="0"/>
          <w:tab w:val="left" w:pos="993"/>
          <w:tab w:val="left" w:pos="1134"/>
        </w:tabs>
        <w:spacing w:after="0" w:line="240" w:lineRule="auto"/>
        <w:ind w:left="0" w:firstLine="709"/>
        <w:jc w:val="both"/>
        <w:rPr>
          <w:rFonts w:ascii="Times New Roman" w:hAnsi="Times New Roman"/>
          <w:sz w:val="24"/>
          <w:szCs w:val="24"/>
        </w:rPr>
      </w:pPr>
      <w:r w:rsidRPr="008D521B">
        <w:rPr>
          <w:rFonts w:ascii="Times New Roman" w:hAnsi="Times New Roman"/>
          <w:bCs/>
          <w:sz w:val="24"/>
          <w:szCs w:val="24"/>
        </w:rPr>
        <w:t xml:space="preserve">Обеспечение доступным и комфортным жильем населения района. </w:t>
      </w:r>
      <w:r w:rsidRPr="008D521B">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w:t>
      </w:r>
      <w:r w:rsidRPr="008D521B">
        <w:rPr>
          <w:rFonts w:ascii="Times New Roman" w:hAnsi="Times New Roman"/>
          <w:sz w:val="24"/>
          <w:szCs w:val="24"/>
        </w:rPr>
        <w:lastRenderedPageBreak/>
        <w:t>адресной поддержки граждан, как неотъемлемой части стабилизации и осуществления структурных изменений в экономике.</w:t>
      </w:r>
      <w:r w:rsidR="007A0243" w:rsidRPr="008D521B">
        <w:rPr>
          <w:rFonts w:ascii="Times New Roman" w:hAnsi="Times New Roman"/>
          <w:sz w:val="24"/>
          <w:szCs w:val="24"/>
        </w:rPr>
        <w:t xml:space="preserve"> </w:t>
      </w:r>
    </w:p>
    <w:p w:rsidR="00AF4413" w:rsidRPr="008D521B" w:rsidRDefault="00AF4413" w:rsidP="00944BA4">
      <w:pPr>
        <w:pStyle w:val="af3"/>
        <w:tabs>
          <w:tab w:val="left" w:pos="0"/>
          <w:tab w:val="left" w:pos="993"/>
          <w:tab w:val="left" w:pos="113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w:t>
      </w:r>
      <w:r w:rsidR="007A0243" w:rsidRPr="008D521B">
        <w:rPr>
          <w:rFonts w:ascii="Times New Roman" w:hAnsi="Times New Roman"/>
          <w:sz w:val="24"/>
          <w:szCs w:val="24"/>
        </w:rPr>
        <w:t xml:space="preserve"> </w:t>
      </w:r>
    </w:p>
    <w:p w:rsidR="00336F2D" w:rsidRPr="008D521B" w:rsidRDefault="00336F2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Во исполнение Указа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комплекс мер по улучшению жилищных условий семей, имеющих трех и более детей.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8D521B" w:rsidRDefault="00336F2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8D521B" w:rsidRDefault="00336F2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8D521B" w:rsidRDefault="00336F2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8D521B" w:rsidRDefault="00336F2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Градостроительная политика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Приоритеты в рамках реализации градостроительной политики:</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Pr="008D521B" w:rsidRDefault="007B0F9B"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создание условий для повышения качества архитектурной деятельности на </w:t>
      </w:r>
      <w:r w:rsidRPr="008D521B">
        <w:rPr>
          <w:rFonts w:ascii="Times New Roman" w:hAnsi="Times New Roman" w:cs="Times New Roman"/>
          <w:sz w:val="24"/>
          <w:szCs w:val="24"/>
        </w:rPr>
        <w:lastRenderedPageBreak/>
        <w:t>территории района.</w:t>
      </w:r>
    </w:p>
    <w:p w:rsidR="00175735" w:rsidRPr="008D521B" w:rsidRDefault="00175735" w:rsidP="00944BA4">
      <w:pPr>
        <w:spacing w:after="0" w:line="240" w:lineRule="auto"/>
        <w:ind w:firstLine="709"/>
        <w:jc w:val="both"/>
        <w:rPr>
          <w:rFonts w:ascii="Times New Roman" w:hAnsi="Times New Roman"/>
          <w:sz w:val="24"/>
          <w:szCs w:val="24"/>
          <w:lang w:eastAsia="ru-RU"/>
        </w:rPr>
      </w:pP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lang w:eastAsia="ru-RU"/>
        </w:rPr>
        <w:t>Раздел 2.</w:t>
      </w:r>
      <w:r w:rsidRPr="008D521B">
        <w:rPr>
          <w:rFonts w:ascii="Times New Roman" w:hAnsi="Times New Roman"/>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2.1. Приоритеты муниципальной политики в сфере реализации муниципальной программы</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Приоритеты</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муниципальной политики в сфере реализации программы</w:t>
      </w:r>
      <w:r w:rsidR="007A0243" w:rsidRPr="008D521B">
        <w:rPr>
          <w:rFonts w:ascii="Times New Roman" w:hAnsi="Times New Roman"/>
          <w:sz w:val="24"/>
          <w:szCs w:val="24"/>
        </w:rPr>
        <w:t xml:space="preserve"> </w:t>
      </w:r>
      <w:r w:rsidRPr="008D521B">
        <w:rPr>
          <w:rFonts w:ascii="Times New Roman" w:hAnsi="Times New Roman"/>
          <w:sz w:val="24"/>
          <w:szCs w:val="24"/>
        </w:rPr>
        <w:t>соотносятся со стратегией социально-экономического развития Воронежской области на период до 20</w:t>
      </w:r>
      <w:r w:rsidR="00012968" w:rsidRPr="008D521B">
        <w:rPr>
          <w:rFonts w:ascii="Times New Roman" w:hAnsi="Times New Roman"/>
          <w:sz w:val="24"/>
          <w:szCs w:val="24"/>
        </w:rPr>
        <w:t>35 года, стратегией социально-экономического развития Богучарского муниципального района на период до 2035 года.</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8D521B" w:rsidRDefault="002F7BCC" w:rsidP="00944BA4">
      <w:pPr>
        <w:pStyle w:val="af3"/>
        <w:numPr>
          <w:ilvl w:val="0"/>
          <w:numId w:val="5"/>
        </w:numPr>
        <w:tabs>
          <w:tab w:val="left" w:pos="567"/>
          <w:tab w:val="left" w:pos="851"/>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8D521B" w:rsidRDefault="002F7BCC" w:rsidP="00944BA4">
      <w:pPr>
        <w:pStyle w:val="af3"/>
        <w:numPr>
          <w:ilvl w:val="0"/>
          <w:numId w:val="5"/>
        </w:numPr>
        <w:tabs>
          <w:tab w:val="left" w:pos="567"/>
          <w:tab w:val="left" w:pos="851"/>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8D521B" w:rsidRDefault="002F7BCC" w:rsidP="00944BA4">
      <w:pPr>
        <w:pStyle w:val="ConsPlusNormal0"/>
        <w:widowControl/>
        <w:numPr>
          <w:ilvl w:val="0"/>
          <w:numId w:val="5"/>
        </w:numPr>
        <w:tabs>
          <w:tab w:val="left" w:pos="567"/>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повышение эффективности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8D521B" w:rsidRDefault="002F7BCC" w:rsidP="00944BA4">
      <w:pPr>
        <w:pStyle w:val="ConsPlusNormal0"/>
        <w:widowControl/>
        <w:numPr>
          <w:ilvl w:val="0"/>
          <w:numId w:val="5"/>
        </w:numPr>
        <w:tabs>
          <w:tab w:val="left" w:pos="567"/>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обеспечение доходов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местного</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бюджета от использования муниципального имущества и земельных участков;</w:t>
      </w:r>
    </w:p>
    <w:p w:rsidR="002F7BCC" w:rsidRPr="008D521B" w:rsidRDefault="002F7BCC" w:rsidP="00944BA4">
      <w:pPr>
        <w:pStyle w:val="11"/>
        <w:numPr>
          <w:ilvl w:val="0"/>
          <w:numId w:val="5"/>
        </w:numPr>
        <w:tabs>
          <w:tab w:val="left" w:pos="567"/>
          <w:tab w:val="left" w:pos="993"/>
        </w:tabs>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создание безопасных и благоприятных условий проживания граждан</w:t>
      </w:r>
      <w:r w:rsidR="007A0243" w:rsidRPr="008D521B">
        <w:rPr>
          <w:rFonts w:ascii="Times New Roman" w:hAnsi="Times New Roman"/>
          <w:sz w:val="24"/>
          <w:szCs w:val="24"/>
        </w:rPr>
        <w:t xml:space="preserve"> </w:t>
      </w:r>
      <w:r w:rsidRPr="008D521B">
        <w:rPr>
          <w:rFonts w:ascii="Times New Roman" w:hAnsi="Times New Roman"/>
          <w:sz w:val="24"/>
          <w:szCs w:val="24"/>
        </w:rPr>
        <w:t>на территории Воронежской области;</w:t>
      </w:r>
    </w:p>
    <w:p w:rsidR="002F7BCC" w:rsidRPr="008D521B" w:rsidRDefault="002F7BCC" w:rsidP="00944BA4">
      <w:pPr>
        <w:pStyle w:val="ConsPlusCell"/>
        <w:widowControl/>
        <w:numPr>
          <w:ilvl w:val="0"/>
          <w:numId w:val="5"/>
        </w:numPr>
        <w:tabs>
          <w:tab w:val="left" w:pos="567"/>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8D521B" w:rsidRDefault="002F7BCC" w:rsidP="00944BA4">
      <w:pPr>
        <w:pStyle w:val="ConsPlusCell"/>
        <w:numPr>
          <w:ilvl w:val="0"/>
          <w:numId w:val="5"/>
        </w:numPr>
        <w:tabs>
          <w:tab w:val="left" w:pos="567"/>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Pr="008D521B" w:rsidRDefault="002F7BCC" w:rsidP="00944BA4">
      <w:pPr>
        <w:pStyle w:val="af3"/>
        <w:numPr>
          <w:ilvl w:val="0"/>
          <w:numId w:val="5"/>
        </w:numPr>
        <w:shd w:val="clear" w:color="auto" w:fill="FFFFFF"/>
        <w:tabs>
          <w:tab w:val="left" w:pos="567"/>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8D521B" w:rsidRDefault="007B0F9B" w:rsidP="00944BA4">
      <w:pPr>
        <w:pStyle w:val="af3"/>
        <w:numPr>
          <w:ilvl w:val="0"/>
          <w:numId w:val="5"/>
        </w:numPr>
        <w:shd w:val="clear" w:color="auto" w:fill="FFFFFF"/>
        <w:tabs>
          <w:tab w:val="left" w:pos="567"/>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создание условий для устойчивого развития территори</w:t>
      </w:r>
      <w:r w:rsidR="00E85635" w:rsidRPr="008D521B">
        <w:rPr>
          <w:rFonts w:ascii="Times New Roman" w:hAnsi="Times New Roman"/>
          <w:sz w:val="24"/>
          <w:szCs w:val="24"/>
        </w:rPr>
        <w:t>й</w:t>
      </w:r>
      <w:r w:rsidRPr="008D521B">
        <w:rPr>
          <w:rFonts w:ascii="Times New Roman" w:hAnsi="Times New Roman"/>
          <w:sz w:val="24"/>
          <w:szCs w:val="24"/>
        </w:rPr>
        <w:t xml:space="preserve"> Богучарского муниципального района Воронежской области</w:t>
      </w:r>
      <w:r w:rsidR="00E85635" w:rsidRPr="008D521B">
        <w:rPr>
          <w:rFonts w:ascii="Times New Roman" w:hAnsi="Times New Roman"/>
          <w:sz w:val="24"/>
          <w:szCs w:val="24"/>
        </w:rPr>
        <w:t>;</w:t>
      </w:r>
    </w:p>
    <w:p w:rsidR="00D50DB5" w:rsidRPr="008D521B" w:rsidRDefault="00D50DB5" w:rsidP="00944BA4">
      <w:pPr>
        <w:pStyle w:val="af3"/>
        <w:numPr>
          <w:ilvl w:val="0"/>
          <w:numId w:val="5"/>
        </w:numPr>
        <w:shd w:val="clear" w:color="auto" w:fill="FFFFFF"/>
        <w:tabs>
          <w:tab w:val="left" w:pos="567"/>
          <w:tab w:val="left" w:pos="851"/>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2.2. Цели, задачи и показатели (индикаторы) достижения целей и решения задач</w:t>
      </w:r>
    </w:p>
    <w:p w:rsidR="002F7BCC" w:rsidRPr="008D521B" w:rsidRDefault="002F7BCC"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Исходя из основных приоритетов муниципальной политики, основными целями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в рамках реализации настоящей</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программы являются. </w:t>
      </w:r>
    </w:p>
    <w:p w:rsidR="002F7BCC" w:rsidRPr="008D521B" w:rsidRDefault="002F7BCC" w:rsidP="00944BA4">
      <w:pPr>
        <w:keepNext/>
        <w:tabs>
          <w:tab w:val="left" w:pos="459"/>
          <w:tab w:val="left" w:pos="1418"/>
        </w:tabs>
        <w:spacing w:after="0" w:line="240" w:lineRule="auto"/>
        <w:ind w:firstLine="709"/>
        <w:jc w:val="both"/>
        <w:rPr>
          <w:rFonts w:ascii="Times New Roman" w:hAnsi="Times New Roman"/>
          <w:sz w:val="24"/>
          <w:szCs w:val="24"/>
        </w:rPr>
      </w:pPr>
      <w:r w:rsidRPr="008D521B">
        <w:rPr>
          <w:rFonts w:ascii="Times New Roman" w:hAnsi="Times New Roman"/>
          <w:sz w:val="24"/>
          <w:szCs w:val="24"/>
        </w:rPr>
        <w:t>Цель 1. Создание благоприятного предпринимательского климата и условий для ведения бизнеса.</w:t>
      </w:r>
      <w:r w:rsidR="007A0243" w:rsidRPr="008D521B">
        <w:rPr>
          <w:rFonts w:ascii="Times New Roman" w:hAnsi="Times New Roman"/>
          <w:sz w:val="24"/>
          <w:szCs w:val="24"/>
        </w:rPr>
        <w:t xml:space="preserve"> </w:t>
      </w:r>
    </w:p>
    <w:p w:rsidR="002F7BCC" w:rsidRPr="008D521B" w:rsidRDefault="002F7BCC" w:rsidP="00944BA4">
      <w:pPr>
        <w:keepNext/>
        <w:tabs>
          <w:tab w:val="left" w:pos="459"/>
          <w:tab w:val="left" w:pos="1418"/>
        </w:tabs>
        <w:spacing w:after="0" w:line="240" w:lineRule="auto"/>
        <w:ind w:firstLine="709"/>
        <w:jc w:val="both"/>
        <w:rPr>
          <w:rFonts w:ascii="Times New Roman" w:hAnsi="Times New Roman"/>
          <w:sz w:val="24"/>
          <w:szCs w:val="24"/>
        </w:rPr>
      </w:pPr>
      <w:r w:rsidRPr="008D521B">
        <w:rPr>
          <w:rFonts w:ascii="Times New Roman" w:hAnsi="Times New Roman"/>
          <w:sz w:val="24"/>
          <w:szCs w:val="24"/>
        </w:rPr>
        <w:t>Показателем достижения данной цели является:</w:t>
      </w:r>
    </w:p>
    <w:p w:rsidR="00E85635" w:rsidRPr="008D521B" w:rsidRDefault="00E85635" w:rsidP="00944BA4">
      <w:pPr>
        <w:keepNext/>
        <w:tabs>
          <w:tab w:val="left" w:pos="459"/>
          <w:tab w:val="left" w:pos="1418"/>
        </w:tabs>
        <w:spacing w:after="0" w:line="240" w:lineRule="auto"/>
        <w:ind w:firstLine="709"/>
        <w:jc w:val="both"/>
        <w:rPr>
          <w:rFonts w:ascii="Times New Roman" w:eastAsia="Times New Roman" w:hAnsi="Times New Roman"/>
          <w:sz w:val="24"/>
          <w:szCs w:val="24"/>
        </w:rPr>
      </w:pPr>
      <w:r w:rsidRPr="008D521B">
        <w:rPr>
          <w:rFonts w:ascii="Times New Roman" w:eastAsia="Times New Roman" w:hAnsi="Times New Roman"/>
          <w:sz w:val="24"/>
          <w:szCs w:val="24"/>
        </w:rPr>
        <w:t>- рост индекса физического объема</w:t>
      </w:r>
      <w:r w:rsidR="007A0243" w:rsidRPr="008D521B">
        <w:rPr>
          <w:rFonts w:ascii="Times New Roman" w:eastAsia="Times New Roman" w:hAnsi="Times New Roman"/>
          <w:sz w:val="24"/>
          <w:szCs w:val="24"/>
        </w:rPr>
        <w:t xml:space="preserve"> </w:t>
      </w:r>
      <w:r w:rsidRPr="008D521B">
        <w:rPr>
          <w:rFonts w:ascii="Times New Roman" w:eastAsia="Times New Roman" w:hAnsi="Times New Roman"/>
          <w:sz w:val="24"/>
          <w:szCs w:val="24"/>
        </w:rPr>
        <w:t>валового муниципального продукта;</w:t>
      </w:r>
    </w:p>
    <w:p w:rsidR="002F7BCC" w:rsidRPr="008D521B" w:rsidRDefault="00E85635"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 о</w:t>
      </w:r>
      <w:r w:rsidR="002F7BCC" w:rsidRPr="008D521B">
        <w:rPr>
          <w:rFonts w:ascii="Times New Roman" w:hAnsi="Times New Roman" w:cs="Times New Roman"/>
          <w:sz w:val="24"/>
          <w:szCs w:val="24"/>
        </w:rPr>
        <w:t xml:space="preserve">бъем инвестиций в основной капитал, </w:t>
      </w:r>
      <w:r w:rsidRPr="008D521B">
        <w:rPr>
          <w:rFonts w:ascii="Times New Roman" w:hAnsi="Times New Roman" w:cs="Times New Roman"/>
          <w:sz w:val="24"/>
          <w:szCs w:val="24"/>
        </w:rPr>
        <w:t>млн</w:t>
      </w:r>
      <w:r w:rsidR="002F7BCC" w:rsidRPr="008D521B">
        <w:rPr>
          <w:rFonts w:ascii="Times New Roman" w:hAnsi="Times New Roman" w:cs="Times New Roman"/>
          <w:sz w:val="24"/>
          <w:szCs w:val="24"/>
        </w:rPr>
        <w:t>.рублей.</w:t>
      </w:r>
      <w:r w:rsidR="007A0243" w:rsidRPr="008D521B">
        <w:rPr>
          <w:rFonts w:ascii="Times New Roman" w:hAnsi="Times New Roman" w:cs="Times New Roman"/>
          <w:sz w:val="24"/>
          <w:szCs w:val="24"/>
        </w:rPr>
        <w:t xml:space="preserve"> </w:t>
      </w:r>
      <w:r w:rsidR="002F7BCC" w:rsidRPr="008D521B">
        <w:rPr>
          <w:rFonts w:ascii="Times New Roman" w:hAnsi="Times New Roman" w:cs="Times New Roman"/>
          <w:sz w:val="24"/>
          <w:szCs w:val="24"/>
        </w:rPr>
        <w:t xml:space="preserve">Оценка достижения показателя производится исходя из официальных статистических данных, а при их отсутствии - при </w:t>
      </w:r>
      <w:r w:rsidR="002F7BCC" w:rsidRPr="008D521B">
        <w:rPr>
          <w:rFonts w:ascii="Times New Roman" w:hAnsi="Times New Roman" w:cs="Times New Roman"/>
          <w:sz w:val="24"/>
          <w:szCs w:val="24"/>
        </w:rPr>
        <w:lastRenderedPageBreak/>
        <w:t>помощи оценочных данных адми</w:t>
      </w:r>
      <w:r w:rsidRPr="008D521B">
        <w:rPr>
          <w:rFonts w:ascii="Times New Roman" w:hAnsi="Times New Roman" w:cs="Times New Roman"/>
          <w:sz w:val="24"/>
          <w:szCs w:val="24"/>
        </w:rPr>
        <w:t>нистрации муниципального района;</w:t>
      </w:r>
    </w:p>
    <w:p w:rsidR="002F7BCC" w:rsidRPr="008D521B" w:rsidRDefault="00E85635" w:rsidP="00944BA4">
      <w:pPr>
        <w:keepNext/>
        <w:tabs>
          <w:tab w:val="left" w:pos="459"/>
          <w:tab w:val="left" w:pos="1418"/>
        </w:tabs>
        <w:spacing w:after="0" w:line="240" w:lineRule="auto"/>
        <w:ind w:firstLine="709"/>
        <w:jc w:val="both"/>
        <w:rPr>
          <w:rFonts w:ascii="Times New Roman" w:eastAsia="Times New Roman" w:hAnsi="Times New Roman"/>
          <w:sz w:val="24"/>
          <w:szCs w:val="24"/>
        </w:rPr>
      </w:pPr>
      <w:r w:rsidRPr="008D521B">
        <w:rPr>
          <w:rFonts w:ascii="Times New Roman" w:eastAsia="Times New Roman" w:hAnsi="Times New Roman"/>
          <w:sz w:val="24"/>
          <w:szCs w:val="24"/>
        </w:rPr>
        <w:t xml:space="preserve"> - с</w:t>
      </w:r>
      <w:r w:rsidR="002F7BCC" w:rsidRPr="008D521B">
        <w:rPr>
          <w:rFonts w:ascii="Times New Roman" w:eastAsia="Times New Roman" w:hAnsi="Times New Roman"/>
          <w:sz w:val="24"/>
          <w:szCs w:val="24"/>
        </w:rPr>
        <w:t>оздание новых рабочих мест, единиц.</w:t>
      </w:r>
      <w:r w:rsidR="007A0243" w:rsidRPr="008D521B">
        <w:rPr>
          <w:rFonts w:ascii="Times New Roman" w:eastAsia="Times New Roman" w:hAnsi="Times New Roman"/>
          <w:sz w:val="24"/>
          <w:szCs w:val="24"/>
        </w:rPr>
        <w:t xml:space="preserve"> </w:t>
      </w:r>
    </w:p>
    <w:p w:rsidR="00E85635" w:rsidRPr="008D521B" w:rsidRDefault="00E85635"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w:t>
      </w:r>
      <w:r w:rsidR="007A0243" w:rsidRPr="008D521B">
        <w:rPr>
          <w:rFonts w:ascii="Times New Roman" w:hAnsi="Times New Roman"/>
          <w:sz w:val="24"/>
          <w:szCs w:val="24"/>
        </w:rPr>
        <w:t xml:space="preserve"> </w:t>
      </w:r>
    </w:p>
    <w:p w:rsidR="002F7BCC" w:rsidRPr="008D521B" w:rsidRDefault="002F7BCC"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Цель 2. Создание условий для эффективного управления и распоряжения муниципальным</w:t>
      </w:r>
      <w:r w:rsidR="007A0243" w:rsidRPr="008D521B">
        <w:rPr>
          <w:rFonts w:ascii="Times New Roman" w:hAnsi="Times New Roman"/>
          <w:sz w:val="24"/>
          <w:szCs w:val="24"/>
        </w:rPr>
        <w:t xml:space="preserve"> </w:t>
      </w:r>
      <w:r w:rsidRPr="008D521B">
        <w:rPr>
          <w:rFonts w:ascii="Times New Roman" w:hAnsi="Times New Roman"/>
          <w:sz w:val="24"/>
          <w:szCs w:val="24"/>
        </w:rPr>
        <w:t xml:space="preserve">имуществом. </w:t>
      </w:r>
    </w:p>
    <w:p w:rsidR="002F7BCC" w:rsidRPr="008D521B" w:rsidRDefault="002F7BCC"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Показателем достижения данной цели является:</w:t>
      </w:r>
      <w:r w:rsidR="007A0243" w:rsidRPr="008D521B">
        <w:rPr>
          <w:rFonts w:ascii="Times New Roman" w:hAnsi="Times New Roman"/>
          <w:sz w:val="24"/>
          <w:szCs w:val="24"/>
        </w:rPr>
        <w:t xml:space="preserve"> </w:t>
      </w:r>
    </w:p>
    <w:p w:rsidR="002F7BCC" w:rsidRPr="008D521B" w:rsidRDefault="002F7BCC" w:rsidP="00944BA4">
      <w:pPr>
        <w:tabs>
          <w:tab w:val="left" w:pos="0"/>
          <w:tab w:val="left" w:pos="362"/>
        </w:tabs>
        <w:spacing w:after="0" w:line="240" w:lineRule="auto"/>
        <w:ind w:firstLine="709"/>
        <w:jc w:val="both"/>
        <w:rPr>
          <w:rFonts w:ascii="Times New Roman" w:eastAsia="Times New Roman" w:hAnsi="Times New Roman"/>
          <w:sz w:val="24"/>
          <w:szCs w:val="24"/>
        </w:rPr>
      </w:pPr>
      <w:r w:rsidRPr="008D521B">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8D521B" w:rsidRDefault="002F7BCC"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Pr="008D521B" w:rsidRDefault="002F7BCC"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Цель 3.Повышение качества жилищного обеспечения населения путем повышения доступности жилья</w:t>
      </w:r>
      <w:r w:rsidR="00E85635" w:rsidRPr="008D521B">
        <w:rPr>
          <w:rFonts w:ascii="Times New Roman" w:hAnsi="Times New Roman"/>
          <w:sz w:val="24"/>
          <w:szCs w:val="24"/>
        </w:rPr>
        <w:t xml:space="preserve">. </w:t>
      </w:r>
    </w:p>
    <w:p w:rsidR="002F7BCC" w:rsidRPr="008D521B" w:rsidRDefault="002F7BCC"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Показателем достижения данной цели является: </w:t>
      </w:r>
    </w:p>
    <w:p w:rsidR="00BD5695" w:rsidRPr="008D521B" w:rsidRDefault="00E8563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 к</w:t>
      </w:r>
      <w:r w:rsidR="002F7BCC" w:rsidRPr="008D521B">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8D521B" w:rsidRDefault="00BD5695"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8D521B" w:rsidRDefault="002F7BCC"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Цель 4. </w:t>
      </w:r>
      <w:r w:rsidR="00E85635" w:rsidRPr="008D521B">
        <w:rPr>
          <w:rFonts w:ascii="Times New Roman" w:hAnsi="Times New Roman"/>
          <w:sz w:val="24"/>
          <w:szCs w:val="24"/>
        </w:rPr>
        <w:t>Повышение качества и надежности предоставления жилищно-коммунальных услуг.</w:t>
      </w:r>
      <w:r w:rsidR="007A0243" w:rsidRPr="008D521B">
        <w:rPr>
          <w:rFonts w:ascii="Times New Roman" w:hAnsi="Times New Roman"/>
          <w:sz w:val="24"/>
          <w:szCs w:val="24"/>
        </w:rPr>
        <w:t xml:space="preserve"> </w:t>
      </w:r>
      <w:r w:rsidRPr="008D521B">
        <w:rPr>
          <w:rFonts w:ascii="Times New Roman" w:hAnsi="Times New Roman"/>
          <w:sz w:val="24"/>
          <w:szCs w:val="24"/>
        </w:rPr>
        <w:t>Обеспечение финансовой устойчивости, энергетической</w:t>
      </w:r>
      <w:r w:rsidR="007A0243" w:rsidRPr="008D521B">
        <w:rPr>
          <w:rFonts w:ascii="Times New Roman" w:hAnsi="Times New Roman"/>
          <w:sz w:val="24"/>
          <w:szCs w:val="24"/>
        </w:rPr>
        <w:t xml:space="preserve"> </w:t>
      </w:r>
      <w:r w:rsidRPr="008D521B">
        <w:rPr>
          <w:rFonts w:ascii="Times New Roman" w:hAnsi="Times New Roman"/>
          <w:sz w:val="24"/>
          <w:szCs w:val="24"/>
        </w:rPr>
        <w:t>безопасности экономики муниципального района. Показател</w:t>
      </w:r>
      <w:r w:rsidR="00E85635" w:rsidRPr="008D521B">
        <w:rPr>
          <w:rFonts w:ascii="Times New Roman" w:hAnsi="Times New Roman"/>
          <w:sz w:val="24"/>
          <w:szCs w:val="24"/>
        </w:rPr>
        <w:t>ями</w:t>
      </w:r>
      <w:r w:rsidRPr="008D521B">
        <w:rPr>
          <w:rFonts w:ascii="Times New Roman" w:hAnsi="Times New Roman"/>
          <w:sz w:val="24"/>
          <w:szCs w:val="24"/>
        </w:rPr>
        <w:t xml:space="preserve"> достижения данной цели является:</w:t>
      </w:r>
    </w:p>
    <w:p w:rsidR="00E85635" w:rsidRPr="008D521B" w:rsidRDefault="00E8563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8D521B" w:rsidRDefault="00E85635"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реконструкция водопроводных сетей</w:t>
      </w:r>
      <w:r w:rsidR="007A0243" w:rsidRPr="008D521B">
        <w:rPr>
          <w:rFonts w:ascii="Times New Roman" w:hAnsi="Times New Roman"/>
          <w:sz w:val="24"/>
          <w:szCs w:val="24"/>
        </w:rPr>
        <w:t xml:space="preserve"> </w:t>
      </w:r>
      <w:r w:rsidRPr="008D521B">
        <w:rPr>
          <w:rFonts w:ascii="Times New Roman" w:hAnsi="Times New Roman"/>
          <w:sz w:val="24"/>
          <w:szCs w:val="24"/>
        </w:rPr>
        <w:t>на территории Богучарского муниципального района;</w:t>
      </w:r>
    </w:p>
    <w:p w:rsidR="00E85635" w:rsidRPr="008D521B" w:rsidRDefault="00E85635"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 xml:space="preserve">строительство и реконструкция канализационных сетей; </w:t>
      </w:r>
    </w:p>
    <w:p w:rsidR="00E85635" w:rsidRPr="008D521B" w:rsidRDefault="00E85635"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модернизация</w:t>
      </w:r>
      <w:r w:rsidR="007A0243" w:rsidRPr="008D521B">
        <w:rPr>
          <w:rFonts w:ascii="Times New Roman" w:hAnsi="Times New Roman"/>
          <w:sz w:val="24"/>
          <w:szCs w:val="24"/>
        </w:rPr>
        <w:t xml:space="preserve"> </w:t>
      </w:r>
      <w:r w:rsidRPr="008D521B">
        <w:rPr>
          <w:rFonts w:ascii="Times New Roman" w:hAnsi="Times New Roman"/>
          <w:sz w:val="24"/>
          <w:szCs w:val="24"/>
        </w:rPr>
        <w:t>теплоэнергетических установок;</w:t>
      </w:r>
    </w:p>
    <w:p w:rsidR="00E85635" w:rsidRPr="008D521B" w:rsidRDefault="00E85635" w:rsidP="00944BA4">
      <w:pPr>
        <w:spacing w:after="0" w:line="240" w:lineRule="auto"/>
        <w:ind w:firstLine="709"/>
        <w:jc w:val="both"/>
        <w:rPr>
          <w:rFonts w:ascii="Times New Roman" w:hAnsi="Times New Roman"/>
          <w:sz w:val="24"/>
          <w:szCs w:val="24"/>
          <w:lang w:eastAsia="ru-RU"/>
        </w:rPr>
      </w:pPr>
      <w:r w:rsidRPr="008D521B">
        <w:rPr>
          <w:rFonts w:ascii="Times New Roman" w:hAnsi="Times New Roman"/>
          <w:sz w:val="24"/>
          <w:szCs w:val="24"/>
        </w:rPr>
        <w:t>- доведение качества услуг по водоснабжению и водоотведению до установленных санитарных норм</w:t>
      </w:r>
      <w:r w:rsidRPr="008D521B">
        <w:rPr>
          <w:rFonts w:ascii="Times New Roman" w:hAnsi="Times New Roman"/>
          <w:sz w:val="24"/>
          <w:szCs w:val="24"/>
          <w:lang w:eastAsia="ru-RU"/>
        </w:rPr>
        <w:t>.</w:t>
      </w:r>
    </w:p>
    <w:p w:rsidR="00BD5695" w:rsidRPr="008D521B" w:rsidRDefault="00BD5695" w:rsidP="00944BA4">
      <w:pPr>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w:t>
      </w:r>
      <w:r w:rsidR="007A0243" w:rsidRPr="008D521B">
        <w:rPr>
          <w:rFonts w:ascii="Times New Roman" w:hAnsi="Times New Roman"/>
          <w:sz w:val="24"/>
          <w:szCs w:val="24"/>
        </w:rPr>
        <w:t xml:space="preserve"> </w:t>
      </w:r>
    </w:p>
    <w:p w:rsidR="002F7BCC" w:rsidRPr="008D521B" w:rsidRDefault="002F7BCC" w:rsidP="00944BA4">
      <w:pPr>
        <w:pStyle w:val="a5"/>
        <w:tabs>
          <w:tab w:val="left" w:pos="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Цель 5. Повышение уровня экологической безопасности граждан и сохранение природных систем.</w:t>
      </w:r>
      <w:r w:rsidR="007A0243" w:rsidRPr="008D521B">
        <w:rPr>
          <w:rFonts w:ascii="Times New Roman" w:hAnsi="Times New Roman"/>
          <w:sz w:val="24"/>
          <w:szCs w:val="24"/>
        </w:rPr>
        <w:t xml:space="preserve"> </w:t>
      </w:r>
      <w:r w:rsidRPr="008D521B">
        <w:rPr>
          <w:rFonts w:ascii="Times New Roman" w:hAnsi="Times New Roman"/>
          <w:sz w:val="24"/>
          <w:szCs w:val="24"/>
        </w:rPr>
        <w:t>Показателем достижения данной цели является:</w:t>
      </w:r>
    </w:p>
    <w:p w:rsidR="00D50DB5" w:rsidRPr="008D521B" w:rsidRDefault="002F7BCC" w:rsidP="00944BA4">
      <w:pPr>
        <w:pStyle w:val="ConsPlusCell"/>
        <w:ind w:firstLine="709"/>
        <w:contextualSpacing/>
        <w:jc w:val="both"/>
        <w:rPr>
          <w:rFonts w:ascii="Times New Roman" w:hAnsi="Times New Roman" w:cs="Times New Roman"/>
          <w:sz w:val="24"/>
          <w:szCs w:val="24"/>
        </w:rPr>
      </w:pPr>
      <w:r w:rsidRPr="008D521B">
        <w:rPr>
          <w:rFonts w:ascii="Times New Roman" w:hAnsi="Times New Roman" w:cs="Times New Roman"/>
          <w:sz w:val="24"/>
          <w:szCs w:val="24"/>
        </w:rPr>
        <w:t>Снижение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негативного воздействия отходов производства и потребления на окружающую среду,</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охват услугой по утилизации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отходов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8D521B" w:rsidRDefault="00D50DB5" w:rsidP="00944BA4">
      <w:pPr>
        <w:pStyle w:val="ConsPlusCell"/>
        <w:ind w:firstLine="709"/>
        <w:contextualSpacing/>
        <w:jc w:val="both"/>
        <w:rPr>
          <w:rFonts w:ascii="Times New Roman" w:hAnsi="Times New Roman" w:cs="Times New Roman"/>
          <w:sz w:val="24"/>
          <w:szCs w:val="24"/>
        </w:rPr>
      </w:pPr>
      <w:r w:rsidRPr="008D521B">
        <w:rPr>
          <w:rFonts w:ascii="Times New Roman" w:hAnsi="Times New Roman" w:cs="Times New Roman"/>
          <w:sz w:val="24"/>
          <w:szCs w:val="24"/>
        </w:rPr>
        <w:t>Цель 6.</w:t>
      </w:r>
      <w:r w:rsidR="001214B7" w:rsidRPr="008D521B">
        <w:rPr>
          <w:rFonts w:ascii="Times New Roman" w:hAnsi="Times New Roman" w:cs="Times New Roman"/>
          <w:sz w:val="24"/>
          <w:szCs w:val="24"/>
        </w:rPr>
        <w:t xml:space="preserve"> </w:t>
      </w:r>
      <w:r w:rsidRPr="008D521B">
        <w:rPr>
          <w:rFonts w:ascii="Times New Roman" w:hAnsi="Times New Roman" w:cs="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8D521B" w:rsidRDefault="00D50DB5" w:rsidP="00944BA4">
      <w:pPr>
        <w:pStyle w:val="ConsPlusCell"/>
        <w:ind w:firstLine="709"/>
        <w:contextualSpacing/>
        <w:jc w:val="both"/>
        <w:rPr>
          <w:rFonts w:ascii="Times New Roman" w:hAnsi="Times New Roman" w:cs="Times New Roman"/>
          <w:sz w:val="24"/>
          <w:szCs w:val="24"/>
        </w:rPr>
      </w:pPr>
      <w:r w:rsidRPr="008D521B">
        <w:rPr>
          <w:rFonts w:ascii="Times New Roman" w:hAnsi="Times New Roman" w:cs="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8D521B" w:rsidRDefault="002F7BCC" w:rsidP="00944BA4">
      <w:pPr>
        <w:pStyle w:val="af3"/>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Достижение заявленных целей потребует решения следующих задач: </w:t>
      </w:r>
    </w:p>
    <w:p w:rsidR="002F7BCC" w:rsidRPr="008D521B" w:rsidRDefault="002F7BCC" w:rsidP="00944BA4">
      <w:pPr>
        <w:pStyle w:val="af3"/>
        <w:numPr>
          <w:ilvl w:val="0"/>
          <w:numId w:val="7"/>
        </w:numPr>
        <w:tabs>
          <w:tab w:val="left" w:pos="426"/>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с</w:t>
      </w:r>
      <w:r w:rsidRPr="008D521B">
        <w:rPr>
          <w:rFonts w:ascii="Times New Roman" w:eastAsia="Times New Roman" w:hAnsi="Times New Roman"/>
          <w:sz w:val="24"/>
          <w:szCs w:val="24"/>
        </w:rPr>
        <w:t xml:space="preserve">оздание условий для привлечения инвестиций в экономику </w:t>
      </w:r>
      <w:r w:rsidRPr="008D521B">
        <w:rPr>
          <w:rFonts w:ascii="Times New Roman" w:hAnsi="Times New Roman"/>
          <w:sz w:val="24"/>
          <w:szCs w:val="24"/>
        </w:rPr>
        <w:t>района;</w:t>
      </w:r>
    </w:p>
    <w:p w:rsidR="002F7BCC" w:rsidRPr="008D521B" w:rsidRDefault="002F7BCC" w:rsidP="00944BA4">
      <w:pPr>
        <w:pStyle w:val="af3"/>
        <w:numPr>
          <w:ilvl w:val="0"/>
          <w:numId w:val="7"/>
        </w:numPr>
        <w:tabs>
          <w:tab w:val="left" w:pos="33"/>
          <w:tab w:val="left" w:pos="204"/>
          <w:tab w:val="left" w:pos="317"/>
          <w:tab w:val="left" w:pos="426"/>
          <w:tab w:val="left" w:pos="993"/>
        </w:tabs>
        <w:spacing w:after="0" w:line="240" w:lineRule="auto"/>
        <w:ind w:left="0" w:firstLine="709"/>
        <w:jc w:val="both"/>
        <w:rPr>
          <w:rFonts w:ascii="Times New Roman" w:eastAsia="Times New Roman" w:hAnsi="Times New Roman"/>
          <w:sz w:val="24"/>
          <w:szCs w:val="24"/>
        </w:rPr>
      </w:pPr>
      <w:r w:rsidRPr="008D521B">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r w:rsidR="007A0243" w:rsidRPr="008D521B">
        <w:rPr>
          <w:rFonts w:ascii="Times New Roman" w:eastAsia="Times New Roman" w:hAnsi="Times New Roman"/>
          <w:sz w:val="24"/>
          <w:szCs w:val="24"/>
        </w:rPr>
        <w:t xml:space="preserve"> </w:t>
      </w:r>
    </w:p>
    <w:p w:rsidR="002F7BCC" w:rsidRPr="008D521B" w:rsidRDefault="002F7BCC" w:rsidP="00944BA4">
      <w:pPr>
        <w:pStyle w:val="af3"/>
        <w:numPr>
          <w:ilvl w:val="0"/>
          <w:numId w:val="7"/>
        </w:numPr>
        <w:tabs>
          <w:tab w:val="left" w:pos="33"/>
          <w:tab w:val="left" w:pos="204"/>
          <w:tab w:val="left" w:pos="317"/>
          <w:tab w:val="left" w:pos="426"/>
          <w:tab w:val="left" w:pos="993"/>
        </w:tabs>
        <w:spacing w:after="0" w:line="240" w:lineRule="auto"/>
        <w:ind w:left="0" w:firstLine="709"/>
        <w:jc w:val="both"/>
        <w:rPr>
          <w:rFonts w:ascii="Times New Roman" w:eastAsia="Times New Roman" w:hAnsi="Times New Roman"/>
          <w:sz w:val="24"/>
          <w:szCs w:val="24"/>
        </w:rPr>
      </w:pPr>
      <w:r w:rsidRPr="008D521B">
        <w:rPr>
          <w:rFonts w:ascii="Times New Roman" w:hAnsi="Times New Roman"/>
          <w:sz w:val="24"/>
          <w:szCs w:val="24"/>
        </w:rPr>
        <w:lastRenderedPageBreak/>
        <w:t>пополнение доходной части консолидированного бюджета муниципального района;</w:t>
      </w:r>
    </w:p>
    <w:p w:rsidR="002F7BCC" w:rsidRPr="008D521B" w:rsidRDefault="002F7BCC" w:rsidP="00944BA4">
      <w:pPr>
        <w:pStyle w:val="af3"/>
        <w:numPr>
          <w:ilvl w:val="0"/>
          <w:numId w:val="7"/>
        </w:numPr>
        <w:tabs>
          <w:tab w:val="left" w:pos="33"/>
          <w:tab w:val="left" w:pos="204"/>
          <w:tab w:val="left" w:pos="317"/>
          <w:tab w:val="left" w:pos="426"/>
          <w:tab w:val="left" w:pos="993"/>
        </w:tabs>
        <w:spacing w:after="0" w:line="240" w:lineRule="auto"/>
        <w:ind w:left="0" w:firstLine="709"/>
        <w:jc w:val="both"/>
        <w:rPr>
          <w:rFonts w:ascii="Times New Roman" w:eastAsia="Times New Roman" w:hAnsi="Times New Roman"/>
          <w:sz w:val="24"/>
          <w:szCs w:val="24"/>
        </w:rPr>
      </w:pPr>
      <w:r w:rsidRPr="008D521B">
        <w:rPr>
          <w:rFonts w:ascii="Times New Roman" w:eastAsia="Times New Roman" w:hAnsi="Times New Roman"/>
          <w:sz w:val="24"/>
          <w:szCs w:val="24"/>
        </w:rPr>
        <w:t>активизация использования муниципального имущества;</w:t>
      </w:r>
    </w:p>
    <w:p w:rsidR="002F7BCC" w:rsidRPr="008D521B" w:rsidRDefault="002F7BCC" w:rsidP="00944BA4">
      <w:pPr>
        <w:pStyle w:val="a4"/>
        <w:numPr>
          <w:ilvl w:val="0"/>
          <w:numId w:val="7"/>
        </w:numPr>
        <w:tabs>
          <w:tab w:val="left" w:pos="204"/>
          <w:tab w:val="left" w:pos="426"/>
          <w:tab w:val="left" w:pos="993"/>
        </w:tabs>
        <w:ind w:left="0" w:firstLine="709"/>
        <w:contextualSpacing/>
        <w:jc w:val="both"/>
        <w:rPr>
          <w:rFonts w:ascii="Times New Roman" w:eastAsia="Times New Roman" w:hAnsi="Times New Roman"/>
          <w:sz w:val="24"/>
          <w:szCs w:val="24"/>
        </w:rPr>
      </w:pPr>
      <w:r w:rsidRPr="008D521B">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8D521B" w:rsidRDefault="002F7BCC" w:rsidP="00944BA4">
      <w:pPr>
        <w:pStyle w:val="a4"/>
        <w:numPr>
          <w:ilvl w:val="0"/>
          <w:numId w:val="7"/>
        </w:numPr>
        <w:tabs>
          <w:tab w:val="left" w:pos="204"/>
          <w:tab w:val="left" w:pos="426"/>
          <w:tab w:val="left" w:pos="993"/>
        </w:tabs>
        <w:ind w:left="0" w:firstLine="709"/>
        <w:contextualSpacing/>
        <w:jc w:val="both"/>
        <w:rPr>
          <w:rFonts w:ascii="Times New Roman" w:eastAsia="Times New Roman" w:hAnsi="Times New Roman"/>
          <w:sz w:val="24"/>
          <w:szCs w:val="24"/>
        </w:rPr>
      </w:pPr>
      <w:r w:rsidRPr="008D521B">
        <w:rPr>
          <w:rFonts w:ascii="Times New Roman" w:eastAsia="Times New Roman" w:hAnsi="Times New Roman"/>
          <w:sz w:val="24"/>
          <w:szCs w:val="24"/>
        </w:rPr>
        <w:t>повышение эффективности управления земельными ресурсами района;</w:t>
      </w:r>
    </w:p>
    <w:p w:rsidR="002F7BCC" w:rsidRPr="008D521B" w:rsidRDefault="002F7BCC" w:rsidP="00944BA4">
      <w:pPr>
        <w:pStyle w:val="a4"/>
        <w:numPr>
          <w:ilvl w:val="0"/>
          <w:numId w:val="7"/>
        </w:numPr>
        <w:tabs>
          <w:tab w:val="left" w:pos="204"/>
          <w:tab w:val="left" w:pos="426"/>
          <w:tab w:val="left" w:pos="993"/>
        </w:tabs>
        <w:ind w:left="0" w:firstLine="709"/>
        <w:jc w:val="both"/>
        <w:rPr>
          <w:rFonts w:ascii="Times New Roman" w:eastAsia="Times New Roman" w:hAnsi="Times New Roman"/>
          <w:sz w:val="24"/>
          <w:szCs w:val="24"/>
          <w:lang w:eastAsia="ru-RU"/>
        </w:rPr>
      </w:pPr>
      <w:r w:rsidRPr="008D521B">
        <w:rPr>
          <w:rFonts w:ascii="Times New Roman" w:hAnsi="Times New Roman"/>
          <w:sz w:val="24"/>
          <w:szCs w:val="24"/>
        </w:rPr>
        <w:t>повышение доступности</w:t>
      </w:r>
      <w:r w:rsidR="007A0243" w:rsidRPr="008D521B">
        <w:rPr>
          <w:rFonts w:ascii="Times New Roman" w:hAnsi="Times New Roman"/>
          <w:sz w:val="24"/>
          <w:szCs w:val="24"/>
        </w:rPr>
        <w:t xml:space="preserve"> </w:t>
      </w:r>
      <w:r w:rsidRPr="008D521B">
        <w:rPr>
          <w:rFonts w:ascii="Times New Roman" w:hAnsi="Times New Roman"/>
          <w:sz w:val="24"/>
          <w:szCs w:val="24"/>
        </w:rPr>
        <w:t>жилья</w:t>
      </w:r>
      <w:r w:rsidR="007A0243" w:rsidRPr="008D521B">
        <w:rPr>
          <w:rFonts w:ascii="Times New Roman" w:hAnsi="Times New Roman"/>
          <w:sz w:val="24"/>
          <w:szCs w:val="24"/>
        </w:rPr>
        <w:t xml:space="preserve"> </w:t>
      </w:r>
      <w:r w:rsidRPr="008D521B">
        <w:rPr>
          <w:rFonts w:ascii="Times New Roman" w:hAnsi="Times New Roman"/>
          <w:sz w:val="24"/>
          <w:szCs w:val="24"/>
        </w:rPr>
        <w:t>и</w:t>
      </w:r>
      <w:r w:rsidR="007A0243" w:rsidRPr="008D521B">
        <w:rPr>
          <w:rFonts w:ascii="Times New Roman" w:hAnsi="Times New Roman"/>
          <w:sz w:val="24"/>
          <w:szCs w:val="24"/>
        </w:rPr>
        <w:t xml:space="preserve"> </w:t>
      </w:r>
      <w:r w:rsidRPr="008D521B">
        <w:rPr>
          <w:rFonts w:ascii="Times New Roman" w:hAnsi="Times New Roman"/>
          <w:sz w:val="24"/>
          <w:szCs w:val="24"/>
        </w:rPr>
        <w:t>качества</w:t>
      </w:r>
      <w:r w:rsidR="007A0243" w:rsidRPr="008D521B">
        <w:rPr>
          <w:rFonts w:ascii="Times New Roman" w:hAnsi="Times New Roman"/>
          <w:sz w:val="24"/>
          <w:szCs w:val="24"/>
        </w:rPr>
        <w:t xml:space="preserve"> </w:t>
      </w:r>
      <w:r w:rsidRPr="008D521B">
        <w:rPr>
          <w:rFonts w:ascii="Times New Roman" w:hAnsi="Times New Roman"/>
          <w:sz w:val="24"/>
          <w:szCs w:val="24"/>
        </w:rPr>
        <w:t>жилищного обеспечения населения Богучарского</w:t>
      </w:r>
      <w:r w:rsidR="007A0243" w:rsidRPr="008D521B">
        <w:rPr>
          <w:rFonts w:ascii="Times New Roman" w:hAnsi="Times New Roman"/>
          <w:sz w:val="24"/>
          <w:szCs w:val="24"/>
        </w:rPr>
        <w:t xml:space="preserve"> </w:t>
      </w:r>
      <w:r w:rsidRPr="008D521B">
        <w:rPr>
          <w:rFonts w:ascii="Times New Roman" w:hAnsi="Times New Roman"/>
          <w:sz w:val="24"/>
          <w:szCs w:val="24"/>
        </w:rPr>
        <w:t>района;</w:t>
      </w:r>
      <w:r w:rsidR="007A0243" w:rsidRPr="008D521B">
        <w:rPr>
          <w:rFonts w:ascii="Times New Roman" w:hAnsi="Times New Roman"/>
          <w:sz w:val="24"/>
          <w:szCs w:val="24"/>
        </w:rPr>
        <w:t xml:space="preserve"> </w:t>
      </w:r>
    </w:p>
    <w:p w:rsidR="002F7BCC" w:rsidRPr="008D521B" w:rsidRDefault="002F7BCC" w:rsidP="00944BA4">
      <w:pPr>
        <w:pStyle w:val="a4"/>
        <w:numPr>
          <w:ilvl w:val="0"/>
          <w:numId w:val="7"/>
        </w:numPr>
        <w:tabs>
          <w:tab w:val="left" w:pos="204"/>
          <w:tab w:val="left" w:pos="426"/>
          <w:tab w:val="left" w:pos="993"/>
        </w:tabs>
        <w:ind w:left="0" w:firstLine="709"/>
        <w:jc w:val="both"/>
        <w:rPr>
          <w:rFonts w:ascii="Times New Roman" w:eastAsia="Times New Roman" w:hAnsi="Times New Roman"/>
          <w:sz w:val="24"/>
          <w:szCs w:val="24"/>
          <w:lang w:eastAsia="ru-RU"/>
        </w:rPr>
      </w:pPr>
      <w:r w:rsidRPr="008D521B">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8D521B" w:rsidRDefault="002F7BCC" w:rsidP="00944BA4">
      <w:pPr>
        <w:pStyle w:val="ConsPlusCell"/>
        <w:numPr>
          <w:ilvl w:val="0"/>
          <w:numId w:val="7"/>
        </w:numPr>
        <w:tabs>
          <w:tab w:val="left" w:pos="142"/>
          <w:tab w:val="left" w:pos="426"/>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снижение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8D521B" w:rsidRDefault="002F7BCC" w:rsidP="00944BA4">
      <w:pPr>
        <w:pStyle w:val="af3"/>
        <w:numPr>
          <w:ilvl w:val="0"/>
          <w:numId w:val="7"/>
        </w:numPr>
        <w:tabs>
          <w:tab w:val="left" w:pos="0"/>
          <w:tab w:val="left" w:pos="33"/>
          <w:tab w:val="left" w:pos="567"/>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w:t>
      </w:r>
      <w:r w:rsidR="007A0243" w:rsidRPr="008D521B">
        <w:rPr>
          <w:rFonts w:ascii="Times New Roman" w:hAnsi="Times New Roman"/>
          <w:sz w:val="24"/>
          <w:szCs w:val="24"/>
        </w:rPr>
        <w:t xml:space="preserve"> </w:t>
      </w:r>
    </w:p>
    <w:p w:rsidR="002F7BCC" w:rsidRPr="008D521B" w:rsidRDefault="002F7BCC" w:rsidP="00944BA4">
      <w:pPr>
        <w:pStyle w:val="Standard"/>
        <w:numPr>
          <w:ilvl w:val="0"/>
          <w:numId w:val="7"/>
        </w:numPr>
        <w:tabs>
          <w:tab w:val="left" w:pos="993"/>
        </w:tabs>
        <w:snapToGrid w:val="0"/>
        <w:ind w:left="0" w:firstLine="709"/>
        <w:jc w:val="both"/>
        <w:rPr>
          <w:rFonts w:cs="Times New Roman"/>
          <w:color w:val="auto"/>
          <w:lang w:val="ru-RU"/>
        </w:rPr>
      </w:pPr>
      <w:r w:rsidRPr="008D521B">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8D521B" w:rsidRDefault="002F7BCC" w:rsidP="00944BA4">
      <w:pPr>
        <w:pStyle w:val="ConsPlusNormal0"/>
        <w:widowControl/>
        <w:numPr>
          <w:ilvl w:val="0"/>
          <w:numId w:val="7"/>
        </w:numPr>
        <w:tabs>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2F7BCC" w:rsidRPr="008D521B" w:rsidRDefault="002F7BCC" w:rsidP="00944BA4">
      <w:pPr>
        <w:pStyle w:val="Standard"/>
        <w:numPr>
          <w:ilvl w:val="0"/>
          <w:numId w:val="7"/>
        </w:numPr>
        <w:tabs>
          <w:tab w:val="left" w:pos="993"/>
        </w:tabs>
        <w:ind w:left="0" w:firstLine="709"/>
        <w:jc w:val="both"/>
        <w:rPr>
          <w:rFonts w:cs="Times New Roman"/>
          <w:color w:val="auto"/>
          <w:lang w:val="ru-RU"/>
        </w:rPr>
      </w:pPr>
      <w:r w:rsidRPr="008D521B">
        <w:rPr>
          <w:rFonts w:cs="Times New Roman"/>
          <w:color w:val="auto"/>
          <w:lang w:val="ru-RU"/>
        </w:rPr>
        <w:t xml:space="preserve"> озеленение территории муниципального района;</w:t>
      </w:r>
    </w:p>
    <w:p w:rsidR="002F7BCC" w:rsidRPr="008D521B" w:rsidRDefault="002F7BCC" w:rsidP="00944BA4">
      <w:pPr>
        <w:pStyle w:val="Standard"/>
        <w:numPr>
          <w:ilvl w:val="0"/>
          <w:numId w:val="7"/>
        </w:numPr>
        <w:tabs>
          <w:tab w:val="left" w:pos="993"/>
        </w:tabs>
        <w:ind w:left="0" w:firstLine="709"/>
        <w:jc w:val="both"/>
        <w:rPr>
          <w:rFonts w:cs="Times New Roman"/>
          <w:color w:val="auto"/>
          <w:lang w:val="ru-RU"/>
        </w:rPr>
      </w:pPr>
      <w:r w:rsidRPr="008D521B">
        <w:rPr>
          <w:rFonts w:cs="Times New Roman"/>
          <w:color w:val="auto"/>
          <w:lang w:val="ru-RU"/>
        </w:rPr>
        <w:t xml:space="preserve"> обустройство площадок и установка контейнеров для сбора ТБО.</w:t>
      </w:r>
    </w:p>
    <w:p w:rsidR="002F7BCC" w:rsidRPr="008D521B" w:rsidRDefault="002F7BCC" w:rsidP="00944BA4">
      <w:pPr>
        <w:pStyle w:val="Standard"/>
        <w:numPr>
          <w:ilvl w:val="0"/>
          <w:numId w:val="7"/>
        </w:numPr>
        <w:tabs>
          <w:tab w:val="left" w:pos="993"/>
        </w:tabs>
        <w:ind w:left="0" w:firstLine="709"/>
        <w:jc w:val="both"/>
        <w:rPr>
          <w:rFonts w:cs="Times New Roman"/>
          <w:color w:val="auto"/>
          <w:lang w:val="ru-RU"/>
        </w:rPr>
      </w:pPr>
      <w:r w:rsidRPr="008D521B">
        <w:rPr>
          <w:rFonts w:cs="Times New Roman"/>
          <w:color w:val="auto"/>
          <w:lang w:val="ru-RU"/>
        </w:rPr>
        <w:t xml:space="preserve"> обустройство родников.</w:t>
      </w:r>
    </w:p>
    <w:p w:rsidR="004978A6" w:rsidRPr="008D521B" w:rsidRDefault="004978A6" w:rsidP="00944BA4">
      <w:pPr>
        <w:pStyle w:val="af3"/>
        <w:numPr>
          <w:ilvl w:val="0"/>
          <w:numId w:val="7"/>
        </w:numPr>
        <w:tabs>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8D521B" w:rsidRDefault="004978A6" w:rsidP="00944BA4">
      <w:pPr>
        <w:pStyle w:val="af3"/>
        <w:numPr>
          <w:ilvl w:val="0"/>
          <w:numId w:val="7"/>
        </w:numPr>
        <w:tabs>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8D521B" w:rsidRDefault="004978A6" w:rsidP="00944BA4">
      <w:pPr>
        <w:pStyle w:val="af3"/>
        <w:numPr>
          <w:ilvl w:val="0"/>
          <w:numId w:val="7"/>
        </w:numPr>
        <w:tabs>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8D521B" w:rsidRDefault="004978A6" w:rsidP="00944BA4">
      <w:pPr>
        <w:pStyle w:val="af3"/>
        <w:numPr>
          <w:ilvl w:val="0"/>
          <w:numId w:val="7"/>
        </w:numPr>
        <w:tabs>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подготовка проектной документации на капитальный ремонт автомобильных дорог общего пользования</w:t>
      </w:r>
      <w:r w:rsidR="007A0243" w:rsidRPr="008D521B">
        <w:rPr>
          <w:rFonts w:ascii="Times New Roman" w:hAnsi="Times New Roman"/>
          <w:sz w:val="24"/>
          <w:szCs w:val="24"/>
        </w:rPr>
        <w:t xml:space="preserve"> </w:t>
      </w:r>
      <w:r w:rsidRPr="008D521B">
        <w:rPr>
          <w:rFonts w:ascii="Times New Roman" w:hAnsi="Times New Roman"/>
          <w:sz w:val="24"/>
          <w:szCs w:val="24"/>
        </w:rPr>
        <w:t>местного значения.</w:t>
      </w:r>
    </w:p>
    <w:p w:rsidR="004978A6" w:rsidRPr="008D521B" w:rsidRDefault="004978A6" w:rsidP="00944BA4">
      <w:pPr>
        <w:pStyle w:val="af3"/>
        <w:numPr>
          <w:ilvl w:val="0"/>
          <w:numId w:val="7"/>
        </w:numPr>
        <w:tabs>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8D521B" w:rsidRDefault="004978A6" w:rsidP="00944BA4">
      <w:pPr>
        <w:pStyle w:val="af3"/>
        <w:numPr>
          <w:ilvl w:val="0"/>
          <w:numId w:val="7"/>
        </w:numPr>
        <w:tabs>
          <w:tab w:val="left" w:pos="993"/>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8D521B" w:rsidRDefault="002F7BCC" w:rsidP="00944BA4">
      <w:pPr>
        <w:pStyle w:val="af3"/>
        <w:tabs>
          <w:tab w:val="left" w:pos="0"/>
          <w:tab w:val="left" w:pos="33"/>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Сведения о показателях (индикаторах) муниципальной программы,</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 муниципальной программы и их значения представлены в приложении 1.</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2.3. Конечные результаты реализации муниципальной программы</w:t>
      </w:r>
    </w:p>
    <w:p w:rsidR="002F7BCC" w:rsidRPr="008D521B" w:rsidRDefault="002F7BCC"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Основными ожидаемыми результатами экономических преобразований должны стать:</w:t>
      </w:r>
      <w:r w:rsidR="009E191C" w:rsidRPr="008D521B">
        <w:rPr>
          <w:rFonts w:ascii="Times New Roman" w:hAnsi="Times New Roman" w:cs="Times New Roman"/>
          <w:sz w:val="24"/>
          <w:szCs w:val="24"/>
        </w:rPr>
        <w:t xml:space="preserve"> </w:t>
      </w:r>
      <w:r w:rsidRPr="008D521B">
        <w:rPr>
          <w:rFonts w:ascii="Times New Roman" w:hAnsi="Times New Roman" w:cs="Times New Roman"/>
          <w:sz w:val="24"/>
          <w:szCs w:val="24"/>
        </w:rPr>
        <w:t>в количественном выражении:</w:t>
      </w:r>
    </w:p>
    <w:p w:rsidR="002A1FE1" w:rsidRPr="008D521B" w:rsidRDefault="002A1FE1" w:rsidP="00944BA4">
      <w:pPr>
        <w:spacing w:after="0" w:line="240" w:lineRule="auto"/>
        <w:ind w:firstLine="709"/>
        <w:jc w:val="both"/>
        <w:rPr>
          <w:rFonts w:ascii="Times New Roman" w:eastAsia="Times New Roman" w:hAnsi="Times New Roman"/>
          <w:sz w:val="24"/>
          <w:szCs w:val="24"/>
        </w:rPr>
      </w:pPr>
      <w:r w:rsidRPr="008D521B">
        <w:rPr>
          <w:rFonts w:ascii="Times New Roman" w:eastAsia="Times New Roman" w:hAnsi="Times New Roman"/>
          <w:sz w:val="24"/>
          <w:szCs w:val="24"/>
        </w:rPr>
        <w:lastRenderedPageBreak/>
        <w:t>- рост индекса физического объема валового муниципального продукта к 2026 году на 4,9% к уровню 2019 года;</w:t>
      </w:r>
    </w:p>
    <w:p w:rsidR="002A1FE1" w:rsidRPr="008D521B" w:rsidRDefault="002A1FE1" w:rsidP="00944BA4">
      <w:pPr>
        <w:tabs>
          <w:tab w:val="left" w:pos="0"/>
          <w:tab w:val="left" w:pos="362"/>
        </w:tabs>
        <w:spacing w:after="0" w:line="240" w:lineRule="auto"/>
        <w:ind w:firstLine="709"/>
        <w:jc w:val="both"/>
        <w:rPr>
          <w:rFonts w:ascii="Times New Roman" w:eastAsia="Times New Roman" w:hAnsi="Times New Roman"/>
          <w:sz w:val="24"/>
          <w:szCs w:val="24"/>
        </w:rPr>
      </w:pPr>
      <w:r w:rsidRPr="008D521B">
        <w:rPr>
          <w:rFonts w:ascii="Times New Roman" w:hAnsi="Times New Roman"/>
          <w:sz w:val="24"/>
          <w:szCs w:val="24"/>
        </w:rPr>
        <w:t>- рост объема инвестиций в основной</w:t>
      </w:r>
      <w:r w:rsidR="007A0243" w:rsidRPr="008D521B">
        <w:rPr>
          <w:rFonts w:ascii="Times New Roman" w:hAnsi="Times New Roman"/>
          <w:sz w:val="24"/>
          <w:szCs w:val="24"/>
        </w:rPr>
        <w:t xml:space="preserve"> </w:t>
      </w:r>
      <w:r w:rsidRPr="008D521B">
        <w:rPr>
          <w:rFonts w:ascii="Times New Roman" w:hAnsi="Times New Roman"/>
          <w:sz w:val="24"/>
          <w:szCs w:val="24"/>
        </w:rPr>
        <w:t>в 2026 году в 2,9 раза к уровню 2019 года;</w:t>
      </w:r>
    </w:p>
    <w:p w:rsidR="002A1FE1" w:rsidRPr="008D521B" w:rsidRDefault="002A1FE1" w:rsidP="00944BA4">
      <w:pPr>
        <w:tabs>
          <w:tab w:val="left" w:pos="0"/>
          <w:tab w:val="left" w:pos="362"/>
        </w:tabs>
        <w:spacing w:after="0" w:line="240" w:lineRule="auto"/>
        <w:ind w:firstLine="709"/>
        <w:jc w:val="both"/>
        <w:rPr>
          <w:rFonts w:ascii="Times New Roman" w:eastAsia="Times New Roman" w:hAnsi="Times New Roman"/>
          <w:sz w:val="24"/>
          <w:szCs w:val="24"/>
        </w:rPr>
      </w:pPr>
      <w:r w:rsidRPr="008D521B">
        <w:rPr>
          <w:rFonts w:ascii="Times New Roman" w:eastAsia="Times New Roman" w:hAnsi="Times New Roman"/>
          <w:sz w:val="24"/>
          <w:szCs w:val="24"/>
        </w:rPr>
        <w:t>- создание не менее 780 новых рабочих мест к 2026 году;</w:t>
      </w:r>
    </w:p>
    <w:p w:rsidR="002A1FE1" w:rsidRPr="008D521B" w:rsidRDefault="002A1FE1" w:rsidP="00944BA4">
      <w:pPr>
        <w:pStyle w:val="a5"/>
        <w:tabs>
          <w:tab w:val="left" w:pos="176"/>
          <w:tab w:val="left" w:pos="220"/>
        </w:tabs>
        <w:spacing w:after="0" w:line="240" w:lineRule="auto"/>
        <w:ind w:firstLine="709"/>
        <w:jc w:val="both"/>
        <w:rPr>
          <w:rFonts w:ascii="Times New Roman" w:hAnsi="Times New Roman"/>
          <w:sz w:val="24"/>
          <w:szCs w:val="24"/>
        </w:rPr>
      </w:pPr>
      <w:r w:rsidRPr="008D521B">
        <w:rPr>
          <w:rFonts w:ascii="Times New Roman" w:hAnsi="Times New Roman"/>
          <w:sz w:val="24"/>
          <w:szCs w:val="24"/>
        </w:rPr>
        <w:t>- неналоговые доходы в консолидированный бюджет муниципального района составят 80,1 млн.рублей к 2026 году;</w:t>
      </w:r>
    </w:p>
    <w:p w:rsidR="002A1FE1" w:rsidRPr="008D521B" w:rsidRDefault="002A1FE1" w:rsidP="00944BA4">
      <w:pPr>
        <w:pStyle w:val="a5"/>
        <w:tabs>
          <w:tab w:val="left" w:pos="22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количество молодых семей, улучивших жилищные условия в 2019-2026гг., составит 87 семей; </w:t>
      </w:r>
    </w:p>
    <w:p w:rsidR="002A1FE1" w:rsidRPr="008D521B" w:rsidRDefault="002A1FE1" w:rsidP="00944BA4">
      <w:pPr>
        <w:pStyle w:val="a5"/>
        <w:tabs>
          <w:tab w:val="left" w:pos="22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p>
    <w:p w:rsidR="002F7BCC" w:rsidRPr="008D521B" w:rsidRDefault="002F7BCC" w:rsidP="00944BA4">
      <w:pPr>
        <w:pStyle w:val="af3"/>
        <w:tabs>
          <w:tab w:val="left" w:pos="0"/>
          <w:tab w:val="left" w:pos="362"/>
          <w:tab w:val="left" w:pos="851"/>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В качественном выражении:</w:t>
      </w:r>
      <w:r w:rsidR="007A0243" w:rsidRPr="008D521B">
        <w:rPr>
          <w:rFonts w:ascii="Times New Roman" w:hAnsi="Times New Roman"/>
          <w:sz w:val="24"/>
          <w:szCs w:val="24"/>
        </w:rPr>
        <w:t xml:space="preserve"> </w:t>
      </w:r>
    </w:p>
    <w:p w:rsidR="002F7BCC" w:rsidRPr="008D521B" w:rsidRDefault="002F7BCC" w:rsidP="00944BA4">
      <w:pPr>
        <w:pStyle w:val="af3"/>
        <w:numPr>
          <w:ilvl w:val="0"/>
          <w:numId w:val="9"/>
        </w:numPr>
        <w:tabs>
          <w:tab w:val="left" w:pos="0"/>
          <w:tab w:val="left" w:pos="362"/>
          <w:tab w:val="left" w:pos="567"/>
        </w:tabs>
        <w:spacing w:after="0" w:line="240" w:lineRule="auto"/>
        <w:ind w:left="0" w:firstLine="709"/>
        <w:jc w:val="both"/>
        <w:rPr>
          <w:rFonts w:ascii="Times New Roman" w:hAnsi="Times New Roman"/>
          <w:sz w:val="24"/>
          <w:szCs w:val="24"/>
        </w:rPr>
      </w:pPr>
      <w:r w:rsidRPr="008D521B">
        <w:rPr>
          <w:rFonts w:ascii="Times New Roman" w:eastAsia="Times New Roman" w:hAnsi="Times New Roman"/>
          <w:sz w:val="24"/>
          <w:szCs w:val="24"/>
          <w:lang w:eastAsia="ru-RU"/>
        </w:rPr>
        <w:t xml:space="preserve"> повышение вклада субъектов малого и среднего бизнеса в социально-экономическое развитие муниципального района;</w:t>
      </w:r>
      <w:r w:rsidR="007A0243" w:rsidRPr="008D521B">
        <w:rPr>
          <w:rFonts w:ascii="Times New Roman" w:eastAsia="Times New Roman" w:hAnsi="Times New Roman"/>
          <w:sz w:val="24"/>
          <w:szCs w:val="24"/>
          <w:lang w:eastAsia="ru-RU"/>
        </w:rPr>
        <w:t xml:space="preserve"> </w:t>
      </w:r>
    </w:p>
    <w:p w:rsidR="002F7BCC" w:rsidRPr="008D521B" w:rsidRDefault="002F7BCC" w:rsidP="00944BA4">
      <w:pPr>
        <w:pStyle w:val="af3"/>
        <w:numPr>
          <w:ilvl w:val="0"/>
          <w:numId w:val="9"/>
        </w:numPr>
        <w:tabs>
          <w:tab w:val="left" w:pos="0"/>
          <w:tab w:val="left" w:pos="362"/>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укрепление имиджа муниципального района, как района, открытого для бизнеса;</w:t>
      </w:r>
    </w:p>
    <w:p w:rsidR="002F7BCC" w:rsidRPr="008D521B" w:rsidRDefault="002F7BCC" w:rsidP="00944BA4">
      <w:pPr>
        <w:pStyle w:val="ConsPlusCell"/>
        <w:numPr>
          <w:ilvl w:val="0"/>
          <w:numId w:val="9"/>
        </w:numPr>
        <w:tabs>
          <w:tab w:val="left" w:pos="567"/>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повышение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уровня безопасности и комфортности проживания граждан;</w:t>
      </w:r>
    </w:p>
    <w:p w:rsidR="002F7BCC" w:rsidRPr="008D521B" w:rsidRDefault="002F7BCC" w:rsidP="00944BA4">
      <w:pPr>
        <w:pStyle w:val="ConsPlusCell"/>
        <w:numPr>
          <w:ilvl w:val="0"/>
          <w:numId w:val="9"/>
        </w:numPr>
        <w:tabs>
          <w:tab w:val="left" w:pos="567"/>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снижение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негативного воздействия отходов производства и потребления на окружающую среду,</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охват услугой по утилизации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отходов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8D521B">
        <w:rPr>
          <w:rFonts w:ascii="Times New Roman" w:hAnsi="Times New Roman" w:cs="Times New Roman"/>
          <w:sz w:val="24"/>
          <w:szCs w:val="24"/>
        </w:rPr>
        <w:t>;</w:t>
      </w:r>
    </w:p>
    <w:p w:rsidR="004978A6" w:rsidRPr="008D521B" w:rsidRDefault="004978A6" w:rsidP="00944BA4">
      <w:pPr>
        <w:pStyle w:val="ConsPlusCell"/>
        <w:numPr>
          <w:ilvl w:val="0"/>
          <w:numId w:val="9"/>
        </w:numPr>
        <w:tabs>
          <w:tab w:val="left" w:pos="567"/>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sidRPr="008D521B">
        <w:rPr>
          <w:rFonts w:ascii="Times New Roman" w:hAnsi="Times New Roman" w:cs="Times New Roman"/>
          <w:sz w:val="24"/>
          <w:szCs w:val="24"/>
        </w:rPr>
        <w:t>39</w:t>
      </w:r>
      <w:r w:rsidRPr="008D521B">
        <w:rPr>
          <w:rFonts w:ascii="Times New Roman" w:hAnsi="Times New Roman" w:cs="Times New Roman"/>
          <w:sz w:val="24"/>
          <w:szCs w:val="24"/>
        </w:rPr>
        <w:t>%.</w:t>
      </w:r>
    </w:p>
    <w:p w:rsidR="002F7BCC" w:rsidRPr="008D521B" w:rsidRDefault="002F7BCC"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2.4. Сроки и этапы реализации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программы</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Общий срок реализации муниципальной программы рассчитан на период с 201</w:t>
      </w:r>
      <w:r w:rsidR="00BD5695" w:rsidRPr="008D521B">
        <w:rPr>
          <w:rFonts w:ascii="Times New Roman" w:hAnsi="Times New Roman" w:cs="Times New Roman"/>
          <w:sz w:val="24"/>
          <w:szCs w:val="24"/>
        </w:rPr>
        <w:t>9</w:t>
      </w:r>
      <w:r w:rsidRPr="008D521B">
        <w:rPr>
          <w:rFonts w:ascii="Times New Roman" w:hAnsi="Times New Roman" w:cs="Times New Roman"/>
          <w:sz w:val="24"/>
          <w:szCs w:val="24"/>
        </w:rPr>
        <w:t xml:space="preserve"> по 202</w:t>
      </w:r>
      <w:r w:rsidR="002A1FE1" w:rsidRPr="008D521B">
        <w:rPr>
          <w:rFonts w:ascii="Times New Roman" w:hAnsi="Times New Roman" w:cs="Times New Roman"/>
          <w:sz w:val="24"/>
          <w:szCs w:val="24"/>
        </w:rPr>
        <w:t>6</w:t>
      </w:r>
      <w:r w:rsidRPr="008D521B">
        <w:rPr>
          <w:rFonts w:ascii="Times New Roman" w:hAnsi="Times New Roman" w:cs="Times New Roman"/>
          <w:sz w:val="24"/>
          <w:szCs w:val="24"/>
        </w:rPr>
        <w:t xml:space="preserve"> год (в один этап).</w:t>
      </w:r>
    </w:p>
    <w:p w:rsidR="002F7BCC" w:rsidRPr="008D521B" w:rsidRDefault="002F7BCC" w:rsidP="00944BA4">
      <w:pPr>
        <w:pStyle w:val="11"/>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Раздел 3. Обоснование выделения подпрограмм и</w:t>
      </w:r>
      <w:r w:rsidR="007A0243" w:rsidRPr="008D521B">
        <w:rPr>
          <w:rFonts w:ascii="Times New Roman" w:hAnsi="Times New Roman"/>
          <w:sz w:val="24"/>
          <w:szCs w:val="24"/>
        </w:rPr>
        <w:t xml:space="preserve"> </w:t>
      </w:r>
      <w:r w:rsidRPr="008D521B">
        <w:rPr>
          <w:rFonts w:ascii="Times New Roman" w:hAnsi="Times New Roman"/>
          <w:sz w:val="24"/>
          <w:szCs w:val="24"/>
        </w:rPr>
        <w:t>обобщенная характеристика основных мероприятий</w:t>
      </w:r>
    </w:p>
    <w:p w:rsidR="002F7BCC" w:rsidRPr="008D521B" w:rsidRDefault="002F7BCC"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Для</w:t>
      </w:r>
      <w:r w:rsidR="007A0243" w:rsidRPr="008D521B">
        <w:rPr>
          <w:rFonts w:ascii="Times New Roman" w:hAnsi="Times New Roman"/>
          <w:sz w:val="24"/>
          <w:szCs w:val="24"/>
        </w:rPr>
        <w:t xml:space="preserve"> </w:t>
      </w:r>
      <w:r w:rsidRPr="008D521B">
        <w:rPr>
          <w:rFonts w:ascii="Times New Roman" w:hAnsi="Times New Roman"/>
          <w:sz w:val="24"/>
          <w:szCs w:val="24"/>
        </w:rPr>
        <w:t>достижения заявленных целей</w:t>
      </w:r>
      <w:r w:rsidR="007A0243" w:rsidRPr="008D521B">
        <w:rPr>
          <w:rFonts w:ascii="Times New Roman" w:hAnsi="Times New Roman"/>
          <w:sz w:val="24"/>
          <w:szCs w:val="24"/>
        </w:rPr>
        <w:t xml:space="preserve"> </w:t>
      </w:r>
      <w:r w:rsidRPr="008D521B">
        <w:rPr>
          <w:rFonts w:ascii="Times New Roman" w:hAnsi="Times New Roman"/>
          <w:sz w:val="24"/>
          <w:szCs w:val="24"/>
        </w:rPr>
        <w:t>и</w:t>
      </w:r>
      <w:r w:rsidR="007A0243" w:rsidRPr="008D521B">
        <w:rPr>
          <w:rFonts w:ascii="Times New Roman" w:hAnsi="Times New Roman"/>
          <w:sz w:val="24"/>
          <w:szCs w:val="24"/>
        </w:rPr>
        <w:t xml:space="preserve"> </w:t>
      </w:r>
      <w:r w:rsidRPr="008D521B">
        <w:rPr>
          <w:rFonts w:ascii="Times New Roman" w:hAnsi="Times New Roman"/>
          <w:sz w:val="24"/>
          <w:szCs w:val="24"/>
        </w:rPr>
        <w:t>решения</w:t>
      </w:r>
      <w:r w:rsidR="007A0243" w:rsidRPr="008D521B">
        <w:rPr>
          <w:rFonts w:ascii="Times New Roman" w:hAnsi="Times New Roman"/>
          <w:sz w:val="24"/>
          <w:szCs w:val="24"/>
        </w:rPr>
        <w:t xml:space="preserve"> </w:t>
      </w:r>
      <w:r w:rsidRPr="008D521B">
        <w:rPr>
          <w:rFonts w:ascii="Times New Roman" w:hAnsi="Times New Roman"/>
          <w:sz w:val="24"/>
          <w:szCs w:val="24"/>
        </w:rPr>
        <w:t>поставленных</w:t>
      </w:r>
      <w:r w:rsidR="007A0243" w:rsidRPr="008D521B">
        <w:rPr>
          <w:rFonts w:ascii="Times New Roman" w:hAnsi="Times New Roman"/>
          <w:sz w:val="24"/>
          <w:szCs w:val="24"/>
        </w:rPr>
        <w:t xml:space="preserve"> </w:t>
      </w:r>
      <w:r w:rsidRPr="008D521B">
        <w:rPr>
          <w:rFonts w:ascii="Times New Roman" w:hAnsi="Times New Roman"/>
          <w:sz w:val="24"/>
          <w:szCs w:val="24"/>
        </w:rPr>
        <w:t>задач в рамках</w:t>
      </w:r>
      <w:r w:rsidR="007A0243" w:rsidRPr="008D521B">
        <w:rPr>
          <w:rFonts w:ascii="Times New Roman" w:hAnsi="Times New Roman"/>
          <w:sz w:val="24"/>
          <w:szCs w:val="24"/>
        </w:rPr>
        <w:t xml:space="preserve"> </w:t>
      </w:r>
      <w:r w:rsidRPr="008D521B">
        <w:rPr>
          <w:rFonts w:ascii="Times New Roman" w:hAnsi="Times New Roman"/>
          <w:sz w:val="24"/>
          <w:szCs w:val="24"/>
        </w:rPr>
        <w:t>настоящей муниципальной</w:t>
      </w:r>
      <w:r w:rsidR="007A0243" w:rsidRPr="008D521B">
        <w:rPr>
          <w:rFonts w:ascii="Times New Roman" w:hAnsi="Times New Roman"/>
          <w:sz w:val="24"/>
          <w:szCs w:val="24"/>
        </w:rPr>
        <w:t xml:space="preserve"> </w:t>
      </w:r>
      <w:r w:rsidRPr="008D521B">
        <w:rPr>
          <w:rFonts w:ascii="Times New Roman" w:hAnsi="Times New Roman"/>
          <w:sz w:val="24"/>
          <w:szCs w:val="24"/>
        </w:rPr>
        <w:t>программы предусмотрена реализация</w:t>
      </w:r>
      <w:r w:rsidR="007A0243" w:rsidRPr="008D521B">
        <w:rPr>
          <w:rFonts w:ascii="Times New Roman" w:hAnsi="Times New Roman"/>
          <w:sz w:val="24"/>
          <w:szCs w:val="24"/>
        </w:rPr>
        <w:t xml:space="preserve"> </w:t>
      </w:r>
      <w:r w:rsidR="00BD5695" w:rsidRPr="008D521B">
        <w:rPr>
          <w:rFonts w:ascii="Times New Roman" w:hAnsi="Times New Roman"/>
          <w:sz w:val="24"/>
          <w:szCs w:val="24"/>
        </w:rPr>
        <w:t>6</w:t>
      </w:r>
      <w:r w:rsidRPr="008D521B">
        <w:rPr>
          <w:rFonts w:ascii="Times New Roman" w:hAnsi="Times New Roman"/>
          <w:sz w:val="24"/>
          <w:szCs w:val="24"/>
        </w:rPr>
        <w:t xml:space="preserve"> подпрограмм:</w:t>
      </w:r>
    </w:p>
    <w:p w:rsidR="002F7BCC" w:rsidRPr="008D521B" w:rsidRDefault="002F7BCC" w:rsidP="00944BA4">
      <w:pPr>
        <w:pStyle w:val="af3"/>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Подпрограмма 1. «Развитие и поддержка малого и среднего предпринимательства»</w:t>
      </w:r>
      <w:r w:rsidR="007A0243" w:rsidRPr="008D521B">
        <w:rPr>
          <w:rFonts w:ascii="Times New Roman" w:hAnsi="Times New Roman"/>
          <w:sz w:val="24"/>
          <w:szCs w:val="24"/>
        </w:rPr>
        <w:t xml:space="preserve"> </w:t>
      </w:r>
    </w:p>
    <w:p w:rsidR="002F7BCC" w:rsidRPr="008D521B" w:rsidRDefault="002F7BCC" w:rsidP="00944BA4">
      <w:pPr>
        <w:pStyle w:val="af3"/>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Реализация подпрограммы будет способствовать с</w:t>
      </w:r>
      <w:r w:rsidRPr="008D521B">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8D521B">
        <w:rPr>
          <w:rFonts w:ascii="Times New Roman" w:hAnsi="Times New Roman"/>
          <w:sz w:val="24"/>
          <w:szCs w:val="24"/>
        </w:rPr>
        <w:t xml:space="preserve"> В рамках подпрограммы будут осуществляться следующие мероприятия:</w:t>
      </w:r>
      <w:r w:rsidR="007A0243" w:rsidRPr="008D521B">
        <w:rPr>
          <w:rFonts w:ascii="Times New Roman" w:hAnsi="Times New Roman"/>
          <w:sz w:val="24"/>
          <w:szCs w:val="24"/>
        </w:rPr>
        <w:t xml:space="preserve"> </w:t>
      </w:r>
    </w:p>
    <w:p w:rsidR="002F7BCC" w:rsidRPr="008D521B" w:rsidRDefault="002F7BCC" w:rsidP="00944BA4">
      <w:pPr>
        <w:pStyle w:val="af3"/>
        <w:spacing w:after="0" w:line="240" w:lineRule="auto"/>
        <w:ind w:left="0" w:firstLine="709"/>
        <w:jc w:val="both"/>
        <w:rPr>
          <w:rFonts w:ascii="Times New Roman" w:eastAsia="Times New Roman" w:hAnsi="Times New Roman"/>
          <w:sz w:val="24"/>
          <w:szCs w:val="24"/>
        </w:rPr>
      </w:pPr>
      <w:r w:rsidRPr="008D521B">
        <w:rPr>
          <w:rFonts w:ascii="Times New Roman" w:eastAsia="Times New Roman" w:hAnsi="Times New Roman"/>
          <w:sz w:val="24"/>
          <w:szCs w:val="24"/>
        </w:rPr>
        <w:t>1. Информационная и консультационная поддержка субъектов малого и среднего предпринимательства</w:t>
      </w:r>
      <w:r w:rsidR="00754CEE" w:rsidRPr="008D521B">
        <w:rPr>
          <w:rFonts w:ascii="Times New Roman" w:eastAsia="Times New Roman" w:hAnsi="Times New Roman"/>
          <w:sz w:val="24"/>
          <w:szCs w:val="24"/>
        </w:rPr>
        <w:t xml:space="preserve"> </w:t>
      </w:r>
      <w:r w:rsidR="00754CEE" w:rsidRPr="008D521B">
        <w:rPr>
          <w:rFonts w:ascii="Times New Roman" w:hAnsi="Times New Roman"/>
          <w:sz w:val="24"/>
          <w:szCs w:val="24"/>
        </w:rPr>
        <w:t>и  физически</w:t>
      </w:r>
      <w:r w:rsidR="00C45624" w:rsidRPr="008D521B">
        <w:rPr>
          <w:rFonts w:ascii="Times New Roman" w:hAnsi="Times New Roman"/>
          <w:sz w:val="24"/>
          <w:szCs w:val="24"/>
        </w:rPr>
        <w:t>х</w:t>
      </w:r>
      <w:r w:rsidR="00754CEE" w:rsidRPr="008D521B">
        <w:rPr>
          <w:rFonts w:ascii="Times New Roman" w:hAnsi="Times New Roman"/>
          <w:sz w:val="24"/>
          <w:szCs w:val="24"/>
        </w:rPr>
        <w:t xml:space="preserve"> лиц, не являющимся индивидуальными предпринимателями и применяющим специальный налоговый режим "Налог на профессиональный доход"</w:t>
      </w:r>
      <w:r w:rsidR="00C45624" w:rsidRPr="008D521B">
        <w:rPr>
          <w:rFonts w:ascii="Times New Roman" w:hAnsi="Times New Roman"/>
          <w:sz w:val="24"/>
          <w:szCs w:val="24"/>
        </w:rPr>
        <w:t>- самозанятых граждан</w:t>
      </w:r>
      <w:r w:rsidRPr="008D521B">
        <w:rPr>
          <w:rFonts w:ascii="Times New Roman" w:eastAsia="Times New Roman" w:hAnsi="Times New Roman"/>
          <w:sz w:val="24"/>
          <w:szCs w:val="24"/>
        </w:rPr>
        <w:t>.</w:t>
      </w:r>
    </w:p>
    <w:p w:rsidR="002F7BCC" w:rsidRPr="008D521B" w:rsidRDefault="002F7BCC" w:rsidP="00944BA4">
      <w:pPr>
        <w:pStyle w:val="af3"/>
        <w:spacing w:after="0" w:line="240" w:lineRule="auto"/>
        <w:ind w:left="0" w:firstLine="709"/>
        <w:jc w:val="both"/>
        <w:rPr>
          <w:rFonts w:ascii="Times New Roman" w:eastAsia="Times New Roman" w:hAnsi="Times New Roman"/>
          <w:sz w:val="24"/>
          <w:szCs w:val="24"/>
        </w:rPr>
      </w:pPr>
      <w:r w:rsidRPr="008D521B">
        <w:rPr>
          <w:rFonts w:ascii="Times New Roman" w:eastAsia="Times New Roman" w:hAnsi="Times New Roman"/>
          <w:sz w:val="24"/>
          <w:szCs w:val="24"/>
        </w:rPr>
        <w:lastRenderedPageBreak/>
        <w:t>2. Финансовая поддержка субъектов малого и среднего предпринимательства</w:t>
      </w:r>
      <w:r w:rsidR="00566724" w:rsidRPr="008D521B">
        <w:rPr>
          <w:rFonts w:ascii="Times New Roman" w:eastAsia="Times New Roman" w:hAnsi="Times New Roman"/>
          <w:sz w:val="24"/>
          <w:szCs w:val="24"/>
        </w:rPr>
        <w:t>.</w:t>
      </w:r>
    </w:p>
    <w:p w:rsidR="00F24793" w:rsidRPr="008D521B" w:rsidRDefault="00F24793" w:rsidP="00944BA4">
      <w:pPr>
        <w:pStyle w:val="af3"/>
        <w:spacing w:after="0" w:line="240" w:lineRule="auto"/>
        <w:ind w:left="0" w:firstLine="709"/>
        <w:jc w:val="both"/>
        <w:rPr>
          <w:rFonts w:ascii="Times New Roman" w:hAnsi="Times New Roman"/>
          <w:sz w:val="24"/>
          <w:szCs w:val="24"/>
        </w:rPr>
      </w:pPr>
      <w:r w:rsidRPr="008D521B">
        <w:rPr>
          <w:rFonts w:ascii="Times New Roman" w:eastAsia="Times New Roman" w:hAnsi="Times New Roman"/>
          <w:sz w:val="24"/>
          <w:szCs w:val="24"/>
        </w:rPr>
        <w:t>3. Поддержка и развитие пассажирских перевозок автомобильным транспортом.</w:t>
      </w:r>
    </w:p>
    <w:p w:rsidR="002F7BCC"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Подпрограмма 2.</w:t>
      </w:r>
      <w:r w:rsidR="007A0243" w:rsidRPr="008D521B">
        <w:rPr>
          <w:rFonts w:ascii="Times New Roman" w:hAnsi="Times New Roman"/>
          <w:sz w:val="24"/>
          <w:szCs w:val="24"/>
        </w:rPr>
        <w:t xml:space="preserve"> </w:t>
      </w:r>
      <w:r w:rsidRPr="008D521B">
        <w:rPr>
          <w:rFonts w:ascii="Times New Roman" w:hAnsi="Times New Roman"/>
          <w:sz w:val="24"/>
          <w:szCs w:val="24"/>
        </w:rPr>
        <w:t>«Управление муниципальным имуществом и земельными ресурсами».</w:t>
      </w:r>
      <w:r w:rsidR="007A0243" w:rsidRPr="008D521B">
        <w:rPr>
          <w:rFonts w:ascii="Times New Roman" w:hAnsi="Times New Roman"/>
          <w:sz w:val="24"/>
          <w:szCs w:val="24"/>
        </w:rPr>
        <w:t xml:space="preserve"> </w:t>
      </w:r>
    </w:p>
    <w:p w:rsidR="002F7BCC"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Реализация подпрограммы будет осуществляться в рамках реализации трех основных мероприятий, предусматривающих:</w:t>
      </w:r>
      <w:r w:rsidR="007A0243" w:rsidRPr="008D521B">
        <w:rPr>
          <w:rFonts w:ascii="Times New Roman" w:hAnsi="Times New Roman"/>
          <w:sz w:val="24"/>
          <w:szCs w:val="24"/>
        </w:rPr>
        <w:t xml:space="preserve"> </w:t>
      </w:r>
    </w:p>
    <w:p w:rsidR="002F7BCC"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1. Общие вопросы управления муниципальной собственностью.</w:t>
      </w:r>
      <w:r w:rsidR="007A0243" w:rsidRPr="008D521B">
        <w:rPr>
          <w:rFonts w:ascii="Times New Roman" w:hAnsi="Times New Roman"/>
          <w:sz w:val="24"/>
          <w:szCs w:val="24"/>
        </w:rPr>
        <w:t xml:space="preserve"> </w:t>
      </w:r>
    </w:p>
    <w:p w:rsidR="002F7BCC"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2. Управление земельными ресурсами.</w:t>
      </w:r>
      <w:r w:rsidR="007A0243" w:rsidRPr="008D521B">
        <w:rPr>
          <w:rFonts w:ascii="Times New Roman" w:hAnsi="Times New Roman"/>
          <w:sz w:val="24"/>
          <w:szCs w:val="24"/>
        </w:rPr>
        <w:t xml:space="preserve"> </w:t>
      </w:r>
    </w:p>
    <w:p w:rsidR="009501F4"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3. Работа с муниципальными учреждениями.</w:t>
      </w:r>
      <w:r w:rsidR="007A0243" w:rsidRPr="008D521B">
        <w:rPr>
          <w:rFonts w:ascii="Times New Roman" w:hAnsi="Times New Roman"/>
          <w:sz w:val="24"/>
          <w:szCs w:val="24"/>
        </w:rPr>
        <w:t xml:space="preserve"> </w:t>
      </w:r>
    </w:p>
    <w:p w:rsidR="002F7BCC" w:rsidRPr="008D521B" w:rsidRDefault="009501F4"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4. Аренда муниципального имущества.</w:t>
      </w:r>
    </w:p>
    <w:p w:rsidR="002F7BCC"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w:t>
      </w:r>
      <w:r w:rsidR="007A0243" w:rsidRPr="008D521B">
        <w:rPr>
          <w:rFonts w:ascii="Times New Roman" w:hAnsi="Times New Roman"/>
          <w:sz w:val="24"/>
          <w:szCs w:val="24"/>
        </w:rPr>
        <w:t xml:space="preserve"> </w:t>
      </w:r>
    </w:p>
    <w:p w:rsidR="002F7BCC" w:rsidRPr="008D521B" w:rsidRDefault="002F7BCC" w:rsidP="00944BA4">
      <w:pPr>
        <w:pStyle w:val="af3"/>
        <w:tabs>
          <w:tab w:val="left" w:pos="0"/>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Подпрограмма 3. «Обеспечение</w:t>
      </w:r>
      <w:r w:rsidRPr="008D521B">
        <w:rPr>
          <w:rFonts w:ascii="Times New Roman" w:hAnsi="Times New Roman"/>
          <w:bCs/>
          <w:sz w:val="24"/>
          <w:szCs w:val="24"/>
        </w:rPr>
        <w:t xml:space="preserve"> доступным и комфортным жильем населения района</w:t>
      </w:r>
      <w:r w:rsidRPr="008D521B">
        <w:rPr>
          <w:rFonts w:ascii="Times New Roman" w:hAnsi="Times New Roman"/>
          <w:sz w:val="24"/>
          <w:szCs w:val="24"/>
        </w:rPr>
        <w:t>»</w:t>
      </w:r>
      <w:r w:rsidR="007A0243" w:rsidRPr="008D521B">
        <w:rPr>
          <w:rFonts w:ascii="Times New Roman" w:hAnsi="Times New Roman"/>
          <w:sz w:val="24"/>
          <w:szCs w:val="24"/>
        </w:rPr>
        <w:t xml:space="preserve"> </w:t>
      </w:r>
    </w:p>
    <w:p w:rsidR="002F7BCC" w:rsidRPr="008D521B" w:rsidRDefault="002F7BCC" w:rsidP="00944BA4">
      <w:pPr>
        <w:pStyle w:val="af3"/>
        <w:tabs>
          <w:tab w:val="left" w:pos="0"/>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Реализация подпрограммы будет осуществляться в рамках реализации </w:t>
      </w:r>
      <w:r w:rsidR="00BD5695" w:rsidRPr="008D521B">
        <w:rPr>
          <w:rFonts w:ascii="Times New Roman" w:hAnsi="Times New Roman"/>
          <w:sz w:val="24"/>
          <w:szCs w:val="24"/>
        </w:rPr>
        <w:t>2-х</w:t>
      </w:r>
      <w:r w:rsidRPr="008D521B">
        <w:rPr>
          <w:rFonts w:ascii="Times New Roman" w:hAnsi="Times New Roman"/>
          <w:sz w:val="24"/>
          <w:szCs w:val="24"/>
        </w:rPr>
        <w:t xml:space="preserve"> основных</w:t>
      </w:r>
      <w:r w:rsidR="007A0243" w:rsidRPr="008D521B">
        <w:rPr>
          <w:rFonts w:ascii="Times New Roman" w:hAnsi="Times New Roman"/>
          <w:sz w:val="24"/>
          <w:szCs w:val="24"/>
        </w:rPr>
        <w:t xml:space="preserve"> </w:t>
      </w:r>
      <w:r w:rsidRPr="008D521B">
        <w:rPr>
          <w:rFonts w:ascii="Times New Roman" w:hAnsi="Times New Roman"/>
          <w:sz w:val="24"/>
          <w:szCs w:val="24"/>
        </w:rPr>
        <w:t>мероприятий:</w:t>
      </w:r>
      <w:r w:rsidR="007A0243" w:rsidRPr="008D521B">
        <w:rPr>
          <w:rFonts w:ascii="Times New Roman" w:hAnsi="Times New Roman"/>
          <w:sz w:val="24"/>
          <w:szCs w:val="24"/>
        </w:rPr>
        <w:t xml:space="preserve"> </w:t>
      </w:r>
    </w:p>
    <w:p w:rsidR="00BD5695" w:rsidRPr="008D521B" w:rsidRDefault="002A1FE1" w:rsidP="00944BA4">
      <w:pPr>
        <w:pStyle w:val="af3"/>
        <w:numPr>
          <w:ilvl w:val="1"/>
          <w:numId w:val="2"/>
        </w:numPr>
        <w:tabs>
          <w:tab w:val="left" w:pos="0"/>
          <w:tab w:val="left" w:pos="567"/>
          <w:tab w:val="num" w:pos="709"/>
          <w:tab w:val="left" w:pos="851"/>
          <w:tab w:val="left" w:pos="354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w:t>
      </w:r>
      <w:r w:rsidR="002F7BCC" w:rsidRPr="008D521B">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Pr="008D521B" w:rsidRDefault="002A1FE1" w:rsidP="00944BA4">
      <w:pPr>
        <w:pStyle w:val="af3"/>
        <w:numPr>
          <w:ilvl w:val="1"/>
          <w:numId w:val="2"/>
        </w:numPr>
        <w:tabs>
          <w:tab w:val="left" w:pos="0"/>
          <w:tab w:val="left" w:pos="567"/>
          <w:tab w:val="num" w:pos="709"/>
          <w:tab w:val="left" w:pos="851"/>
          <w:tab w:val="left" w:pos="354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w:t>
      </w:r>
      <w:r w:rsidR="009501F4" w:rsidRPr="008D521B">
        <w:rPr>
          <w:rFonts w:ascii="Times New Roman" w:hAnsi="Times New Roman"/>
          <w:sz w:val="24"/>
          <w:szCs w:val="24"/>
        </w:rPr>
        <w:t xml:space="preserve">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 </w:t>
      </w:r>
    </w:p>
    <w:p w:rsidR="002F7BCC" w:rsidRPr="008D521B" w:rsidRDefault="002F7BCC" w:rsidP="00944BA4">
      <w:pPr>
        <w:pStyle w:val="af3"/>
        <w:tabs>
          <w:tab w:val="left" w:pos="-142"/>
          <w:tab w:val="left" w:pos="0"/>
          <w:tab w:val="left" w:pos="851"/>
          <w:tab w:val="left" w:pos="354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r w:rsidR="007A0243" w:rsidRPr="008D521B">
        <w:rPr>
          <w:rFonts w:ascii="Times New Roman" w:hAnsi="Times New Roman"/>
          <w:sz w:val="24"/>
          <w:szCs w:val="24"/>
        </w:rPr>
        <w:t xml:space="preserve"> </w:t>
      </w:r>
    </w:p>
    <w:p w:rsidR="002F7BCC" w:rsidRPr="008D521B" w:rsidRDefault="002F7BCC" w:rsidP="00944BA4">
      <w:pPr>
        <w:pStyle w:val="af3"/>
        <w:tabs>
          <w:tab w:val="left" w:pos="0"/>
          <w:tab w:val="left" w:pos="1134"/>
          <w:tab w:val="left" w:pos="354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Подпрограмма 4.</w:t>
      </w:r>
      <w:r w:rsidR="007A0243" w:rsidRPr="008D521B">
        <w:rPr>
          <w:rFonts w:ascii="Times New Roman" w:hAnsi="Times New Roman"/>
          <w:sz w:val="24"/>
          <w:szCs w:val="24"/>
        </w:rPr>
        <w:t xml:space="preserve"> </w:t>
      </w:r>
      <w:r w:rsidR="009501F4" w:rsidRPr="008D521B">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2F7BCC"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Реализация подпрограммы будет осуществляться в рамках реализации </w:t>
      </w:r>
      <w:r w:rsidR="009501F4" w:rsidRPr="008D521B">
        <w:rPr>
          <w:rFonts w:ascii="Times New Roman" w:hAnsi="Times New Roman"/>
          <w:sz w:val="24"/>
          <w:szCs w:val="24"/>
        </w:rPr>
        <w:t>4-х</w:t>
      </w:r>
      <w:r w:rsidRPr="008D521B">
        <w:rPr>
          <w:rFonts w:ascii="Times New Roman" w:hAnsi="Times New Roman"/>
          <w:sz w:val="24"/>
          <w:szCs w:val="24"/>
        </w:rPr>
        <w:t xml:space="preserve"> основных</w:t>
      </w:r>
      <w:r w:rsidR="007A0243" w:rsidRPr="008D521B">
        <w:rPr>
          <w:rFonts w:ascii="Times New Roman" w:hAnsi="Times New Roman"/>
          <w:sz w:val="24"/>
          <w:szCs w:val="24"/>
        </w:rPr>
        <w:t xml:space="preserve"> </w:t>
      </w:r>
      <w:r w:rsidRPr="008D521B">
        <w:rPr>
          <w:rFonts w:ascii="Times New Roman" w:hAnsi="Times New Roman"/>
          <w:sz w:val="24"/>
          <w:szCs w:val="24"/>
        </w:rPr>
        <w:t>мероприятий:</w:t>
      </w:r>
      <w:r w:rsidR="007A0243" w:rsidRPr="008D521B">
        <w:rPr>
          <w:rFonts w:ascii="Times New Roman" w:hAnsi="Times New Roman"/>
          <w:sz w:val="24"/>
          <w:szCs w:val="24"/>
        </w:rPr>
        <w:t xml:space="preserve"> </w:t>
      </w:r>
    </w:p>
    <w:p w:rsidR="002F7BCC" w:rsidRPr="008D521B" w:rsidRDefault="009501F4" w:rsidP="00944BA4">
      <w:pPr>
        <w:pStyle w:val="af3"/>
        <w:numPr>
          <w:ilvl w:val="0"/>
          <w:numId w:val="6"/>
        </w:numPr>
        <w:tabs>
          <w:tab w:val="left" w:pos="0"/>
          <w:tab w:val="left" w:pos="567"/>
          <w:tab w:val="left" w:pos="851"/>
        </w:tabs>
        <w:spacing w:after="0" w:line="240" w:lineRule="auto"/>
        <w:ind w:left="0" w:firstLine="709"/>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8D521B">
        <w:rPr>
          <w:rFonts w:ascii="Times New Roman" w:eastAsia="Times New Roman" w:hAnsi="Times New Roman"/>
          <w:sz w:val="24"/>
          <w:szCs w:val="24"/>
          <w:lang w:eastAsia="ru-RU"/>
        </w:rPr>
        <w:t>.</w:t>
      </w:r>
    </w:p>
    <w:p w:rsidR="009501F4" w:rsidRPr="008D521B" w:rsidRDefault="009501F4" w:rsidP="00944BA4">
      <w:pPr>
        <w:pStyle w:val="af3"/>
        <w:numPr>
          <w:ilvl w:val="0"/>
          <w:numId w:val="6"/>
        </w:numPr>
        <w:tabs>
          <w:tab w:val="left" w:pos="0"/>
          <w:tab w:val="left" w:pos="567"/>
          <w:tab w:val="left" w:pos="851"/>
        </w:tabs>
        <w:spacing w:after="0" w:line="240" w:lineRule="auto"/>
        <w:ind w:left="0" w:firstLine="709"/>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Мероприятия по повышению энергоэффективности </w:t>
      </w:r>
      <w:r w:rsidR="00175735" w:rsidRPr="008D521B">
        <w:rPr>
          <w:rFonts w:ascii="Times New Roman" w:eastAsia="Times New Roman" w:hAnsi="Times New Roman"/>
          <w:sz w:val="24"/>
          <w:szCs w:val="24"/>
          <w:lang w:eastAsia="ru-RU"/>
        </w:rPr>
        <w:t>жилищно-коммунального комплекса.</w:t>
      </w:r>
    </w:p>
    <w:p w:rsidR="00175735" w:rsidRPr="008D521B" w:rsidRDefault="00175735" w:rsidP="00944BA4">
      <w:pPr>
        <w:pStyle w:val="af3"/>
        <w:numPr>
          <w:ilvl w:val="0"/>
          <w:numId w:val="6"/>
        </w:numPr>
        <w:tabs>
          <w:tab w:val="left" w:pos="0"/>
          <w:tab w:val="left" w:pos="567"/>
          <w:tab w:val="left" w:pos="851"/>
        </w:tabs>
        <w:spacing w:after="0" w:line="240" w:lineRule="auto"/>
        <w:ind w:left="0" w:firstLine="709"/>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Приобретение коммунальной специализированной техники.</w:t>
      </w:r>
    </w:p>
    <w:p w:rsidR="00175735" w:rsidRPr="008D521B" w:rsidRDefault="00175735" w:rsidP="00944BA4">
      <w:pPr>
        <w:pStyle w:val="af3"/>
        <w:numPr>
          <w:ilvl w:val="0"/>
          <w:numId w:val="6"/>
        </w:numPr>
        <w:tabs>
          <w:tab w:val="left" w:pos="0"/>
          <w:tab w:val="left" w:pos="567"/>
          <w:tab w:val="left" w:pos="851"/>
        </w:tabs>
        <w:spacing w:after="0" w:line="240" w:lineRule="auto"/>
        <w:ind w:left="0" w:firstLine="709"/>
        <w:jc w:val="both"/>
        <w:rPr>
          <w:rFonts w:ascii="Times New Roman" w:hAnsi="Times New Roman"/>
          <w:sz w:val="24"/>
          <w:szCs w:val="24"/>
        </w:rPr>
      </w:pPr>
      <w:r w:rsidRPr="008D521B">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8D521B">
        <w:rPr>
          <w:rFonts w:ascii="Times New Roman" w:eastAsia="Times New Roman" w:hAnsi="Times New Roman"/>
          <w:sz w:val="24"/>
          <w:szCs w:val="24"/>
          <w:lang w:eastAsia="ru-RU"/>
        </w:rPr>
        <w:t xml:space="preserve">. </w:t>
      </w:r>
    </w:p>
    <w:p w:rsidR="00175735"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Осуществление мероприятий позволит</w:t>
      </w:r>
      <w:r w:rsidR="00043C86" w:rsidRPr="008D521B">
        <w:rPr>
          <w:rFonts w:ascii="Times New Roman" w:hAnsi="Times New Roman"/>
          <w:sz w:val="24"/>
          <w:szCs w:val="24"/>
        </w:rPr>
        <w:t xml:space="preserve"> повысить</w:t>
      </w:r>
      <w:r w:rsidR="00175735" w:rsidRPr="008D521B">
        <w:rPr>
          <w:rFonts w:ascii="Times New Roman" w:hAnsi="Times New Roman"/>
          <w:sz w:val="24"/>
          <w:szCs w:val="24"/>
        </w:rPr>
        <w:t>: уров</w:t>
      </w:r>
      <w:r w:rsidR="00043C86" w:rsidRPr="008D521B">
        <w:rPr>
          <w:rFonts w:ascii="Times New Roman" w:hAnsi="Times New Roman"/>
          <w:sz w:val="24"/>
          <w:szCs w:val="24"/>
        </w:rPr>
        <w:t>е</w:t>
      </w:r>
      <w:r w:rsidR="00175735" w:rsidRPr="008D521B">
        <w:rPr>
          <w:rFonts w:ascii="Times New Roman" w:hAnsi="Times New Roman"/>
          <w:sz w:val="24"/>
          <w:szCs w:val="24"/>
        </w:rPr>
        <w:t>н</w:t>
      </w:r>
      <w:r w:rsidR="00043C86" w:rsidRPr="008D521B">
        <w:rPr>
          <w:rFonts w:ascii="Times New Roman" w:hAnsi="Times New Roman"/>
          <w:sz w:val="24"/>
          <w:szCs w:val="24"/>
        </w:rPr>
        <w:t>ь</w:t>
      </w:r>
      <w:r w:rsidR="00175735" w:rsidRPr="008D521B">
        <w:rPr>
          <w:rFonts w:ascii="Times New Roman" w:hAnsi="Times New Roman"/>
          <w:sz w:val="24"/>
          <w:szCs w:val="24"/>
        </w:rPr>
        <w:t xml:space="preserve"> безопасности и комфортности проживания граждан;</w:t>
      </w:r>
      <w:r w:rsidR="00314377" w:rsidRPr="008D521B">
        <w:rPr>
          <w:rFonts w:ascii="Times New Roman" w:hAnsi="Times New Roman"/>
          <w:sz w:val="24"/>
          <w:szCs w:val="24"/>
        </w:rPr>
        <w:t xml:space="preserve"> </w:t>
      </w:r>
      <w:r w:rsidR="00043C86" w:rsidRPr="008D521B">
        <w:rPr>
          <w:rFonts w:ascii="Times New Roman" w:hAnsi="Times New Roman"/>
          <w:sz w:val="24"/>
          <w:szCs w:val="24"/>
        </w:rPr>
        <w:t xml:space="preserve">улучшение </w:t>
      </w:r>
      <w:r w:rsidR="00175735" w:rsidRPr="008D521B">
        <w:rPr>
          <w:rFonts w:ascii="Times New Roman" w:hAnsi="Times New Roman"/>
          <w:sz w:val="24"/>
          <w:szCs w:val="24"/>
        </w:rPr>
        <w:t>качества и снижение изд</w:t>
      </w:r>
      <w:r w:rsidR="00043C86" w:rsidRPr="008D521B">
        <w:rPr>
          <w:rFonts w:ascii="Times New Roman" w:hAnsi="Times New Roman"/>
          <w:sz w:val="24"/>
          <w:szCs w:val="24"/>
        </w:rPr>
        <w:t>ержек коммунальных услуг,</w:t>
      </w:r>
      <w:r w:rsidR="007A0243" w:rsidRPr="008D521B">
        <w:rPr>
          <w:rFonts w:ascii="Times New Roman" w:hAnsi="Times New Roman"/>
          <w:sz w:val="24"/>
          <w:szCs w:val="24"/>
        </w:rPr>
        <w:t xml:space="preserve"> </w:t>
      </w:r>
      <w:r w:rsidR="00043C86" w:rsidRPr="008D521B">
        <w:rPr>
          <w:rFonts w:ascii="Times New Roman" w:hAnsi="Times New Roman"/>
          <w:sz w:val="24"/>
          <w:szCs w:val="24"/>
        </w:rPr>
        <w:t>повышение энергоэффективности.</w:t>
      </w:r>
    </w:p>
    <w:p w:rsidR="002F7BCC" w:rsidRPr="008D521B" w:rsidRDefault="002F7BCC" w:rsidP="00944BA4">
      <w:pPr>
        <w:pStyle w:val="af3"/>
        <w:tabs>
          <w:tab w:val="left" w:pos="0"/>
          <w:tab w:val="left" w:pos="1134"/>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Подпрограмма 5.</w:t>
      </w:r>
      <w:r w:rsidR="007A0243" w:rsidRPr="008D521B">
        <w:rPr>
          <w:rFonts w:ascii="Times New Roman" w:hAnsi="Times New Roman"/>
          <w:sz w:val="24"/>
          <w:szCs w:val="24"/>
        </w:rPr>
        <w:t xml:space="preserve"> </w:t>
      </w:r>
      <w:r w:rsidRPr="008D521B">
        <w:rPr>
          <w:rFonts w:ascii="Times New Roman" w:hAnsi="Times New Roman"/>
          <w:sz w:val="24"/>
          <w:szCs w:val="24"/>
        </w:rPr>
        <w:t>«Охрана окружающей среды»</w:t>
      </w:r>
      <w:r w:rsidR="00043C86" w:rsidRPr="008D521B">
        <w:rPr>
          <w:rFonts w:ascii="Times New Roman" w:hAnsi="Times New Roman"/>
          <w:sz w:val="24"/>
          <w:szCs w:val="24"/>
        </w:rPr>
        <w:t>.</w:t>
      </w:r>
    </w:p>
    <w:p w:rsidR="002F7BCC" w:rsidRPr="008D521B" w:rsidRDefault="002F7BCC"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Реализация подпрограммы будет осуществляться в рамках реализации </w:t>
      </w:r>
      <w:r w:rsidR="00043C86" w:rsidRPr="008D521B">
        <w:rPr>
          <w:rFonts w:ascii="Times New Roman" w:hAnsi="Times New Roman"/>
          <w:sz w:val="24"/>
          <w:szCs w:val="24"/>
        </w:rPr>
        <w:t>5-ти</w:t>
      </w:r>
      <w:r w:rsidRPr="008D521B">
        <w:rPr>
          <w:rFonts w:ascii="Times New Roman" w:hAnsi="Times New Roman"/>
          <w:sz w:val="24"/>
          <w:szCs w:val="24"/>
        </w:rPr>
        <w:t xml:space="preserve"> основных</w:t>
      </w:r>
      <w:r w:rsidR="007A0243" w:rsidRPr="008D521B">
        <w:rPr>
          <w:rFonts w:ascii="Times New Roman" w:hAnsi="Times New Roman"/>
          <w:sz w:val="24"/>
          <w:szCs w:val="24"/>
        </w:rPr>
        <w:t xml:space="preserve"> </w:t>
      </w:r>
      <w:r w:rsidRPr="008D521B">
        <w:rPr>
          <w:rFonts w:ascii="Times New Roman" w:hAnsi="Times New Roman"/>
          <w:sz w:val="24"/>
          <w:szCs w:val="24"/>
        </w:rPr>
        <w:t>мероприятий:</w:t>
      </w:r>
      <w:r w:rsidR="007A0243" w:rsidRPr="008D521B">
        <w:rPr>
          <w:rFonts w:ascii="Times New Roman" w:hAnsi="Times New Roman"/>
          <w:sz w:val="24"/>
          <w:szCs w:val="24"/>
        </w:rPr>
        <w:t xml:space="preserve"> </w:t>
      </w:r>
    </w:p>
    <w:p w:rsidR="00970378" w:rsidRPr="008D521B" w:rsidRDefault="003A4573" w:rsidP="00944BA4">
      <w:pPr>
        <w:pStyle w:val="Standard"/>
        <w:tabs>
          <w:tab w:val="left" w:pos="317"/>
          <w:tab w:val="left" w:pos="459"/>
        </w:tabs>
        <w:snapToGrid w:val="0"/>
        <w:ind w:firstLine="709"/>
        <w:jc w:val="both"/>
        <w:rPr>
          <w:rFonts w:cs="Times New Roman"/>
          <w:color w:val="auto"/>
          <w:lang w:val="ru-RU"/>
        </w:rPr>
      </w:pPr>
      <w:r w:rsidRPr="008D521B">
        <w:rPr>
          <w:rFonts w:cs="Times New Roman"/>
          <w:color w:val="auto"/>
          <w:lang w:val="ru-RU"/>
        </w:rPr>
        <w:t xml:space="preserve">1. </w:t>
      </w:r>
      <w:r w:rsidR="00970378" w:rsidRPr="008D521B">
        <w:rPr>
          <w:rFonts w:cs="Times New Roman"/>
          <w:color w:val="auto"/>
          <w:lang w:val="ru-RU"/>
        </w:rPr>
        <w:t>Обустройство площадок и установка контейнеров для сбора ТБО.</w:t>
      </w:r>
    </w:p>
    <w:p w:rsidR="00970378" w:rsidRPr="008D521B" w:rsidRDefault="00970378" w:rsidP="00944BA4">
      <w:pPr>
        <w:pStyle w:val="Standard"/>
        <w:tabs>
          <w:tab w:val="left" w:pos="317"/>
          <w:tab w:val="left" w:pos="459"/>
        </w:tabs>
        <w:snapToGrid w:val="0"/>
        <w:ind w:firstLine="709"/>
        <w:jc w:val="both"/>
        <w:rPr>
          <w:rFonts w:cs="Times New Roman"/>
          <w:color w:val="auto"/>
          <w:lang w:val="ru-RU"/>
        </w:rPr>
      </w:pPr>
      <w:r w:rsidRPr="008D521B">
        <w:rPr>
          <w:rFonts w:cs="Times New Roman"/>
          <w:color w:val="auto"/>
          <w:lang w:val="ru-RU"/>
        </w:rPr>
        <w:t>2. Ликвидация</w:t>
      </w:r>
      <w:r w:rsidR="007A0243" w:rsidRPr="008D521B">
        <w:rPr>
          <w:rFonts w:cs="Times New Roman"/>
          <w:color w:val="auto"/>
          <w:lang w:val="ru-RU"/>
        </w:rPr>
        <w:t xml:space="preserve"> </w:t>
      </w:r>
      <w:r w:rsidRPr="008D521B">
        <w:rPr>
          <w:rFonts w:cs="Times New Roman"/>
          <w:color w:val="auto"/>
          <w:lang w:val="ru-RU"/>
        </w:rPr>
        <w:t>накопленного вреда, причиненного окружающей среде.</w:t>
      </w:r>
    </w:p>
    <w:p w:rsidR="00970378" w:rsidRPr="008D521B" w:rsidRDefault="00970378" w:rsidP="00944BA4">
      <w:pPr>
        <w:pStyle w:val="Standard"/>
        <w:ind w:firstLine="709"/>
        <w:jc w:val="both"/>
        <w:rPr>
          <w:rFonts w:cs="Times New Roman"/>
          <w:color w:val="auto"/>
          <w:lang w:val="ru-RU"/>
        </w:rPr>
      </w:pPr>
      <w:r w:rsidRPr="008D521B">
        <w:rPr>
          <w:rFonts w:cs="Times New Roman"/>
          <w:color w:val="auto"/>
          <w:lang w:val="ru-RU"/>
        </w:rPr>
        <w:t>3. Озеленение территории Богучарского муниципального района.</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w:t>
      </w:r>
      <w:r w:rsidRPr="008D521B">
        <w:rPr>
          <w:rFonts w:cs="Times New Roman"/>
          <w:color w:val="auto"/>
          <w:lang w:val="ru-RU"/>
        </w:rPr>
        <w:lastRenderedPageBreak/>
        <w:t>способствовать достижению целей и конечных результатов настоящей государственной программы.</w:t>
      </w:r>
    </w:p>
    <w:p w:rsidR="004978A6" w:rsidRPr="008D521B" w:rsidRDefault="004978A6" w:rsidP="00944BA4">
      <w:pPr>
        <w:tabs>
          <w:tab w:val="left" w:pos="0"/>
          <w:tab w:val="left" w:pos="3544"/>
        </w:tabs>
        <w:spacing w:after="0" w:line="240" w:lineRule="auto"/>
        <w:ind w:firstLine="709"/>
        <w:jc w:val="both"/>
        <w:rPr>
          <w:rFonts w:ascii="Times New Roman" w:hAnsi="Times New Roman"/>
          <w:sz w:val="24"/>
          <w:szCs w:val="24"/>
        </w:rPr>
      </w:pPr>
      <w:r w:rsidRPr="008D521B">
        <w:rPr>
          <w:rFonts w:ascii="Times New Roman" w:hAnsi="Times New Roman"/>
          <w:sz w:val="24"/>
          <w:szCs w:val="24"/>
        </w:rPr>
        <w:t>Подпрограмма 6.</w:t>
      </w:r>
      <w:r w:rsidR="00444FF3" w:rsidRPr="008D521B">
        <w:rPr>
          <w:rFonts w:ascii="Times New Roman" w:hAnsi="Times New Roman"/>
          <w:sz w:val="24"/>
          <w:szCs w:val="24"/>
        </w:rPr>
        <w:t xml:space="preserve"> </w:t>
      </w:r>
      <w:r w:rsidRPr="008D521B">
        <w:rPr>
          <w:rFonts w:ascii="Times New Roman" w:eastAsia="Times New Roman" w:hAnsi="Times New Roman"/>
          <w:sz w:val="24"/>
          <w:szCs w:val="24"/>
          <w:lang w:eastAsia="ru-RU"/>
        </w:rPr>
        <w:t>«</w:t>
      </w:r>
      <w:r w:rsidRPr="008D521B">
        <w:rPr>
          <w:rFonts w:ascii="Times New Roman" w:hAnsi="Times New Roman"/>
          <w:sz w:val="24"/>
          <w:szCs w:val="24"/>
        </w:rPr>
        <w:t>Развитие сети автомобильных дорог общего пользования местного значения»</w:t>
      </w:r>
    </w:p>
    <w:p w:rsidR="004978A6" w:rsidRPr="008D521B" w:rsidRDefault="004978A6" w:rsidP="00944BA4">
      <w:pPr>
        <w:pStyle w:val="af3"/>
        <w:tabs>
          <w:tab w:val="left" w:pos="0"/>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Реализация подпрограммы будет осуществляться в рамках реализации шести основных</w:t>
      </w:r>
      <w:r w:rsidR="007A0243" w:rsidRPr="008D521B">
        <w:rPr>
          <w:rFonts w:ascii="Times New Roman" w:hAnsi="Times New Roman"/>
          <w:sz w:val="24"/>
          <w:szCs w:val="24"/>
        </w:rPr>
        <w:t xml:space="preserve"> </w:t>
      </w:r>
      <w:r w:rsidRPr="008D521B">
        <w:rPr>
          <w:rFonts w:ascii="Times New Roman" w:hAnsi="Times New Roman"/>
          <w:sz w:val="24"/>
          <w:szCs w:val="24"/>
        </w:rPr>
        <w:t>мероприятий:</w:t>
      </w:r>
      <w:r w:rsidR="007A0243" w:rsidRPr="008D521B">
        <w:rPr>
          <w:rFonts w:ascii="Times New Roman" w:hAnsi="Times New Roman"/>
          <w:sz w:val="24"/>
          <w:szCs w:val="24"/>
        </w:rPr>
        <w:t xml:space="preserve"> </w:t>
      </w:r>
    </w:p>
    <w:p w:rsidR="004978A6" w:rsidRPr="008D521B" w:rsidRDefault="004978A6" w:rsidP="00944BA4">
      <w:pPr>
        <w:spacing w:after="0" w:line="240" w:lineRule="auto"/>
        <w:ind w:firstLine="709"/>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8D521B" w:rsidRDefault="004978A6" w:rsidP="00944BA4">
      <w:pPr>
        <w:spacing w:after="0" w:line="240" w:lineRule="auto"/>
        <w:ind w:firstLine="709"/>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8D521B" w:rsidRDefault="004978A6"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3. Капитальный ремонт автомобильных дорог общего пользования местного значения.</w:t>
      </w:r>
    </w:p>
    <w:p w:rsidR="004978A6" w:rsidRPr="008D521B" w:rsidRDefault="00043C86"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4. Строительство автомобильных дорог общего пользования местного значения.</w:t>
      </w:r>
    </w:p>
    <w:p w:rsidR="004978A6" w:rsidRPr="008D521B" w:rsidRDefault="0009776E"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5</w:t>
      </w:r>
      <w:r w:rsidR="004978A6" w:rsidRPr="008D521B">
        <w:rPr>
          <w:rFonts w:ascii="Times New Roman" w:hAnsi="Times New Roman"/>
          <w:sz w:val="24"/>
          <w:szCs w:val="24"/>
        </w:rPr>
        <w:t>.</w:t>
      </w:r>
      <w:r w:rsidR="00043C86" w:rsidRPr="008D521B">
        <w:rPr>
          <w:rFonts w:ascii="Times New Roman" w:hAnsi="Times New Roman"/>
          <w:sz w:val="24"/>
          <w:szCs w:val="24"/>
        </w:rPr>
        <w:t>Повышение безопасности дорожного движения на территории Богучарского муниципального района.</w:t>
      </w:r>
    </w:p>
    <w:p w:rsidR="002F7BCC" w:rsidRPr="008D521B" w:rsidRDefault="002F7BCC" w:rsidP="00944BA4">
      <w:pPr>
        <w:pStyle w:val="11"/>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Раздел 4.</w:t>
      </w:r>
      <w:r w:rsidR="007A0243" w:rsidRPr="008D521B">
        <w:rPr>
          <w:rFonts w:ascii="Times New Roman" w:hAnsi="Times New Roman"/>
          <w:sz w:val="24"/>
          <w:szCs w:val="24"/>
        </w:rPr>
        <w:t xml:space="preserve"> </w:t>
      </w:r>
      <w:r w:rsidRPr="008D521B">
        <w:rPr>
          <w:rFonts w:ascii="Times New Roman" w:hAnsi="Times New Roman"/>
          <w:sz w:val="24"/>
          <w:szCs w:val="24"/>
        </w:rPr>
        <w:t>Ресурсное обеспечение муниципальной программы</w:t>
      </w:r>
    </w:p>
    <w:p w:rsidR="002F7BCC" w:rsidRPr="008D521B" w:rsidRDefault="002F7BCC"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8D521B" w:rsidRDefault="002F7BCC"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Кроме того, на реализацию мероприятий программы планируется привлечь </w:t>
      </w:r>
      <w:r w:rsidR="00043C86" w:rsidRPr="008D521B">
        <w:rPr>
          <w:rFonts w:ascii="Times New Roman" w:hAnsi="Times New Roman" w:cs="Times New Roman"/>
          <w:sz w:val="24"/>
          <w:szCs w:val="24"/>
        </w:rPr>
        <w:t xml:space="preserve">внебюджетные средства - </w:t>
      </w:r>
      <w:r w:rsidRPr="008D521B">
        <w:rPr>
          <w:rFonts w:ascii="Times New Roman" w:hAnsi="Times New Roman" w:cs="Times New Roman"/>
          <w:sz w:val="24"/>
          <w:szCs w:val="24"/>
        </w:rPr>
        <w:t>средства</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юридических и физических лиц.</w:t>
      </w:r>
    </w:p>
    <w:p w:rsidR="002F7BCC" w:rsidRPr="008D521B" w:rsidRDefault="002F7BCC" w:rsidP="00944BA4">
      <w:pPr>
        <w:tabs>
          <w:tab w:val="left" w:pos="6096"/>
        </w:tabs>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8D521B">
        <w:rPr>
          <w:rFonts w:ascii="Times New Roman" w:eastAsia="Times New Roman" w:hAnsi="Times New Roman"/>
          <w:sz w:val="24"/>
          <w:szCs w:val="24"/>
          <w:lang w:eastAsia="ru-RU"/>
        </w:rPr>
        <w:t xml:space="preserve">«Экономическое развитие Богучарского муниципального района» </w:t>
      </w:r>
      <w:r w:rsidRPr="008D521B">
        <w:rPr>
          <w:rFonts w:ascii="Times New Roman" w:hAnsi="Times New Roman"/>
          <w:sz w:val="24"/>
          <w:szCs w:val="24"/>
        </w:rPr>
        <w:t>приведены в приложениях 2 и 3.</w:t>
      </w:r>
    </w:p>
    <w:p w:rsidR="002F7BCC" w:rsidRPr="008D521B" w:rsidRDefault="002F7BCC" w:rsidP="00944BA4">
      <w:pPr>
        <w:tabs>
          <w:tab w:val="left" w:pos="6096"/>
        </w:tabs>
        <w:spacing w:after="0" w:line="240" w:lineRule="auto"/>
        <w:ind w:firstLine="709"/>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8D521B" w:rsidRDefault="002F7BCC" w:rsidP="00944BA4">
      <w:pPr>
        <w:pStyle w:val="11"/>
        <w:spacing w:after="0" w:line="240" w:lineRule="auto"/>
        <w:ind w:left="0" w:firstLine="709"/>
        <w:jc w:val="both"/>
        <w:rPr>
          <w:rFonts w:ascii="Times New Roman" w:hAnsi="Times New Roman"/>
          <w:bCs/>
          <w:sz w:val="24"/>
          <w:szCs w:val="24"/>
        </w:rPr>
      </w:pPr>
      <w:r w:rsidRPr="008D521B">
        <w:rPr>
          <w:rFonts w:ascii="Times New Roman" w:hAnsi="Times New Roman"/>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К рискам реализации муниципальной программы следует отнести:</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8D521B" w:rsidRDefault="002F7BCC" w:rsidP="00944BA4">
      <w:pPr>
        <w:pStyle w:val="11"/>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Раздел 6. Оценка эффективности реализации муниципальной программы</w:t>
      </w:r>
    </w:p>
    <w:p w:rsidR="002F7BCC" w:rsidRPr="008D521B" w:rsidRDefault="002F7BCC"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результате реализации мероприятий программы в 201</w:t>
      </w:r>
      <w:r w:rsidR="00043C86" w:rsidRPr="008D521B">
        <w:rPr>
          <w:rFonts w:ascii="Times New Roman" w:hAnsi="Times New Roman"/>
          <w:sz w:val="24"/>
          <w:szCs w:val="24"/>
        </w:rPr>
        <w:t>9</w:t>
      </w:r>
      <w:r w:rsidRPr="008D521B">
        <w:rPr>
          <w:rFonts w:ascii="Times New Roman" w:hAnsi="Times New Roman"/>
          <w:sz w:val="24"/>
          <w:szCs w:val="24"/>
        </w:rPr>
        <w:t xml:space="preserve"> - 202</w:t>
      </w:r>
      <w:r w:rsidR="002A1FE1" w:rsidRPr="008D521B">
        <w:rPr>
          <w:rFonts w:ascii="Times New Roman" w:hAnsi="Times New Roman"/>
          <w:sz w:val="24"/>
          <w:szCs w:val="24"/>
        </w:rPr>
        <w:t>6</w:t>
      </w:r>
      <w:r w:rsidRPr="008D521B">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8D521B" w:rsidRDefault="002F7BCC"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в количественном выражении:</w:t>
      </w:r>
    </w:p>
    <w:p w:rsidR="002A1FE1" w:rsidRPr="008D521B" w:rsidRDefault="002A1FE1" w:rsidP="00944BA4">
      <w:pPr>
        <w:spacing w:after="0" w:line="240" w:lineRule="auto"/>
        <w:ind w:firstLine="709"/>
        <w:jc w:val="both"/>
        <w:rPr>
          <w:rFonts w:ascii="Times New Roman" w:eastAsia="Times New Roman" w:hAnsi="Times New Roman"/>
          <w:sz w:val="24"/>
          <w:szCs w:val="24"/>
        </w:rPr>
      </w:pPr>
      <w:r w:rsidRPr="008D521B">
        <w:rPr>
          <w:rFonts w:ascii="Times New Roman" w:eastAsia="Times New Roman" w:hAnsi="Times New Roman"/>
          <w:sz w:val="24"/>
          <w:szCs w:val="24"/>
        </w:rPr>
        <w:t>- рост индекса физического объема валового муниципального продукта к 2026 году на 4,9% к уровню 2019 года;</w:t>
      </w:r>
    </w:p>
    <w:p w:rsidR="002A1FE1" w:rsidRPr="008D521B" w:rsidRDefault="002A1FE1" w:rsidP="00944BA4">
      <w:pPr>
        <w:tabs>
          <w:tab w:val="left" w:pos="0"/>
          <w:tab w:val="left" w:pos="362"/>
        </w:tabs>
        <w:spacing w:after="0" w:line="240" w:lineRule="auto"/>
        <w:ind w:firstLine="709"/>
        <w:jc w:val="both"/>
        <w:rPr>
          <w:rFonts w:ascii="Times New Roman" w:eastAsia="Times New Roman" w:hAnsi="Times New Roman"/>
          <w:sz w:val="24"/>
          <w:szCs w:val="24"/>
        </w:rPr>
      </w:pPr>
      <w:r w:rsidRPr="008D521B">
        <w:rPr>
          <w:rFonts w:ascii="Times New Roman" w:hAnsi="Times New Roman"/>
          <w:sz w:val="24"/>
          <w:szCs w:val="24"/>
        </w:rPr>
        <w:t>- рост объема инвестиций в основной</w:t>
      </w:r>
      <w:r w:rsidR="007A0243" w:rsidRPr="008D521B">
        <w:rPr>
          <w:rFonts w:ascii="Times New Roman" w:hAnsi="Times New Roman"/>
          <w:sz w:val="24"/>
          <w:szCs w:val="24"/>
        </w:rPr>
        <w:t xml:space="preserve"> </w:t>
      </w:r>
      <w:r w:rsidRPr="008D521B">
        <w:rPr>
          <w:rFonts w:ascii="Times New Roman" w:hAnsi="Times New Roman"/>
          <w:sz w:val="24"/>
          <w:szCs w:val="24"/>
        </w:rPr>
        <w:t>в 2026 году в 2,9 раза к уровню 2019 года;</w:t>
      </w:r>
    </w:p>
    <w:p w:rsidR="002A1FE1" w:rsidRPr="008D521B" w:rsidRDefault="002A1FE1" w:rsidP="00944BA4">
      <w:pPr>
        <w:tabs>
          <w:tab w:val="left" w:pos="0"/>
          <w:tab w:val="left" w:pos="362"/>
        </w:tabs>
        <w:spacing w:after="0" w:line="240" w:lineRule="auto"/>
        <w:ind w:firstLine="709"/>
        <w:jc w:val="both"/>
        <w:rPr>
          <w:rFonts w:ascii="Times New Roman" w:eastAsia="Times New Roman" w:hAnsi="Times New Roman"/>
          <w:sz w:val="24"/>
          <w:szCs w:val="24"/>
        </w:rPr>
      </w:pPr>
      <w:r w:rsidRPr="008D521B">
        <w:rPr>
          <w:rFonts w:ascii="Times New Roman" w:eastAsia="Times New Roman" w:hAnsi="Times New Roman"/>
          <w:sz w:val="24"/>
          <w:szCs w:val="24"/>
        </w:rPr>
        <w:t>- создание не менее 780 новых рабочих мест к 2026 году;</w:t>
      </w:r>
    </w:p>
    <w:p w:rsidR="002A1FE1" w:rsidRPr="008D521B" w:rsidRDefault="002A1FE1" w:rsidP="00944BA4">
      <w:pPr>
        <w:pStyle w:val="a5"/>
        <w:tabs>
          <w:tab w:val="left" w:pos="176"/>
          <w:tab w:val="left" w:pos="220"/>
        </w:tabs>
        <w:spacing w:after="0" w:line="240" w:lineRule="auto"/>
        <w:ind w:firstLine="709"/>
        <w:jc w:val="both"/>
        <w:rPr>
          <w:rFonts w:ascii="Times New Roman" w:hAnsi="Times New Roman"/>
          <w:sz w:val="24"/>
          <w:szCs w:val="24"/>
        </w:rPr>
      </w:pPr>
      <w:r w:rsidRPr="008D521B">
        <w:rPr>
          <w:rFonts w:ascii="Times New Roman" w:hAnsi="Times New Roman"/>
          <w:sz w:val="24"/>
          <w:szCs w:val="24"/>
        </w:rPr>
        <w:t>- неналоговые доходы в консолидированный бюджет муниципального района составят 80,1 млн.рублей к 2026 году;</w:t>
      </w:r>
    </w:p>
    <w:p w:rsidR="002A1FE1" w:rsidRPr="008D521B" w:rsidRDefault="002A1FE1" w:rsidP="00944BA4">
      <w:pPr>
        <w:pStyle w:val="a5"/>
        <w:tabs>
          <w:tab w:val="left" w:pos="220"/>
          <w:tab w:val="left" w:pos="362"/>
        </w:tabs>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xml:space="preserve">- количество молодых семей, улучивших жилищные условия в 2019-2026гг., составит 87 семей; </w:t>
      </w:r>
    </w:p>
    <w:p w:rsidR="002A1FE1" w:rsidRPr="008D521B" w:rsidRDefault="002A1FE1" w:rsidP="00944BA4">
      <w:pPr>
        <w:pStyle w:val="af3"/>
        <w:tabs>
          <w:tab w:val="left" w:pos="0"/>
          <w:tab w:val="left" w:pos="362"/>
          <w:tab w:val="left" w:pos="851"/>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p>
    <w:p w:rsidR="007D5555" w:rsidRPr="008D521B" w:rsidRDefault="007D5555" w:rsidP="00944BA4">
      <w:pPr>
        <w:pStyle w:val="af3"/>
        <w:tabs>
          <w:tab w:val="left" w:pos="0"/>
          <w:tab w:val="left" w:pos="362"/>
          <w:tab w:val="left" w:pos="851"/>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В качественном выражении:</w:t>
      </w:r>
      <w:r w:rsidR="007A0243" w:rsidRPr="008D521B">
        <w:rPr>
          <w:rFonts w:ascii="Times New Roman" w:hAnsi="Times New Roman"/>
          <w:sz w:val="24"/>
          <w:szCs w:val="24"/>
        </w:rPr>
        <w:t xml:space="preserve"> </w:t>
      </w:r>
    </w:p>
    <w:p w:rsidR="007D5555" w:rsidRPr="008D521B" w:rsidRDefault="007D5555" w:rsidP="00944BA4">
      <w:pPr>
        <w:pStyle w:val="af3"/>
        <w:numPr>
          <w:ilvl w:val="0"/>
          <w:numId w:val="9"/>
        </w:numPr>
        <w:tabs>
          <w:tab w:val="left" w:pos="0"/>
          <w:tab w:val="left" w:pos="362"/>
          <w:tab w:val="left" w:pos="567"/>
        </w:tabs>
        <w:spacing w:after="0" w:line="240" w:lineRule="auto"/>
        <w:ind w:left="0" w:firstLine="709"/>
        <w:jc w:val="both"/>
        <w:rPr>
          <w:rFonts w:ascii="Times New Roman" w:hAnsi="Times New Roman"/>
          <w:sz w:val="24"/>
          <w:szCs w:val="24"/>
        </w:rPr>
      </w:pPr>
      <w:r w:rsidRPr="008D521B">
        <w:rPr>
          <w:rFonts w:ascii="Times New Roman" w:eastAsia="Times New Roman" w:hAnsi="Times New Roman"/>
          <w:sz w:val="24"/>
          <w:szCs w:val="24"/>
          <w:lang w:eastAsia="ru-RU"/>
        </w:rPr>
        <w:t xml:space="preserve"> повышение вклада субъектов малого и среднего бизнеса в социально-экономическое развитие муниципального района;</w:t>
      </w:r>
      <w:r w:rsidR="007A0243" w:rsidRPr="008D521B">
        <w:rPr>
          <w:rFonts w:ascii="Times New Roman" w:eastAsia="Times New Roman" w:hAnsi="Times New Roman"/>
          <w:sz w:val="24"/>
          <w:szCs w:val="24"/>
          <w:lang w:eastAsia="ru-RU"/>
        </w:rPr>
        <w:t xml:space="preserve"> </w:t>
      </w:r>
    </w:p>
    <w:p w:rsidR="007D5555" w:rsidRPr="008D521B" w:rsidRDefault="007D5555" w:rsidP="00944BA4">
      <w:pPr>
        <w:pStyle w:val="af3"/>
        <w:numPr>
          <w:ilvl w:val="0"/>
          <w:numId w:val="9"/>
        </w:numPr>
        <w:tabs>
          <w:tab w:val="left" w:pos="0"/>
          <w:tab w:val="left" w:pos="362"/>
          <w:tab w:val="left" w:pos="56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укрепление имиджа муниципального района, как района, открытого для бизнеса;</w:t>
      </w:r>
    </w:p>
    <w:p w:rsidR="007D5555" w:rsidRPr="008D521B" w:rsidRDefault="007D5555" w:rsidP="00944BA4">
      <w:pPr>
        <w:pStyle w:val="ConsPlusCell"/>
        <w:numPr>
          <w:ilvl w:val="0"/>
          <w:numId w:val="9"/>
        </w:numPr>
        <w:tabs>
          <w:tab w:val="left" w:pos="567"/>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повышение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уровня безопасности и комфортности проживания граждан;</w:t>
      </w:r>
    </w:p>
    <w:p w:rsidR="007D5555" w:rsidRPr="008D521B" w:rsidRDefault="007D5555" w:rsidP="00944BA4">
      <w:pPr>
        <w:pStyle w:val="ConsPlusCell"/>
        <w:numPr>
          <w:ilvl w:val="0"/>
          <w:numId w:val="9"/>
        </w:numPr>
        <w:tabs>
          <w:tab w:val="left" w:pos="567"/>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снижение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негативного воздействия отходов производства и потребления на окружающую среду,</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охват услугой по утилизации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отходов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8D521B" w:rsidRDefault="002F7BCC"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Pr="008D521B" w:rsidRDefault="00D00666" w:rsidP="00944BA4">
      <w:pPr>
        <w:pStyle w:val="ConsPlusNormal0"/>
        <w:ind w:firstLine="709"/>
        <w:jc w:val="both"/>
        <w:rPr>
          <w:rFonts w:ascii="Times New Roman" w:hAnsi="Times New Roman" w:cs="Times New Roman"/>
          <w:sz w:val="24"/>
          <w:szCs w:val="24"/>
        </w:rPr>
      </w:pPr>
    </w:p>
    <w:tbl>
      <w:tblPr>
        <w:tblW w:w="9923" w:type="dxa"/>
        <w:tblInd w:w="-176" w:type="dxa"/>
        <w:tblLook w:val="04A0" w:firstRow="1" w:lastRow="0" w:firstColumn="1" w:lastColumn="0" w:noHBand="0" w:noVBand="1"/>
      </w:tblPr>
      <w:tblGrid>
        <w:gridCol w:w="2412"/>
        <w:gridCol w:w="7511"/>
      </w:tblGrid>
      <w:tr w:rsidR="00944BA4" w:rsidRPr="008D521B" w:rsidTr="00A95BE5">
        <w:trPr>
          <w:trHeight w:val="375"/>
        </w:trPr>
        <w:tc>
          <w:tcPr>
            <w:tcW w:w="9923" w:type="dxa"/>
            <w:gridSpan w:val="2"/>
            <w:noWrap/>
            <w:vAlign w:val="center"/>
          </w:tcPr>
          <w:p w:rsidR="001214B7" w:rsidRPr="008D521B" w:rsidRDefault="00A95BE5"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t>Подпрограмма 1</w:t>
            </w:r>
          </w:p>
          <w:p w:rsidR="00A95BE5" w:rsidRPr="008D521B" w:rsidRDefault="00A95BE5"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t>«Развитие и поддержка малого и среднего</w:t>
            </w:r>
          </w:p>
          <w:p w:rsidR="00A95BE5" w:rsidRPr="008D521B" w:rsidRDefault="00A95BE5"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t>предпринимательства» муниципальной программы</w:t>
            </w:r>
          </w:p>
          <w:p w:rsidR="00A95BE5" w:rsidRPr="008D521B" w:rsidRDefault="00A95BE5"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t>«Экономическое развитие Богучарского муниципального района»</w:t>
            </w:r>
          </w:p>
          <w:p w:rsidR="00A95BE5" w:rsidRPr="008D521B" w:rsidRDefault="00A95BE5" w:rsidP="007A0243">
            <w:pPr>
              <w:widowControl w:val="0"/>
              <w:spacing w:after="0" w:line="240" w:lineRule="auto"/>
              <w:jc w:val="center"/>
              <w:rPr>
                <w:rFonts w:ascii="Times New Roman" w:hAnsi="Times New Roman"/>
                <w:sz w:val="24"/>
                <w:szCs w:val="24"/>
              </w:rPr>
            </w:pPr>
          </w:p>
          <w:p w:rsidR="00A95BE5" w:rsidRPr="008D521B" w:rsidRDefault="00A95BE5"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t>Паспорт подпрограммы</w:t>
            </w:r>
          </w:p>
        </w:tc>
      </w:tr>
      <w:tr w:rsidR="00944BA4" w:rsidRPr="008D521B" w:rsidTr="00314377">
        <w:trPr>
          <w:trHeight w:val="219"/>
        </w:trPr>
        <w:tc>
          <w:tcPr>
            <w:tcW w:w="9923" w:type="dxa"/>
            <w:gridSpan w:val="2"/>
            <w:noWrap/>
            <w:vAlign w:val="center"/>
          </w:tcPr>
          <w:p w:rsidR="00A95BE5" w:rsidRPr="008D521B" w:rsidRDefault="00A95BE5" w:rsidP="007A0243">
            <w:pPr>
              <w:widowControl w:val="0"/>
              <w:spacing w:after="0" w:line="240" w:lineRule="auto"/>
              <w:jc w:val="both"/>
              <w:rPr>
                <w:rFonts w:ascii="Times New Roman" w:hAnsi="Times New Roman"/>
                <w:sz w:val="24"/>
                <w:szCs w:val="24"/>
              </w:rPr>
            </w:pPr>
          </w:p>
        </w:tc>
      </w:tr>
      <w:tr w:rsidR="00944BA4" w:rsidRPr="008D521B"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8D521B" w:rsidRDefault="00A95BE5" w:rsidP="007A0243">
            <w:pPr>
              <w:widowControl w:val="0"/>
              <w:spacing w:after="0" w:line="240" w:lineRule="auto"/>
              <w:jc w:val="both"/>
              <w:rPr>
                <w:rFonts w:ascii="Times New Roman" w:hAnsi="Times New Roman"/>
                <w:sz w:val="24"/>
                <w:szCs w:val="24"/>
              </w:rPr>
            </w:pPr>
          </w:p>
        </w:tc>
      </w:tr>
      <w:tr w:rsidR="00944BA4" w:rsidRPr="008D521B"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8D521B" w:rsidRDefault="00A95BE5" w:rsidP="007A0243">
            <w:pPr>
              <w:pStyle w:val="ConsPlusNormal0"/>
              <w:numPr>
                <w:ilvl w:val="1"/>
                <w:numId w:val="47"/>
              </w:numPr>
              <w:tabs>
                <w:tab w:val="left" w:pos="0"/>
              </w:tabs>
              <w:ind w:left="0" w:firstLine="0"/>
              <w:jc w:val="both"/>
              <w:rPr>
                <w:rFonts w:ascii="Times New Roman" w:hAnsi="Times New Roman" w:cs="Times New Roman"/>
                <w:sz w:val="24"/>
                <w:szCs w:val="24"/>
              </w:rPr>
            </w:pPr>
            <w:r w:rsidRPr="008D521B">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r w:rsidR="00C45624" w:rsidRPr="008D521B">
              <w:rPr>
                <w:rFonts w:ascii="Times New Roman" w:hAnsi="Times New Roman" w:cs="Times New Roman"/>
                <w:sz w:val="24"/>
                <w:szCs w:val="24"/>
              </w:rPr>
              <w:t>, а также</w:t>
            </w:r>
            <w:r w:rsidR="007A0243" w:rsidRPr="008D521B">
              <w:rPr>
                <w:rFonts w:ascii="Times New Roman" w:hAnsi="Times New Roman" w:cs="Times New Roman"/>
                <w:sz w:val="24"/>
                <w:szCs w:val="24"/>
              </w:rPr>
              <w:t xml:space="preserve"> </w:t>
            </w:r>
            <w:r w:rsidR="00C45624" w:rsidRPr="008D521B">
              <w:rPr>
                <w:rFonts w:ascii="Times New Roman" w:hAnsi="Times New Roman" w:cs="Times New Roman"/>
                <w:sz w:val="24"/>
                <w:szCs w:val="24"/>
              </w:rPr>
              <w:t> физических лиц, не являющимся индивидуальными предпринимателями и применяющим специальный налоговый режим "Налог на профессиональный доход"- самозанятых граждан</w:t>
            </w:r>
            <w:r w:rsidRPr="008D521B">
              <w:rPr>
                <w:rFonts w:ascii="Times New Roman" w:hAnsi="Times New Roman" w:cs="Times New Roman"/>
                <w:sz w:val="24"/>
                <w:szCs w:val="24"/>
              </w:rPr>
              <w:t>.</w:t>
            </w:r>
          </w:p>
          <w:p w:rsidR="00AD72CC" w:rsidRPr="008D521B" w:rsidRDefault="00A95BE5" w:rsidP="007A0243">
            <w:pPr>
              <w:pStyle w:val="ConsPlusNormal0"/>
              <w:numPr>
                <w:ilvl w:val="1"/>
                <w:numId w:val="47"/>
              </w:numPr>
              <w:tabs>
                <w:tab w:val="left" w:pos="97"/>
              </w:tabs>
              <w:ind w:left="0" w:firstLine="0"/>
              <w:jc w:val="both"/>
              <w:rPr>
                <w:rFonts w:ascii="Times New Roman" w:hAnsi="Times New Roman" w:cs="Times New Roman"/>
                <w:sz w:val="24"/>
                <w:szCs w:val="24"/>
              </w:rPr>
            </w:pPr>
            <w:r w:rsidRPr="008D521B">
              <w:rPr>
                <w:rFonts w:ascii="Times New Roman" w:eastAsia="Times New Roman" w:hAnsi="Times New Roman" w:cs="Times New Roman"/>
                <w:sz w:val="24"/>
                <w:szCs w:val="24"/>
              </w:rPr>
              <w:t>Финансовая поддержка субъектов малого и среднего предпринимательства</w:t>
            </w:r>
            <w:r w:rsidR="00AD72CC" w:rsidRPr="008D521B">
              <w:rPr>
                <w:rFonts w:ascii="Times New Roman" w:eastAsia="Times New Roman" w:hAnsi="Times New Roman" w:cs="Times New Roman"/>
                <w:sz w:val="24"/>
                <w:szCs w:val="24"/>
              </w:rPr>
              <w:t xml:space="preserve">. </w:t>
            </w:r>
          </w:p>
          <w:p w:rsidR="00A95BE5" w:rsidRPr="008D521B" w:rsidRDefault="00A95BE5" w:rsidP="007A0243">
            <w:pPr>
              <w:pStyle w:val="ConsPlusNormal0"/>
              <w:numPr>
                <w:ilvl w:val="1"/>
                <w:numId w:val="47"/>
              </w:numPr>
              <w:tabs>
                <w:tab w:val="left" w:pos="97"/>
              </w:tabs>
              <w:ind w:left="0" w:firstLine="0"/>
              <w:jc w:val="both"/>
              <w:rPr>
                <w:rFonts w:ascii="Times New Roman" w:hAnsi="Times New Roman" w:cs="Times New Roman"/>
                <w:sz w:val="24"/>
                <w:szCs w:val="24"/>
              </w:rPr>
            </w:pPr>
            <w:r w:rsidRPr="008D521B">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944BA4" w:rsidRPr="008D521B"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Повышение предпринимательской активности и развитие малого и среднего бизнеса</w:t>
            </w:r>
          </w:p>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944BA4" w:rsidRPr="008D521B"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8D521B" w:rsidRDefault="00A95BE5" w:rsidP="007A0243">
            <w:pPr>
              <w:pStyle w:val="ConsPlusNormal0"/>
              <w:ind w:firstLine="0"/>
              <w:jc w:val="both"/>
              <w:rPr>
                <w:rFonts w:ascii="Times New Roman" w:hAnsi="Times New Roman" w:cs="Times New Roman"/>
                <w:sz w:val="24"/>
                <w:szCs w:val="24"/>
              </w:rPr>
            </w:pPr>
            <w:r w:rsidRPr="008D521B">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8D521B">
              <w:rPr>
                <w:rFonts w:ascii="Times New Roman" w:hAnsi="Times New Roman" w:cs="Times New Roman"/>
                <w:sz w:val="24"/>
                <w:szCs w:val="24"/>
              </w:rPr>
              <w:t xml:space="preserve">(стимулирование граждан к </w:t>
            </w:r>
            <w:r w:rsidRPr="008D521B">
              <w:rPr>
                <w:rFonts w:ascii="Times New Roman" w:hAnsi="Times New Roman" w:cs="Times New Roman"/>
                <w:sz w:val="24"/>
                <w:szCs w:val="24"/>
              </w:rPr>
              <w:lastRenderedPageBreak/>
              <w:t>осуществлению предпринимательской деятельности).</w:t>
            </w:r>
          </w:p>
          <w:p w:rsidR="00A95BE5" w:rsidRPr="008D521B" w:rsidRDefault="00A95BE5" w:rsidP="007A0243">
            <w:pPr>
              <w:pStyle w:val="ConsPlusNormal0"/>
              <w:ind w:firstLine="0"/>
              <w:jc w:val="both"/>
              <w:rPr>
                <w:rFonts w:ascii="Times New Roman" w:hAnsi="Times New Roman" w:cs="Times New Roman"/>
                <w:sz w:val="24"/>
                <w:szCs w:val="24"/>
              </w:rPr>
            </w:pPr>
            <w:r w:rsidRPr="008D521B">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A95BE5" w:rsidRPr="008D521B" w:rsidRDefault="00A95BE5" w:rsidP="007A0243">
            <w:pPr>
              <w:pStyle w:val="ConsPlusNormal0"/>
              <w:ind w:firstLine="0"/>
              <w:jc w:val="both"/>
              <w:rPr>
                <w:rFonts w:ascii="Times New Roman" w:hAnsi="Times New Roman" w:cs="Times New Roman"/>
                <w:sz w:val="24"/>
                <w:szCs w:val="24"/>
              </w:rPr>
            </w:pPr>
            <w:r w:rsidRPr="008D521B">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8D521B" w:rsidRDefault="00A95BE5" w:rsidP="007A0243">
            <w:pPr>
              <w:pStyle w:val="ConsPlusNormal0"/>
              <w:ind w:firstLine="0"/>
              <w:jc w:val="both"/>
              <w:rPr>
                <w:rFonts w:ascii="Times New Roman" w:hAnsi="Times New Roman" w:cs="Times New Roman"/>
                <w:sz w:val="24"/>
                <w:szCs w:val="24"/>
              </w:rPr>
            </w:pPr>
            <w:r w:rsidRPr="008D521B">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8D521B" w:rsidRDefault="00A95BE5" w:rsidP="007A0243">
            <w:pPr>
              <w:pStyle w:val="ConsPlusNormal0"/>
              <w:ind w:firstLine="0"/>
              <w:jc w:val="both"/>
              <w:rPr>
                <w:rFonts w:ascii="Times New Roman" w:hAnsi="Times New Roman" w:cs="Times New Roman"/>
                <w:sz w:val="24"/>
                <w:szCs w:val="24"/>
              </w:rPr>
            </w:pPr>
            <w:r w:rsidRPr="008D521B">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944BA4" w:rsidRPr="008D521B"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8D521B" w:rsidRDefault="00A95BE5" w:rsidP="007A0243">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8D521B" w:rsidRDefault="00A95BE5" w:rsidP="007A0243">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 xml:space="preserve">Оборот малых и средних предприятий на душу населения, тыс.руб. </w:t>
            </w:r>
          </w:p>
          <w:p w:rsidR="00A95BE5" w:rsidRPr="008D521B" w:rsidRDefault="00A95BE5" w:rsidP="007A0243">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Создание новых рабочих, человек.</w:t>
            </w:r>
          </w:p>
          <w:p w:rsidR="00A95BE5" w:rsidRPr="008D521B" w:rsidRDefault="00A95BE5" w:rsidP="007A0243">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Количество внутримуниципальных маршрутов регулярного сообщения.</w:t>
            </w:r>
          </w:p>
        </w:tc>
      </w:tr>
      <w:tr w:rsidR="00944BA4" w:rsidRPr="008D521B"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2019– 202</w:t>
            </w:r>
            <w:r w:rsidR="00444FF3" w:rsidRPr="008D521B">
              <w:rPr>
                <w:rFonts w:ascii="Times New Roman" w:hAnsi="Times New Roman"/>
                <w:sz w:val="24"/>
                <w:szCs w:val="24"/>
              </w:rPr>
              <w:t>6</w:t>
            </w:r>
            <w:r w:rsidRPr="008D521B">
              <w:rPr>
                <w:rFonts w:ascii="Times New Roman" w:hAnsi="Times New Roman"/>
                <w:sz w:val="24"/>
                <w:szCs w:val="24"/>
              </w:rPr>
              <w:t xml:space="preserve"> годы</w:t>
            </w:r>
          </w:p>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Этапы реализации подпрограммы не выделяются.</w:t>
            </w:r>
          </w:p>
          <w:p w:rsidR="00A95BE5" w:rsidRPr="008D521B" w:rsidRDefault="00A95BE5" w:rsidP="007A0243">
            <w:pPr>
              <w:widowControl w:val="0"/>
              <w:spacing w:after="0" w:line="240" w:lineRule="auto"/>
              <w:jc w:val="both"/>
              <w:rPr>
                <w:rFonts w:ascii="Times New Roman" w:hAnsi="Times New Roman"/>
                <w:sz w:val="24"/>
                <w:szCs w:val="24"/>
              </w:rPr>
            </w:pPr>
          </w:p>
        </w:tc>
      </w:tr>
      <w:tr w:rsidR="00944BA4" w:rsidRPr="008D521B"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Объемы и источники финансирования подпрограммы</w:t>
            </w:r>
          </w:p>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Объем финансирования подпрограммы составляет </w:t>
            </w:r>
            <w:r w:rsidR="002A1FE1" w:rsidRPr="008D521B">
              <w:rPr>
                <w:rFonts w:ascii="Times New Roman" w:hAnsi="Times New Roman" w:cs="Times New Roman"/>
                <w:sz w:val="24"/>
                <w:szCs w:val="24"/>
              </w:rPr>
              <w:t>236697,2</w:t>
            </w:r>
            <w:r w:rsidRPr="008D521B">
              <w:rPr>
                <w:rFonts w:ascii="Times New Roman" w:hAnsi="Times New Roman" w:cs="Times New Roman"/>
                <w:sz w:val="24"/>
                <w:szCs w:val="24"/>
              </w:rPr>
              <w:t xml:space="preserve"> тыс.рублей, </w:t>
            </w:r>
          </w:p>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в том числе по источникам финансирования:</w:t>
            </w:r>
          </w:p>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федеральный бюджет </w:t>
            </w:r>
            <w:r w:rsidR="002A1FE1" w:rsidRPr="008D521B">
              <w:rPr>
                <w:rFonts w:ascii="Times New Roman" w:hAnsi="Times New Roman" w:cs="Times New Roman"/>
                <w:sz w:val="24"/>
                <w:szCs w:val="24"/>
              </w:rPr>
              <w:t>–</w:t>
            </w:r>
            <w:r w:rsidRPr="008D521B">
              <w:rPr>
                <w:rFonts w:ascii="Times New Roman" w:hAnsi="Times New Roman" w:cs="Times New Roman"/>
                <w:sz w:val="24"/>
                <w:szCs w:val="24"/>
              </w:rPr>
              <w:t xml:space="preserve"> 0</w:t>
            </w:r>
            <w:r w:rsidR="002A1FE1"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тыс.рублей; </w:t>
            </w:r>
          </w:p>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областной бюджет </w:t>
            </w:r>
            <w:r w:rsidR="002A1FE1" w:rsidRPr="008D521B">
              <w:rPr>
                <w:rFonts w:ascii="Times New Roman" w:hAnsi="Times New Roman" w:cs="Times New Roman"/>
                <w:sz w:val="24"/>
                <w:szCs w:val="24"/>
              </w:rPr>
              <w:t>0</w:t>
            </w:r>
            <w:r w:rsidR="0071624C"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 рублей;</w:t>
            </w:r>
          </w:p>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местный бюджет – </w:t>
            </w:r>
            <w:r w:rsidR="002A1FE1" w:rsidRPr="008D521B">
              <w:rPr>
                <w:rFonts w:ascii="Times New Roman" w:hAnsi="Times New Roman" w:cs="Times New Roman"/>
                <w:sz w:val="24"/>
                <w:szCs w:val="24"/>
              </w:rPr>
              <w:t>49889,2</w:t>
            </w:r>
            <w:r w:rsidRPr="008D521B">
              <w:rPr>
                <w:rFonts w:ascii="Times New Roman" w:hAnsi="Times New Roman" w:cs="Times New Roman"/>
                <w:sz w:val="24"/>
                <w:szCs w:val="24"/>
              </w:rPr>
              <w:t xml:space="preserve"> тыс.рублей;</w:t>
            </w:r>
          </w:p>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прочие источники – </w:t>
            </w:r>
            <w:r w:rsidR="002A1FE1" w:rsidRPr="008D521B">
              <w:rPr>
                <w:rFonts w:ascii="Times New Roman" w:hAnsi="Times New Roman" w:cs="Times New Roman"/>
                <w:sz w:val="24"/>
                <w:szCs w:val="24"/>
              </w:rPr>
              <w:t>186808,0</w:t>
            </w:r>
            <w:r w:rsidR="0002651A"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тыс.рублей</w:t>
            </w:r>
          </w:p>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в том числе по годам реализации муниципальной программы (тыс. руб.):</w:t>
            </w:r>
          </w:p>
          <w:p w:rsidR="00314377" w:rsidRPr="008D521B" w:rsidRDefault="00314377" w:rsidP="007A0243">
            <w:pPr>
              <w:pStyle w:val="ConsPlusCell"/>
              <w:jc w:val="both"/>
              <w:rPr>
                <w:rFonts w:ascii="Times New Roman" w:hAnsi="Times New Roman" w:cs="Times New Roman"/>
                <w:sz w:val="24"/>
                <w:szCs w:val="24"/>
                <w:highlight w:val="yellow"/>
              </w:rPr>
            </w:pPr>
          </w:p>
          <w:p w:rsidR="00314377" w:rsidRPr="008D521B" w:rsidRDefault="00314377" w:rsidP="007A0243">
            <w:pPr>
              <w:pStyle w:val="ConsPlusCell"/>
              <w:jc w:val="both"/>
              <w:rPr>
                <w:rFonts w:ascii="Times New Roman" w:hAnsi="Times New Roman" w:cs="Times New Roman"/>
                <w:sz w:val="24"/>
                <w:szCs w:val="24"/>
                <w:highlight w:val="yellow"/>
              </w:rPr>
            </w:pPr>
          </w:p>
          <w:tbl>
            <w:tblPr>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53"/>
              <w:gridCol w:w="1581"/>
              <w:gridCol w:w="1273"/>
              <w:gridCol w:w="1104"/>
              <w:gridCol w:w="1299"/>
            </w:tblGrid>
            <w:tr w:rsidR="00944BA4" w:rsidRPr="008D521B" w:rsidTr="00293966">
              <w:trPr>
                <w:trHeight w:val="217"/>
              </w:trPr>
              <w:tc>
                <w:tcPr>
                  <w:tcW w:w="862" w:type="dxa"/>
                  <w:vMerge w:val="restart"/>
                  <w:tcBorders>
                    <w:top w:val="single" w:sz="4" w:space="0" w:color="000000"/>
                    <w:left w:val="single" w:sz="4" w:space="0" w:color="000000"/>
                    <w:bottom w:val="single" w:sz="4" w:space="0" w:color="000000"/>
                    <w:right w:val="single" w:sz="4" w:space="0" w:color="000000"/>
                  </w:tcBorders>
                </w:tcPr>
                <w:p w:rsidR="00A95BE5" w:rsidRPr="008D521B" w:rsidRDefault="00A95BE5" w:rsidP="007A0243">
                  <w:pPr>
                    <w:pStyle w:val="ConsPlusCell"/>
                    <w:jc w:val="both"/>
                    <w:rPr>
                      <w:rFonts w:ascii="Times New Roman" w:hAnsi="Times New Roman" w:cs="Times New Roman"/>
                      <w:bCs/>
                      <w:sz w:val="24"/>
                      <w:szCs w:val="24"/>
                    </w:rPr>
                  </w:pPr>
                </w:p>
              </w:tc>
              <w:tc>
                <w:tcPr>
                  <w:tcW w:w="1255" w:type="dxa"/>
                  <w:vMerge w:val="restart"/>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5168" w:type="dxa"/>
                  <w:gridSpan w:val="4"/>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 том числе</w:t>
                  </w:r>
                </w:p>
              </w:tc>
            </w:tr>
            <w:tr w:rsidR="00944BA4" w:rsidRPr="008D521B" w:rsidTr="00293966">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8D521B" w:rsidRDefault="00A95BE5" w:rsidP="007A0243">
                  <w:pPr>
                    <w:spacing w:after="0" w:line="240" w:lineRule="auto"/>
                    <w:jc w:val="both"/>
                    <w:rPr>
                      <w:rFonts w:ascii="Times New Roman" w:hAnsi="Times New Roman"/>
                      <w:bCs/>
                      <w:sz w:val="24"/>
                      <w:szCs w:val="24"/>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A95BE5" w:rsidRPr="008D521B" w:rsidRDefault="00A95BE5" w:rsidP="007A0243">
                  <w:pPr>
                    <w:spacing w:after="0" w:line="240" w:lineRule="auto"/>
                    <w:jc w:val="both"/>
                    <w:rPr>
                      <w:rFonts w:ascii="Times New Roman" w:hAnsi="Times New Roman"/>
                      <w:bCs/>
                      <w:sz w:val="24"/>
                      <w:szCs w:val="24"/>
                    </w:rPr>
                  </w:pPr>
                </w:p>
              </w:tc>
              <w:tc>
                <w:tcPr>
                  <w:tcW w:w="1553"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федеральный бюджет</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областной</w:t>
                  </w:r>
                </w:p>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бюджет</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местный бюджет</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другие источники</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2019</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37262,6</w:t>
                  </w:r>
                </w:p>
              </w:tc>
              <w:tc>
                <w:tcPr>
                  <w:tcW w:w="1553"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3604,6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33658,0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2020</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28910,0</w:t>
                  </w:r>
                </w:p>
              </w:tc>
              <w:tc>
                <w:tcPr>
                  <w:tcW w:w="1553"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3410,0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25500,0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2021</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34706,0</w:t>
                  </w:r>
                </w:p>
              </w:tc>
              <w:tc>
                <w:tcPr>
                  <w:tcW w:w="1553"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3956,0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30750,0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2022</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32388,1</w:t>
                  </w:r>
                </w:p>
              </w:tc>
              <w:tc>
                <w:tcPr>
                  <w:tcW w:w="1553"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6388,1</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26000,0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2023</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22890,5</w:t>
                  </w:r>
                </w:p>
              </w:tc>
              <w:tc>
                <w:tcPr>
                  <w:tcW w:w="1553"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5990,0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16900,0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2024</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24820,0</w:t>
                  </w:r>
                </w:p>
              </w:tc>
              <w:tc>
                <w:tcPr>
                  <w:tcW w:w="1553"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7810,0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17000,0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2025</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27180,0</w:t>
                  </w:r>
                </w:p>
              </w:tc>
              <w:tc>
                <w:tcPr>
                  <w:tcW w:w="1553"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9180,0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18000,0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293966" w:rsidRPr="008D521B" w:rsidRDefault="00293966"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2026</w:t>
                  </w:r>
                </w:p>
              </w:tc>
              <w:tc>
                <w:tcPr>
                  <w:tcW w:w="1255" w:type="dxa"/>
                  <w:tcBorders>
                    <w:top w:val="single" w:sz="4" w:space="0" w:color="000000"/>
                    <w:left w:val="single" w:sz="4" w:space="0" w:color="000000"/>
                    <w:bottom w:val="single" w:sz="4" w:space="0" w:color="000000"/>
                    <w:right w:val="single" w:sz="4" w:space="0" w:color="000000"/>
                  </w:tcBorders>
                  <w:hideMark/>
                </w:tcPr>
                <w:p w:rsidR="00293966"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28550,0</w:t>
                  </w:r>
                </w:p>
              </w:tc>
              <w:tc>
                <w:tcPr>
                  <w:tcW w:w="1553" w:type="dxa"/>
                  <w:tcBorders>
                    <w:top w:val="single" w:sz="4" w:space="0" w:color="000000"/>
                    <w:left w:val="single" w:sz="4" w:space="0" w:color="000000"/>
                    <w:bottom w:val="single" w:sz="4" w:space="0" w:color="000000"/>
                    <w:right w:val="single" w:sz="4" w:space="0" w:color="000000"/>
                  </w:tcBorders>
                </w:tcPr>
                <w:p w:rsidR="00293966"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293966"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293966"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9550,0</w:t>
                  </w:r>
                </w:p>
              </w:tc>
              <w:tc>
                <w:tcPr>
                  <w:tcW w:w="1277" w:type="dxa"/>
                  <w:tcBorders>
                    <w:top w:val="single" w:sz="4" w:space="0" w:color="000000"/>
                    <w:left w:val="single" w:sz="4" w:space="0" w:color="000000"/>
                    <w:bottom w:val="single" w:sz="4" w:space="0" w:color="000000"/>
                    <w:right w:val="single" w:sz="4" w:space="0" w:color="000000"/>
                  </w:tcBorders>
                  <w:hideMark/>
                </w:tcPr>
                <w:p w:rsidR="00293966"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19000,0</w:t>
                  </w:r>
                </w:p>
              </w:tc>
            </w:tr>
            <w:tr w:rsidR="00944BA4" w:rsidRPr="008D521B"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8D521B" w:rsidRDefault="00A95BE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236697,2</w:t>
                  </w:r>
                </w:p>
              </w:tc>
              <w:tc>
                <w:tcPr>
                  <w:tcW w:w="1553" w:type="dxa"/>
                  <w:tcBorders>
                    <w:top w:val="single" w:sz="4" w:space="0" w:color="000000"/>
                    <w:left w:val="single" w:sz="4" w:space="0" w:color="000000"/>
                    <w:bottom w:val="single" w:sz="4" w:space="0" w:color="000000"/>
                    <w:right w:val="single" w:sz="4" w:space="0" w:color="000000"/>
                  </w:tcBorders>
                </w:tcPr>
                <w:p w:rsidR="00A95BE5" w:rsidRPr="008D521B" w:rsidRDefault="003A6834"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49889,2</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8D521B" w:rsidRDefault="00293966"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186808,0</w:t>
                  </w:r>
                </w:p>
              </w:tc>
            </w:tr>
          </w:tbl>
          <w:p w:rsidR="00A95BE5" w:rsidRPr="008D521B" w:rsidRDefault="00A95BE5" w:rsidP="007A0243">
            <w:pPr>
              <w:pStyle w:val="ConsPlusCell"/>
              <w:jc w:val="both"/>
              <w:rPr>
                <w:rFonts w:ascii="Times New Roman" w:hAnsi="Times New Roman" w:cs="Times New Roman"/>
                <w:sz w:val="24"/>
                <w:szCs w:val="24"/>
                <w:highlight w:val="yellow"/>
              </w:rPr>
            </w:pPr>
          </w:p>
        </w:tc>
      </w:tr>
      <w:tr w:rsidR="00944BA4" w:rsidRPr="008D521B"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8D521B" w:rsidRDefault="00A95BE5"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8D521B" w:rsidRDefault="000B5B2A" w:rsidP="007A0243">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Ч</w:t>
            </w:r>
            <w:r w:rsidR="00A95BE5" w:rsidRPr="008D521B">
              <w:rPr>
                <w:rFonts w:ascii="Times New Roman" w:hAnsi="Times New Roman"/>
                <w:sz w:val="24"/>
                <w:szCs w:val="24"/>
              </w:rPr>
              <w:t>исл</w:t>
            </w:r>
            <w:r w:rsidRPr="008D521B">
              <w:rPr>
                <w:rFonts w:ascii="Times New Roman" w:hAnsi="Times New Roman"/>
                <w:sz w:val="24"/>
                <w:szCs w:val="24"/>
              </w:rPr>
              <w:t>о</w:t>
            </w:r>
            <w:r w:rsidR="00A95BE5" w:rsidRPr="008D521B">
              <w:rPr>
                <w:rFonts w:ascii="Times New Roman" w:hAnsi="Times New Roman"/>
                <w:sz w:val="24"/>
                <w:szCs w:val="24"/>
              </w:rPr>
              <w:t xml:space="preserve"> субъектов малого и среднего предпринимательства в расчете на 1000 человек населения до </w:t>
            </w:r>
            <w:r w:rsidR="00293966" w:rsidRPr="008D521B">
              <w:rPr>
                <w:rFonts w:ascii="Times New Roman" w:hAnsi="Times New Roman"/>
                <w:sz w:val="24"/>
                <w:szCs w:val="24"/>
              </w:rPr>
              <w:t>25,4 человек</w:t>
            </w:r>
            <w:r w:rsidR="00A95BE5" w:rsidRPr="008D521B">
              <w:rPr>
                <w:rFonts w:ascii="Times New Roman" w:hAnsi="Times New Roman"/>
                <w:sz w:val="24"/>
                <w:szCs w:val="24"/>
              </w:rPr>
              <w:t xml:space="preserve"> к 202</w:t>
            </w:r>
            <w:r w:rsidR="00293966" w:rsidRPr="008D521B">
              <w:rPr>
                <w:rFonts w:ascii="Times New Roman" w:hAnsi="Times New Roman"/>
                <w:sz w:val="24"/>
                <w:szCs w:val="24"/>
              </w:rPr>
              <w:t>6</w:t>
            </w:r>
            <w:r w:rsidR="00A95BE5" w:rsidRPr="008D521B">
              <w:rPr>
                <w:rFonts w:ascii="Times New Roman" w:hAnsi="Times New Roman"/>
                <w:sz w:val="24"/>
                <w:szCs w:val="24"/>
              </w:rPr>
              <w:t xml:space="preserve"> году.</w:t>
            </w:r>
          </w:p>
          <w:p w:rsidR="00A95BE5" w:rsidRPr="008D521B" w:rsidRDefault="00A95BE5" w:rsidP="007A0243">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 xml:space="preserve">Увеличение оборота малых и средних предприятий на душу населения в </w:t>
            </w:r>
            <w:r w:rsidR="00293966" w:rsidRPr="008D521B">
              <w:rPr>
                <w:rFonts w:ascii="Times New Roman" w:hAnsi="Times New Roman"/>
                <w:sz w:val="24"/>
                <w:szCs w:val="24"/>
              </w:rPr>
              <w:t>2,1</w:t>
            </w:r>
            <w:r w:rsidRPr="008D521B">
              <w:rPr>
                <w:rFonts w:ascii="Times New Roman" w:hAnsi="Times New Roman"/>
                <w:sz w:val="24"/>
                <w:szCs w:val="24"/>
              </w:rPr>
              <w:t xml:space="preserve"> раза к 202</w:t>
            </w:r>
            <w:r w:rsidR="00293966" w:rsidRPr="008D521B">
              <w:rPr>
                <w:rFonts w:ascii="Times New Roman" w:hAnsi="Times New Roman"/>
                <w:sz w:val="24"/>
                <w:szCs w:val="24"/>
              </w:rPr>
              <w:t>6</w:t>
            </w:r>
            <w:r w:rsidRPr="008D521B">
              <w:rPr>
                <w:rFonts w:ascii="Times New Roman" w:hAnsi="Times New Roman"/>
                <w:sz w:val="24"/>
                <w:szCs w:val="24"/>
              </w:rPr>
              <w:t xml:space="preserve"> году.</w:t>
            </w:r>
          </w:p>
          <w:p w:rsidR="00A95BE5" w:rsidRPr="008D521B" w:rsidRDefault="00A95BE5" w:rsidP="007A0243">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Сохранение действующей маршрутной сети.</w:t>
            </w:r>
          </w:p>
        </w:tc>
      </w:tr>
    </w:tbl>
    <w:p w:rsidR="00293966" w:rsidRPr="008D521B" w:rsidRDefault="00293966" w:rsidP="00944BA4">
      <w:pPr>
        <w:pStyle w:val="ConsPlusNormal0"/>
        <w:ind w:firstLine="709"/>
        <w:jc w:val="both"/>
        <w:rPr>
          <w:rFonts w:ascii="Times New Roman" w:hAnsi="Times New Roman" w:cs="Times New Roman"/>
          <w:sz w:val="24"/>
          <w:szCs w:val="24"/>
        </w:rPr>
      </w:pP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1. Характеристика сферы реализации подпрограммы, описание основных проблем в указанной сфере и прогноз ее развития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lastRenderedPageBreak/>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влияние на увеличение доходной части бюджетов всех уровней;</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формирование конкурентной среды, насыщение рынков товарами и услугами;</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8D521B" w:rsidRDefault="00A95BE5" w:rsidP="00944BA4">
      <w:pPr>
        <w:pStyle w:val="ConsPlusNormal0"/>
        <w:ind w:firstLine="709"/>
        <w:jc w:val="both"/>
        <w:rPr>
          <w:rFonts w:ascii="Times New Roman" w:hAnsi="Times New Roman" w:cs="Times New Roman"/>
          <w:bCs/>
          <w:sz w:val="24"/>
          <w:szCs w:val="24"/>
        </w:rPr>
      </w:pPr>
      <w:r w:rsidRPr="008D521B">
        <w:rPr>
          <w:rFonts w:ascii="Times New Roman" w:hAnsi="Times New Roman" w:cs="Times New Roman"/>
          <w:sz w:val="24"/>
          <w:szCs w:val="24"/>
        </w:rPr>
        <w:t>Однако, на сегодня существует ряд проблем мешающих развитию бизнеса:</w:t>
      </w:r>
    </w:p>
    <w:p w:rsidR="00A95BE5" w:rsidRPr="008D521B" w:rsidRDefault="00A95BE5" w:rsidP="00944BA4">
      <w:pPr>
        <w:pStyle w:val="ConsPlusNormal0"/>
        <w:numPr>
          <w:ilvl w:val="0"/>
          <w:numId w:val="11"/>
        </w:numPr>
        <w:tabs>
          <w:tab w:val="left" w:pos="85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8D521B" w:rsidRDefault="00A95BE5" w:rsidP="00944BA4">
      <w:pPr>
        <w:pStyle w:val="ConsPlusNormal0"/>
        <w:numPr>
          <w:ilvl w:val="0"/>
          <w:numId w:val="11"/>
        </w:numPr>
        <w:tabs>
          <w:tab w:val="left" w:pos="85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8D521B" w:rsidRDefault="00A95BE5" w:rsidP="00944BA4">
      <w:pPr>
        <w:pStyle w:val="ConsPlusNormal0"/>
        <w:numPr>
          <w:ilvl w:val="0"/>
          <w:numId w:val="11"/>
        </w:numPr>
        <w:tabs>
          <w:tab w:val="left" w:pos="85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8D521B" w:rsidRDefault="00A95BE5" w:rsidP="00944BA4">
      <w:pPr>
        <w:pStyle w:val="ConsPlusNormal0"/>
        <w:numPr>
          <w:ilvl w:val="0"/>
          <w:numId w:val="11"/>
        </w:numPr>
        <w:tabs>
          <w:tab w:val="left" w:pos="85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8D521B" w:rsidRDefault="00A95BE5" w:rsidP="00944BA4">
      <w:pPr>
        <w:pStyle w:val="ConsPlusNormal0"/>
        <w:numPr>
          <w:ilvl w:val="0"/>
          <w:numId w:val="11"/>
        </w:numPr>
        <w:tabs>
          <w:tab w:val="left" w:pos="85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оказание финансовой поддержки субъектам МСП;</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lastRenderedPageBreak/>
        <w:t>- увеличение количества субъектов МСП, использующих возможности лизинговых инструментов и заемного финансирования;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232DCE" w:rsidRPr="008D521B" w:rsidRDefault="00232DCE" w:rsidP="00944BA4">
      <w:pPr>
        <w:pStyle w:val="ConsPlusNormal0"/>
        <w:ind w:firstLine="709"/>
        <w:jc w:val="both"/>
        <w:rPr>
          <w:rFonts w:ascii="Times New Roman" w:hAnsi="Times New Roman" w:cs="Times New Roman"/>
          <w:sz w:val="24"/>
          <w:szCs w:val="24"/>
        </w:rPr>
      </w:pP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8D521B" w:rsidRDefault="00A95BE5" w:rsidP="00944BA4">
      <w:pPr>
        <w:widowControl w:val="0"/>
        <w:spacing w:after="0" w:line="240" w:lineRule="auto"/>
        <w:ind w:firstLine="709"/>
        <w:jc w:val="both"/>
        <w:rPr>
          <w:rFonts w:ascii="Times New Roman" w:hAnsi="Times New Roman"/>
          <w:sz w:val="24"/>
          <w:szCs w:val="24"/>
        </w:rPr>
      </w:pPr>
    </w:p>
    <w:p w:rsidR="00A95BE5" w:rsidRPr="008D521B" w:rsidRDefault="00A95BE5" w:rsidP="00944BA4">
      <w:pPr>
        <w:pStyle w:val="ConsPlusNormal0"/>
        <w:tabs>
          <w:tab w:val="left" w:pos="9781"/>
        </w:tabs>
        <w:ind w:firstLine="709"/>
        <w:jc w:val="both"/>
        <w:rPr>
          <w:rFonts w:ascii="Times New Roman" w:hAnsi="Times New Roman" w:cs="Times New Roman"/>
          <w:sz w:val="24"/>
          <w:szCs w:val="24"/>
        </w:rPr>
      </w:pPr>
      <w:r w:rsidRPr="008D521B">
        <w:rPr>
          <w:rFonts w:ascii="Times New Roman" w:hAnsi="Times New Roman" w:cs="Times New Roman"/>
          <w:sz w:val="24"/>
          <w:szCs w:val="24"/>
        </w:rPr>
        <w:t>2.1.Приоритеты муниципальной политики в сфере реализации подпрограммы</w:t>
      </w:r>
    </w:p>
    <w:p w:rsidR="00A95BE5" w:rsidRPr="008D521B" w:rsidRDefault="00A95BE5" w:rsidP="00944BA4">
      <w:pPr>
        <w:pStyle w:val="ConsPlusNormal0"/>
        <w:tabs>
          <w:tab w:val="left" w:pos="851"/>
          <w:tab w:val="left" w:pos="9781"/>
        </w:tabs>
        <w:ind w:firstLine="709"/>
        <w:jc w:val="both"/>
        <w:rPr>
          <w:rFonts w:ascii="Times New Roman" w:hAnsi="Times New Roman" w:cs="Times New Roman"/>
          <w:sz w:val="24"/>
          <w:szCs w:val="24"/>
        </w:rPr>
      </w:pPr>
      <w:r w:rsidRPr="008D521B">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8D521B" w:rsidRDefault="00A95BE5" w:rsidP="00944BA4">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8D521B" w:rsidRDefault="00A95BE5" w:rsidP="00944BA4">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8D521B" w:rsidRDefault="00A95BE5" w:rsidP="00944BA4">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8D521B" w:rsidRDefault="00A95BE5" w:rsidP="00944BA4">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снижение административных барьеров;</w:t>
      </w:r>
    </w:p>
    <w:p w:rsidR="00A95BE5" w:rsidRPr="008D521B" w:rsidRDefault="00A95BE5" w:rsidP="00944BA4">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8D521B" w:rsidRDefault="00A95BE5" w:rsidP="00944BA4">
      <w:pPr>
        <w:pStyle w:val="ConsPlusNormal0"/>
        <w:tabs>
          <w:tab w:val="left" w:pos="851"/>
          <w:tab w:val="left" w:pos="9781"/>
        </w:tabs>
        <w:ind w:firstLine="709"/>
        <w:jc w:val="both"/>
        <w:rPr>
          <w:rFonts w:ascii="Times New Roman" w:hAnsi="Times New Roman" w:cs="Times New Roman"/>
          <w:sz w:val="24"/>
          <w:szCs w:val="24"/>
        </w:rPr>
      </w:pPr>
      <w:r w:rsidRPr="008D521B">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8D521B" w:rsidRDefault="00A95BE5" w:rsidP="00944BA4">
      <w:pPr>
        <w:pStyle w:val="ConsPlusNormal0"/>
        <w:tabs>
          <w:tab w:val="left" w:pos="9781"/>
        </w:tabs>
        <w:ind w:firstLine="709"/>
        <w:jc w:val="both"/>
        <w:rPr>
          <w:rFonts w:ascii="Times New Roman" w:hAnsi="Times New Roman" w:cs="Times New Roman"/>
          <w:sz w:val="24"/>
          <w:szCs w:val="24"/>
        </w:rPr>
      </w:pPr>
      <w:r w:rsidRPr="008D521B">
        <w:rPr>
          <w:rFonts w:ascii="Times New Roman" w:hAnsi="Times New Roman" w:cs="Times New Roman"/>
          <w:sz w:val="24"/>
          <w:szCs w:val="24"/>
        </w:rPr>
        <w:t>2.2. Цели, задачи и показатели (индикаторы) достижения целей и решения задач</w:t>
      </w:r>
    </w:p>
    <w:p w:rsidR="00A95BE5" w:rsidRPr="008D521B" w:rsidRDefault="00A95BE5" w:rsidP="00944BA4">
      <w:pPr>
        <w:pStyle w:val="ConsPlusNormal0"/>
        <w:tabs>
          <w:tab w:val="left" w:pos="9781"/>
        </w:tabs>
        <w:ind w:firstLine="709"/>
        <w:jc w:val="both"/>
        <w:rPr>
          <w:rFonts w:ascii="Times New Roman" w:hAnsi="Times New Roman" w:cs="Times New Roman"/>
          <w:sz w:val="24"/>
          <w:szCs w:val="24"/>
        </w:rPr>
      </w:pPr>
      <w:r w:rsidRPr="008D521B">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8D521B" w:rsidRDefault="00A95BE5" w:rsidP="00944BA4">
      <w:pPr>
        <w:pStyle w:val="ConsPlusNormal0"/>
        <w:tabs>
          <w:tab w:val="left" w:pos="993"/>
        </w:tabs>
        <w:ind w:firstLine="709"/>
        <w:jc w:val="both"/>
        <w:rPr>
          <w:rFonts w:ascii="Times New Roman" w:hAnsi="Times New Roman" w:cs="Times New Roman"/>
          <w:sz w:val="24"/>
          <w:szCs w:val="24"/>
        </w:rPr>
      </w:pPr>
      <w:r w:rsidRPr="008D521B">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8D521B" w:rsidRDefault="00A95BE5" w:rsidP="00944BA4">
      <w:pPr>
        <w:pStyle w:val="ConsPlusNormal0"/>
        <w:tabs>
          <w:tab w:val="left" w:pos="993"/>
        </w:tabs>
        <w:ind w:firstLine="709"/>
        <w:jc w:val="both"/>
        <w:rPr>
          <w:rFonts w:ascii="Times New Roman" w:hAnsi="Times New Roman" w:cs="Times New Roman"/>
          <w:sz w:val="24"/>
          <w:szCs w:val="24"/>
        </w:rPr>
      </w:pPr>
      <w:r w:rsidRPr="008D521B">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8D521B" w:rsidRDefault="00A95BE5" w:rsidP="00944BA4">
      <w:pPr>
        <w:pStyle w:val="ConsPlusNormal0"/>
        <w:tabs>
          <w:tab w:val="left" w:pos="993"/>
        </w:tabs>
        <w:ind w:firstLine="709"/>
        <w:jc w:val="both"/>
        <w:rPr>
          <w:rFonts w:ascii="Times New Roman" w:hAnsi="Times New Roman" w:cs="Times New Roman"/>
          <w:sz w:val="24"/>
          <w:szCs w:val="24"/>
        </w:rPr>
      </w:pPr>
      <w:r w:rsidRPr="008D521B">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Показатели, используемые для достижения поставленной цели:</w:t>
      </w:r>
    </w:p>
    <w:p w:rsidR="00A95BE5" w:rsidRPr="008D521B" w:rsidRDefault="00A95BE5" w:rsidP="00944BA4">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Оборот малых и средних предприятий на душу населения, тыс.руб.</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Расчет показателя осуществляется по формуле:</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Кмсп на 1 тыс. населения = (Кмсп/Ч) х 1000,</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где:</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Кмсп - количество малых и средних предприятий, единиц </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Ч – численность населения района, человек. </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3. Создание новых рабочих мест, единиц.</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2.3. Описание основных ожидаемых конечных результатов подпрограммы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Основными ожидаемыми результатами реализации подпрограммы по итогам 202</w:t>
      </w:r>
      <w:r w:rsidR="00444FF3" w:rsidRPr="008D521B">
        <w:rPr>
          <w:rFonts w:ascii="Times New Roman" w:hAnsi="Times New Roman" w:cs="Times New Roman"/>
          <w:sz w:val="24"/>
          <w:szCs w:val="24"/>
        </w:rPr>
        <w:t>6</w:t>
      </w:r>
      <w:r w:rsidRPr="008D521B">
        <w:rPr>
          <w:rFonts w:ascii="Times New Roman" w:hAnsi="Times New Roman" w:cs="Times New Roman"/>
          <w:sz w:val="24"/>
          <w:szCs w:val="24"/>
        </w:rPr>
        <w:t xml:space="preserve"> года будут:</w:t>
      </w:r>
    </w:p>
    <w:p w:rsidR="00293966" w:rsidRPr="008D521B" w:rsidRDefault="00293966" w:rsidP="00944BA4">
      <w:pPr>
        <w:pStyle w:val="af3"/>
        <w:widowControl w:val="0"/>
        <w:tabs>
          <w:tab w:val="left" w:pos="31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число субъектов малого и среднего предпринимательства в расчете на 1000 человек населения до 25,4 человек к 2026 году.</w:t>
      </w:r>
    </w:p>
    <w:p w:rsidR="00293966" w:rsidRPr="008D521B" w:rsidRDefault="00293966" w:rsidP="00944BA4">
      <w:pPr>
        <w:pStyle w:val="af3"/>
        <w:widowControl w:val="0"/>
        <w:tabs>
          <w:tab w:val="left" w:pos="31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увеличение оборота малых и средних предприятий на душу населения в 2,1 раза к 2026 году;</w:t>
      </w:r>
    </w:p>
    <w:p w:rsidR="00293966" w:rsidRPr="008D521B" w:rsidRDefault="00293966" w:rsidP="00944BA4">
      <w:pPr>
        <w:pStyle w:val="af3"/>
        <w:widowControl w:val="0"/>
        <w:tabs>
          <w:tab w:val="left" w:pos="31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сохранение действующей маршрутной сети.</w:t>
      </w:r>
    </w:p>
    <w:p w:rsidR="00A95BE5" w:rsidRPr="008D521B" w:rsidRDefault="007A0243" w:rsidP="00944BA4">
      <w:pPr>
        <w:pStyle w:val="af3"/>
        <w:widowControl w:val="0"/>
        <w:tabs>
          <w:tab w:val="left" w:pos="31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w:t>
      </w:r>
      <w:r w:rsidR="00A95BE5" w:rsidRPr="008D521B">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2.4. Сроки и этапы реализации подпрограммы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Общий срок реализации подпрограммы рассчитан на период с 2019 по 202</w:t>
      </w:r>
      <w:r w:rsidR="00444FF3" w:rsidRPr="008D521B">
        <w:rPr>
          <w:rFonts w:ascii="Times New Roman" w:hAnsi="Times New Roman" w:cs="Times New Roman"/>
          <w:sz w:val="24"/>
          <w:szCs w:val="24"/>
        </w:rPr>
        <w:t>6</w:t>
      </w:r>
      <w:r w:rsidRPr="008D521B">
        <w:rPr>
          <w:rFonts w:ascii="Times New Roman" w:hAnsi="Times New Roman" w:cs="Times New Roman"/>
          <w:sz w:val="24"/>
          <w:szCs w:val="24"/>
        </w:rPr>
        <w:t xml:space="preserve"> год (в один этап).</w:t>
      </w:r>
    </w:p>
    <w:p w:rsidR="00A95BE5" w:rsidRPr="008D521B" w:rsidRDefault="00A95BE5" w:rsidP="00944BA4">
      <w:pPr>
        <w:pStyle w:val="ConsPlusNormal0"/>
        <w:ind w:firstLine="709"/>
        <w:jc w:val="both"/>
        <w:rPr>
          <w:rFonts w:ascii="Times New Roman" w:hAnsi="Times New Roman" w:cs="Times New Roman"/>
          <w:sz w:val="24"/>
          <w:szCs w:val="24"/>
        </w:rPr>
      </w:pP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Раздел 3. Характеристика мероприятий подпрограммы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54CEE" w:rsidRPr="008D521B" w:rsidRDefault="00A95BE5" w:rsidP="00944BA4">
      <w:pPr>
        <w:spacing w:after="0" w:line="240" w:lineRule="auto"/>
        <w:ind w:firstLine="709"/>
        <w:jc w:val="both"/>
        <w:rPr>
          <w:rFonts w:ascii="Times New Roman" w:hAnsi="Times New Roman"/>
          <w:sz w:val="24"/>
          <w:szCs w:val="24"/>
        </w:rPr>
      </w:pPr>
      <w:r w:rsidRPr="008D521B">
        <w:rPr>
          <w:rFonts w:ascii="Times New Roman" w:eastAsia="Times New Roman" w:hAnsi="Times New Roman"/>
          <w:sz w:val="24"/>
          <w:szCs w:val="24"/>
        </w:rPr>
        <w:t>1.1. Информационная и консультационная поддержка субъектов малого и среднего предпринимательства</w:t>
      </w:r>
      <w:r w:rsidR="004C3B98" w:rsidRPr="008D521B">
        <w:rPr>
          <w:rFonts w:ascii="Times New Roman" w:eastAsia="Times New Roman" w:hAnsi="Times New Roman"/>
          <w:sz w:val="24"/>
          <w:szCs w:val="24"/>
        </w:rPr>
        <w:t>, а также</w:t>
      </w:r>
      <w:r w:rsidR="00754CEE" w:rsidRPr="008D521B">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4C3B98" w:rsidRPr="008D521B">
        <w:rPr>
          <w:rFonts w:ascii="Times New Roman" w:hAnsi="Times New Roman"/>
          <w:sz w:val="24"/>
          <w:szCs w:val="24"/>
        </w:rPr>
        <w:t>х</w:t>
      </w:r>
      <w:r w:rsidR="00754CEE" w:rsidRPr="008D521B">
        <w:rPr>
          <w:rFonts w:ascii="Times New Roman" w:hAnsi="Times New Roman"/>
          <w:sz w:val="24"/>
          <w:szCs w:val="24"/>
        </w:rPr>
        <w:t xml:space="preserve"> граждан».</w:t>
      </w:r>
    </w:p>
    <w:p w:rsidR="00A95BE5" w:rsidRPr="008D521B" w:rsidRDefault="00A95BE5" w:rsidP="00944BA4">
      <w:pPr>
        <w:pStyle w:val="ConsPlusNormal0"/>
        <w:tabs>
          <w:tab w:val="left" w:pos="993"/>
          <w:tab w:val="left" w:pos="1134"/>
        </w:tabs>
        <w:ind w:firstLine="709"/>
        <w:jc w:val="both"/>
        <w:rPr>
          <w:rFonts w:ascii="Times New Roman" w:hAnsi="Times New Roman" w:cs="Times New Roman"/>
          <w:sz w:val="24"/>
          <w:szCs w:val="24"/>
        </w:rPr>
      </w:pPr>
      <w:r w:rsidRPr="008D521B">
        <w:rPr>
          <w:rFonts w:ascii="Times New Roman" w:eastAsia="Times New Roman" w:hAnsi="Times New Roman" w:cs="Times New Roman"/>
          <w:sz w:val="24"/>
          <w:szCs w:val="24"/>
        </w:rPr>
        <w:t>1.2. Финансовая поддержка субъектов малого и среднего</w:t>
      </w:r>
      <w:r w:rsidR="00566724" w:rsidRPr="008D521B">
        <w:rPr>
          <w:rFonts w:ascii="Times New Roman" w:eastAsia="Times New Roman" w:hAnsi="Times New Roman" w:cs="Times New Roman"/>
          <w:sz w:val="24"/>
          <w:szCs w:val="24"/>
        </w:rPr>
        <w:t xml:space="preserve"> предпринимательства</w:t>
      </w:r>
      <w:r w:rsidR="004C3B98" w:rsidRPr="008D521B">
        <w:rPr>
          <w:rFonts w:ascii="Times New Roman" w:hAnsi="Times New Roman" w:cs="Times New Roman"/>
          <w:sz w:val="24"/>
          <w:szCs w:val="24"/>
        </w:rPr>
        <w:t>.</w:t>
      </w:r>
    </w:p>
    <w:p w:rsidR="000034CE"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Основное мероприятие 1.1. Информационная и консультационная поддержка субъектов малого и среднего предпринимательства</w:t>
      </w:r>
      <w:r w:rsidR="004E3BA1" w:rsidRPr="008D521B">
        <w:rPr>
          <w:rFonts w:ascii="Times New Roman" w:hAnsi="Times New Roman" w:cs="Times New Roman"/>
          <w:sz w:val="24"/>
          <w:szCs w:val="24"/>
        </w:rPr>
        <w:t xml:space="preserve">, </w:t>
      </w:r>
      <w:r w:rsidR="000034CE" w:rsidRPr="008D521B">
        <w:rPr>
          <w:rFonts w:ascii="Times New Roman" w:eastAsia="Times New Roman" w:hAnsi="Times New Roman" w:cs="Times New Roman"/>
          <w:sz w:val="24"/>
          <w:szCs w:val="24"/>
        </w:rPr>
        <w:t>а также</w:t>
      </w:r>
      <w:r w:rsidR="000034CE" w:rsidRPr="008D521B">
        <w:rPr>
          <w:rFonts w:ascii="Times New Roman" w:hAnsi="Times New Roman" w:cs="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самозанятых граждан».</w:t>
      </w:r>
      <w:r w:rsidR="007A0243" w:rsidRPr="008D521B">
        <w:rPr>
          <w:rFonts w:ascii="Times New Roman" w:hAnsi="Times New Roman" w:cs="Times New Roman"/>
          <w:sz w:val="24"/>
          <w:szCs w:val="24"/>
        </w:rPr>
        <w:t xml:space="preserve">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основного мероприятия: 2019 - 202</w:t>
      </w:r>
      <w:r w:rsidR="00444FF3" w:rsidRPr="008D521B">
        <w:rPr>
          <w:rFonts w:ascii="Times New Roman" w:hAnsi="Times New Roman"/>
          <w:sz w:val="24"/>
          <w:szCs w:val="24"/>
        </w:rPr>
        <w:t>6</w:t>
      </w:r>
      <w:r w:rsidRPr="008D521B">
        <w:rPr>
          <w:rFonts w:ascii="Times New Roman" w:hAnsi="Times New Roman"/>
          <w:sz w:val="24"/>
          <w:szCs w:val="24"/>
        </w:rPr>
        <w:t xml:space="preserve"> годы.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sidRPr="008D521B">
        <w:rPr>
          <w:rFonts w:ascii="Times New Roman" w:hAnsi="Times New Roman"/>
          <w:sz w:val="24"/>
          <w:szCs w:val="24"/>
        </w:rPr>
        <w:t xml:space="preserve">.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Ожидаемые результаты: расширение доступа субъектам малого и среднего предпринимательства</w:t>
      </w:r>
      <w:r w:rsidR="004E3BA1" w:rsidRPr="008D521B">
        <w:rPr>
          <w:rFonts w:ascii="Times New Roman" w:hAnsi="Times New Roman"/>
          <w:sz w:val="24"/>
          <w:szCs w:val="24"/>
        </w:rPr>
        <w:t>, самозанятым гражданам</w:t>
      </w:r>
      <w:r w:rsidR="007A0243" w:rsidRPr="008D521B">
        <w:rPr>
          <w:rFonts w:ascii="Times New Roman" w:hAnsi="Times New Roman"/>
          <w:sz w:val="24"/>
          <w:szCs w:val="24"/>
        </w:rPr>
        <w:t xml:space="preserve"> </w:t>
      </w:r>
      <w:r w:rsidRPr="008D521B">
        <w:rPr>
          <w:rFonts w:ascii="Times New Roman" w:hAnsi="Times New Roman"/>
          <w:sz w:val="24"/>
          <w:szCs w:val="24"/>
        </w:rPr>
        <w:t xml:space="preserve">к информационным и консультативным услугам.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включает 5 мероприятий.</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Мероприятие 1.1.1. Ведение раздела «Меры поддержки предпринимательства» на сайте администрации Богучарского муниципального района.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мероприятия: 2019 - 202</w:t>
      </w:r>
      <w:r w:rsidR="00444FF3" w:rsidRPr="008D521B">
        <w:rPr>
          <w:rFonts w:ascii="Times New Roman" w:hAnsi="Times New Roman"/>
          <w:sz w:val="24"/>
          <w:szCs w:val="24"/>
        </w:rPr>
        <w:t>6</w:t>
      </w:r>
      <w:r w:rsidRPr="008D521B">
        <w:rPr>
          <w:rFonts w:ascii="Times New Roman" w:hAnsi="Times New Roman"/>
          <w:sz w:val="24"/>
          <w:szCs w:val="24"/>
        </w:rPr>
        <w:t xml:space="preserve"> годы.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Ожидаемые результаты: повышение уровня информационного обеспечения субъектов </w:t>
      </w:r>
      <w:r w:rsidRPr="008D521B">
        <w:rPr>
          <w:rFonts w:ascii="Times New Roman" w:hAnsi="Times New Roman"/>
          <w:sz w:val="24"/>
          <w:szCs w:val="24"/>
        </w:rPr>
        <w:lastRenderedPageBreak/>
        <w:t>малого и среднего предпринимательства и организаций, образующих инфраструктуру поддержки предпринимательства.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Финансовые средства на реализацию мероприятия не предусмотрены.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Мероприятие 1.1.2.</w:t>
      </w:r>
      <w:r w:rsidR="007A0243" w:rsidRPr="008D521B">
        <w:rPr>
          <w:rFonts w:ascii="Times New Roman" w:hAnsi="Times New Roman"/>
          <w:sz w:val="24"/>
          <w:szCs w:val="24"/>
        </w:rPr>
        <w:t xml:space="preserve"> </w:t>
      </w:r>
      <w:r w:rsidRPr="008D521B">
        <w:rPr>
          <w:rFonts w:ascii="Times New Roman" w:hAnsi="Times New Roman"/>
          <w:sz w:val="24"/>
          <w:szCs w:val="24"/>
        </w:rPr>
        <w:t>Информационно-правовое обслуживание субъектов малого и среднего предпринимательства</w:t>
      </w:r>
      <w:r w:rsidR="004E3BA1" w:rsidRPr="008D521B">
        <w:rPr>
          <w:rFonts w:ascii="Times New Roman" w:hAnsi="Times New Roman"/>
          <w:sz w:val="24"/>
          <w:szCs w:val="24"/>
        </w:rPr>
        <w:t xml:space="preserve">, </w:t>
      </w:r>
      <w:r w:rsidR="004C3B98" w:rsidRPr="008D521B">
        <w:rPr>
          <w:rFonts w:ascii="Times New Roman" w:eastAsia="Times New Roman" w:hAnsi="Times New Roman"/>
          <w:sz w:val="24"/>
          <w:szCs w:val="24"/>
        </w:rPr>
        <w:t>а также</w:t>
      </w:r>
      <w:r w:rsidR="004C3B98" w:rsidRPr="008D521B">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самозанятых граждан».</w:t>
      </w:r>
      <w:r w:rsidRPr="008D521B">
        <w:rPr>
          <w:rFonts w:ascii="Times New Roman" w:hAnsi="Times New Roman"/>
          <w:sz w:val="24"/>
          <w:szCs w:val="24"/>
        </w:rPr>
        <w:t xml:space="preserve"> </w:t>
      </w:r>
      <w:r w:rsidR="004C3B98" w:rsidRPr="008D521B">
        <w:rPr>
          <w:rFonts w:ascii="Times New Roman" w:hAnsi="Times New Roman"/>
          <w:sz w:val="24"/>
          <w:szCs w:val="24"/>
        </w:rPr>
        <w:t>К</w:t>
      </w:r>
      <w:r w:rsidRPr="008D521B">
        <w:rPr>
          <w:rFonts w:ascii="Times New Roman" w:hAnsi="Times New Roman"/>
          <w:sz w:val="24"/>
          <w:szCs w:val="24"/>
        </w:rPr>
        <w:t>онсультационно-образовательные услуги, информационно-рекламн</w:t>
      </w:r>
      <w:r w:rsidR="004C3B98" w:rsidRPr="008D521B">
        <w:rPr>
          <w:rFonts w:ascii="Times New Roman" w:hAnsi="Times New Roman"/>
          <w:sz w:val="24"/>
          <w:szCs w:val="24"/>
        </w:rPr>
        <w:t>ая</w:t>
      </w:r>
      <w:r w:rsidRPr="008D521B">
        <w:rPr>
          <w:rFonts w:ascii="Times New Roman" w:hAnsi="Times New Roman"/>
          <w:sz w:val="24"/>
          <w:szCs w:val="24"/>
        </w:rPr>
        <w:t xml:space="preserve"> деятельность.</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Срок реализации мероприятия: 2019 - 202</w:t>
      </w:r>
      <w:r w:rsidR="00444FF3" w:rsidRPr="008D521B">
        <w:rPr>
          <w:rFonts w:ascii="Times New Roman" w:hAnsi="Times New Roman" w:cs="Times New Roman"/>
          <w:sz w:val="24"/>
          <w:szCs w:val="24"/>
        </w:rPr>
        <w:t>6</w:t>
      </w:r>
      <w:r w:rsidRPr="008D521B">
        <w:rPr>
          <w:rFonts w:ascii="Times New Roman" w:hAnsi="Times New Roman" w:cs="Times New Roman"/>
          <w:sz w:val="24"/>
          <w:szCs w:val="24"/>
        </w:rPr>
        <w:t xml:space="preserve"> годы.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w:t>
      </w:r>
      <w:r w:rsidR="004E3BA1" w:rsidRPr="008D521B">
        <w:rPr>
          <w:rFonts w:ascii="Times New Roman" w:hAnsi="Times New Roman"/>
          <w:sz w:val="24"/>
          <w:szCs w:val="24"/>
        </w:rPr>
        <w:t xml:space="preserve">, </w:t>
      </w:r>
      <w:r w:rsidR="004C3B98" w:rsidRPr="008D521B">
        <w:rPr>
          <w:rFonts w:ascii="Times New Roman" w:eastAsia="Times New Roman" w:hAnsi="Times New Roman"/>
          <w:sz w:val="24"/>
          <w:szCs w:val="24"/>
        </w:rPr>
        <w:t>а также</w:t>
      </w:r>
      <w:r w:rsidR="004C3B98" w:rsidRPr="008D521B">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самозанятых граждан»</w:t>
      </w:r>
      <w:r w:rsidRPr="008D521B">
        <w:rPr>
          <w:rFonts w:ascii="Times New Roman" w:hAnsi="Times New Roman"/>
          <w:sz w:val="24"/>
          <w:szCs w:val="24"/>
        </w:rPr>
        <w:t xml:space="preserve">.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Финансовые средства на реализацию мероприятия не предусмотрены.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Мероприятие 1.1.3.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мероприятия: 2019 - 202</w:t>
      </w:r>
      <w:r w:rsidR="00444FF3" w:rsidRPr="008D521B">
        <w:rPr>
          <w:rFonts w:ascii="Times New Roman" w:hAnsi="Times New Roman"/>
          <w:sz w:val="24"/>
          <w:szCs w:val="24"/>
        </w:rPr>
        <w:t>6</w:t>
      </w:r>
      <w:r w:rsidRPr="008D521B">
        <w:rPr>
          <w:rFonts w:ascii="Times New Roman" w:hAnsi="Times New Roman"/>
          <w:sz w:val="24"/>
          <w:szCs w:val="24"/>
        </w:rPr>
        <w:t xml:space="preserve"> годы.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Ожидаемые результаты: </w:t>
      </w:r>
    </w:p>
    <w:p w:rsidR="00A95BE5" w:rsidRPr="008D521B" w:rsidRDefault="00A95BE5" w:rsidP="00944BA4">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Pr="008D521B" w:rsidRDefault="00A95BE5" w:rsidP="00944BA4">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A95BE5" w:rsidRPr="008D521B" w:rsidRDefault="00A95BE5" w:rsidP="00944BA4">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Финансовые средства на реализацию мероприятия не предусмотрены.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Мероприятие 1.1.4.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мероприятия: 2019 - 202</w:t>
      </w:r>
      <w:r w:rsidR="00444FF3" w:rsidRPr="008D521B">
        <w:rPr>
          <w:rFonts w:ascii="Times New Roman" w:hAnsi="Times New Roman"/>
          <w:sz w:val="24"/>
          <w:szCs w:val="24"/>
        </w:rPr>
        <w:t>6</w:t>
      </w:r>
      <w:r w:rsidRPr="008D521B">
        <w:rPr>
          <w:rFonts w:ascii="Times New Roman" w:hAnsi="Times New Roman"/>
          <w:sz w:val="24"/>
          <w:szCs w:val="24"/>
        </w:rPr>
        <w:t xml:space="preserve"> годы.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Финансовые средства на реализацию мероприятия не предусмотрены.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Мероприятие 1.1.5. Проведение заседаний координационного совета по развитию малого предпринимательства Богучарского муниципального района.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мероприятия: 2019 - 202</w:t>
      </w:r>
      <w:r w:rsidR="00444FF3" w:rsidRPr="008D521B">
        <w:rPr>
          <w:rFonts w:ascii="Times New Roman" w:hAnsi="Times New Roman"/>
          <w:sz w:val="24"/>
          <w:szCs w:val="24"/>
        </w:rPr>
        <w:t>6</w:t>
      </w:r>
      <w:r w:rsidRPr="008D521B">
        <w:rPr>
          <w:rFonts w:ascii="Times New Roman" w:hAnsi="Times New Roman"/>
          <w:sz w:val="24"/>
          <w:szCs w:val="24"/>
        </w:rPr>
        <w:t xml:space="preserve"> годы. Содержание мероприятия: </w:t>
      </w:r>
      <w:r w:rsidRPr="008D521B">
        <w:rPr>
          <w:rFonts w:ascii="Times New Roman" w:hAnsi="Times New Roman"/>
          <w:sz w:val="24"/>
          <w:szCs w:val="24"/>
        </w:rPr>
        <w:lastRenderedPageBreak/>
        <w:t>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Финансовые средства на реализацию мероприятия не предусмотрены.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Мероприятие 1.1.6.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1.2.Финансовая поддержка субъектов малого и среднего предпринимательства</w:t>
      </w:r>
      <w:r w:rsidR="00566724" w:rsidRPr="008D521B">
        <w:rPr>
          <w:rFonts w:ascii="Times New Roman" w:hAnsi="Times New Roman"/>
          <w:sz w:val="24"/>
          <w:szCs w:val="24"/>
        </w:rPr>
        <w:t>.</w:t>
      </w:r>
      <w:r w:rsidR="007A0243" w:rsidRPr="008D521B">
        <w:rPr>
          <w:rFonts w:ascii="Times New Roman" w:hAnsi="Times New Roman"/>
          <w:sz w:val="24"/>
          <w:szCs w:val="24"/>
        </w:rPr>
        <w:t xml:space="preserve"> </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основного мероприятия: 2019 - 202</w:t>
      </w:r>
      <w:r w:rsidR="00444FF3" w:rsidRPr="008D521B">
        <w:rPr>
          <w:rFonts w:ascii="Times New Roman" w:hAnsi="Times New Roman"/>
          <w:sz w:val="24"/>
          <w:szCs w:val="24"/>
        </w:rPr>
        <w:t>6</w:t>
      </w:r>
      <w:r w:rsidRPr="008D521B">
        <w:rPr>
          <w:rFonts w:ascii="Times New Roman" w:hAnsi="Times New Roman"/>
          <w:sz w:val="24"/>
          <w:szCs w:val="24"/>
        </w:rPr>
        <w:t xml:space="preserve"> годы.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sidRPr="008D521B">
        <w:rPr>
          <w:rFonts w:ascii="Times New Roman" w:hAnsi="Times New Roman"/>
          <w:sz w:val="24"/>
          <w:szCs w:val="24"/>
        </w:rPr>
        <w:t>.</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Ожидаемые результаты: расширение доступа субъектам малого и среднего предпринимательства</w:t>
      </w:r>
      <w:r w:rsidR="007A0243" w:rsidRPr="008D521B">
        <w:rPr>
          <w:rFonts w:ascii="Times New Roman" w:hAnsi="Times New Roman"/>
          <w:sz w:val="24"/>
          <w:szCs w:val="24"/>
        </w:rPr>
        <w:t xml:space="preserve"> </w:t>
      </w:r>
      <w:r w:rsidRPr="008D521B">
        <w:rPr>
          <w:rFonts w:ascii="Times New Roman" w:hAnsi="Times New Roman"/>
          <w:sz w:val="24"/>
          <w:szCs w:val="24"/>
        </w:rPr>
        <w:t>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8D521B" w:rsidRDefault="00A95BE5" w:rsidP="00944BA4">
      <w:pPr>
        <w:pStyle w:val="ConsPlusNormal0"/>
        <w:tabs>
          <w:tab w:val="left" w:pos="993"/>
          <w:tab w:val="left" w:pos="1134"/>
        </w:tabs>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Основное мероприятие включает 2 мероприятия.</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Мероприятие 1.2.1. Развитие микрофинансирования.</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основного мероприятия: 2019 - 202</w:t>
      </w:r>
      <w:r w:rsidR="00444FF3" w:rsidRPr="008D521B">
        <w:rPr>
          <w:rFonts w:ascii="Times New Roman" w:hAnsi="Times New Roman"/>
          <w:sz w:val="24"/>
          <w:szCs w:val="24"/>
        </w:rPr>
        <w:t>6</w:t>
      </w:r>
      <w:r w:rsidRPr="008D521B">
        <w:rPr>
          <w:rFonts w:ascii="Times New Roman" w:hAnsi="Times New Roman"/>
          <w:sz w:val="24"/>
          <w:szCs w:val="24"/>
        </w:rPr>
        <w:t xml:space="preserve"> годы. Исполнители: АНО «Богучарский центр поддержки предпринимательства».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w:t>
      </w:r>
      <w:r w:rsidR="00515564" w:rsidRPr="008D521B">
        <w:rPr>
          <w:rFonts w:ascii="Times New Roman" w:hAnsi="Times New Roman"/>
          <w:sz w:val="24"/>
          <w:szCs w:val="24"/>
        </w:rPr>
        <w:t>.</w:t>
      </w:r>
      <w:r w:rsidR="007A0243" w:rsidRPr="008D521B">
        <w:rPr>
          <w:rFonts w:ascii="Times New Roman" w:hAnsi="Times New Roman"/>
          <w:sz w:val="24"/>
          <w:szCs w:val="24"/>
        </w:rPr>
        <w:t xml:space="preserve"> </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Ожидаемые результаты: доступность финансовых ресурсов.</w:t>
      </w:r>
    </w:p>
    <w:p w:rsidR="00C54FC8"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eastAsia="Times New Roman" w:hAnsi="Times New Roman" w:cs="Times New Roman"/>
          <w:sz w:val="24"/>
          <w:szCs w:val="24"/>
        </w:rPr>
        <w:t xml:space="preserve">Мероприятие 1.2.2. </w:t>
      </w:r>
      <w:r w:rsidR="00C54FC8" w:rsidRPr="008D521B">
        <w:rPr>
          <w:rFonts w:ascii="Times New Roman" w:hAnsi="Times New Roman" w:cs="Times New Roman"/>
          <w:sz w:val="24"/>
          <w:szCs w:val="24"/>
        </w:rPr>
        <w:t>Финансовая поддержка субъектов малого и среднего предпринимательства</w:t>
      </w:r>
      <w:r w:rsidR="007A0243" w:rsidRPr="008D521B">
        <w:rPr>
          <w:rFonts w:ascii="Times New Roman" w:hAnsi="Times New Roman" w:cs="Times New Roman"/>
          <w:sz w:val="24"/>
          <w:szCs w:val="24"/>
        </w:rPr>
        <w:t xml:space="preserve"> </w:t>
      </w:r>
      <w:r w:rsidR="00C54FC8" w:rsidRPr="008D521B">
        <w:rPr>
          <w:rFonts w:ascii="Times New Roman" w:hAnsi="Times New Roman" w:cs="Times New Roman"/>
          <w:sz w:val="24"/>
          <w:szCs w:val="24"/>
        </w:rPr>
        <w:t>поступающих в бюджет муниципального района в виде единого норматива (10%) отчисления от налога, взымаемого в связи с упрощенной системой налогообложения.</w:t>
      </w:r>
    </w:p>
    <w:p w:rsidR="00C54FC8"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Мероприятие 1.2.2.1. </w:t>
      </w:r>
      <w:r w:rsidR="00C54FC8" w:rsidRPr="008D521B">
        <w:rPr>
          <w:rFonts w:ascii="Times New Roman" w:hAnsi="Times New Roman" w:cs="Times New Roman"/>
          <w:sz w:val="24"/>
          <w:szCs w:val="24"/>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w:t>
      </w:r>
      <w:r w:rsidR="007A0243" w:rsidRPr="008D521B">
        <w:rPr>
          <w:rFonts w:ascii="Times New Roman" w:hAnsi="Times New Roman" w:cs="Times New Roman"/>
          <w:sz w:val="24"/>
          <w:szCs w:val="24"/>
        </w:rPr>
        <w:t xml:space="preserve"> </w:t>
      </w:r>
      <w:r w:rsidR="00C54FC8" w:rsidRPr="008D521B">
        <w:rPr>
          <w:rFonts w:ascii="Times New Roman" w:hAnsi="Times New Roman" w:cs="Times New Roman"/>
          <w:sz w:val="24"/>
          <w:szCs w:val="24"/>
        </w:rPr>
        <w:t>в целях создания и (или) развития либо модернизации производства товаров (работ, услуг).</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Содержание мероприятия: подготовка и проведение конкурсного отбора среди МСП</w:t>
      </w:r>
      <w:r w:rsidR="00566724" w:rsidRPr="008D521B">
        <w:rPr>
          <w:rFonts w:ascii="Times New Roman" w:hAnsi="Times New Roman" w:cs="Times New Roman"/>
          <w:sz w:val="24"/>
          <w:szCs w:val="24"/>
        </w:rPr>
        <w:t xml:space="preserve"> </w:t>
      </w:r>
      <w:r w:rsidRPr="008D521B">
        <w:rPr>
          <w:rFonts w:ascii="Times New Roman" w:hAnsi="Times New Roman" w:cs="Times New Roman"/>
          <w:sz w:val="24"/>
          <w:szCs w:val="24"/>
        </w:rPr>
        <w:t>по предоставлению субсидий на компенсацию части затрат,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Ожидаемые результаты: </w:t>
      </w:r>
      <w:r w:rsidRPr="008D521B">
        <w:rPr>
          <w:rStyle w:val="FontStyle14"/>
        </w:rPr>
        <w:t>снижение затрат по оборудованию, повышение конкурентоспособности субъектов малого и среднего предпринимательства</w:t>
      </w:r>
      <w:r w:rsidR="00566724" w:rsidRPr="008D521B">
        <w:rPr>
          <w:rStyle w:val="FontStyle14"/>
        </w:rPr>
        <w:t xml:space="preserve">, </w:t>
      </w:r>
      <w:r w:rsidRPr="008D521B">
        <w:rPr>
          <w:rStyle w:val="FontStyle14"/>
        </w:rPr>
        <w:t>техническое оснащение и переоснащение производства за счет приобретения субъектами малого и среднего предпринимательства</w:t>
      </w:r>
      <w:r w:rsidR="00566724" w:rsidRPr="008D521B">
        <w:rPr>
          <w:rStyle w:val="FontStyle14"/>
        </w:rPr>
        <w:t xml:space="preserve"> </w:t>
      </w:r>
      <w:r w:rsidRPr="008D521B">
        <w:rPr>
          <w:rStyle w:val="FontStyle14"/>
        </w:rPr>
        <w:t xml:space="preserve">оборудования, устройств и механизмов по договорам. </w:t>
      </w:r>
    </w:p>
    <w:p w:rsidR="00FF030A" w:rsidRPr="008D521B" w:rsidRDefault="007A0243" w:rsidP="00944BA4">
      <w:pPr>
        <w:tabs>
          <w:tab w:val="left" w:pos="5387"/>
        </w:tabs>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w:t>
      </w:r>
      <w:r w:rsidR="00A95BE5" w:rsidRPr="008D521B">
        <w:rPr>
          <w:rFonts w:ascii="Times New Roman" w:hAnsi="Times New Roman"/>
          <w:sz w:val="24"/>
          <w:szCs w:val="24"/>
        </w:rPr>
        <w:t xml:space="preserve">Мероприятие 1.2.2.2. </w:t>
      </w:r>
      <w:r w:rsidR="00B636DA" w:rsidRPr="008D521B">
        <w:rPr>
          <w:rFonts w:ascii="Times New Roman" w:hAnsi="Times New Roman"/>
          <w:sz w:val="24"/>
          <w:szCs w:val="24"/>
        </w:rPr>
        <w:t>Предоставлени</w:t>
      </w:r>
      <w:r w:rsidR="00FF030A" w:rsidRPr="008D521B">
        <w:rPr>
          <w:rFonts w:ascii="Times New Roman" w:hAnsi="Times New Roman"/>
          <w:sz w:val="24"/>
          <w:szCs w:val="24"/>
        </w:rPr>
        <w:t>е</w:t>
      </w:r>
      <w:r w:rsidR="00B636DA" w:rsidRPr="008D521B">
        <w:rPr>
          <w:rFonts w:ascii="Times New Roman" w:hAnsi="Times New Roman"/>
          <w:sz w:val="24"/>
          <w:szCs w:val="24"/>
        </w:rPr>
        <w:t xml:space="preserve"> грантов</w:t>
      </w:r>
      <w:r w:rsidRPr="008D521B">
        <w:rPr>
          <w:rFonts w:ascii="Times New Roman" w:hAnsi="Times New Roman"/>
          <w:sz w:val="24"/>
          <w:szCs w:val="24"/>
        </w:rPr>
        <w:t xml:space="preserve"> </w:t>
      </w:r>
      <w:r w:rsidR="00FF030A" w:rsidRPr="008D521B">
        <w:rPr>
          <w:rFonts w:ascii="Times New Roman" w:hAnsi="Times New Roman"/>
          <w:sz w:val="24"/>
          <w:szCs w:val="24"/>
        </w:rPr>
        <w:t>форме субсидий начинающим субъектам малого предпринимательства</w:t>
      </w:r>
      <w:r w:rsidR="00566724" w:rsidRPr="008D521B">
        <w:rPr>
          <w:rFonts w:ascii="Times New Roman" w:hAnsi="Times New Roman"/>
          <w:sz w:val="24"/>
          <w:szCs w:val="24"/>
        </w:rPr>
        <w:t xml:space="preserve"> Богучарского муниципального района на открытие собственного дела</w:t>
      </w:r>
      <w:r w:rsidR="0063132C" w:rsidRPr="008D521B">
        <w:rPr>
          <w:rFonts w:ascii="Times New Roman" w:hAnsi="Times New Roman"/>
          <w:sz w:val="24"/>
          <w:szCs w:val="24"/>
        </w:rPr>
        <w:t>.</w:t>
      </w:r>
      <w:r w:rsidRPr="008D521B">
        <w:rPr>
          <w:rFonts w:ascii="Times New Roman" w:hAnsi="Times New Roman"/>
          <w:sz w:val="24"/>
          <w:szCs w:val="24"/>
        </w:rPr>
        <w:t xml:space="preserve"> </w:t>
      </w:r>
    </w:p>
    <w:p w:rsidR="00FF030A" w:rsidRPr="008D521B" w:rsidRDefault="007A0243" w:rsidP="00944BA4">
      <w:pPr>
        <w:tabs>
          <w:tab w:val="left" w:pos="5387"/>
        </w:tabs>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xml:space="preserve"> </w:t>
      </w:r>
      <w:r w:rsidR="00A95BE5" w:rsidRPr="008D521B">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w:t>
      </w:r>
      <w:r w:rsidR="0063132C" w:rsidRPr="008D521B">
        <w:rPr>
          <w:rFonts w:ascii="Times New Roman" w:hAnsi="Times New Roman"/>
          <w:sz w:val="24"/>
          <w:szCs w:val="24"/>
        </w:rPr>
        <w:t xml:space="preserve"> </w:t>
      </w:r>
      <w:r w:rsidR="00FF030A" w:rsidRPr="008D521B">
        <w:rPr>
          <w:rFonts w:ascii="Times New Roman" w:hAnsi="Times New Roman"/>
          <w:sz w:val="24"/>
          <w:szCs w:val="24"/>
        </w:rPr>
        <w:t>на территории Богучарского муниципального района</w:t>
      </w:r>
      <w:r w:rsidR="0063132C" w:rsidRPr="008D521B">
        <w:rPr>
          <w:rFonts w:ascii="Times New Roman" w:hAnsi="Times New Roman"/>
          <w:sz w:val="24"/>
          <w:szCs w:val="24"/>
        </w:rPr>
        <w:t xml:space="preserve"> на</w:t>
      </w:r>
      <w:r w:rsidRPr="008D521B">
        <w:rPr>
          <w:rFonts w:ascii="Times New Roman" w:hAnsi="Times New Roman"/>
          <w:sz w:val="24"/>
          <w:szCs w:val="24"/>
        </w:rPr>
        <w:t xml:space="preserve"> </w:t>
      </w:r>
      <w:r w:rsidR="0063132C" w:rsidRPr="008D521B">
        <w:rPr>
          <w:rFonts w:ascii="Times New Roman" w:hAnsi="Times New Roman"/>
          <w:sz w:val="24"/>
          <w:szCs w:val="24"/>
        </w:rPr>
        <w:t>создание собственного</w:t>
      </w:r>
      <w:r w:rsidRPr="008D521B">
        <w:rPr>
          <w:rFonts w:ascii="Times New Roman" w:hAnsi="Times New Roman"/>
          <w:sz w:val="24"/>
          <w:szCs w:val="24"/>
        </w:rPr>
        <w:t xml:space="preserve"> </w:t>
      </w:r>
      <w:r w:rsidR="0063132C" w:rsidRPr="008D521B">
        <w:rPr>
          <w:rFonts w:ascii="Times New Roman" w:hAnsi="Times New Roman"/>
          <w:sz w:val="24"/>
          <w:szCs w:val="24"/>
        </w:rPr>
        <w:t xml:space="preserve">дела. </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Style w:val="FontStyle14"/>
        </w:rPr>
        <w:t xml:space="preserve"> </w:t>
      </w:r>
      <w:r w:rsidRPr="008D521B">
        <w:rPr>
          <w:rFonts w:ascii="Times New Roman" w:hAnsi="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Мероприятие 1.2.2.3. Предоставление субсидий на развитие инфраструктуры поддержки предпринимательства.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Мероприятие 1.3.</w:t>
      </w:r>
      <w:r w:rsidR="007A0243" w:rsidRPr="008D521B">
        <w:rPr>
          <w:rFonts w:ascii="Times New Roman" w:hAnsi="Times New Roman"/>
          <w:sz w:val="24"/>
          <w:szCs w:val="24"/>
        </w:rPr>
        <w:t xml:space="preserve"> </w:t>
      </w:r>
      <w:r w:rsidRPr="008D521B">
        <w:rPr>
          <w:rFonts w:ascii="Times New Roman" w:hAnsi="Times New Roman"/>
          <w:sz w:val="24"/>
          <w:szCs w:val="24"/>
        </w:rPr>
        <w:t>Поддержка и развитие пассажирских перевозок автомобильным транспортом.</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мероприятия 2021-202</w:t>
      </w:r>
      <w:r w:rsidR="00444FF3" w:rsidRPr="008D521B">
        <w:rPr>
          <w:rFonts w:ascii="Times New Roman" w:hAnsi="Times New Roman"/>
          <w:sz w:val="24"/>
          <w:szCs w:val="24"/>
        </w:rPr>
        <w:t>6</w:t>
      </w:r>
      <w:r w:rsidRPr="008D521B">
        <w:rPr>
          <w:rFonts w:ascii="Times New Roman" w:hAnsi="Times New Roman"/>
          <w:sz w:val="24"/>
          <w:szCs w:val="24"/>
        </w:rPr>
        <w:t xml:space="preserve"> годы.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Ожидаемый результат: Сохранение действующей маршрутной сети.</w:t>
      </w:r>
    </w:p>
    <w:p w:rsidR="0063132C" w:rsidRPr="008D521B" w:rsidRDefault="0063132C" w:rsidP="00944BA4">
      <w:pPr>
        <w:widowControl w:val="0"/>
        <w:tabs>
          <w:tab w:val="left" w:pos="142"/>
        </w:tabs>
        <w:spacing w:after="0" w:line="240" w:lineRule="auto"/>
        <w:ind w:firstLine="709"/>
        <w:jc w:val="both"/>
        <w:rPr>
          <w:rFonts w:ascii="Times New Roman" w:hAnsi="Times New Roman"/>
          <w:sz w:val="24"/>
          <w:szCs w:val="24"/>
        </w:rPr>
      </w:pPr>
    </w:p>
    <w:p w:rsidR="00A95BE5" w:rsidRPr="008D521B" w:rsidRDefault="00A95BE5" w:rsidP="00944BA4">
      <w:pPr>
        <w:widowControl w:val="0"/>
        <w:tabs>
          <w:tab w:val="left" w:pos="142"/>
        </w:tabs>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4. Основные меры муниципального и правового регулирования подпрограммы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8D521B" w:rsidRDefault="00A95BE5" w:rsidP="00944BA4">
      <w:pPr>
        <w:pStyle w:val="ConsPlusNormal0"/>
        <w:ind w:firstLine="709"/>
        <w:jc w:val="both"/>
        <w:rPr>
          <w:rFonts w:ascii="Times New Roman" w:hAnsi="Times New Roman" w:cs="Times New Roman"/>
          <w:sz w:val="24"/>
          <w:szCs w:val="24"/>
        </w:rPr>
      </w:pP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FF030A" w:rsidRPr="008D521B" w:rsidRDefault="00FF030A" w:rsidP="00944BA4">
      <w:pPr>
        <w:pStyle w:val="ConsPlusNormal0"/>
        <w:ind w:firstLine="709"/>
        <w:jc w:val="both"/>
        <w:rPr>
          <w:rFonts w:ascii="Times New Roman" w:hAnsi="Times New Roman" w:cs="Times New Roman"/>
          <w:sz w:val="24"/>
          <w:szCs w:val="24"/>
        </w:rPr>
      </w:pP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6. Финансовое обеспечение реализации подпрограммы</w:t>
      </w:r>
    </w:p>
    <w:p w:rsidR="00A95BE5" w:rsidRPr="008D521B" w:rsidRDefault="00A95BE5"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8D521B" w:rsidRDefault="00A95BE5" w:rsidP="00944BA4">
      <w:pPr>
        <w:pStyle w:val="ConsPlusNormal0"/>
        <w:ind w:firstLine="709"/>
        <w:jc w:val="both"/>
        <w:rPr>
          <w:rFonts w:ascii="Times New Roman" w:hAnsi="Times New Roman" w:cs="Times New Roman"/>
          <w:sz w:val="24"/>
          <w:szCs w:val="24"/>
        </w:rPr>
      </w:pP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7. Анализ рисков реализации подпрограммы и описание мер управления рисками реализации подпрограммы</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К рискам реализации подпрограммы следует отнести следующие:</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w:t>
      </w:r>
      <w:r w:rsidRPr="008D521B">
        <w:rPr>
          <w:rFonts w:ascii="Times New Roman" w:hAnsi="Times New Roman" w:cs="Times New Roman"/>
          <w:sz w:val="24"/>
          <w:szCs w:val="24"/>
        </w:rPr>
        <w:lastRenderedPageBreak/>
        <w:t>мероприятий подпрограммы;</w:t>
      </w: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8D521B" w:rsidRDefault="00A95BE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63132C" w:rsidRPr="008D521B" w:rsidRDefault="0063132C" w:rsidP="00944BA4">
      <w:pPr>
        <w:widowControl w:val="0"/>
        <w:spacing w:after="0" w:line="240" w:lineRule="auto"/>
        <w:ind w:firstLine="709"/>
        <w:jc w:val="both"/>
        <w:rPr>
          <w:rFonts w:ascii="Times New Roman" w:hAnsi="Times New Roman"/>
          <w:sz w:val="24"/>
          <w:szCs w:val="24"/>
        </w:rPr>
      </w:pPr>
    </w:p>
    <w:p w:rsidR="00A95BE5" w:rsidRPr="008D521B" w:rsidRDefault="00A95BE5"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8. Оценка эффективности реализации подпрограммы</w:t>
      </w:r>
    </w:p>
    <w:p w:rsidR="00A95BE5" w:rsidRPr="008D521B" w:rsidRDefault="00A95BE5"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результате реализации меропр</w:t>
      </w:r>
      <w:r w:rsidR="00444FF3" w:rsidRPr="008D521B">
        <w:rPr>
          <w:rFonts w:ascii="Times New Roman" w:hAnsi="Times New Roman"/>
          <w:sz w:val="24"/>
          <w:szCs w:val="24"/>
        </w:rPr>
        <w:t>иятий подпрограммы в 2019 - 2026</w:t>
      </w:r>
      <w:r w:rsidRPr="008D521B">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подпрограммы:</w:t>
      </w:r>
    </w:p>
    <w:p w:rsidR="00D20D28" w:rsidRPr="008D521B" w:rsidRDefault="00D20D28" w:rsidP="00944BA4">
      <w:pPr>
        <w:pStyle w:val="af3"/>
        <w:widowControl w:val="0"/>
        <w:tabs>
          <w:tab w:val="left" w:pos="31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число субъектов малого и среднего предпринимательства в расчете на 1000 человек населения до 25,4 человек к 2026 году.</w:t>
      </w:r>
    </w:p>
    <w:p w:rsidR="00D20D28" w:rsidRPr="008D521B" w:rsidRDefault="00D20D28" w:rsidP="00944BA4">
      <w:pPr>
        <w:widowControl w:val="0"/>
        <w:tabs>
          <w:tab w:val="left" w:pos="317"/>
        </w:tabs>
        <w:spacing w:after="0" w:line="240" w:lineRule="auto"/>
        <w:ind w:firstLine="709"/>
        <w:jc w:val="both"/>
        <w:rPr>
          <w:rFonts w:ascii="Times New Roman" w:hAnsi="Times New Roman"/>
          <w:sz w:val="24"/>
          <w:szCs w:val="24"/>
        </w:rPr>
      </w:pPr>
      <w:r w:rsidRPr="008D521B">
        <w:rPr>
          <w:rFonts w:ascii="Times New Roman" w:hAnsi="Times New Roman"/>
          <w:sz w:val="24"/>
          <w:szCs w:val="24"/>
        </w:rPr>
        <w:t>- увеличение оборота малых и средних предприятий на душу населения в 2,1 раза к 2026 году;</w:t>
      </w:r>
    </w:p>
    <w:p w:rsidR="00A95BE5" w:rsidRPr="008D521B" w:rsidRDefault="00D20D28" w:rsidP="00944BA4">
      <w:pPr>
        <w:pStyle w:val="af3"/>
        <w:widowControl w:val="0"/>
        <w:tabs>
          <w:tab w:val="left" w:pos="317"/>
        </w:tabs>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сохранение действующей маршрутной сети.</w:t>
      </w:r>
    </w:p>
    <w:p w:rsidR="00A95BE5" w:rsidRPr="008D521B" w:rsidRDefault="00A95BE5" w:rsidP="007A0243">
      <w:pPr>
        <w:spacing w:after="0" w:line="240" w:lineRule="auto"/>
        <w:ind w:firstLine="709"/>
        <w:jc w:val="center"/>
        <w:rPr>
          <w:rFonts w:ascii="Times New Roman" w:hAnsi="Times New Roman"/>
          <w:sz w:val="24"/>
          <w:szCs w:val="24"/>
        </w:rPr>
      </w:pPr>
    </w:p>
    <w:p w:rsidR="000A1370" w:rsidRPr="008D521B" w:rsidRDefault="000A1370" w:rsidP="007A0243">
      <w:pPr>
        <w:spacing w:after="0" w:line="240" w:lineRule="auto"/>
        <w:ind w:firstLine="709"/>
        <w:jc w:val="center"/>
        <w:rPr>
          <w:rFonts w:ascii="Times New Roman" w:hAnsi="Times New Roman"/>
          <w:sz w:val="24"/>
          <w:szCs w:val="24"/>
        </w:rPr>
      </w:pPr>
      <w:r w:rsidRPr="008D521B">
        <w:rPr>
          <w:rFonts w:ascii="Times New Roman" w:hAnsi="Times New Roman"/>
          <w:sz w:val="24"/>
          <w:szCs w:val="24"/>
        </w:rPr>
        <w:t>Подпрограмма 2. «Управление муниципальным имуществом и</w:t>
      </w:r>
    </w:p>
    <w:p w:rsidR="000A1370" w:rsidRPr="008D521B" w:rsidRDefault="000A1370" w:rsidP="007A0243">
      <w:pPr>
        <w:spacing w:after="0" w:line="240" w:lineRule="auto"/>
        <w:ind w:firstLine="709"/>
        <w:jc w:val="center"/>
        <w:rPr>
          <w:rFonts w:ascii="Times New Roman" w:eastAsia="Times New Roman" w:hAnsi="Times New Roman"/>
          <w:sz w:val="24"/>
          <w:szCs w:val="24"/>
        </w:rPr>
      </w:pPr>
      <w:r w:rsidRPr="008D521B">
        <w:rPr>
          <w:rFonts w:ascii="Times New Roman" w:hAnsi="Times New Roman"/>
          <w:sz w:val="24"/>
          <w:szCs w:val="24"/>
        </w:rPr>
        <w:t>земельными ресурсами»</w:t>
      </w:r>
      <w:r w:rsidR="00D32AC9" w:rsidRPr="008D521B">
        <w:rPr>
          <w:rFonts w:ascii="Times New Roman" w:hAnsi="Times New Roman"/>
          <w:sz w:val="24"/>
          <w:szCs w:val="24"/>
        </w:rPr>
        <w:t xml:space="preserve"> </w:t>
      </w:r>
      <w:r w:rsidRPr="008D521B">
        <w:rPr>
          <w:rFonts w:ascii="Times New Roman" w:eastAsia="Times New Roman" w:hAnsi="Times New Roman"/>
          <w:sz w:val="24"/>
          <w:szCs w:val="24"/>
        </w:rPr>
        <w:t>муниципальной программы</w:t>
      </w:r>
    </w:p>
    <w:p w:rsidR="000A1370" w:rsidRPr="008D521B" w:rsidRDefault="000A1370" w:rsidP="007A0243">
      <w:pPr>
        <w:spacing w:after="0" w:line="240" w:lineRule="auto"/>
        <w:ind w:firstLine="709"/>
        <w:jc w:val="center"/>
        <w:rPr>
          <w:rFonts w:ascii="Times New Roman" w:eastAsia="Times New Roman" w:hAnsi="Times New Roman"/>
          <w:sz w:val="24"/>
          <w:szCs w:val="24"/>
        </w:rPr>
      </w:pPr>
      <w:r w:rsidRPr="008D521B">
        <w:rPr>
          <w:rFonts w:ascii="Times New Roman" w:eastAsia="Times New Roman" w:hAnsi="Times New Roman"/>
          <w:sz w:val="24"/>
          <w:szCs w:val="24"/>
        </w:rPr>
        <w:t>«Экономическое развитие Богучарского муниципального района»</w:t>
      </w:r>
    </w:p>
    <w:p w:rsidR="000A1370" w:rsidRPr="008D521B" w:rsidRDefault="000A1370" w:rsidP="007A0243">
      <w:pPr>
        <w:spacing w:after="0" w:line="240" w:lineRule="auto"/>
        <w:ind w:firstLine="709"/>
        <w:jc w:val="center"/>
        <w:rPr>
          <w:rFonts w:ascii="Times New Roman" w:eastAsia="Times New Roman" w:hAnsi="Times New Roman"/>
          <w:sz w:val="24"/>
          <w:szCs w:val="24"/>
          <w:lang w:eastAsia="ru-RU"/>
        </w:rPr>
      </w:pPr>
    </w:p>
    <w:p w:rsidR="00DC1BF5" w:rsidRPr="008D521B" w:rsidRDefault="000265BC" w:rsidP="007A0243">
      <w:pPr>
        <w:spacing w:after="0" w:line="240" w:lineRule="auto"/>
        <w:ind w:firstLine="709"/>
        <w:jc w:val="center"/>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Паспорт подпрограммы</w:t>
      </w:r>
    </w:p>
    <w:tbl>
      <w:tblPr>
        <w:tblW w:w="9923" w:type="dxa"/>
        <w:jc w:val="right"/>
        <w:tblInd w:w="-176" w:type="dxa"/>
        <w:tblLook w:val="00A0" w:firstRow="1" w:lastRow="0" w:firstColumn="1" w:lastColumn="0" w:noHBand="0" w:noVBand="0"/>
      </w:tblPr>
      <w:tblGrid>
        <w:gridCol w:w="2569"/>
        <w:gridCol w:w="7354"/>
      </w:tblGrid>
      <w:tr w:rsidR="00944BA4" w:rsidRPr="008D521B" w:rsidTr="007A0243">
        <w:trPr>
          <w:trHeight w:val="563"/>
          <w:jc w:val="right"/>
        </w:trPr>
        <w:tc>
          <w:tcPr>
            <w:tcW w:w="3119" w:type="dxa"/>
            <w:tcBorders>
              <w:top w:val="single" w:sz="4" w:space="0" w:color="auto"/>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8D521B" w:rsidRDefault="00DC1BF5" w:rsidP="007A0243">
            <w:pPr>
              <w:spacing w:after="0" w:line="240" w:lineRule="auto"/>
              <w:jc w:val="both"/>
              <w:rPr>
                <w:rFonts w:ascii="Times New Roman" w:eastAsia="Times New Roman" w:hAnsi="Times New Roman"/>
                <w:sz w:val="24"/>
                <w:szCs w:val="24"/>
              </w:rPr>
            </w:pPr>
            <w:r w:rsidRPr="008D521B">
              <w:rPr>
                <w:rFonts w:ascii="Times New Roman" w:eastAsia="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DC1BF5" w:rsidRPr="008D521B" w:rsidRDefault="00DC1BF5" w:rsidP="007A0243">
            <w:pPr>
              <w:spacing w:after="0" w:line="240" w:lineRule="auto"/>
              <w:jc w:val="both"/>
              <w:rPr>
                <w:rFonts w:ascii="Times New Roman" w:hAnsi="Times New Roman"/>
                <w:sz w:val="24"/>
                <w:szCs w:val="24"/>
              </w:rPr>
            </w:pPr>
          </w:p>
        </w:tc>
      </w:tr>
      <w:tr w:rsidR="00944BA4" w:rsidRPr="008D521B" w:rsidTr="007A0243">
        <w:trPr>
          <w:trHeight w:val="1057"/>
          <w:jc w:val="right"/>
        </w:trPr>
        <w:tc>
          <w:tcPr>
            <w:tcW w:w="3119" w:type="dxa"/>
            <w:tcBorders>
              <w:top w:val="nil"/>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8D521B" w:rsidRDefault="008C644C" w:rsidP="007A0243">
            <w:pPr>
              <w:pStyle w:val="af3"/>
              <w:tabs>
                <w:tab w:val="left" w:pos="0"/>
              </w:tabs>
              <w:spacing w:after="0" w:line="240" w:lineRule="auto"/>
              <w:ind w:left="0"/>
              <w:jc w:val="both"/>
              <w:rPr>
                <w:rFonts w:ascii="Times New Roman" w:hAnsi="Times New Roman"/>
                <w:sz w:val="24"/>
                <w:szCs w:val="24"/>
              </w:rPr>
            </w:pPr>
            <w:r w:rsidRPr="008D521B">
              <w:rPr>
                <w:rFonts w:ascii="Times New Roman" w:hAnsi="Times New Roman"/>
                <w:sz w:val="24"/>
                <w:szCs w:val="24"/>
              </w:rPr>
              <w:t xml:space="preserve">2.1. </w:t>
            </w:r>
            <w:r w:rsidR="00DC1BF5" w:rsidRPr="008D521B">
              <w:rPr>
                <w:rFonts w:ascii="Times New Roman" w:hAnsi="Times New Roman"/>
                <w:sz w:val="24"/>
                <w:szCs w:val="24"/>
              </w:rPr>
              <w:t>Общие вопросы управления муниципальной собствен</w:t>
            </w:r>
            <w:r w:rsidRPr="008D521B">
              <w:rPr>
                <w:rFonts w:ascii="Times New Roman" w:hAnsi="Times New Roman"/>
                <w:sz w:val="24"/>
                <w:szCs w:val="24"/>
              </w:rPr>
              <w:t>-</w:t>
            </w:r>
            <w:r w:rsidR="00DC1BF5" w:rsidRPr="008D521B">
              <w:rPr>
                <w:rFonts w:ascii="Times New Roman" w:hAnsi="Times New Roman"/>
                <w:sz w:val="24"/>
                <w:szCs w:val="24"/>
              </w:rPr>
              <w:t>ностью.</w:t>
            </w:r>
            <w:r w:rsidR="007A0243" w:rsidRPr="008D521B">
              <w:rPr>
                <w:rFonts w:ascii="Times New Roman" w:hAnsi="Times New Roman"/>
                <w:sz w:val="24"/>
                <w:szCs w:val="24"/>
              </w:rPr>
              <w:t xml:space="preserve"> </w:t>
            </w:r>
          </w:p>
          <w:p w:rsidR="00DC1BF5" w:rsidRPr="008D521B" w:rsidRDefault="008C644C" w:rsidP="007A0243">
            <w:pPr>
              <w:pStyle w:val="af3"/>
              <w:tabs>
                <w:tab w:val="left" w:pos="0"/>
              </w:tabs>
              <w:spacing w:after="0" w:line="240" w:lineRule="auto"/>
              <w:ind w:left="0"/>
              <w:jc w:val="both"/>
              <w:rPr>
                <w:rFonts w:ascii="Times New Roman" w:hAnsi="Times New Roman"/>
                <w:sz w:val="24"/>
                <w:szCs w:val="24"/>
              </w:rPr>
            </w:pPr>
            <w:r w:rsidRPr="008D521B">
              <w:rPr>
                <w:rFonts w:ascii="Times New Roman" w:hAnsi="Times New Roman"/>
                <w:sz w:val="24"/>
                <w:szCs w:val="24"/>
              </w:rPr>
              <w:t xml:space="preserve">2.2. </w:t>
            </w:r>
            <w:r w:rsidR="00DC1BF5" w:rsidRPr="008D521B">
              <w:rPr>
                <w:rFonts w:ascii="Times New Roman" w:hAnsi="Times New Roman"/>
                <w:sz w:val="24"/>
                <w:szCs w:val="24"/>
              </w:rPr>
              <w:t>Управление земельными ресурсами.</w:t>
            </w:r>
            <w:r w:rsidR="007A0243" w:rsidRPr="008D521B">
              <w:rPr>
                <w:rFonts w:ascii="Times New Roman" w:hAnsi="Times New Roman"/>
                <w:sz w:val="24"/>
                <w:szCs w:val="24"/>
              </w:rPr>
              <w:t xml:space="preserve"> </w:t>
            </w:r>
          </w:p>
          <w:p w:rsidR="00DC1BF5" w:rsidRPr="008D521B" w:rsidRDefault="008C644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2.3. </w:t>
            </w:r>
            <w:r w:rsidR="00DC1BF5" w:rsidRPr="008D521B">
              <w:rPr>
                <w:rFonts w:ascii="Times New Roman" w:hAnsi="Times New Roman"/>
                <w:sz w:val="24"/>
                <w:szCs w:val="24"/>
              </w:rPr>
              <w:t>Работа с муниципальными учреждениями.</w:t>
            </w:r>
          </w:p>
          <w:p w:rsidR="008C644C" w:rsidRPr="008D521B" w:rsidRDefault="008C644C" w:rsidP="007A0243">
            <w:pPr>
              <w:spacing w:after="0" w:line="240" w:lineRule="auto"/>
              <w:jc w:val="both"/>
              <w:rPr>
                <w:rFonts w:ascii="Times New Roman" w:hAnsi="Times New Roman"/>
                <w:sz w:val="24"/>
                <w:szCs w:val="24"/>
              </w:rPr>
            </w:pPr>
            <w:r w:rsidRPr="008D521B">
              <w:rPr>
                <w:rFonts w:ascii="Times New Roman" w:hAnsi="Times New Roman"/>
                <w:sz w:val="24"/>
                <w:szCs w:val="24"/>
              </w:rPr>
              <w:t>2.4. Аренда муниципального имущества.</w:t>
            </w:r>
          </w:p>
        </w:tc>
      </w:tr>
      <w:tr w:rsidR="00944BA4" w:rsidRPr="008D521B" w:rsidTr="007A0243">
        <w:trPr>
          <w:trHeight w:val="520"/>
          <w:jc w:val="right"/>
        </w:trPr>
        <w:tc>
          <w:tcPr>
            <w:tcW w:w="3119" w:type="dxa"/>
            <w:tcBorders>
              <w:top w:val="nil"/>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8D521B" w:rsidRDefault="00DC1BF5" w:rsidP="007A0243">
            <w:pPr>
              <w:tabs>
                <w:tab w:val="left" w:pos="176"/>
              </w:tabs>
              <w:spacing w:after="0" w:line="240" w:lineRule="auto"/>
              <w:jc w:val="both"/>
              <w:rPr>
                <w:rFonts w:ascii="Times New Roman" w:hAnsi="Times New Roman"/>
                <w:sz w:val="24"/>
                <w:szCs w:val="24"/>
              </w:rPr>
            </w:pPr>
            <w:r w:rsidRPr="008D521B">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8D521B" w:rsidRDefault="00DC1BF5" w:rsidP="007A0243">
            <w:pPr>
              <w:tabs>
                <w:tab w:val="left" w:pos="283"/>
              </w:tabs>
              <w:spacing w:after="0" w:line="240" w:lineRule="auto"/>
              <w:jc w:val="both"/>
              <w:rPr>
                <w:rFonts w:ascii="Times New Roman" w:hAnsi="Times New Roman"/>
                <w:sz w:val="24"/>
                <w:szCs w:val="24"/>
              </w:rPr>
            </w:pPr>
            <w:r w:rsidRPr="008D521B">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8D521B" w:rsidRDefault="00360ED0" w:rsidP="007A0243">
            <w:pPr>
              <w:spacing w:after="0" w:line="240" w:lineRule="auto"/>
              <w:jc w:val="both"/>
              <w:rPr>
                <w:rFonts w:ascii="Times New Roman" w:hAnsi="Times New Roman"/>
                <w:sz w:val="24"/>
                <w:szCs w:val="24"/>
              </w:rPr>
            </w:pPr>
            <w:r w:rsidRPr="008D521B">
              <w:rPr>
                <w:rFonts w:ascii="Times New Roman" w:hAnsi="Times New Roman"/>
                <w:sz w:val="24"/>
                <w:szCs w:val="24"/>
              </w:rPr>
              <w:t>О</w:t>
            </w:r>
            <w:r w:rsidR="00DC1BF5" w:rsidRPr="008D521B">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944BA4" w:rsidRPr="008D521B" w:rsidTr="007A0243">
        <w:trPr>
          <w:trHeight w:val="479"/>
          <w:jc w:val="right"/>
        </w:trPr>
        <w:tc>
          <w:tcPr>
            <w:tcW w:w="3119" w:type="dxa"/>
            <w:tcBorders>
              <w:top w:val="single" w:sz="4" w:space="0" w:color="auto"/>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8D521B" w:rsidRDefault="00DC1BF5" w:rsidP="007A0243">
            <w:pPr>
              <w:pStyle w:val="a5"/>
              <w:tabs>
                <w:tab w:val="left" w:pos="305"/>
              </w:tabs>
              <w:spacing w:after="0" w:line="240" w:lineRule="auto"/>
              <w:jc w:val="both"/>
              <w:rPr>
                <w:rFonts w:ascii="Times New Roman" w:hAnsi="Times New Roman"/>
                <w:sz w:val="24"/>
                <w:szCs w:val="24"/>
              </w:rPr>
            </w:pPr>
            <w:r w:rsidRPr="008D521B">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8D521B" w:rsidRDefault="00DC1BF5" w:rsidP="007A0243">
            <w:pPr>
              <w:pStyle w:val="a5"/>
              <w:tabs>
                <w:tab w:val="left" w:pos="305"/>
              </w:tabs>
              <w:spacing w:after="0" w:line="240" w:lineRule="auto"/>
              <w:jc w:val="both"/>
              <w:rPr>
                <w:rFonts w:ascii="Times New Roman" w:hAnsi="Times New Roman"/>
                <w:sz w:val="24"/>
                <w:szCs w:val="24"/>
              </w:rPr>
            </w:pPr>
            <w:r w:rsidRPr="008D521B">
              <w:rPr>
                <w:rFonts w:ascii="Times New Roman" w:hAnsi="Times New Roman"/>
                <w:sz w:val="24"/>
                <w:szCs w:val="24"/>
              </w:rPr>
              <w:lastRenderedPageBreak/>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63132C" w:rsidRPr="008D521B" w:rsidRDefault="00360ED0" w:rsidP="007A0243">
            <w:pPr>
              <w:pStyle w:val="a5"/>
              <w:tabs>
                <w:tab w:val="left" w:pos="305"/>
              </w:tabs>
              <w:spacing w:after="0" w:line="240" w:lineRule="auto"/>
              <w:jc w:val="both"/>
              <w:rPr>
                <w:rFonts w:ascii="Times New Roman" w:hAnsi="Times New Roman"/>
                <w:sz w:val="24"/>
                <w:szCs w:val="24"/>
              </w:rPr>
            </w:pPr>
            <w:r w:rsidRPr="008D521B">
              <w:rPr>
                <w:rFonts w:ascii="Times New Roman" w:hAnsi="Times New Roman"/>
                <w:sz w:val="24"/>
                <w:szCs w:val="24"/>
              </w:rPr>
              <w:t>Д</w:t>
            </w:r>
            <w:r w:rsidR="00DC1BF5" w:rsidRPr="008D521B">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944BA4" w:rsidRPr="008D521B" w:rsidTr="007A0243">
        <w:trPr>
          <w:trHeight w:val="1125"/>
          <w:jc w:val="right"/>
        </w:trPr>
        <w:tc>
          <w:tcPr>
            <w:tcW w:w="3119" w:type="dxa"/>
            <w:tcBorders>
              <w:top w:val="single" w:sz="4" w:space="0" w:color="auto"/>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Поступление неналоговых имущественных доходов, тыс.рублей.</w:t>
            </w:r>
          </w:p>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Регистрация права собственности Богучарского муниципального района на земельные участки, %.</w:t>
            </w:r>
          </w:p>
        </w:tc>
      </w:tr>
      <w:tr w:rsidR="00944BA4" w:rsidRPr="008D521B" w:rsidTr="007A0243">
        <w:trPr>
          <w:trHeight w:val="289"/>
          <w:jc w:val="right"/>
        </w:trPr>
        <w:tc>
          <w:tcPr>
            <w:tcW w:w="3119" w:type="dxa"/>
            <w:tcBorders>
              <w:top w:val="single" w:sz="4" w:space="0" w:color="auto"/>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Этапы</w:t>
            </w:r>
            <w:r w:rsidR="007A0243" w:rsidRPr="008D521B">
              <w:rPr>
                <w:rFonts w:ascii="Times New Roman" w:hAnsi="Times New Roman"/>
                <w:sz w:val="24"/>
                <w:szCs w:val="24"/>
              </w:rPr>
              <w:t xml:space="preserve"> </w:t>
            </w:r>
            <w:r w:rsidRPr="008D521B">
              <w:rPr>
                <w:rFonts w:ascii="Times New Roman" w:hAnsi="Times New Roman"/>
                <w:sz w:val="24"/>
                <w:szCs w:val="24"/>
              </w:rPr>
              <w:t>и сроки</w:t>
            </w:r>
            <w:r w:rsidR="007A0243" w:rsidRPr="008D521B">
              <w:rPr>
                <w:rFonts w:ascii="Times New Roman" w:hAnsi="Times New Roman"/>
                <w:sz w:val="24"/>
                <w:szCs w:val="24"/>
              </w:rPr>
              <w:t xml:space="preserve"> </w:t>
            </w:r>
            <w:r w:rsidRPr="008D521B">
              <w:rPr>
                <w:rFonts w:ascii="Times New Roman" w:hAnsi="Times New Roman"/>
                <w:sz w:val="24"/>
                <w:szCs w:val="24"/>
              </w:rPr>
              <w:t xml:space="preserve">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2019-202</w:t>
            </w:r>
            <w:r w:rsidR="00444FF3" w:rsidRPr="008D521B">
              <w:rPr>
                <w:rFonts w:ascii="Times New Roman" w:hAnsi="Times New Roman"/>
                <w:sz w:val="24"/>
                <w:szCs w:val="24"/>
              </w:rPr>
              <w:t>6</w:t>
            </w:r>
            <w:r w:rsidRPr="008D521B">
              <w:rPr>
                <w:rFonts w:ascii="Times New Roman" w:hAnsi="Times New Roman"/>
                <w:sz w:val="24"/>
                <w:szCs w:val="24"/>
              </w:rPr>
              <w:t xml:space="preserve"> годы </w:t>
            </w:r>
          </w:p>
          <w:p w:rsidR="00DC1BF5" w:rsidRPr="008D521B" w:rsidRDefault="00DC1BF5" w:rsidP="007A0243">
            <w:pPr>
              <w:spacing w:after="0" w:line="240" w:lineRule="auto"/>
              <w:jc w:val="both"/>
              <w:rPr>
                <w:rFonts w:ascii="Times New Roman" w:hAnsi="Times New Roman"/>
                <w:sz w:val="24"/>
                <w:szCs w:val="24"/>
              </w:rPr>
            </w:pPr>
          </w:p>
        </w:tc>
      </w:tr>
      <w:tr w:rsidR="00944BA4" w:rsidRPr="008D521B" w:rsidTr="007A0243">
        <w:trPr>
          <w:trHeight w:val="473"/>
          <w:jc w:val="right"/>
        </w:trPr>
        <w:tc>
          <w:tcPr>
            <w:tcW w:w="3119" w:type="dxa"/>
            <w:tcBorders>
              <w:top w:val="single" w:sz="4" w:space="0" w:color="auto"/>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Объемы и источники финансирования подпрограммы</w:t>
            </w:r>
          </w:p>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8D521B" w:rsidRDefault="00DC1B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Объем финансирования муниципальной программы составляет</w:t>
            </w:r>
            <w:r w:rsidR="007A0243" w:rsidRPr="008D521B">
              <w:rPr>
                <w:rFonts w:ascii="Times New Roman" w:hAnsi="Times New Roman" w:cs="Times New Roman"/>
                <w:sz w:val="24"/>
                <w:szCs w:val="24"/>
              </w:rPr>
              <w:t xml:space="preserve"> </w:t>
            </w:r>
            <w:r w:rsidR="00D20D28" w:rsidRPr="008D521B">
              <w:rPr>
                <w:rFonts w:ascii="Times New Roman" w:hAnsi="Times New Roman" w:cs="Times New Roman"/>
                <w:sz w:val="24"/>
                <w:szCs w:val="24"/>
              </w:rPr>
              <w:t>69909,6</w:t>
            </w:r>
            <w:r w:rsidR="00984567"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 рублей, в том числе по уровням бюджетов и по годам реализации подпрограммы , тыс.руб.:</w:t>
            </w:r>
          </w:p>
          <w:p w:rsidR="00D20D28" w:rsidRPr="008D521B" w:rsidRDefault="00D20D28" w:rsidP="007A0243">
            <w:pPr>
              <w:pStyle w:val="ConsPlusCell"/>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996"/>
              <w:gridCol w:w="1581"/>
              <w:gridCol w:w="1273"/>
              <w:gridCol w:w="1104"/>
              <w:gridCol w:w="1299"/>
            </w:tblGrid>
            <w:tr w:rsidR="00944BA4" w:rsidRPr="008D521B" w:rsidTr="009717A0">
              <w:trPr>
                <w:trHeight w:val="192"/>
              </w:trPr>
              <w:tc>
                <w:tcPr>
                  <w:tcW w:w="925" w:type="dxa"/>
                  <w:vMerge w:val="restart"/>
                </w:tcPr>
                <w:p w:rsidR="00DC1BF5" w:rsidRPr="008D521B" w:rsidRDefault="00DC1BF5" w:rsidP="007A0243">
                  <w:pPr>
                    <w:pStyle w:val="ConsPlusCell"/>
                    <w:jc w:val="both"/>
                    <w:rPr>
                      <w:rFonts w:ascii="Times New Roman" w:hAnsi="Times New Roman" w:cs="Times New Roman"/>
                      <w:bCs/>
                      <w:sz w:val="24"/>
                      <w:szCs w:val="24"/>
                    </w:rPr>
                  </w:pPr>
                </w:p>
              </w:tc>
              <w:tc>
                <w:tcPr>
                  <w:tcW w:w="912" w:type="dxa"/>
                  <w:vMerge w:val="restart"/>
                </w:tcPr>
                <w:p w:rsidR="00DC1BF5" w:rsidRPr="008D521B" w:rsidRDefault="00DC1BF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4741" w:type="dxa"/>
                  <w:gridSpan w:val="4"/>
                </w:tcPr>
                <w:p w:rsidR="00DC1BF5" w:rsidRPr="008D521B" w:rsidRDefault="00DC1BF5"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 том числе</w:t>
                  </w:r>
                </w:p>
              </w:tc>
            </w:tr>
            <w:tr w:rsidR="00944BA4" w:rsidRPr="008D521B" w:rsidTr="009717A0">
              <w:trPr>
                <w:trHeight w:val="326"/>
              </w:trPr>
              <w:tc>
                <w:tcPr>
                  <w:tcW w:w="925" w:type="dxa"/>
                  <w:vMerge/>
                </w:tcPr>
                <w:p w:rsidR="00DC1BF5" w:rsidRPr="008D521B" w:rsidRDefault="00DC1BF5" w:rsidP="007A0243">
                  <w:pPr>
                    <w:pStyle w:val="ConsPlusCell"/>
                    <w:jc w:val="both"/>
                    <w:rPr>
                      <w:rFonts w:ascii="Times New Roman" w:hAnsi="Times New Roman" w:cs="Times New Roman"/>
                      <w:bCs/>
                      <w:sz w:val="24"/>
                      <w:szCs w:val="24"/>
                    </w:rPr>
                  </w:pPr>
                </w:p>
              </w:tc>
              <w:tc>
                <w:tcPr>
                  <w:tcW w:w="912" w:type="dxa"/>
                  <w:vMerge/>
                </w:tcPr>
                <w:p w:rsidR="00DC1BF5" w:rsidRPr="008D521B" w:rsidRDefault="00DC1BF5" w:rsidP="007A0243">
                  <w:pPr>
                    <w:pStyle w:val="ConsPlusCell"/>
                    <w:jc w:val="both"/>
                    <w:rPr>
                      <w:rFonts w:ascii="Times New Roman" w:hAnsi="Times New Roman" w:cs="Times New Roman"/>
                      <w:sz w:val="24"/>
                      <w:szCs w:val="24"/>
                    </w:rPr>
                  </w:pPr>
                </w:p>
              </w:tc>
              <w:tc>
                <w:tcPr>
                  <w:tcW w:w="1378" w:type="dxa"/>
                </w:tcPr>
                <w:p w:rsidR="00DC1BF5" w:rsidRPr="008D521B" w:rsidRDefault="00DC1B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федеральный бюджет</w:t>
                  </w:r>
                </w:p>
              </w:tc>
              <w:tc>
                <w:tcPr>
                  <w:tcW w:w="1111" w:type="dxa"/>
                </w:tcPr>
                <w:p w:rsidR="00DC1BF5" w:rsidRPr="008D521B" w:rsidRDefault="00DC1B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областной</w:t>
                  </w:r>
                </w:p>
                <w:p w:rsidR="00DC1BF5" w:rsidRPr="008D521B" w:rsidRDefault="00DC1B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бюджет</w:t>
                  </w:r>
                </w:p>
              </w:tc>
              <w:tc>
                <w:tcPr>
                  <w:tcW w:w="1127" w:type="dxa"/>
                </w:tcPr>
                <w:p w:rsidR="00DC1BF5" w:rsidRPr="008D521B" w:rsidRDefault="00DC1B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местный бюджет</w:t>
                  </w:r>
                </w:p>
              </w:tc>
              <w:tc>
                <w:tcPr>
                  <w:tcW w:w="1125" w:type="dxa"/>
                </w:tcPr>
                <w:p w:rsidR="00DC1BF5" w:rsidRPr="008D521B" w:rsidRDefault="00DC1BF5"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другие источники</w:t>
                  </w:r>
                </w:p>
              </w:tc>
            </w:tr>
            <w:tr w:rsidR="00944BA4" w:rsidRPr="008D521B" w:rsidTr="009717A0">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2019</w:t>
                  </w:r>
                </w:p>
              </w:tc>
              <w:tc>
                <w:tcPr>
                  <w:tcW w:w="912" w:type="dxa"/>
                </w:tcPr>
                <w:p w:rsidR="00D20D28"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5193,7</w:t>
                  </w:r>
                </w:p>
              </w:tc>
              <w:tc>
                <w:tcPr>
                  <w:tcW w:w="1378" w:type="dxa"/>
                </w:tcPr>
                <w:p w:rsidR="00D20D28"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5193,7</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9717A0">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2020</w:t>
                  </w:r>
                </w:p>
              </w:tc>
              <w:tc>
                <w:tcPr>
                  <w:tcW w:w="912"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3572,0</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3572,0</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9717A0">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2021</w:t>
                  </w:r>
                </w:p>
              </w:tc>
              <w:tc>
                <w:tcPr>
                  <w:tcW w:w="912"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16355,0</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16355,0</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9717A0">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2022</w:t>
                  </w:r>
                </w:p>
              </w:tc>
              <w:tc>
                <w:tcPr>
                  <w:tcW w:w="912"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20429,0</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20429,0</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9717A0">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2023</w:t>
                  </w:r>
                </w:p>
              </w:tc>
              <w:tc>
                <w:tcPr>
                  <w:tcW w:w="912"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10527,0</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10527,0</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9717A0">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2024</w:t>
                  </w:r>
                </w:p>
              </w:tc>
              <w:tc>
                <w:tcPr>
                  <w:tcW w:w="912"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12680,0</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12680,0</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654143">
              <w:trPr>
                <w:trHeight w:val="383"/>
              </w:trPr>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2025</w:t>
                  </w:r>
                </w:p>
              </w:tc>
              <w:tc>
                <w:tcPr>
                  <w:tcW w:w="912"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654143">
              <w:trPr>
                <w:trHeight w:val="383"/>
              </w:trPr>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2026</w:t>
                  </w:r>
                </w:p>
              </w:tc>
              <w:tc>
                <w:tcPr>
                  <w:tcW w:w="912"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9717A0">
              <w:tc>
                <w:tcPr>
                  <w:tcW w:w="925"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912" w:type="dxa"/>
                </w:tcPr>
                <w:p w:rsidR="00D20D28" w:rsidRPr="008D521B" w:rsidRDefault="00D20D28" w:rsidP="007A0243">
                  <w:pPr>
                    <w:tabs>
                      <w:tab w:val="left" w:pos="340"/>
                      <w:tab w:val="center" w:pos="600"/>
                    </w:tabs>
                    <w:spacing w:after="0" w:line="240" w:lineRule="auto"/>
                    <w:jc w:val="both"/>
                    <w:rPr>
                      <w:rFonts w:ascii="Times New Roman" w:hAnsi="Times New Roman"/>
                      <w:sz w:val="24"/>
                      <w:szCs w:val="24"/>
                    </w:rPr>
                  </w:pPr>
                  <w:r w:rsidRPr="008D521B">
                    <w:rPr>
                      <w:rFonts w:ascii="Times New Roman" w:hAnsi="Times New Roman"/>
                      <w:sz w:val="24"/>
                      <w:szCs w:val="24"/>
                    </w:rPr>
                    <w:t>69909,6</w:t>
                  </w:r>
                </w:p>
              </w:tc>
              <w:tc>
                <w:tcPr>
                  <w:tcW w:w="1378"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11"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27" w:type="dxa"/>
                </w:tcPr>
                <w:p w:rsidR="00D20D28" w:rsidRPr="008D521B" w:rsidRDefault="00D20D28" w:rsidP="007A0243">
                  <w:pPr>
                    <w:tabs>
                      <w:tab w:val="left" w:pos="340"/>
                      <w:tab w:val="center" w:pos="600"/>
                    </w:tabs>
                    <w:spacing w:after="0" w:line="240" w:lineRule="auto"/>
                    <w:jc w:val="both"/>
                    <w:rPr>
                      <w:rFonts w:ascii="Times New Roman" w:hAnsi="Times New Roman"/>
                      <w:sz w:val="24"/>
                      <w:szCs w:val="24"/>
                    </w:rPr>
                  </w:pPr>
                  <w:r w:rsidRPr="008D521B">
                    <w:rPr>
                      <w:rFonts w:ascii="Times New Roman" w:hAnsi="Times New Roman"/>
                      <w:sz w:val="24"/>
                      <w:szCs w:val="24"/>
                    </w:rPr>
                    <w:t>69909,6</w:t>
                  </w:r>
                </w:p>
              </w:tc>
              <w:tc>
                <w:tcPr>
                  <w:tcW w:w="1125" w:type="dxa"/>
                </w:tcPr>
                <w:p w:rsidR="00D20D28"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bl>
          <w:p w:rsidR="00DC1BF5" w:rsidRPr="008D521B" w:rsidRDefault="00DC1BF5" w:rsidP="007A0243">
            <w:pPr>
              <w:spacing w:after="0" w:line="240" w:lineRule="auto"/>
              <w:jc w:val="both"/>
              <w:rPr>
                <w:rFonts w:ascii="Times New Roman" w:hAnsi="Times New Roman"/>
                <w:sz w:val="24"/>
                <w:szCs w:val="24"/>
              </w:rPr>
            </w:pPr>
          </w:p>
        </w:tc>
      </w:tr>
      <w:tr w:rsidR="00944BA4" w:rsidRPr="008D521B" w:rsidTr="007A0243">
        <w:trPr>
          <w:trHeight w:val="1500"/>
          <w:jc w:val="right"/>
        </w:trPr>
        <w:tc>
          <w:tcPr>
            <w:tcW w:w="3119" w:type="dxa"/>
            <w:tcBorders>
              <w:top w:val="single" w:sz="4" w:space="0" w:color="auto"/>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Увеличение неналоговых доходов имущественных доходов в бюджет муниципального района к 202</w:t>
            </w:r>
            <w:r w:rsidR="00D20D28" w:rsidRPr="008D521B">
              <w:rPr>
                <w:rFonts w:ascii="Times New Roman" w:hAnsi="Times New Roman"/>
                <w:sz w:val="24"/>
                <w:szCs w:val="24"/>
              </w:rPr>
              <w:t>6</w:t>
            </w:r>
            <w:r w:rsidRPr="008D521B">
              <w:rPr>
                <w:rFonts w:ascii="Times New Roman" w:hAnsi="Times New Roman"/>
                <w:sz w:val="24"/>
                <w:szCs w:val="24"/>
              </w:rPr>
              <w:t xml:space="preserve"> году до</w:t>
            </w:r>
            <w:r w:rsidR="007A0243" w:rsidRPr="008D521B">
              <w:rPr>
                <w:rFonts w:ascii="Times New Roman" w:hAnsi="Times New Roman"/>
                <w:sz w:val="24"/>
                <w:szCs w:val="24"/>
              </w:rPr>
              <w:t xml:space="preserve"> </w:t>
            </w:r>
            <w:r w:rsidR="00D20D28" w:rsidRPr="008D521B">
              <w:rPr>
                <w:rFonts w:ascii="Times New Roman" w:hAnsi="Times New Roman"/>
                <w:sz w:val="24"/>
                <w:szCs w:val="24"/>
              </w:rPr>
              <w:t>80,1</w:t>
            </w:r>
            <w:r w:rsidR="002F45F6" w:rsidRPr="008D521B">
              <w:rPr>
                <w:rFonts w:ascii="Times New Roman" w:hAnsi="Times New Roman"/>
                <w:sz w:val="24"/>
                <w:szCs w:val="24"/>
              </w:rPr>
              <w:t xml:space="preserve"> млн руб</w:t>
            </w:r>
            <w:r w:rsidRPr="008D521B">
              <w:rPr>
                <w:rFonts w:ascii="Times New Roman" w:hAnsi="Times New Roman"/>
                <w:sz w:val="24"/>
                <w:szCs w:val="24"/>
              </w:rPr>
              <w:t>.</w:t>
            </w:r>
          </w:p>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sidR="007A0243" w:rsidRPr="008D521B">
              <w:rPr>
                <w:rFonts w:ascii="Times New Roman" w:hAnsi="Times New Roman"/>
                <w:sz w:val="24"/>
                <w:szCs w:val="24"/>
              </w:rPr>
              <w:t xml:space="preserve"> </w:t>
            </w:r>
            <w:r w:rsidRPr="008D521B">
              <w:rPr>
                <w:rFonts w:ascii="Times New Roman" w:hAnsi="Times New Roman"/>
                <w:sz w:val="24"/>
                <w:szCs w:val="24"/>
              </w:rPr>
              <w:t>к 202</w:t>
            </w:r>
            <w:r w:rsidR="00D20D28" w:rsidRPr="008D521B">
              <w:rPr>
                <w:rFonts w:ascii="Times New Roman" w:hAnsi="Times New Roman"/>
                <w:sz w:val="24"/>
                <w:szCs w:val="24"/>
              </w:rPr>
              <w:t>6</w:t>
            </w:r>
            <w:r w:rsidRPr="008D521B">
              <w:rPr>
                <w:rFonts w:ascii="Times New Roman" w:hAnsi="Times New Roman"/>
                <w:sz w:val="24"/>
                <w:szCs w:val="24"/>
              </w:rPr>
              <w:t xml:space="preserve"> году -100,0%.</w:t>
            </w:r>
          </w:p>
          <w:p w:rsidR="00DC1BF5" w:rsidRPr="008D521B" w:rsidRDefault="00DC1BF5" w:rsidP="007A0243">
            <w:pPr>
              <w:spacing w:after="0" w:line="240" w:lineRule="auto"/>
              <w:jc w:val="both"/>
              <w:rPr>
                <w:rFonts w:ascii="Times New Roman" w:hAnsi="Times New Roman"/>
                <w:sz w:val="24"/>
                <w:szCs w:val="24"/>
              </w:rPr>
            </w:pPr>
            <w:r w:rsidRPr="008D521B">
              <w:rPr>
                <w:rFonts w:ascii="Times New Roman" w:hAnsi="Times New Roman"/>
                <w:sz w:val="24"/>
                <w:szCs w:val="24"/>
              </w:rPr>
              <w:t>Регистрация права собственности Богучарского муниципального района на земельные участки к 202</w:t>
            </w:r>
            <w:r w:rsidR="00D20D28" w:rsidRPr="008D521B">
              <w:rPr>
                <w:rFonts w:ascii="Times New Roman" w:hAnsi="Times New Roman"/>
                <w:sz w:val="24"/>
                <w:szCs w:val="24"/>
              </w:rPr>
              <w:t>6</w:t>
            </w:r>
            <w:r w:rsidRPr="008D521B">
              <w:rPr>
                <w:rFonts w:ascii="Times New Roman" w:hAnsi="Times New Roman"/>
                <w:sz w:val="24"/>
                <w:szCs w:val="24"/>
              </w:rPr>
              <w:t xml:space="preserve"> году – 100,0%.</w:t>
            </w:r>
          </w:p>
        </w:tc>
      </w:tr>
    </w:tbl>
    <w:p w:rsidR="00DC1BF5" w:rsidRPr="008D521B" w:rsidRDefault="00DC1BF5" w:rsidP="00944BA4">
      <w:pPr>
        <w:pStyle w:val="ConsPlusNormal0"/>
        <w:ind w:firstLine="709"/>
        <w:jc w:val="both"/>
        <w:rPr>
          <w:rFonts w:ascii="Times New Roman" w:hAnsi="Times New Roman" w:cs="Times New Roman"/>
          <w:sz w:val="24"/>
          <w:szCs w:val="24"/>
        </w:rPr>
      </w:pP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8D521B" w:rsidRDefault="00D02138" w:rsidP="00944BA4">
      <w:pPr>
        <w:pStyle w:val="ConsPlusNormal0"/>
        <w:widowControl/>
        <w:ind w:firstLine="709"/>
        <w:jc w:val="both"/>
        <w:rPr>
          <w:rFonts w:ascii="Times New Roman" w:hAnsi="Times New Roman" w:cs="Times New Roman"/>
          <w:sz w:val="24"/>
          <w:szCs w:val="24"/>
        </w:rPr>
      </w:pP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Данная программа разработана в соответствии с Положением об управлении и распоряжении имуществом, находящимся в собственности Богучарского муниципального района, утвержденным решением Совета народных депутатов Богучарского муниципального района Воронежской области от 26.09.2015 № 268, Уставом Богучарского муниципального района Воронежской области.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lastRenderedPageBreak/>
        <w:t>- регистрация права муниципальной собственности на объекты недвижимости и земельные участки под объектами недвижимости</w:t>
      </w:r>
      <w:r w:rsidR="007D0939" w:rsidRPr="008D521B">
        <w:rPr>
          <w:rFonts w:ascii="Times New Roman" w:hAnsi="Times New Roman" w:cs="Times New Roman"/>
          <w:sz w:val="24"/>
          <w:szCs w:val="24"/>
        </w:rPr>
        <w:t>,</w:t>
      </w:r>
      <w:r w:rsidRPr="008D521B">
        <w:rPr>
          <w:rFonts w:ascii="Times New Roman" w:hAnsi="Times New Roman" w:cs="Times New Roman"/>
          <w:sz w:val="24"/>
          <w:szCs w:val="24"/>
        </w:rPr>
        <w:t xml:space="preserve"> находящимися в муниципальной собственности;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Pr="008D521B" w:rsidRDefault="00D02138" w:rsidP="00944BA4">
      <w:pPr>
        <w:pStyle w:val="a5"/>
        <w:spacing w:after="0" w:line="240" w:lineRule="auto"/>
        <w:ind w:firstLine="709"/>
        <w:jc w:val="both"/>
        <w:rPr>
          <w:rFonts w:ascii="Times New Roman" w:hAnsi="Times New Roman"/>
          <w:bCs/>
          <w:snapToGrid w:val="0"/>
          <w:sz w:val="24"/>
          <w:szCs w:val="24"/>
        </w:rPr>
      </w:pPr>
      <w:r w:rsidRPr="008D521B">
        <w:rPr>
          <w:rFonts w:ascii="Times New Roman" w:hAnsi="Times New Roman"/>
          <w:bCs/>
          <w:snapToGrid w:val="0"/>
          <w:sz w:val="24"/>
          <w:szCs w:val="24"/>
        </w:rPr>
        <w:t xml:space="preserve">На праве оперативного управления муниципальное имущество находится в пользовании 45 муниципальных учреждений (таблица 2). </w:t>
      </w:r>
    </w:p>
    <w:p w:rsidR="00D02138" w:rsidRPr="008D521B" w:rsidRDefault="00D02138" w:rsidP="00944BA4">
      <w:pPr>
        <w:pStyle w:val="a5"/>
        <w:spacing w:after="0" w:line="240" w:lineRule="auto"/>
        <w:ind w:firstLine="709"/>
        <w:jc w:val="both"/>
        <w:rPr>
          <w:rFonts w:ascii="Times New Roman" w:hAnsi="Times New Roman"/>
          <w:bCs/>
          <w:snapToGrid w:val="0"/>
          <w:sz w:val="24"/>
          <w:szCs w:val="24"/>
        </w:rPr>
      </w:pPr>
      <w:r w:rsidRPr="008D521B">
        <w:rPr>
          <w:rFonts w:ascii="Times New Roman" w:hAnsi="Times New Roman"/>
          <w:bCs/>
          <w:snapToGrid w:val="0"/>
          <w:sz w:val="24"/>
          <w:szCs w:val="24"/>
        </w:rPr>
        <w:t>Таблица 2</w:t>
      </w:r>
    </w:p>
    <w:tbl>
      <w:tblPr>
        <w:tblpPr w:leftFromText="180" w:rightFromText="180" w:vertAnchor="text" w:horzAnchor="margin" w:tblpXSpec="right"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8323"/>
      </w:tblGrid>
      <w:tr w:rsidR="00944BA4" w:rsidRPr="008D521B" w:rsidTr="007A0243">
        <w:trPr>
          <w:trHeight w:val="338"/>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39 (86,7 %)</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z w:val="24"/>
                <w:szCs w:val="24"/>
              </w:rPr>
              <w:t>Муниципальные казенные</w:t>
            </w:r>
            <w:r w:rsidRPr="008D521B">
              <w:rPr>
                <w:rFonts w:ascii="Times New Roman" w:hAnsi="Times New Roman"/>
                <w:bCs/>
                <w:snapToGrid w:val="0"/>
                <w:sz w:val="24"/>
                <w:szCs w:val="24"/>
              </w:rPr>
              <w:t xml:space="preserve"> учреждения образования:</w:t>
            </w:r>
            <w:r w:rsidR="007A0243" w:rsidRPr="008D521B">
              <w:rPr>
                <w:rFonts w:ascii="Times New Roman" w:hAnsi="Times New Roman"/>
                <w:bCs/>
                <w:snapToGrid w:val="0"/>
                <w:sz w:val="24"/>
                <w:szCs w:val="24"/>
              </w:rPr>
              <w:t xml:space="preserve"> </w:t>
            </w:r>
            <w:r w:rsidRPr="008D521B">
              <w:rPr>
                <w:rFonts w:ascii="Times New Roman" w:hAnsi="Times New Roman"/>
                <w:bCs/>
                <w:snapToGrid w:val="0"/>
                <w:sz w:val="24"/>
                <w:szCs w:val="24"/>
              </w:rPr>
              <w:t>в т.ч.</w:t>
            </w:r>
          </w:p>
        </w:tc>
      </w:tr>
      <w:tr w:rsidR="00944BA4" w:rsidRPr="008D521B" w:rsidTr="007A0243">
        <w:trPr>
          <w:trHeight w:val="158"/>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27</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школы</w:t>
            </w:r>
          </w:p>
        </w:tc>
      </w:tr>
      <w:tr w:rsidR="00944BA4" w:rsidRPr="008D521B" w:rsidTr="007A0243">
        <w:trPr>
          <w:trHeight w:val="196"/>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8</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 xml:space="preserve">детские сады </w:t>
            </w:r>
          </w:p>
        </w:tc>
      </w:tr>
      <w:tr w:rsidR="00944BA4" w:rsidRPr="008D521B" w:rsidTr="007A0243">
        <w:trPr>
          <w:trHeight w:val="196"/>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1</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МКОУ ДОД «Богучарская детско-юношеская спортивная школа»</w:t>
            </w:r>
          </w:p>
        </w:tc>
      </w:tr>
      <w:tr w:rsidR="00944BA4" w:rsidRPr="008D521B" w:rsidTr="007A0243">
        <w:trPr>
          <w:trHeight w:val="330"/>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1</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МКОУ «Богучарский межшкольный учебный комбинат №1»</w:t>
            </w:r>
          </w:p>
        </w:tc>
      </w:tr>
      <w:tr w:rsidR="00944BA4" w:rsidRPr="008D521B" w:rsidTr="007A0243">
        <w:trPr>
          <w:trHeight w:val="775"/>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1</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z w:val="24"/>
                <w:szCs w:val="24"/>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944BA4" w:rsidRPr="008D521B" w:rsidTr="007A0243">
        <w:trPr>
          <w:trHeight w:val="352"/>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1</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z w:val="24"/>
                <w:szCs w:val="24"/>
              </w:rPr>
            </w:pPr>
            <w:r w:rsidRPr="008D521B">
              <w:rPr>
                <w:rFonts w:ascii="Times New Roman" w:hAnsi="Times New Roman"/>
                <w:bCs/>
                <w:sz w:val="24"/>
                <w:szCs w:val="24"/>
              </w:rPr>
              <w:t>Муниципально</w:t>
            </w:r>
            <w:r w:rsidR="00CB0F11" w:rsidRPr="008D521B">
              <w:rPr>
                <w:rFonts w:ascii="Times New Roman" w:hAnsi="Times New Roman"/>
                <w:bCs/>
                <w:sz w:val="24"/>
                <w:szCs w:val="24"/>
              </w:rPr>
              <w:t>е</w:t>
            </w:r>
            <w:r w:rsidRPr="008D521B">
              <w:rPr>
                <w:rFonts w:ascii="Times New Roman" w:hAnsi="Times New Roman"/>
                <w:bCs/>
                <w:sz w:val="24"/>
                <w:szCs w:val="24"/>
              </w:rPr>
              <w:t xml:space="preserve"> казенно</w:t>
            </w:r>
            <w:r w:rsidR="00CB0F11" w:rsidRPr="008D521B">
              <w:rPr>
                <w:rFonts w:ascii="Times New Roman" w:hAnsi="Times New Roman"/>
                <w:bCs/>
                <w:sz w:val="24"/>
                <w:szCs w:val="24"/>
              </w:rPr>
              <w:t>е</w:t>
            </w:r>
            <w:r w:rsidRPr="008D521B">
              <w:rPr>
                <w:rFonts w:ascii="Times New Roman" w:hAnsi="Times New Roman"/>
                <w:bCs/>
                <w:sz w:val="24"/>
                <w:szCs w:val="24"/>
              </w:rPr>
              <w:t xml:space="preserve"> учреждени</w:t>
            </w:r>
            <w:r w:rsidR="00CB0F11" w:rsidRPr="008D521B">
              <w:rPr>
                <w:rFonts w:ascii="Times New Roman" w:hAnsi="Times New Roman"/>
                <w:bCs/>
                <w:sz w:val="24"/>
                <w:szCs w:val="24"/>
              </w:rPr>
              <w:t>е</w:t>
            </w:r>
            <w:r w:rsidR="007A0243" w:rsidRPr="008D521B">
              <w:rPr>
                <w:rFonts w:ascii="Times New Roman" w:hAnsi="Times New Roman"/>
                <w:bCs/>
                <w:sz w:val="24"/>
                <w:szCs w:val="24"/>
              </w:rPr>
              <w:t xml:space="preserve"> </w:t>
            </w:r>
            <w:r w:rsidRPr="008D521B">
              <w:rPr>
                <w:rFonts w:ascii="Times New Roman" w:hAnsi="Times New Roman"/>
                <w:bCs/>
                <w:sz w:val="24"/>
                <w:szCs w:val="24"/>
              </w:rPr>
              <w:t>«Отдел физической культуры и спорта Богучарского муниципального района Воронежской области»</w:t>
            </w:r>
          </w:p>
        </w:tc>
      </w:tr>
      <w:tr w:rsidR="00944BA4" w:rsidRPr="008D521B" w:rsidTr="007A0243">
        <w:trPr>
          <w:trHeight w:val="457"/>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1 (2,2 %)</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z w:val="24"/>
                <w:szCs w:val="24"/>
              </w:rPr>
            </w:pPr>
            <w:r w:rsidRPr="008D521B">
              <w:rPr>
                <w:rFonts w:ascii="Times New Roman" w:hAnsi="Times New Roman"/>
                <w:bCs/>
                <w:sz w:val="24"/>
                <w:szCs w:val="24"/>
              </w:rPr>
              <w:t>Муниципальное казенное учреждение «Управление сельского хозяйства» Богучарского муниципального района</w:t>
            </w:r>
          </w:p>
        </w:tc>
      </w:tr>
      <w:tr w:rsidR="00944BA4" w:rsidRPr="008D521B" w:rsidTr="007A0243">
        <w:trPr>
          <w:trHeight w:val="353"/>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4 (8,9 %)</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z w:val="24"/>
                <w:szCs w:val="24"/>
              </w:rPr>
              <w:t>Муниципальные казенные</w:t>
            </w:r>
            <w:r w:rsidR="00CB0F11" w:rsidRPr="008D521B">
              <w:rPr>
                <w:rFonts w:ascii="Times New Roman" w:hAnsi="Times New Roman"/>
                <w:bCs/>
                <w:snapToGrid w:val="0"/>
                <w:sz w:val="24"/>
                <w:szCs w:val="24"/>
              </w:rPr>
              <w:t xml:space="preserve"> учреждения культуры</w:t>
            </w:r>
          </w:p>
        </w:tc>
      </w:tr>
      <w:tr w:rsidR="00944BA4" w:rsidRPr="008D521B" w:rsidTr="007A0243">
        <w:trPr>
          <w:trHeight w:val="450"/>
        </w:trPr>
        <w:tc>
          <w:tcPr>
            <w:tcW w:w="1668"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1 (2,2 %)</w:t>
            </w:r>
          </w:p>
        </w:tc>
        <w:tc>
          <w:tcPr>
            <w:tcW w:w="8323" w:type="dxa"/>
          </w:tcPr>
          <w:p w:rsidR="00D02138" w:rsidRPr="008D521B" w:rsidRDefault="00D02138" w:rsidP="007A0243">
            <w:pPr>
              <w:pStyle w:val="a5"/>
              <w:widowControl w:val="0"/>
              <w:autoSpaceDE w:val="0"/>
              <w:autoSpaceDN w:val="0"/>
              <w:adjustRightInd w:val="0"/>
              <w:spacing w:after="0" w:line="240" w:lineRule="auto"/>
              <w:jc w:val="both"/>
              <w:rPr>
                <w:rFonts w:ascii="Times New Roman" w:hAnsi="Times New Roman"/>
                <w:bCs/>
                <w:snapToGrid w:val="0"/>
                <w:sz w:val="24"/>
                <w:szCs w:val="24"/>
              </w:rPr>
            </w:pPr>
            <w:r w:rsidRPr="008D521B">
              <w:rPr>
                <w:rFonts w:ascii="Times New Roman" w:hAnsi="Times New Roman"/>
                <w:bCs/>
                <w:snapToGrid w:val="0"/>
                <w:sz w:val="24"/>
                <w:szCs w:val="24"/>
              </w:rPr>
              <w:t>МКП «Богучаркоммунсервис»</w:t>
            </w:r>
          </w:p>
        </w:tc>
      </w:tr>
    </w:tbl>
    <w:p w:rsidR="001214B7" w:rsidRPr="008D521B" w:rsidRDefault="001214B7" w:rsidP="00944BA4">
      <w:pPr>
        <w:pStyle w:val="ConsPlusNormal0"/>
        <w:widowControl/>
        <w:ind w:firstLine="709"/>
        <w:jc w:val="both"/>
        <w:rPr>
          <w:rFonts w:ascii="Times New Roman" w:hAnsi="Times New Roman" w:cs="Times New Roman"/>
          <w:sz w:val="24"/>
          <w:szCs w:val="24"/>
        </w:rPr>
      </w:pP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Распоряжение земельными участками осуществляется в направлениях:</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продажа земельных участков, на которых находятся объекты недвижимости;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категории в другую осуществляется</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с</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соблюдением</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действующего законодательства;</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изъятие земельных участков для муниципальных нужд при необходимости.</w:t>
      </w:r>
    </w:p>
    <w:p w:rsidR="00D20D28" w:rsidRPr="008D521B" w:rsidRDefault="00D20D28" w:rsidP="00944BA4">
      <w:pPr>
        <w:pStyle w:val="ConsPlusNormal0"/>
        <w:widowControl/>
        <w:ind w:firstLine="709"/>
        <w:jc w:val="both"/>
        <w:rPr>
          <w:rFonts w:ascii="Times New Roman" w:hAnsi="Times New Roman" w:cs="Times New Roman"/>
          <w:sz w:val="24"/>
          <w:szCs w:val="24"/>
        </w:rPr>
      </w:pP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8D521B" w:rsidRDefault="00D02138" w:rsidP="00944BA4">
      <w:pPr>
        <w:pStyle w:val="ConsPlusNormal0"/>
        <w:widowControl/>
        <w:ind w:firstLine="709"/>
        <w:jc w:val="both"/>
        <w:rPr>
          <w:rFonts w:ascii="Times New Roman" w:hAnsi="Times New Roman" w:cs="Times New Roman"/>
          <w:sz w:val="24"/>
          <w:szCs w:val="24"/>
        </w:rPr>
      </w:pP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Работа в 2019-202</w:t>
      </w:r>
      <w:r w:rsidR="00444FF3" w:rsidRPr="008D521B">
        <w:rPr>
          <w:rFonts w:ascii="Times New Roman" w:hAnsi="Times New Roman" w:cs="Times New Roman"/>
          <w:sz w:val="24"/>
          <w:szCs w:val="24"/>
        </w:rPr>
        <w:t>6</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годах будет направлена на:</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lastRenderedPageBreak/>
        <w:t>- повышение эффективности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обеспечение доходов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местного</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бюджета от использования муниципального имущества и земельных участков;</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создание и совершенствование необходимой нормативно</w:t>
      </w:r>
      <w:r w:rsidR="001A2A94" w:rsidRPr="008D521B">
        <w:rPr>
          <w:rFonts w:ascii="Times New Roman" w:hAnsi="Times New Roman" w:cs="Times New Roman"/>
          <w:sz w:val="24"/>
          <w:szCs w:val="24"/>
        </w:rPr>
        <w:t xml:space="preserve">й </w:t>
      </w:r>
      <w:r w:rsidRPr="008D521B">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земельными ресурсами.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Для достижения этих целей необходимы:</w:t>
      </w:r>
    </w:p>
    <w:p w:rsidR="00D02138" w:rsidRPr="008D521B" w:rsidRDefault="00D02138" w:rsidP="00944BA4">
      <w:pPr>
        <w:pStyle w:val="ConsPlusNormal0"/>
        <w:widowControl/>
        <w:tabs>
          <w:tab w:val="left" w:pos="284"/>
          <w:tab w:val="left" w:pos="851"/>
        </w:tabs>
        <w:ind w:firstLine="709"/>
        <w:jc w:val="both"/>
        <w:rPr>
          <w:rFonts w:ascii="Times New Roman" w:hAnsi="Times New Roman" w:cs="Times New Roman"/>
          <w:sz w:val="24"/>
          <w:szCs w:val="24"/>
        </w:rPr>
      </w:pPr>
      <w:r w:rsidRPr="008D521B">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совершенствование системы экономического мониторинга и усиление контроля за деятельностью учреждений;</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подготовка к приватизации не используемого муниципального имущества.</w:t>
      </w:r>
    </w:p>
    <w:p w:rsidR="00D02138" w:rsidRPr="008D521B" w:rsidRDefault="00D02138" w:rsidP="00944BA4">
      <w:pPr>
        <w:pStyle w:val="ConsPlusNormal0"/>
        <w:widowControl/>
        <w:ind w:firstLine="709"/>
        <w:jc w:val="both"/>
        <w:rPr>
          <w:rFonts w:ascii="Times New Roman" w:hAnsi="Times New Roman" w:cs="Times New Roman"/>
          <w:sz w:val="24"/>
          <w:szCs w:val="24"/>
        </w:rPr>
      </w:pP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Раздел 3. Характеристика мероприятий подпрограммы (таблица 3)</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Таблица 3.</w:t>
      </w:r>
    </w:p>
    <w:tbl>
      <w:tblPr>
        <w:tblpPr w:leftFromText="180" w:rightFromText="180" w:vertAnchor="text" w:horzAnchor="margin" w:tblpXSpec="right"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5"/>
        <w:gridCol w:w="8814"/>
      </w:tblGrid>
      <w:tr w:rsidR="00944BA4" w:rsidRPr="008D521B" w:rsidTr="007A0243">
        <w:trPr>
          <w:trHeight w:val="361"/>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п/п</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Наименование мероприятия</w:t>
            </w:r>
          </w:p>
        </w:tc>
      </w:tr>
      <w:tr w:rsidR="00944BA4" w:rsidRPr="008D521B" w:rsidTr="007A0243">
        <w:trPr>
          <w:trHeight w:val="254"/>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3.1</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Общие вопросы управления</w:t>
            </w:r>
          </w:p>
        </w:tc>
      </w:tr>
      <w:tr w:rsidR="00944BA4" w:rsidRPr="008D521B" w:rsidTr="007A0243">
        <w:trPr>
          <w:trHeight w:val="361"/>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3.1.1</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Совершенствование нормативно</w:t>
            </w:r>
            <w:r w:rsidR="001A2A94" w:rsidRPr="008D521B">
              <w:rPr>
                <w:rFonts w:ascii="Times New Roman" w:hAnsi="Times New Roman" w:cs="Times New Roman"/>
                <w:sz w:val="24"/>
                <w:szCs w:val="24"/>
              </w:rPr>
              <w:t xml:space="preserve">й </w:t>
            </w:r>
            <w:r w:rsidRPr="008D521B">
              <w:rPr>
                <w:rFonts w:ascii="Times New Roman" w:hAnsi="Times New Roman" w:cs="Times New Roman"/>
                <w:sz w:val="24"/>
                <w:szCs w:val="24"/>
              </w:rPr>
              <w:t>правовой базы в сфере управления муниципальной собственностью, приведение ее в соответствие с действующим законодательством</w:t>
            </w:r>
          </w:p>
        </w:tc>
      </w:tr>
      <w:tr w:rsidR="00944BA4" w:rsidRPr="008D521B" w:rsidTr="007A0243">
        <w:trPr>
          <w:trHeight w:val="361"/>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3.1.2</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Оказание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методической</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помощи администрациям</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сельских поселений</w:t>
            </w:r>
          </w:p>
        </w:tc>
      </w:tr>
      <w:tr w:rsidR="00944BA4" w:rsidRPr="008D521B" w:rsidTr="007A0243">
        <w:trPr>
          <w:trHeight w:val="253"/>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3.1.3</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Защита имущественных прав и законных интересов муниципального образования</w:t>
            </w:r>
            <w:r w:rsidR="007A0243" w:rsidRPr="008D521B">
              <w:rPr>
                <w:rFonts w:ascii="Times New Roman" w:hAnsi="Times New Roman" w:cs="Times New Roman"/>
                <w:sz w:val="24"/>
                <w:szCs w:val="24"/>
              </w:rPr>
              <w:t xml:space="preserve"> </w:t>
            </w:r>
          </w:p>
        </w:tc>
      </w:tr>
      <w:tr w:rsidR="00944BA4" w:rsidRPr="008D521B" w:rsidTr="007A0243">
        <w:trPr>
          <w:trHeight w:val="361"/>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3.1.4</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944BA4" w:rsidRPr="008D521B" w:rsidTr="007A0243">
        <w:trPr>
          <w:trHeight w:val="361"/>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3.1.5</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Ведение реестра муниципального имущества Богучарского муниципального</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района</w:t>
            </w:r>
          </w:p>
        </w:tc>
      </w:tr>
      <w:tr w:rsidR="00944BA4" w:rsidRPr="008D521B" w:rsidTr="007A0243">
        <w:trPr>
          <w:trHeight w:val="361"/>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3.1.6</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Обеспечение проведения технической инвентаризации объектов недвижимого имущества и государственной регистрации прав</w:t>
            </w:r>
          </w:p>
        </w:tc>
      </w:tr>
      <w:tr w:rsidR="00944BA4" w:rsidRPr="008D521B" w:rsidTr="007A0243">
        <w:trPr>
          <w:trHeight w:val="408"/>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3.1.7</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Повышение квалификации специалистов в сфере управления муниципальной собственностью</w:t>
            </w:r>
            <w:r w:rsidR="007A0243" w:rsidRPr="008D521B">
              <w:rPr>
                <w:rFonts w:ascii="Times New Roman" w:hAnsi="Times New Roman" w:cs="Times New Roman"/>
                <w:sz w:val="24"/>
                <w:szCs w:val="24"/>
              </w:rPr>
              <w:t xml:space="preserve"> </w:t>
            </w:r>
          </w:p>
        </w:tc>
      </w:tr>
      <w:tr w:rsidR="00944BA4" w:rsidRPr="008D521B" w:rsidTr="007A0243">
        <w:trPr>
          <w:trHeight w:val="190"/>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3.2</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Управление земельными ресурсами</w:t>
            </w:r>
          </w:p>
        </w:tc>
      </w:tr>
      <w:tr w:rsidR="00944BA4" w:rsidRPr="008D521B" w:rsidTr="007A0243">
        <w:trPr>
          <w:trHeight w:val="723"/>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3.2.1</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w:t>
            </w:r>
            <w:r w:rsidR="007A0243" w:rsidRPr="008D521B">
              <w:rPr>
                <w:rFonts w:ascii="Times New Roman" w:hAnsi="Times New Roman" w:cs="Times New Roman"/>
                <w:sz w:val="24"/>
                <w:szCs w:val="24"/>
              </w:rPr>
              <w:t xml:space="preserve"> </w:t>
            </w:r>
          </w:p>
        </w:tc>
      </w:tr>
      <w:tr w:rsidR="00944BA4" w:rsidRPr="008D521B" w:rsidTr="007A0243">
        <w:trPr>
          <w:trHeight w:val="48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3.2.2</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Совершенствование механизма установления порядка</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определения</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арендных платежей на земельные участки с учетом их сопоставимости </w:t>
            </w:r>
          </w:p>
        </w:tc>
      </w:tr>
      <w:tr w:rsidR="00944BA4" w:rsidRPr="008D521B" w:rsidTr="007A0243">
        <w:trPr>
          <w:trHeight w:val="223"/>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3.2.3</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Создание реестра свободных земельных участков</w:t>
            </w:r>
          </w:p>
        </w:tc>
      </w:tr>
      <w:tr w:rsidR="00944BA4" w:rsidRPr="008D521B" w:rsidTr="007A0243">
        <w:trPr>
          <w:trHeight w:val="723"/>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3.2.4</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w:t>
            </w:r>
            <w:r w:rsidR="007A0243" w:rsidRPr="008D521B">
              <w:rPr>
                <w:rFonts w:ascii="Times New Roman" w:hAnsi="Times New Roman" w:cs="Times New Roman"/>
                <w:sz w:val="24"/>
                <w:szCs w:val="24"/>
              </w:rPr>
              <w:t xml:space="preserve"> </w:t>
            </w:r>
          </w:p>
        </w:tc>
      </w:tr>
      <w:tr w:rsidR="00944BA4" w:rsidRPr="008D521B" w:rsidTr="007A0243">
        <w:trPr>
          <w:trHeight w:val="54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3.2.5</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w:t>
            </w:r>
            <w:r w:rsidR="007A0243" w:rsidRPr="008D521B">
              <w:rPr>
                <w:rFonts w:ascii="Times New Roman" w:hAnsi="Times New Roman" w:cs="Times New Roman"/>
                <w:sz w:val="24"/>
                <w:szCs w:val="24"/>
              </w:rPr>
              <w:t xml:space="preserve"> </w:t>
            </w:r>
          </w:p>
        </w:tc>
      </w:tr>
      <w:tr w:rsidR="00944BA4" w:rsidRPr="008D521B" w:rsidTr="007A0243">
        <w:trPr>
          <w:trHeight w:val="271"/>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3.2.6</w:t>
            </w:r>
          </w:p>
        </w:tc>
        <w:tc>
          <w:tcPr>
            <w:tcW w:w="8814" w:type="dxa"/>
          </w:tcPr>
          <w:p w:rsidR="00D02138" w:rsidRPr="008D521B" w:rsidRDefault="007D0939"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 xml:space="preserve">Разработка проектов нормативных </w:t>
            </w:r>
            <w:r w:rsidR="00D02138" w:rsidRPr="008D521B">
              <w:rPr>
                <w:rFonts w:ascii="Times New Roman" w:hAnsi="Times New Roman" w:cs="Times New Roman"/>
                <w:sz w:val="24"/>
                <w:szCs w:val="24"/>
              </w:rPr>
              <w:t>правовых актов муниципального образования в сфере земельно-имущественных отношений</w:t>
            </w:r>
            <w:r w:rsidR="007A0243" w:rsidRPr="008D521B">
              <w:rPr>
                <w:rFonts w:ascii="Times New Roman" w:hAnsi="Times New Roman" w:cs="Times New Roman"/>
                <w:sz w:val="24"/>
                <w:szCs w:val="24"/>
              </w:rPr>
              <w:t xml:space="preserve"> </w:t>
            </w:r>
          </w:p>
        </w:tc>
      </w:tr>
      <w:tr w:rsidR="00944BA4" w:rsidRPr="008D521B" w:rsidTr="007A0243">
        <w:trPr>
          <w:trHeight w:val="48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3.2.7</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Предоставление земельных участков для строительства и целей</w:t>
            </w:r>
            <w:r w:rsidR="001A2A94" w:rsidRPr="008D521B">
              <w:rPr>
                <w:rFonts w:ascii="Times New Roman" w:hAnsi="Times New Roman" w:cs="Times New Roman"/>
                <w:sz w:val="24"/>
                <w:szCs w:val="24"/>
              </w:rPr>
              <w:t>,</w:t>
            </w:r>
            <w:r w:rsidRPr="008D521B">
              <w:rPr>
                <w:rFonts w:ascii="Times New Roman" w:hAnsi="Times New Roman" w:cs="Times New Roman"/>
                <w:sz w:val="24"/>
                <w:szCs w:val="24"/>
              </w:rPr>
              <w:t xml:space="preserve"> не связанных со строительством, ходатайство о переводе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из одной категории в другую</w:t>
            </w:r>
            <w:r w:rsidR="007A0243" w:rsidRPr="008D521B">
              <w:rPr>
                <w:rFonts w:ascii="Times New Roman" w:hAnsi="Times New Roman" w:cs="Times New Roman"/>
                <w:sz w:val="24"/>
                <w:szCs w:val="24"/>
              </w:rPr>
              <w:t xml:space="preserve"> </w:t>
            </w:r>
          </w:p>
        </w:tc>
      </w:tr>
      <w:tr w:rsidR="00944BA4" w:rsidRPr="008D521B" w:rsidTr="007A0243">
        <w:trPr>
          <w:trHeight w:val="501"/>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3.2.8</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Организация работ по межеванию земельных участков 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постановки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их</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на кадастровый учет</w:t>
            </w:r>
          </w:p>
          <w:p w:rsidR="00D02138" w:rsidRPr="008D521B" w:rsidRDefault="00D02138" w:rsidP="007A0243">
            <w:pPr>
              <w:pStyle w:val="ConsPlusNormal0"/>
              <w:widowControl/>
              <w:ind w:firstLine="0"/>
              <w:jc w:val="both"/>
              <w:rPr>
                <w:rFonts w:ascii="Times New Roman" w:hAnsi="Times New Roman" w:cs="Times New Roman"/>
                <w:sz w:val="24"/>
                <w:szCs w:val="24"/>
              </w:rPr>
            </w:pPr>
          </w:p>
        </w:tc>
      </w:tr>
      <w:tr w:rsidR="00944BA4" w:rsidRPr="008D521B" w:rsidTr="007A0243">
        <w:trPr>
          <w:trHeight w:val="48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3.2.9</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Организация и проведение торгов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при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продаже земельных</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участков из муниципальной собственности</w:t>
            </w:r>
            <w:r w:rsidR="007A0243" w:rsidRPr="008D521B">
              <w:rPr>
                <w:rFonts w:ascii="Times New Roman" w:hAnsi="Times New Roman" w:cs="Times New Roman"/>
                <w:sz w:val="24"/>
                <w:szCs w:val="24"/>
              </w:rPr>
              <w:t xml:space="preserve"> </w:t>
            </w:r>
          </w:p>
        </w:tc>
      </w:tr>
      <w:tr w:rsidR="00944BA4" w:rsidRPr="008D521B" w:rsidTr="007A0243">
        <w:trPr>
          <w:trHeight w:val="48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3.2.10</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Организация</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работ</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по</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заключению</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и перезаключению</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договоров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аренды</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земельных участков</w:t>
            </w:r>
            <w:r w:rsidR="007A0243" w:rsidRPr="008D521B">
              <w:rPr>
                <w:rFonts w:ascii="Times New Roman" w:hAnsi="Times New Roman" w:cs="Times New Roman"/>
                <w:sz w:val="24"/>
                <w:szCs w:val="24"/>
              </w:rPr>
              <w:t xml:space="preserve"> </w:t>
            </w:r>
          </w:p>
        </w:tc>
      </w:tr>
      <w:tr w:rsidR="00944BA4" w:rsidRPr="008D521B" w:rsidTr="007A0243">
        <w:trPr>
          <w:trHeight w:val="299"/>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3.2.11</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Ведение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реестра</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договоров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аренды</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земельных</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участков</w:t>
            </w:r>
            <w:r w:rsidR="007A0243" w:rsidRPr="008D521B">
              <w:rPr>
                <w:rFonts w:ascii="Times New Roman" w:hAnsi="Times New Roman" w:cs="Times New Roman"/>
                <w:sz w:val="24"/>
                <w:szCs w:val="24"/>
              </w:rPr>
              <w:t xml:space="preserve"> </w:t>
            </w:r>
          </w:p>
        </w:tc>
      </w:tr>
      <w:tr w:rsidR="00944BA4" w:rsidRPr="008D521B" w:rsidTr="007A0243">
        <w:trPr>
          <w:trHeight w:val="48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3.2.12</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Ведение претензионно-исковой работы с целью взыскания задолженности по арендной плате за землю</w:t>
            </w:r>
            <w:r w:rsidR="007A0243" w:rsidRPr="008D521B">
              <w:rPr>
                <w:rFonts w:ascii="Times New Roman" w:hAnsi="Times New Roman" w:cs="Times New Roman"/>
                <w:sz w:val="24"/>
                <w:szCs w:val="24"/>
              </w:rPr>
              <w:t xml:space="preserve"> </w:t>
            </w:r>
          </w:p>
        </w:tc>
      </w:tr>
      <w:tr w:rsidR="00944BA4" w:rsidRPr="008D521B" w:rsidTr="007A0243">
        <w:trPr>
          <w:trHeight w:val="187"/>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3.2.13</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Контроль за</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поступлением</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местный</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бюджет средств от арендной платы за землю </w:t>
            </w:r>
          </w:p>
        </w:tc>
      </w:tr>
      <w:tr w:rsidR="00944BA4" w:rsidRPr="008D521B" w:rsidTr="007A0243">
        <w:trPr>
          <w:trHeight w:val="259"/>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3.3</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Работа с муниципальными учреждениями</w:t>
            </w:r>
          </w:p>
          <w:p w:rsidR="00D02138" w:rsidRPr="008D521B" w:rsidRDefault="00D02138" w:rsidP="007A0243">
            <w:pPr>
              <w:pStyle w:val="ConsPlusNormal0"/>
              <w:widowControl/>
              <w:ind w:firstLine="0"/>
              <w:jc w:val="both"/>
              <w:rPr>
                <w:rFonts w:ascii="Times New Roman" w:hAnsi="Times New Roman" w:cs="Times New Roman"/>
                <w:sz w:val="24"/>
                <w:szCs w:val="24"/>
              </w:rPr>
            </w:pPr>
          </w:p>
        </w:tc>
      </w:tr>
      <w:tr w:rsidR="00944BA4" w:rsidRPr="008D521B" w:rsidTr="007A0243">
        <w:trPr>
          <w:trHeight w:val="482"/>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3.3.1</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Проведение проверок эффективности использования</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муниципального</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имущества</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учреждениями</w:t>
            </w:r>
            <w:r w:rsidR="007A0243" w:rsidRPr="008D521B">
              <w:rPr>
                <w:rFonts w:ascii="Times New Roman" w:hAnsi="Times New Roman" w:cs="Times New Roman"/>
                <w:sz w:val="24"/>
                <w:szCs w:val="24"/>
              </w:rPr>
              <w:t xml:space="preserve"> </w:t>
            </w:r>
          </w:p>
        </w:tc>
      </w:tr>
      <w:tr w:rsidR="00944BA4" w:rsidRPr="008D521B" w:rsidTr="007A0243">
        <w:trPr>
          <w:trHeight w:val="482"/>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3.3.2</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Подготовка правоустанавливающих документов на имущество муниципальных учреждений и реализация права оперативного управления</w:t>
            </w:r>
            <w:r w:rsidR="007A0243" w:rsidRPr="008D521B">
              <w:rPr>
                <w:rFonts w:ascii="Times New Roman" w:hAnsi="Times New Roman" w:cs="Times New Roman"/>
                <w:sz w:val="24"/>
                <w:szCs w:val="24"/>
              </w:rPr>
              <w:t xml:space="preserve"> </w:t>
            </w:r>
          </w:p>
        </w:tc>
      </w:tr>
      <w:tr w:rsidR="00944BA4" w:rsidRPr="008D521B" w:rsidTr="007A0243">
        <w:trPr>
          <w:trHeight w:val="293"/>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3.4</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Аренда муниципального имущества</w:t>
            </w:r>
          </w:p>
          <w:p w:rsidR="00D02138" w:rsidRPr="008D521B" w:rsidRDefault="00D02138" w:rsidP="007A0243">
            <w:pPr>
              <w:pStyle w:val="ConsPlusNormal0"/>
              <w:widowControl/>
              <w:ind w:firstLine="0"/>
              <w:jc w:val="both"/>
              <w:rPr>
                <w:rFonts w:ascii="Times New Roman" w:hAnsi="Times New Roman" w:cs="Times New Roman"/>
                <w:sz w:val="24"/>
                <w:szCs w:val="24"/>
              </w:rPr>
            </w:pPr>
          </w:p>
        </w:tc>
      </w:tr>
      <w:tr w:rsidR="00944BA4" w:rsidRPr="008D521B" w:rsidTr="007A0243">
        <w:trPr>
          <w:trHeight w:val="242"/>
        </w:trPr>
        <w:tc>
          <w:tcPr>
            <w:tcW w:w="995"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3.4.1</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Своевременное переоформление договоров аренды</w:t>
            </w:r>
          </w:p>
          <w:p w:rsidR="00D02138" w:rsidRPr="008D521B" w:rsidRDefault="00D02138" w:rsidP="007A0243">
            <w:pPr>
              <w:pStyle w:val="ConsPlusNormal0"/>
              <w:widowControl/>
              <w:ind w:firstLine="0"/>
              <w:jc w:val="both"/>
              <w:rPr>
                <w:rFonts w:ascii="Times New Roman" w:hAnsi="Times New Roman" w:cs="Times New Roman"/>
                <w:sz w:val="24"/>
                <w:szCs w:val="24"/>
              </w:rPr>
            </w:pPr>
          </w:p>
        </w:tc>
      </w:tr>
      <w:tr w:rsidR="00944BA4" w:rsidRPr="008D521B" w:rsidTr="007A0243">
        <w:trPr>
          <w:trHeight w:val="60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3.4.2</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w:t>
            </w:r>
            <w:r w:rsidR="007A0243" w:rsidRPr="008D521B">
              <w:rPr>
                <w:rFonts w:ascii="Times New Roman" w:hAnsi="Times New Roman" w:cs="Times New Roman"/>
                <w:sz w:val="24"/>
                <w:szCs w:val="24"/>
              </w:rPr>
              <w:t xml:space="preserve"> </w:t>
            </w:r>
          </w:p>
        </w:tc>
      </w:tr>
      <w:tr w:rsidR="00944BA4" w:rsidRPr="008D521B" w:rsidTr="007A0243">
        <w:trPr>
          <w:trHeight w:val="60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3.4.3</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Работа по увеличению числа объектов для предоставления их в аренду путем выявления неиспользуемых площадей</w:t>
            </w:r>
            <w:r w:rsidR="007A0243" w:rsidRPr="008D521B">
              <w:rPr>
                <w:rFonts w:ascii="Times New Roman" w:hAnsi="Times New Roman" w:cs="Times New Roman"/>
                <w:sz w:val="24"/>
                <w:szCs w:val="24"/>
              </w:rPr>
              <w:t xml:space="preserve"> </w:t>
            </w:r>
          </w:p>
        </w:tc>
      </w:tr>
      <w:tr w:rsidR="00944BA4" w:rsidRPr="008D521B" w:rsidTr="007A0243">
        <w:trPr>
          <w:trHeight w:val="440"/>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3.4.4</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Организация и проведение торгов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и конкурсов по предоставлению в аренду муниципальной собственности</w:t>
            </w:r>
            <w:r w:rsidR="007A0243" w:rsidRPr="008D521B">
              <w:rPr>
                <w:rFonts w:ascii="Times New Roman" w:hAnsi="Times New Roman" w:cs="Times New Roman"/>
                <w:sz w:val="24"/>
                <w:szCs w:val="24"/>
              </w:rPr>
              <w:t xml:space="preserve"> </w:t>
            </w:r>
          </w:p>
        </w:tc>
      </w:tr>
      <w:tr w:rsidR="00944BA4" w:rsidRPr="008D521B" w:rsidTr="007A0243">
        <w:trPr>
          <w:trHeight w:val="602"/>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3.4.5</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Привлечение</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частных инвестиций</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для поддержания</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объектов</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недвижимости в состоянии, пригодном для использования, путем предоставления их в долгосрочную аренду</w:t>
            </w:r>
            <w:r w:rsidR="007A0243" w:rsidRPr="008D521B">
              <w:rPr>
                <w:rFonts w:ascii="Times New Roman" w:hAnsi="Times New Roman" w:cs="Times New Roman"/>
                <w:sz w:val="24"/>
                <w:szCs w:val="24"/>
              </w:rPr>
              <w:t xml:space="preserve"> </w:t>
            </w:r>
          </w:p>
          <w:p w:rsidR="00D02138" w:rsidRPr="008D521B" w:rsidRDefault="00D02138" w:rsidP="007A0243">
            <w:pPr>
              <w:pStyle w:val="ConsPlusNormal0"/>
              <w:widowControl/>
              <w:ind w:firstLine="0"/>
              <w:jc w:val="both"/>
              <w:rPr>
                <w:rFonts w:ascii="Times New Roman" w:hAnsi="Times New Roman" w:cs="Times New Roman"/>
                <w:sz w:val="24"/>
                <w:szCs w:val="24"/>
              </w:rPr>
            </w:pPr>
          </w:p>
        </w:tc>
      </w:tr>
      <w:tr w:rsidR="00944BA4" w:rsidRPr="008D521B" w:rsidTr="007A0243">
        <w:trPr>
          <w:trHeight w:val="243"/>
        </w:trPr>
        <w:tc>
          <w:tcPr>
            <w:tcW w:w="995"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3.4.6</w:t>
            </w:r>
          </w:p>
        </w:tc>
        <w:tc>
          <w:tcPr>
            <w:tcW w:w="8814" w:type="dxa"/>
          </w:tcPr>
          <w:p w:rsidR="00D02138" w:rsidRPr="008D521B" w:rsidRDefault="00D02138"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Ведение реестра договоров аренды муниципального имущества</w:t>
            </w:r>
          </w:p>
          <w:p w:rsidR="00D02138" w:rsidRPr="008D521B" w:rsidRDefault="00D02138" w:rsidP="007A0243">
            <w:pPr>
              <w:pStyle w:val="ConsPlusNormal0"/>
              <w:widowControl/>
              <w:ind w:firstLine="0"/>
              <w:jc w:val="both"/>
              <w:rPr>
                <w:rFonts w:ascii="Times New Roman" w:hAnsi="Times New Roman" w:cs="Times New Roman"/>
                <w:sz w:val="24"/>
                <w:szCs w:val="24"/>
              </w:rPr>
            </w:pPr>
          </w:p>
        </w:tc>
      </w:tr>
    </w:tbl>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4. Основные меры муниципального и правового регулирования подпрограммы.</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Основные документы правового регулирования подпрограммы:</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lastRenderedPageBreak/>
        <w:t>1. Решение Совета народных депутатов от 26.09.2015 № 268 «Об утверждении положения об управлении и распоряжении имуществом, находящимся в собственности Богучарского муниципального района».</w:t>
      </w:r>
    </w:p>
    <w:p w:rsidR="00D02138" w:rsidRPr="008D521B" w:rsidRDefault="00D02138"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2. Устав Богучарского муниципального района Воронежской области.</w:t>
      </w:r>
    </w:p>
    <w:p w:rsidR="007D0939" w:rsidRPr="008D521B" w:rsidRDefault="007D0939"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Раздел 5. Информация об участии общественных, научных и иных организаций, </w:t>
      </w: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а также</w:t>
      </w:r>
      <w:r w:rsidR="007A0243" w:rsidRPr="008D521B">
        <w:rPr>
          <w:rFonts w:ascii="Times New Roman" w:hAnsi="Times New Roman"/>
          <w:sz w:val="24"/>
          <w:szCs w:val="24"/>
        </w:rPr>
        <w:t xml:space="preserve"> </w:t>
      </w:r>
      <w:r w:rsidRPr="008D521B">
        <w:rPr>
          <w:rFonts w:ascii="Times New Roman" w:hAnsi="Times New Roman"/>
          <w:sz w:val="24"/>
          <w:szCs w:val="24"/>
        </w:rPr>
        <w:t>внебюджетных фондов</w:t>
      </w:r>
      <w:r w:rsidR="00291C29" w:rsidRPr="008D521B">
        <w:rPr>
          <w:rFonts w:ascii="Times New Roman" w:hAnsi="Times New Roman"/>
          <w:sz w:val="24"/>
          <w:szCs w:val="24"/>
        </w:rPr>
        <w:t xml:space="preserve"> </w:t>
      </w:r>
      <w:r w:rsidRPr="008D521B">
        <w:rPr>
          <w:rFonts w:ascii="Times New Roman" w:hAnsi="Times New Roman"/>
          <w:sz w:val="24"/>
          <w:szCs w:val="24"/>
        </w:rPr>
        <w:t>и физических лиц в реализации подпрограммы.</w:t>
      </w:r>
    </w:p>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8D521B" w:rsidRDefault="00D02138" w:rsidP="00944BA4">
      <w:pPr>
        <w:pStyle w:val="ConsPlusTitle"/>
        <w:widowControl/>
        <w:ind w:firstLine="709"/>
        <w:jc w:val="both"/>
        <w:rPr>
          <w:rFonts w:ascii="Times New Roman" w:hAnsi="Times New Roman" w:cs="Times New Roman"/>
          <w:b w:val="0"/>
          <w:sz w:val="24"/>
          <w:szCs w:val="24"/>
        </w:rPr>
      </w:pPr>
    </w:p>
    <w:p w:rsidR="00D02138" w:rsidRPr="008D521B" w:rsidRDefault="00D02138" w:rsidP="00944BA4">
      <w:pPr>
        <w:pStyle w:val="ConsPlusTitle"/>
        <w:widowControl/>
        <w:ind w:firstLine="709"/>
        <w:jc w:val="both"/>
        <w:rPr>
          <w:rFonts w:ascii="Times New Roman" w:hAnsi="Times New Roman" w:cs="Times New Roman"/>
          <w:b w:val="0"/>
          <w:sz w:val="24"/>
          <w:szCs w:val="24"/>
        </w:rPr>
      </w:pPr>
      <w:r w:rsidRPr="008D521B">
        <w:rPr>
          <w:rFonts w:ascii="Times New Roman" w:hAnsi="Times New Roman" w:cs="Times New Roman"/>
          <w:b w:val="0"/>
          <w:sz w:val="24"/>
          <w:szCs w:val="24"/>
        </w:rPr>
        <w:t>Раздел 6.</w:t>
      </w:r>
      <w:r w:rsidR="007A0243" w:rsidRPr="008D521B">
        <w:rPr>
          <w:rFonts w:ascii="Times New Roman" w:hAnsi="Times New Roman" w:cs="Times New Roman"/>
          <w:b w:val="0"/>
          <w:sz w:val="24"/>
          <w:szCs w:val="24"/>
        </w:rPr>
        <w:t xml:space="preserve"> </w:t>
      </w:r>
      <w:r w:rsidRPr="008D521B">
        <w:rPr>
          <w:rFonts w:ascii="Times New Roman" w:hAnsi="Times New Roman" w:cs="Times New Roman"/>
          <w:b w:val="0"/>
          <w:sz w:val="24"/>
          <w:szCs w:val="24"/>
        </w:rPr>
        <w:t>Финансовое обеспечение реализации подпрограммы</w:t>
      </w:r>
      <w:r w:rsidR="007A0243" w:rsidRPr="008D521B">
        <w:rPr>
          <w:rFonts w:ascii="Times New Roman" w:hAnsi="Times New Roman" w:cs="Times New Roman"/>
          <w:b w:val="0"/>
          <w:sz w:val="24"/>
          <w:szCs w:val="24"/>
        </w:rPr>
        <w:t xml:space="preserve"> </w:t>
      </w:r>
      <w:r w:rsidRPr="008D521B">
        <w:rPr>
          <w:rFonts w:ascii="Times New Roman" w:hAnsi="Times New Roman" w:cs="Times New Roman"/>
          <w:b w:val="0"/>
          <w:sz w:val="24"/>
          <w:szCs w:val="24"/>
        </w:rPr>
        <w:t>(таблица 4).</w:t>
      </w:r>
    </w:p>
    <w:p w:rsidR="00D02138" w:rsidRPr="008D521B" w:rsidRDefault="00D02138" w:rsidP="00944BA4">
      <w:pPr>
        <w:pStyle w:val="ConsPlusTitle"/>
        <w:widowControl/>
        <w:ind w:firstLine="709"/>
        <w:jc w:val="both"/>
        <w:rPr>
          <w:rFonts w:ascii="Times New Roman" w:hAnsi="Times New Roman" w:cs="Times New Roman"/>
          <w:b w:val="0"/>
          <w:sz w:val="24"/>
          <w:szCs w:val="24"/>
        </w:rPr>
      </w:pPr>
    </w:p>
    <w:p w:rsidR="00D02138" w:rsidRPr="008D521B" w:rsidRDefault="00D02138" w:rsidP="00944BA4">
      <w:pPr>
        <w:pStyle w:val="ConsPlusTitle"/>
        <w:widowControl/>
        <w:ind w:firstLine="709"/>
        <w:jc w:val="both"/>
        <w:rPr>
          <w:rFonts w:ascii="Times New Roman" w:hAnsi="Times New Roman" w:cs="Times New Roman"/>
          <w:b w:val="0"/>
          <w:sz w:val="24"/>
          <w:szCs w:val="24"/>
        </w:rPr>
      </w:pPr>
      <w:r w:rsidRPr="008D521B">
        <w:rPr>
          <w:rFonts w:ascii="Times New Roman" w:hAnsi="Times New Roman" w:cs="Times New Roman"/>
          <w:b w:val="0"/>
          <w:sz w:val="24"/>
          <w:szCs w:val="24"/>
        </w:rPr>
        <w:t>Таблица 4.</w:t>
      </w:r>
    </w:p>
    <w:tbl>
      <w:tblPr>
        <w:tblW w:w="98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992"/>
        <w:gridCol w:w="993"/>
        <w:gridCol w:w="992"/>
        <w:gridCol w:w="992"/>
        <w:gridCol w:w="992"/>
        <w:gridCol w:w="993"/>
        <w:gridCol w:w="992"/>
        <w:gridCol w:w="992"/>
      </w:tblGrid>
      <w:tr w:rsidR="00944BA4" w:rsidRPr="008D521B" w:rsidTr="007A0243">
        <w:trPr>
          <w:trHeight w:val="263"/>
          <w:jc w:val="right"/>
        </w:trPr>
        <w:tc>
          <w:tcPr>
            <w:tcW w:w="1951" w:type="dxa"/>
          </w:tcPr>
          <w:p w:rsidR="008202B8" w:rsidRPr="008D521B" w:rsidRDefault="008202B8" w:rsidP="007A0243">
            <w:pPr>
              <w:spacing w:after="0" w:line="240" w:lineRule="auto"/>
              <w:jc w:val="both"/>
              <w:rPr>
                <w:rFonts w:ascii="Times New Roman" w:hAnsi="Times New Roman"/>
                <w:sz w:val="24"/>
                <w:szCs w:val="24"/>
              </w:rPr>
            </w:pP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2019</w:t>
            </w:r>
          </w:p>
          <w:p w:rsidR="008202B8" w:rsidRPr="008D521B" w:rsidRDefault="008202B8" w:rsidP="007A0243">
            <w:pPr>
              <w:spacing w:after="0" w:line="240" w:lineRule="auto"/>
              <w:jc w:val="both"/>
              <w:rPr>
                <w:rFonts w:ascii="Times New Roman" w:hAnsi="Times New Roman"/>
                <w:sz w:val="24"/>
                <w:szCs w:val="24"/>
              </w:rPr>
            </w:pPr>
          </w:p>
        </w:tc>
        <w:tc>
          <w:tcPr>
            <w:tcW w:w="993"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2020</w:t>
            </w:r>
          </w:p>
          <w:p w:rsidR="008202B8" w:rsidRPr="008D521B" w:rsidRDefault="008202B8" w:rsidP="007A0243">
            <w:pPr>
              <w:spacing w:after="0" w:line="240" w:lineRule="auto"/>
              <w:jc w:val="both"/>
              <w:rPr>
                <w:rFonts w:ascii="Times New Roman" w:hAnsi="Times New Roman"/>
                <w:sz w:val="24"/>
                <w:szCs w:val="24"/>
              </w:rPr>
            </w:pP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2021</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2022</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2023</w:t>
            </w:r>
          </w:p>
        </w:tc>
        <w:tc>
          <w:tcPr>
            <w:tcW w:w="993"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2024</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2025</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2026</w:t>
            </w:r>
          </w:p>
        </w:tc>
      </w:tr>
      <w:tr w:rsidR="008202B8" w:rsidRPr="008D521B" w:rsidTr="007A0243">
        <w:trPr>
          <w:trHeight w:val="691"/>
          <w:jc w:val="right"/>
        </w:trPr>
        <w:tc>
          <w:tcPr>
            <w:tcW w:w="19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Расходы на управление имуществом Богучарского муниципального района, (тыс.рублей)</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5193,7</w:t>
            </w:r>
          </w:p>
        </w:tc>
        <w:tc>
          <w:tcPr>
            <w:tcW w:w="993"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3202,0</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5555,6</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5555,6</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5600,0</w:t>
            </w:r>
          </w:p>
        </w:tc>
        <w:tc>
          <w:tcPr>
            <w:tcW w:w="993" w:type="dxa"/>
          </w:tcPr>
          <w:p w:rsidR="008202B8" w:rsidRPr="008D521B" w:rsidRDefault="00F46029" w:rsidP="007A0243">
            <w:pPr>
              <w:spacing w:after="0" w:line="240" w:lineRule="auto"/>
              <w:jc w:val="both"/>
              <w:rPr>
                <w:rFonts w:ascii="Times New Roman" w:hAnsi="Times New Roman"/>
                <w:sz w:val="24"/>
                <w:szCs w:val="24"/>
              </w:rPr>
            </w:pPr>
            <w:r w:rsidRPr="008D521B">
              <w:rPr>
                <w:rFonts w:ascii="Times New Roman" w:hAnsi="Times New Roman"/>
                <w:sz w:val="24"/>
                <w:szCs w:val="24"/>
              </w:rPr>
              <w:t>12680</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57</w:t>
            </w:r>
            <w:r w:rsidR="00F46029" w:rsidRPr="008D521B">
              <w:rPr>
                <w:rFonts w:ascii="Times New Roman" w:hAnsi="Times New Roman"/>
                <w:sz w:val="24"/>
                <w:szCs w:val="24"/>
              </w:rPr>
              <w:t>6,0</w:t>
            </w:r>
          </w:p>
        </w:tc>
        <w:tc>
          <w:tcPr>
            <w:tcW w:w="992" w:type="dxa"/>
          </w:tcPr>
          <w:p w:rsidR="008202B8" w:rsidRPr="008D521B" w:rsidRDefault="00F46029"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r>
    </w:tbl>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8D521B" w:rsidRDefault="00D02138" w:rsidP="00944BA4">
      <w:pPr>
        <w:pStyle w:val="af3"/>
        <w:numPr>
          <w:ilvl w:val="2"/>
          <w:numId w:val="17"/>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на оплату услуг по проведению независимой оценки размера арендной платы, рыночной стоимости муниципального имущества;</w:t>
      </w:r>
    </w:p>
    <w:p w:rsidR="00D02138" w:rsidRPr="008D521B" w:rsidRDefault="00D02138" w:rsidP="00944BA4">
      <w:pPr>
        <w:pStyle w:val="af3"/>
        <w:numPr>
          <w:ilvl w:val="2"/>
          <w:numId w:val="17"/>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на оплату работ по технической паспортизации муниципального недвижимого имущества;</w:t>
      </w:r>
    </w:p>
    <w:p w:rsidR="00D02138" w:rsidRPr="008D521B" w:rsidRDefault="00D02138" w:rsidP="00944BA4">
      <w:pPr>
        <w:pStyle w:val="af3"/>
        <w:numPr>
          <w:ilvl w:val="2"/>
          <w:numId w:val="17"/>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на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p>
    <w:p w:rsidR="00D02138" w:rsidRPr="008D521B" w:rsidRDefault="00D02138" w:rsidP="00944BA4">
      <w:pPr>
        <w:pStyle w:val="af3"/>
        <w:numPr>
          <w:ilvl w:val="2"/>
          <w:numId w:val="17"/>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на организацию учета муниципального имущества района и проведение его инвентаризации;</w:t>
      </w:r>
    </w:p>
    <w:p w:rsidR="00D02138" w:rsidRPr="008D521B" w:rsidRDefault="00D02138" w:rsidP="00944BA4">
      <w:pPr>
        <w:pStyle w:val="af3"/>
        <w:numPr>
          <w:ilvl w:val="2"/>
          <w:numId w:val="17"/>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на оплату объявлений в средствах массовой информации;</w:t>
      </w:r>
    </w:p>
    <w:p w:rsidR="00D02138" w:rsidRPr="008D521B" w:rsidRDefault="00D02138" w:rsidP="00944BA4">
      <w:pPr>
        <w:pStyle w:val="af3"/>
        <w:numPr>
          <w:ilvl w:val="2"/>
          <w:numId w:val="17"/>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на проведение землеустроительных работ, в том числе на постановку земельных участков на государственный кадастровый учет;</w:t>
      </w:r>
    </w:p>
    <w:p w:rsidR="00D02138" w:rsidRPr="008D521B" w:rsidRDefault="00D02138" w:rsidP="00944BA4">
      <w:pPr>
        <w:pStyle w:val="af3"/>
        <w:numPr>
          <w:ilvl w:val="2"/>
          <w:numId w:val="17"/>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других затрат, связанных с процессом управления муниципальным имуществом района.</w:t>
      </w: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20D28" w:rsidRPr="008D521B" w:rsidRDefault="00D20D28" w:rsidP="00944BA4">
      <w:pPr>
        <w:spacing w:after="0" w:line="240" w:lineRule="auto"/>
        <w:ind w:firstLine="709"/>
        <w:jc w:val="both"/>
        <w:rPr>
          <w:rFonts w:ascii="Times New Roman" w:hAnsi="Times New Roman"/>
          <w:sz w:val="24"/>
          <w:szCs w:val="24"/>
        </w:rPr>
      </w:pPr>
    </w:p>
    <w:p w:rsidR="00CB0F11"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7. Анализ рисков реализации подпрограммы и описание</w:t>
      </w:r>
      <w:r w:rsidR="001214B7" w:rsidRPr="008D521B">
        <w:rPr>
          <w:rFonts w:ascii="Times New Roman" w:hAnsi="Times New Roman"/>
          <w:sz w:val="24"/>
          <w:szCs w:val="24"/>
        </w:rPr>
        <w:t xml:space="preserve"> </w:t>
      </w:r>
      <w:r w:rsidRPr="008D521B">
        <w:rPr>
          <w:rFonts w:ascii="Times New Roman" w:hAnsi="Times New Roman"/>
          <w:sz w:val="24"/>
          <w:szCs w:val="24"/>
        </w:rPr>
        <w:t>мер управления</w:t>
      </w: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рисками реализации подпрограммы</w:t>
      </w:r>
    </w:p>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Риски реализации подпрограммы, а также соответствующие меры по управлению данными рисками (таблица 5):</w:t>
      </w:r>
    </w:p>
    <w:p w:rsidR="00D02138" w:rsidRPr="008D521B" w:rsidRDefault="00D02138"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lastRenderedPageBreak/>
        <w:t>Таблица 5.</w:t>
      </w:r>
    </w:p>
    <w:tbl>
      <w:tblPr>
        <w:tblW w:w="98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344"/>
      </w:tblGrid>
      <w:tr w:rsidR="00944BA4" w:rsidRPr="008D521B" w:rsidTr="007A0243">
        <w:trPr>
          <w:trHeight w:val="185"/>
          <w:jc w:val="right"/>
        </w:trPr>
        <w:tc>
          <w:tcPr>
            <w:tcW w:w="3545" w:type="dxa"/>
          </w:tcPr>
          <w:p w:rsidR="00D02138" w:rsidRPr="008D521B" w:rsidRDefault="00D02138"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Вид риска</w:t>
            </w:r>
          </w:p>
          <w:p w:rsidR="00D02138" w:rsidRPr="008D521B" w:rsidRDefault="00D02138" w:rsidP="007A0243">
            <w:pPr>
              <w:spacing w:after="0" w:line="240" w:lineRule="auto"/>
              <w:jc w:val="both"/>
              <w:rPr>
                <w:rFonts w:ascii="Times New Roman" w:hAnsi="Times New Roman"/>
                <w:bCs/>
                <w:sz w:val="24"/>
                <w:szCs w:val="24"/>
              </w:rPr>
            </w:pPr>
          </w:p>
        </w:tc>
        <w:tc>
          <w:tcPr>
            <w:tcW w:w="6344" w:type="dxa"/>
          </w:tcPr>
          <w:p w:rsidR="00D02138" w:rsidRPr="008D521B" w:rsidRDefault="00D02138"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Меры по управлению рисками</w:t>
            </w:r>
          </w:p>
        </w:tc>
      </w:tr>
      <w:tr w:rsidR="00944BA4" w:rsidRPr="008D521B" w:rsidTr="007A0243">
        <w:trPr>
          <w:jc w:val="right"/>
        </w:trPr>
        <w:tc>
          <w:tcPr>
            <w:tcW w:w="3545" w:type="dxa"/>
          </w:tcPr>
          <w:p w:rsidR="00D02138" w:rsidRPr="008D521B" w:rsidRDefault="00D02138" w:rsidP="007A0243">
            <w:pPr>
              <w:tabs>
                <w:tab w:val="left" w:pos="3544"/>
              </w:tabs>
              <w:spacing w:after="0" w:line="240" w:lineRule="auto"/>
              <w:jc w:val="both"/>
              <w:rPr>
                <w:rFonts w:ascii="Times New Roman" w:hAnsi="Times New Roman"/>
                <w:bCs/>
                <w:sz w:val="24"/>
                <w:szCs w:val="24"/>
              </w:rPr>
            </w:pPr>
            <w:r w:rsidRPr="008D521B">
              <w:rPr>
                <w:rFonts w:ascii="Times New Roman" w:hAnsi="Times New Roman"/>
                <w:bCs/>
                <w:sz w:val="24"/>
                <w:szCs w:val="24"/>
              </w:rPr>
              <w:t>Отсутствие финансирования</w:t>
            </w:r>
          </w:p>
          <w:p w:rsidR="00D02138" w:rsidRPr="008D521B" w:rsidRDefault="00D02138" w:rsidP="007A0243">
            <w:pPr>
              <w:tabs>
                <w:tab w:val="left" w:pos="3895"/>
              </w:tabs>
              <w:spacing w:after="0" w:line="240" w:lineRule="auto"/>
              <w:jc w:val="both"/>
              <w:rPr>
                <w:rFonts w:ascii="Times New Roman" w:hAnsi="Times New Roman"/>
                <w:bCs/>
                <w:sz w:val="24"/>
                <w:szCs w:val="24"/>
              </w:rPr>
            </w:pPr>
            <w:r w:rsidRPr="008D521B">
              <w:rPr>
                <w:rFonts w:ascii="Times New Roman" w:hAnsi="Times New Roman"/>
                <w:bCs/>
                <w:sz w:val="24"/>
                <w:szCs w:val="24"/>
              </w:rPr>
              <w:t>либо финансирование в</w:t>
            </w:r>
            <w:r w:rsidR="007A0243" w:rsidRPr="008D521B">
              <w:rPr>
                <w:rFonts w:ascii="Times New Roman" w:hAnsi="Times New Roman"/>
                <w:bCs/>
                <w:sz w:val="24"/>
                <w:szCs w:val="24"/>
              </w:rPr>
              <w:t xml:space="preserve"> </w:t>
            </w:r>
            <w:r w:rsidRPr="008D521B">
              <w:rPr>
                <w:rFonts w:ascii="Times New Roman" w:hAnsi="Times New Roman"/>
                <w:bCs/>
                <w:sz w:val="24"/>
                <w:szCs w:val="24"/>
              </w:rPr>
              <w:t>недостаточном объеме</w:t>
            </w:r>
            <w:r w:rsidR="007A0243" w:rsidRPr="008D521B">
              <w:rPr>
                <w:rFonts w:ascii="Times New Roman" w:hAnsi="Times New Roman"/>
                <w:bCs/>
                <w:sz w:val="24"/>
                <w:szCs w:val="24"/>
              </w:rPr>
              <w:t xml:space="preserve"> </w:t>
            </w:r>
            <w:r w:rsidRPr="008D521B">
              <w:rPr>
                <w:rFonts w:ascii="Times New Roman" w:hAnsi="Times New Roman"/>
                <w:bCs/>
                <w:sz w:val="24"/>
                <w:szCs w:val="24"/>
              </w:rPr>
              <w:t xml:space="preserve">мероприятий подпрограммы </w:t>
            </w:r>
          </w:p>
        </w:tc>
        <w:tc>
          <w:tcPr>
            <w:tcW w:w="6344"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Определение</w:t>
            </w:r>
            <w:r w:rsidR="007A0243" w:rsidRPr="008D521B">
              <w:rPr>
                <w:rFonts w:ascii="Times New Roman" w:hAnsi="Times New Roman"/>
                <w:sz w:val="24"/>
                <w:szCs w:val="24"/>
              </w:rPr>
              <w:t xml:space="preserve"> </w:t>
            </w:r>
            <w:r w:rsidRPr="008D521B">
              <w:rPr>
                <w:rFonts w:ascii="Times New Roman" w:hAnsi="Times New Roman"/>
                <w:sz w:val="24"/>
                <w:szCs w:val="24"/>
              </w:rPr>
              <w:t>приоритетных</w:t>
            </w:r>
            <w:r w:rsidR="007A0243" w:rsidRPr="008D521B">
              <w:rPr>
                <w:rFonts w:ascii="Times New Roman" w:hAnsi="Times New Roman"/>
                <w:sz w:val="24"/>
                <w:szCs w:val="24"/>
              </w:rPr>
              <w:t xml:space="preserve"> </w:t>
            </w:r>
            <w:r w:rsidRPr="008D521B">
              <w:rPr>
                <w:rFonts w:ascii="Times New Roman" w:hAnsi="Times New Roman"/>
                <w:sz w:val="24"/>
                <w:szCs w:val="24"/>
              </w:rPr>
              <w:t>направлений реализации</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 оперативное</w:t>
            </w:r>
            <w:r w:rsidR="007A0243" w:rsidRPr="008D521B">
              <w:rPr>
                <w:rFonts w:ascii="Times New Roman" w:hAnsi="Times New Roman"/>
                <w:sz w:val="24"/>
                <w:szCs w:val="24"/>
              </w:rPr>
              <w:t xml:space="preserve"> </w:t>
            </w:r>
            <w:r w:rsidRPr="008D521B">
              <w:rPr>
                <w:rFonts w:ascii="Times New Roman" w:hAnsi="Times New Roman"/>
                <w:sz w:val="24"/>
                <w:szCs w:val="24"/>
              </w:rPr>
              <w:t>внесение</w:t>
            </w:r>
            <w:r w:rsidR="007A0243" w:rsidRPr="008D521B">
              <w:rPr>
                <w:rFonts w:ascii="Times New Roman" w:hAnsi="Times New Roman"/>
                <w:sz w:val="24"/>
                <w:szCs w:val="24"/>
              </w:rPr>
              <w:t xml:space="preserve"> </w:t>
            </w:r>
            <w:r w:rsidRPr="008D521B">
              <w:rPr>
                <w:rFonts w:ascii="Times New Roman" w:hAnsi="Times New Roman"/>
                <w:sz w:val="24"/>
                <w:szCs w:val="24"/>
              </w:rPr>
              <w:t>соответствующих корректировок в подпрограмму</w:t>
            </w:r>
          </w:p>
        </w:tc>
      </w:tr>
      <w:tr w:rsidR="00D02138" w:rsidRPr="008D521B" w:rsidTr="007A0243">
        <w:trPr>
          <w:jc w:val="right"/>
        </w:trPr>
        <w:tc>
          <w:tcPr>
            <w:tcW w:w="3545" w:type="dxa"/>
          </w:tcPr>
          <w:p w:rsidR="00D02138" w:rsidRPr="008D521B" w:rsidRDefault="00D02138"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Возможное</w:t>
            </w:r>
            <w:r w:rsidR="007A0243" w:rsidRPr="008D521B">
              <w:rPr>
                <w:rFonts w:ascii="Times New Roman" w:hAnsi="Times New Roman"/>
                <w:bCs/>
                <w:sz w:val="24"/>
                <w:szCs w:val="24"/>
              </w:rPr>
              <w:t xml:space="preserve"> </w:t>
            </w:r>
            <w:r w:rsidRPr="008D521B">
              <w:rPr>
                <w:rFonts w:ascii="Times New Roman" w:hAnsi="Times New Roman"/>
                <w:bCs/>
                <w:sz w:val="24"/>
                <w:szCs w:val="24"/>
              </w:rPr>
              <w:t>изменение феде-</w:t>
            </w:r>
          </w:p>
          <w:p w:rsidR="00D02138" w:rsidRPr="008D521B" w:rsidRDefault="00D02138"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рального</w:t>
            </w:r>
            <w:r w:rsidR="007A0243" w:rsidRPr="008D521B">
              <w:rPr>
                <w:rFonts w:ascii="Times New Roman" w:hAnsi="Times New Roman"/>
                <w:bCs/>
                <w:sz w:val="24"/>
                <w:szCs w:val="24"/>
              </w:rPr>
              <w:t xml:space="preserve"> </w:t>
            </w:r>
            <w:r w:rsidRPr="008D521B">
              <w:rPr>
                <w:rFonts w:ascii="Times New Roman" w:hAnsi="Times New Roman"/>
                <w:bCs/>
                <w:sz w:val="24"/>
                <w:szCs w:val="24"/>
              </w:rPr>
              <w:t>и</w:t>
            </w:r>
            <w:r w:rsidR="007A0243" w:rsidRPr="008D521B">
              <w:rPr>
                <w:rFonts w:ascii="Times New Roman" w:hAnsi="Times New Roman"/>
                <w:bCs/>
                <w:sz w:val="24"/>
                <w:szCs w:val="24"/>
              </w:rPr>
              <w:t xml:space="preserve"> </w:t>
            </w:r>
            <w:r w:rsidRPr="008D521B">
              <w:rPr>
                <w:rFonts w:ascii="Times New Roman" w:hAnsi="Times New Roman"/>
                <w:bCs/>
                <w:sz w:val="24"/>
                <w:szCs w:val="24"/>
              </w:rPr>
              <w:t>регионального законодательства</w:t>
            </w:r>
            <w:r w:rsidR="007A0243" w:rsidRPr="008D521B">
              <w:rPr>
                <w:rFonts w:ascii="Times New Roman" w:hAnsi="Times New Roman"/>
                <w:bCs/>
                <w:sz w:val="24"/>
                <w:szCs w:val="24"/>
              </w:rPr>
              <w:t xml:space="preserve"> </w:t>
            </w:r>
          </w:p>
        </w:tc>
        <w:tc>
          <w:tcPr>
            <w:tcW w:w="6344" w:type="dxa"/>
          </w:tcPr>
          <w:p w:rsidR="00D02138" w:rsidRPr="008D521B" w:rsidRDefault="00D02138" w:rsidP="007A0243">
            <w:pPr>
              <w:spacing w:after="0" w:line="240" w:lineRule="auto"/>
              <w:jc w:val="both"/>
              <w:rPr>
                <w:rFonts w:ascii="Times New Roman" w:hAnsi="Times New Roman"/>
                <w:sz w:val="24"/>
                <w:szCs w:val="24"/>
              </w:rPr>
            </w:pPr>
            <w:r w:rsidRPr="008D521B">
              <w:rPr>
                <w:rFonts w:ascii="Times New Roman" w:hAnsi="Times New Roman"/>
                <w:sz w:val="24"/>
                <w:szCs w:val="24"/>
              </w:rPr>
              <w:t>Внесение изменений в действующие правовые акты</w:t>
            </w:r>
            <w:r w:rsidR="007A0243" w:rsidRPr="008D521B">
              <w:rPr>
                <w:rFonts w:ascii="Times New Roman" w:hAnsi="Times New Roman"/>
                <w:sz w:val="24"/>
                <w:szCs w:val="24"/>
              </w:rPr>
              <w:t xml:space="preserve"> </w:t>
            </w:r>
            <w:r w:rsidRPr="008D521B">
              <w:rPr>
                <w:rFonts w:ascii="Times New Roman" w:hAnsi="Times New Roman"/>
                <w:sz w:val="24"/>
                <w:szCs w:val="24"/>
              </w:rPr>
              <w:t>и</w:t>
            </w:r>
            <w:r w:rsidR="007A0243" w:rsidRPr="008D521B">
              <w:rPr>
                <w:rFonts w:ascii="Times New Roman" w:hAnsi="Times New Roman"/>
                <w:sz w:val="24"/>
                <w:szCs w:val="24"/>
              </w:rPr>
              <w:t xml:space="preserve"> </w:t>
            </w:r>
            <w:r w:rsidRPr="008D521B">
              <w:rPr>
                <w:rFonts w:ascii="Times New Roman" w:hAnsi="Times New Roman"/>
                <w:sz w:val="24"/>
                <w:szCs w:val="24"/>
              </w:rPr>
              <w:t>(или)</w:t>
            </w:r>
            <w:r w:rsidR="007A0243" w:rsidRPr="008D521B">
              <w:rPr>
                <w:rFonts w:ascii="Times New Roman" w:hAnsi="Times New Roman"/>
                <w:sz w:val="24"/>
                <w:szCs w:val="24"/>
              </w:rPr>
              <w:t xml:space="preserve"> </w:t>
            </w:r>
            <w:r w:rsidRPr="008D521B">
              <w:rPr>
                <w:rFonts w:ascii="Times New Roman" w:hAnsi="Times New Roman"/>
                <w:sz w:val="24"/>
                <w:szCs w:val="24"/>
              </w:rPr>
              <w:t>принятие</w:t>
            </w:r>
            <w:r w:rsidR="007A0243" w:rsidRPr="008D521B">
              <w:rPr>
                <w:rFonts w:ascii="Times New Roman" w:hAnsi="Times New Roman"/>
                <w:sz w:val="24"/>
                <w:szCs w:val="24"/>
              </w:rPr>
              <w:t xml:space="preserve"> </w:t>
            </w:r>
            <w:r w:rsidRPr="008D521B">
              <w:rPr>
                <w:rFonts w:ascii="Times New Roman" w:hAnsi="Times New Roman"/>
                <w:sz w:val="24"/>
                <w:szCs w:val="24"/>
              </w:rPr>
              <w:t>новых</w:t>
            </w:r>
            <w:r w:rsidR="007A0243" w:rsidRPr="008D521B">
              <w:rPr>
                <w:rFonts w:ascii="Times New Roman" w:hAnsi="Times New Roman"/>
                <w:sz w:val="24"/>
                <w:szCs w:val="24"/>
              </w:rPr>
              <w:t xml:space="preserve"> </w:t>
            </w:r>
            <w:r w:rsidRPr="008D521B">
              <w:rPr>
                <w:rFonts w:ascii="Times New Roman" w:hAnsi="Times New Roman"/>
                <w:sz w:val="24"/>
                <w:szCs w:val="24"/>
              </w:rPr>
              <w:t>правовых актов, касающихся сферы реализации подпрограммы</w:t>
            </w:r>
            <w:r w:rsidR="007A0243" w:rsidRPr="008D521B">
              <w:rPr>
                <w:rFonts w:ascii="Times New Roman" w:hAnsi="Times New Roman"/>
                <w:sz w:val="24"/>
                <w:szCs w:val="24"/>
              </w:rPr>
              <w:t xml:space="preserve"> </w:t>
            </w:r>
          </w:p>
        </w:tc>
      </w:tr>
    </w:tbl>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Раздел 8. Оценка</w:t>
      </w:r>
      <w:r w:rsidR="007A0243" w:rsidRPr="008D521B">
        <w:rPr>
          <w:rFonts w:ascii="Times New Roman" w:hAnsi="Times New Roman"/>
          <w:sz w:val="24"/>
          <w:szCs w:val="24"/>
        </w:rPr>
        <w:t xml:space="preserve"> </w:t>
      </w:r>
      <w:r w:rsidRPr="008D521B">
        <w:rPr>
          <w:rFonts w:ascii="Times New Roman" w:hAnsi="Times New Roman"/>
          <w:sz w:val="24"/>
          <w:szCs w:val="24"/>
        </w:rPr>
        <w:t>эффективности реализации подпрограммы</w:t>
      </w:r>
    </w:p>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В результате реализации подпрограммы устанавливаются следующие</w:t>
      </w:r>
      <w:r w:rsidR="007A0243" w:rsidRPr="008D521B">
        <w:rPr>
          <w:rFonts w:ascii="Times New Roman" w:hAnsi="Times New Roman"/>
          <w:sz w:val="24"/>
          <w:szCs w:val="24"/>
        </w:rPr>
        <w:t xml:space="preserve"> </w:t>
      </w:r>
      <w:r w:rsidRPr="008D521B">
        <w:rPr>
          <w:rFonts w:ascii="Times New Roman" w:hAnsi="Times New Roman"/>
          <w:sz w:val="24"/>
          <w:szCs w:val="24"/>
        </w:rPr>
        <w:t>плановые задания на 2019 – 202</w:t>
      </w:r>
      <w:r w:rsidR="008202B8" w:rsidRPr="008D521B">
        <w:rPr>
          <w:rFonts w:ascii="Times New Roman" w:hAnsi="Times New Roman"/>
          <w:sz w:val="24"/>
          <w:szCs w:val="24"/>
        </w:rPr>
        <w:t>6</w:t>
      </w:r>
      <w:r w:rsidR="007A0243" w:rsidRPr="008D521B">
        <w:rPr>
          <w:rFonts w:ascii="Times New Roman" w:hAnsi="Times New Roman"/>
          <w:sz w:val="24"/>
          <w:szCs w:val="24"/>
        </w:rPr>
        <w:t xml:space="preserve"> </w:t>
      </w:r>
      <w:r w:rsidRPr="008D521B">
        <w:rPr>
          <w:rFonts w:ascii="Times New Roman" w:hAnsi="Times New Roman"/>
          <w:sz w:val="24"/>
          <w:szCs w:val="24"/>
        </w:rPr>
        <w:t>годы</w:t>
      </w: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8.1.</w:t>
      </w:r>
      <w:r w:rsidR="007A0243" w:rsidRPr="008D521B">
        <w:rPr>
          <w:rFonts w:ascii="Times New Roman" w:hAnsi="Times New Roman"/>
          <w:sz w:val="24"/>
          <w:szCs w:val="24"/>
        </w:rPr>
        <w:t xml:space="preserve"> </w:t>
      </w:r>
      <w:r w:rsidRPr="008D521B">
        <w:rPr>
          <w:rFonts w:ascii="Times New Roman" w:hAnsi="Times New Roman"/>
          <w:sz w:val="24"/>
          <w:szCs w:val="24"/>
        </w:rPr>
        <w:t>Поступление неналоговых имущественных доходов в районный бюджет представлено в таблице 6.</w:t>
      </w:r>
    </w:p>
    <w:p w:rsidR="00EF770F" w:rsidRPr="008D521B" w:rsidRDefault="00EF770F" w:rsidP="00944BA4">
      <w:pPr>
        <w:spacing w:after="0" w:line="240" w:lineRule="auto"/>
        <w:ind w:firstLine="709"/>
        <w:jc w:val="both"/>
        <w:rPr>
          <w:rFonts w:ascii="Times New Roman" w:hAnsi="Times New Roman"/>
          <w:sz w:val="24"/>
          <w:szCs w:val="24"/>
        </w:rPr>
      </w:pPr>
    </w:p>
    <w:p w:rsidR="00D02138" w:rsidRPr="008D521B" w:rsidRDefault="00D02138" w:rsidP="007A0243">
      <w:pPr>
        <w:spacing w:after="0" w:line="240" w:lineRule="auto"/>
        <w:ind w:firstLine="709"/>
        <w:jc w:val="right"/>
        <w:rPr>
          <w:rFonts w:ascii="Times New Roman" w:hAnsi="Times New Roman"/>
          <w:sz w:val="24"/>
          <w:szCs w:val="24"/>
        </w:rPr>
      </w:pPr>
      <w:r w:rsidRPr="008D521B">
        <w:rPr>
          <w:rFonts w:ascii="Times New Roman" w:hAnsi="Times New Roman"/>
          <w:sz w:val="24"/>
          <w:szCs w:val="24"/>
        </w:rPr>
        <w:t>Таблица 6.</w:t>
      </w:r>
    </w:p>
    <w:p w:rsidR="00D02138" w:rsidRPr="008D521B" w:rsidRDefault="00D02138" w:rsidP="007A0243">
      <w:pPr>
        <w:spacing w:after="0" w:line="240" w:lineRule="auto"/>
        <w:ind w:firstLine="709"/>
        <w:jc w:val="right"/>
        <w:rPr>
          <w:rFonts w:ascii="Times New Roman" w:hAnsi="Times New Roman"/>
          <w:sz w:val="24"/>
          <w:szCs w:val="24"/>
        </w:rPr>
      </w:pPr>
      <w:r w:rsidRPr="008D521B">
        <w:rPr>
          <w:rFonts w:ascii="Times New Roman" w:hAnsi="Times New Roman"/>
          <w:sz w:val="24"/>
          <w:szCs w:val="24"/>
        </w:rPr>
        <w:t>(тыс. рублей)</w:t>
      </w:r>
    </w:p>
    <w:p w:rsidR="00EF770F" w:rsidRPr="008D521B" w:rsidRDefault="00EF770F" w:rsidP="007A0243">
      <w:pPr>
        <w:spacing w:after="0" w:line="240" w:lineRule="auto"/>
        <w:ind w:firstLine="709"/>
        <w:jc w:val="right"/>
        <w:rPr>
          <w:rFonts w:ascii="Times New Roman" w:hAnsi="Times New Roman"/>
          <w:sz w:val="24"/>
          <w:szCs w:val="24"/>
        </w:rPr>
      </w:pPr>
    </w:p>
    <w:tbl>
      <w:tblPr>
        <w:tblW w:w="974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134"/>
        <w:gridCol w:w="992"/>
        <w:gridCol w:w="851"/>
        <w:gridCol w:w="992"/>
        <w:gridCol w:w="993"/>
        <w:gridCol w:w="850"/>
        <w:gridCol w:w="992"/>
        <w:gridCol w:w="992"/>
      </w:tblGrid>
      <w:tr w:rsidR="00944BA4" w:rsidRPr="008D521B" w:rsidTr="007A0243">
        <w:trPr>
          <w:trHeight w:val="434"/>
          <w:jc w:val="right"/>
        </w:trPr>
        <w:tc>
          <w:tcPr>
            <w:tcW w:w="19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Наименование показателя</w:t>
            </w:r>
          </w:p>
        </w:tc>
        <w:tc>
          <w:tcPr>
            <w:tcW w:w="1134"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2019</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2020</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2021</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2022</w:t>
            </w:r>
          </w:p>
        </w:tc>
        <w:tc>
          <w:tcPr>
            <w:tcW w:w="993"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2023</w:t>
            </w:r>
          </w:p>
        </w:tc>
        <w:tc>
          <w:tcPr>
            <w:tcW w:w="850"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2024</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2025</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2026</w:t>
            </w:r>
          </w:p>
        </w:tc>
      </w:tr>
      <w:tr w:rsidR="00944BA4" w:rsidRPr="008D521B" w:rsidTr="007A0243">
        <w:trPr>
          <w:trHeight w:val="520"/>
          <w:jc w:val="right"/>
        </w:trPr>
        <w:tc>
          <w:tcPr>
            <w:tcW w:w="1951" w:type="dxa"/>
          </w:tcPr>
          <w:p w:rsidR="005F62EC"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Доходы от сдачи в аренду имущества</w:t>
            </w:r>
          </w:p>
        </w:tc>
        <w:tc>
          <w:tcPr>
            <w:tcW w:w="1134"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2420</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2492</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2566</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2650</w:t>
            </w:r>
          </w:p>
        </w:tc>
        <w:tc>
          <w:tcPr>
            <w:tcW w:w="993"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1025,0</w:t>
            </w:r>
          </w:p>
        </w:tc>
        <w:tc>
          <w:tcPr>
            <w:tcW w:w="850"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2368,0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2411,0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2411,0</w:t>
            </w:r>
          </w:p>
        </w:tc>
      </w:tr>
      <w:tr w:rsidR="00944BA4" w:rsidRPr="008D521B" w:rsidTr="007A0243">
        <w:trPr>
          <w:trHeight w:val="378"/>
          <w:jc w:val="right"/>
        </w:trPr>
        <w:tc>
          <w:tcPr>
            <w:tcW w:w="19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Поступления от продажи муници-пального имущества</w:t>
            </w:r>
          </w:p>
        </w:tc>
        <w:tc>
          <w:tcPr>
            <w:tcW w:w="1134"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1456,4</w:t>
            </w:r>
          </w:p>
        </w:tc>
        <w:tc>
          <w:tcPr>
            <w:tcW w:w="993"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5287,0</w:t>
            </w:r>
          </w:p>
        </w:tc>
        <w:tc>
          <w:tcPr>
            <w:tcW w:w="850"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7A0243">
        <w:trPr>
          <w:trHeight w:val="378"/>
          <w:jc w:val="right"/>
        </w:trPr>
        <w:tc>
          <w:tcPr>
            <w:tcW w:w="19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Арендная плата за земли сельскохозяйственного и не сельскохозяйственного назначения</w:t>
            </w:r>
          </w:p>
        </w:tc>
        <w:tc>
          <w:tcPr>
            <w:tcW w:w="1134"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26143</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26143</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26143</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26700</w:t>
            </w:r>
          </w:p>
        </w:tc>
        <w:tc>
          <w:tcPr>
            <w:tcW w:w="993"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26800</w:t>
            </w:r>
          </w:p>
        </w:tc>
        <w:tc>
          <w:tcPr>
            <w:tcW w:w="850"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38119</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38119</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38119</w:t>
            </w:r>
          </w:p>
        </w:tc>
      </w:tr>
      <w:tr w:rsidR="00944BA4" w:rsidRPr="008D521B" w:rsidTr="007A0243">
        <w:trPr>
          <w:trHeight w:val="378"/>
          <w:jc w:val="right"/>
        </w:trPr>
        <w:tc>
          <w:tcPr>
            <w:tcW w:w="19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Поступления от продажи земельных участков </w:t>
            </w:r>
          </w:p>
        </w:tc>
        <w:tc>
          <w:tcPr>
            <w:tcW w:w="1134"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69626,0</w:t>
            </w:r>
          </w:p>
        </w:tc>
        <w:tc>
          <w:tcPr>
            <w:tcW w:w="993"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80016,0</w:t>
            </w:r>
          </w:p>
        </w:tc>
        <w:tc>
          <w:tcPr>
            <w:tcW w:w="850"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8202B8" w:rsidRPr="008D521B" w:rsidTr="007A0243">
        <w:trPr>
          <w:trHeight w:val="378"/>
          <w:jc w:val="right"/>
        </w:trPr>
        <w:tc>
          <w:tcPr>
            <w:tcW w:w="19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Поступления от размещения рекламных конструкций</w:t>
            </w:r>
          </w:p>
        </w:tc>
        <w:tc>
          <w:tcPr>
            <w:tcW w:w="1134"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265</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265</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315</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167,9</w:t>
            </w:r>
          </w:p>
        </w:tc>
        <w:tc>
          <w:tcPr>
            <w:tcW w:w="993"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96,0</w:t>
            </w:r>
          </w:p>
        </w:tc>
        <w:tc>
          <w:tcPr>
            <w:tcW w:w="850" w:type="dxa"/>
          </w:tcPr>
          <w:p w:rsidR="008202B8" w:rsidRPr="008D521B" w:rsidRDefault="00EF770F" w:rsidP="007A0243">
            <w:pPr>
              <w:spacing w:after="0" w:line="240" w:lineRule="auto"/>
              <w:jc w:val="both"/>
              <w:rPr>
                <w:rFonts w:ascii="Times New Roman" w:hAnsi="Times New Roman"/>
                <w:sz w:val="24"/>
                <w:szCs w:val="24"/>
              </w:rPr>
            </w:pPr>
            <w:r w:rsidRPr="008D521B">
              <w:rPr>
                <w:rFonts w:ascii="Times New Roman" w:hAnsi="Times New Roman"/>
                <w:sz w:val="24"/>
                <w:szCs w:val="24"/>
              </w:rPr>
              <w:t>191,0</w:t>
            </w:r>
          </w:p>
        </w:tc>
        <w:tc>
          <w:tcPr>
            <w:tcW w:w="992" w:type="dxa"/>
          </w:tcPr>
          <w:p w:rsidR="008202B8" w:rsidRPr="008D521B" w:rsidRDefault="00EF770F" w:rsidP="007A0243">
            <w:pPr>
              <w:spacing w:after="0" w:line="240" w:lineRule="auto"/>
              <w:jc w:val="both"/>
              <w:rPr>
                <w:rFonts w:ascii="Times New Roman" w:hAnsi="Times New Roman"/>
                <w:sz w:val="24"/>
                <w:szCs w:val="24"/>
              </w:rPr>
            </w:pPr>
            <w:r w:rsidRPr="008D521B">
              <w:rPr>
                <w:rFonts w:ascii="Times New Roman" w:hAnsi="Times New Roman"/>
                <w:sz w:val="24"/>
                <w:szCs w:val="24"/>
              </w:rPr>
              <w:t>191</w:t>
            </w:r>
          </w:p>
        </w:tc>
        <w:tc>
          <w:tcPr>
            <w:tcW w:w="992" w:type="dxa"/>
          </w:tcPr>
          <w:p w:rsidR="008202B8" w:rsidRPr="008D521B" w:rsidRDefault="00EF770F" w:rsidP="007A0243">
            <w:pPr>
              <w:spacing w:after="0" w:line="240" w:lineRule="auto"/>
              <w:jc w:val="both"/>
              <w:rPr>
                <w:rFonts w:ascii="Times New Roman" w:hAnsi="Times New Roman"/>
                <w:sz w:val="24"/>
                <w:szCs w:val="24"/>
              </w:rPr>
            </w:pPr>
            <w:r w:rsidRPr="008D521B">
              <w:rPr>
                <w:rFonts w:ascii="Times New Roman" w:hAnsi="Times New Roman"/>
                <w:sz w:val="24"/>
                <w:szCs w:val="24"/>
              </w:rPr>
              <w:t>191</w:t>
            </w:r>
          </w:p>
        </w:tc>
      </w:tr>
    </w:tbl>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 (таблица 7).</w:t>
      </w:r>
    </w:p>
    <w:p w:rsidR="00D02138" w:rsidRPr="008D521B" w:rsidRDefault="00D02138" w:rsidP="00944BA4">
      <w:pPr>
        <w:spacing w:after="0" w:line="240" w:lineRule="auto"/>
        <w:ind w:firstLine="709"/>
        <w:jc w:val="both"/>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993"/>
        <w:gridCol w:w="850"/>
        <w:gridCol w:w="851"/>
        <w:gridCol w:w="850"/>
        <w:gridCol w:w="851"/>
        <w:gridCol w:w="992"/>
        <w:gridCol w:w="992"/>
        <w:gridCol w:w="992"/>
      </w:tblGrid>
      <w:tr w:rsidR="00944BA4" w:rsidRPr="008D521B" w:rsidTr="00EF770F">
        <w:trPr>
          <w:trHeight w:val="520"/>
        </w:trPr>
        <w:tc>
          <w:tcPr>
            <w:tcW w:w="2376"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Наименование показателя</w:t>
            </w:r>
          </w:p>
        </w:tc>
        <w:tc>
          <w:tcPr>
            <w:tcW w:w="993"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2019</w:t>
            </w:r>
          </w:p>
        </w:tc>
        <w:tc>
          <w:tcPr>
            <w:tcW w:w="850"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2020</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2021</w:t>
            </w:r>
          </w:p>
        </w:tc>
        <w:tc>
          <w:tcPr>
            <w:tcW w:w="850"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2022</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2023</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2024</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2025</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2026</w:t>
            </w:r>
          </w:p>
        </w:tc>
      </w:tr>
      <w:tr w:rsidR="008202B8" w:rsidRPr="008D521B" w:rsidTr="00EF770F">
        <w:trPr>
          <w:trHeight w:val="378"/>
        </w:trPr>
        <w:tc>
          <w:tcPr>
            <w:tcW w:w="2376"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993"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65</w:t>
            </w:r>
          </w:p>
        </w:tc>
        <w:tc>
          <w:tcPr>
            <w:tcW w:w="850"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70</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75</w:t>
            </w:r>
          </w:p>
        </w:tc>
        <w:tc>
          <w:tcPr>
            <w:tcW w:w="850"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80</w:t>
            </w:r>
          </w:p>
        </w:tc>
        <w:tc>
          <w:tcPr>
            <w:tcW w:w="851"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85</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90</w:t>
            </w:r>
          </w:p>
        </w:tc>
        <w:tc>
          <w:tcPr>
            <w:tcW w:w="992" w:type="dxa"/>
          </w:tcPr>
          <w:p w:rsidR="008202B8" w:rsidRPr="008D521B" w:rsidRDefault="008202B8"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2" w:type="dxa"/>
          </w:tcPr>
          <w:p w:rsidR="008202B8" w:rsidRPr="008D521B" w:rsidRDefault="005F62EC"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r>
    </w:tbl>
    <w:p w:rsidR="00D02138" w:rsidRPr="008D521B" w:rsidRDefault="00D02138" w:rsidP="00944BA4">
      <w:pPr>
        <w:spacing w:after="0" w:line="240" w:lineRule="auto"/>
        <w:ind w:firstLine="709"/>
        <w:jc w:val="both"/>
        <w:rPr>
          <w:rFonts w:ascii="Times New Roman" w:hAnsi="Times New Roman"/>
          <w:sz w:val="24"/>
          <w:szCs w:val="24"/>
        </w:rPr>
      </w:pP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 представлена в таблице 8.</w:t>
      </w:r>
    </w:p>
    <w:p w:rsidR="00D02138" w:rsidRPr="008D521B" w:rsidRDefault="00D0213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Таблица 8.</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993"/>
        <w:gridCol w:w="850"/>
        <w:gridCol w:w="851"/>
        <w:gridCol w:w="850"/>
        <w:gridCol w:w="851"/>
        <w:gridCol w:w="992"/>
        <w:gridCol w:w="992"/>
        <w:gridCol w:w="992"/>
      </w:tblGrid>
      <w:tr w:rsidR="00944BA4" w:rsidRPr="008D521B" w:rsidTr="00EF770F">
        <w:trPr>
          <w:trHeight w:val="520"/>
        </w:trPr>
        <w:tc>
          <w:tcPr>
            <w:tcW w:w="2376"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Наименование показателя</w:t>
            </w:r>
          </w:p>
        </w:tc>
        <w:tc>
          <w:tcPr>
            <w:tcW w:w="993"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2019</w:t>
            </w:r>
          </w:p>
        </w:tc>
        <w:tc>
          <w:tcPr>
            <w:tcW w:w="850"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2020</w:t>
            </w:r>
          </w:p>
        </w:tc>
        <w:tc>
          <w:tcPr>
            <w:tcW w:w="851"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2021</w:t>
            </w:r>
          </w:p>
        </w:tc>
        <w:tc>
          <w:tcPr>
            <w:tcW w:w="850"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2022</w:t>
            </w:r>
          </w:p>
        </w:tc>
        <w:tc>
          <w:tcPr>
            <w:tcW w:w="851"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2023</w:t>
            </w:r>
          </w:p>
        </w:tc>
        <w:tc>
          <w:tcPr>
            <w:tcW w:w="992"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2024</w:t>
            </w:r>
          </w:p>
        </w:tc>
        <w:tc>
          <w:tcPr>
            <w:tcW w:w="992"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2025</w:t>
            </w:r>
          </w:p>
        </w:tc>
        <w:tc>
          <w:tcPr>
            <w:tcW w:w="992"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2026</w:t>
            </w:r>
          </w:p>
        </w:tc>
      </w:tr>
      <w:tr w:rsidR="008202B8" w:rsidRPr="008D521B" w:rsidTr="00EF770F">
        <w:trPr>
          <w:trHeight w:val="378"/>
        </w:trPr>
        <w:tc>
          <w:tcPr>
            <w:tcW w:w="2376"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993"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65</w:t>
            </w:r>
          </w:p>
        </w:tc>
        <w:tc>
          <w:tcPr>
            <w:tcW w:w="850"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70</w:t>
            </w:r>
          </w:p>
        </w:tc>
        <w:tc>
          <w:tcPr>
            <w:tcW w:w="851"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75</w:t>
            </w:r>
          </w:p>
        </w:tc>
        <w:tc>
          <w:tcPr>
            <w:tcW w:w="850"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80</w:t>
            </w:r>
          </w:p>
        </w:tc>
        <w:tc>
          <w:tcPr>
            <w:tcW w:w="851"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85</w:t>
            </w:r>
          </w:p>
        </w:tc>
        <w:tc>
          <w:tcPr>
            <w:tcW w:w="992"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90</w:t>
            </w:r>
          </w:p>
        </w:tc>
        <w:tc>
          <w:tcPr>
            <w:tcW w:w="992" w:type="dxa"/>
          </w:tcPr>
          <w:p w:rsidR="008202B8" w:rsidRPr="008D521B" w:rsidRDefault="008202B8"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100</w:t>
            </w:r>
          </w:p>
        </w:tc>
        <w:tc>
          <w:tcPr>
            <w:tcW w:w="992" w:type="dxa"/>
          </w:tcPr>
          <w:p w:rsidR="008202B8" w:rsidRPr="008D521B" w:rsidRDefault="005F62E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100</w:t>
            </w:r>
          </w:p>
        </w:tc>
      </w:tr>
    </w:tbl>
    <w:p w:rsidR="007A0243" w:rsidRPr="008D521B" w:rsidRDefault="007A0243" w:rsidP="00944BA4">
      <w:pPr>
        <w:spacing w:after="0" w:line="240" w:lineRule="auto"/>
        <w:ind w:firstLine="709"/>
        <w:jc w:val="both"/>
        <w:rPr>
          <w:rFonts w:ascii="Times New Roman" w:eastAsia="Times New Roman" w:hAnsi="Times New Roman"/>
          <w:sz w:val="24"/>
          <w:szCs w:val="24"/>
          <w:lang w:eastAsia="ru-RU"/>
        </w:rPr>
      </w:pPr>
    </w:p>
    <w:p w:rsidR="007A0243" w:rsidRPr="008D521B" w:rsidRDefault="007A0243">
      <w:pPr>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br w:type="page"/>
      </w:r>
    </w:p>
    <w:p w:rsidR="00106480" w:rsidRPr="008D521B" w:rsidRDefault="00106480" w:rsidP="007A0243">
      <w:pPr>
        <w:spacing w:after="0" w:line="240" w:lineRule="auto"/>
        <w:ind w:left="3969"/>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 xml:space="preserve">Подпрограмма 3. </w:t>
      </w:r>
    </w:p>
    <w:p w:rsidR="00106480" w:rsidRPr="008D521B" w:rsidRDefault="00106480" w:rsidP="007A0243">
      <w:pPr>
        <w:spacing w:after="0" w:line="240" w:lineRule="auto"/>
        <w:ind w:left="3969"/>
        <w:rPr>
          <w:rFonts w:ascii="Times New Roman" w:hAnsi="Times New Roman"/>
          <w:bCs/>
          <w:sz w:val="24"/>
          <w:szCs w:val="24"/>
        </w:rPr>
      </w:pPr>
      <w:r w:rsidRPr="008D521B">
        <w:rPr>
          <w:rFonts w:ascii="Times New Roman" w:eastAsia="Times New Roman" w:hAnsi="Times New Roman"/>
          <w:sz w:val="24"/>
          <w:szCs w:val="24"/>
          <w:lang w:eastAsia="ru-RU"/>
        </w:rPr>
        <w:t>«</w:t>
      </w:r>
      <w:r w:rsidRPr="008D521B">
        <w:rPr>
          <w:rFonts w:ascii="Times New Roman" w:hAnsi="Times New Roman"/>
          <w:bCs/>
          <w:sz w:val="24"/>
          <w:szCs w:val="24"/>
        </w:rPr>
        <w:t xml:space="preserve">Обеспечение доступным и комфортным жильем </w:t>
      </w:r>
    </w:p>
    <w:p w:rsidR="00106480" w:rsidRPr="008D521B" w:rsidRDefault="00106480" w:rsidP="007A0243">
      <w:pPr>
        <w:spacing w:after="0" w:line="240" w:lineRule="auto"/>
        <w:ind w:left="3969"/>
        <w:rPr>
          <w:rFonts w:ascii="Times New Roman" w:eastAsia="Times New Roman" w:hAnsi="Times New Roman"/>
          <w:sz w:val="24"/>
          <w:szCs w:val="24"/>
        </w:rPr>
      </w:pPr>
      <w:r w:rsidRPr="008D521B">
        <w:rPr>
          <w:rFonts w:ascii="Times New Roman" w:hAnsi="Times New Roman"/>
          <w:bCs/>
          <w:sz w:val="24"/>
          <w:szCs w:val="24"/>
        </w:rPr>
        <w:t>населения района</w:t>
      </w:r>
      <w:r w:rsidRPr="008D521B">
        <w:rPr>
          <w:rFonts w:ascii="Times New Roman" w:eastAsia="Times New Roman" w:hAnsi="Times New Roman"/>
          <w:sz w:val="24"/>
          <w:szCs w:val="24"/>
          <w:lang w:eastAsia="ru-RU"/>
        </w:rPr>
        <w:t>»</w:t>
      </w:r>
      <w:r w:rsidRPr="008D521B">
        <w:rPr>
          <w:rFonts w:ascii="Times New Roman" w:eastAsia="Times New Roman" w:hAnsi="Times New Roman"/>
          <w:sz w:val="24"/>
          <w:szCs w:val="24"/>
        </w:rPr>
        <w:t>муниципальной программы</w:t>
      </w:r>
    </w:p>
    <w:p w:rsidR="00106480" w:rsidRPr="008D521B" w:rsidRDefault="00106480" w:rsidP="007A0243">
      <w:pPr>
        <w:spacing w:after="0" w:line="240" w:lineRule="auto"/>
        <w:ind w:left="3969"/>
        <w:rPr>
          <w:rFonts w:ascii="Times New Roman" w:eastAsia="Times New Roman" w:hAnsi="Times New Roman"/>
          <w:sz w:val="24"/>
          <w:szCs w:val="24"/>
        </w:rPr>
      </w:pPr>
      <w:r w:rsidRPr="008D521B">
        <w:rPr>
          <w:rFonts w:ascii="Times New Roman" w:eastAsia="Times New Roman" w:hAnsi="Times New Roman"/>
          <w:sz w:val="24"/>
          <w:szCs w:val="24"/>
        </w:rPr>
        <w:t>«Экономическое развитие Богучарского муниципального района»</w:t>
      </w:r>
    </w:p>
    <w:p w:rsidR="006B5ADD" w:rsidRPr="008D521B" w:rsidRDefault="006B5ADD" w:rsidP="00944BA4">
      <w:pPr>
        <w:pStyle w:val="ConsPlusNormal0"/>
        <w:ind w:firstLine="709"/>
        <w:jc w:val="both"/>
        <w:rPr>
          <w:rFonts w:ascii="Times New Roman" w:hAnsi="Times New Roman" w:cs="Times New Roman"/>
          <w:sz w:val="24"/>
          <w:szCs w:val="24"/>
        </w:rPr>
      </w:pPr>
    </w:p>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1"/>
        <w:gridCol w:w="6616"/>
      </w:tblGrid>
      <w:tr w:rsidR="00944BA4" w:rsidRPr="008D521B" w:rsidTr="00D02138">
        <w:trPr>
          <w:trHeight w:val="375"/>
          <w:jc w:val="center"/>
        </w:trPr>
        <w:tc>
          <w:tcPr>
            <w:tcW w:w="9547" w:type="dxa"/>
            <w:gridSpan w:val="2"/>
            <w:tcBorders>
              <w:top w:val="nil"/>
              <w:left w:val="nil"/>
              <w:bottom w:val="nil"/>
              <w:right w:val="nil"/>
            </w:tcBorders>
            <w:noWrap/>
          </w:tcPr>
          <w:p w:rsidR="002F7BCC" w:rsidRPr="008D521B" w:rsidRDefault="00D02138"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Паспорт </w:t>
            </w:r>
            <w:r w:rsidR="00AC5416" w:rsidRPr="008D521B">
              <w:rPr>
                <w:rFonts w:ascii="Times New Roman" w:eastAsia="Times New Roman" w:hAnsi="Times New Roman"/>
                <w:sz w:val="24"/>
                <w:szCs w:val="24"/>
                <w:lang w:eastAsia="ru-RU"/>
              </w:rPr>
              <w:t xml:space="preserve">подпрограммы </w:t>
            </w:r>
          </w:p>
        </w:tc>
      </w:tr>
      <w:tr w:rsidR="00944BA4" w:rsidRPr="008D521B" w:rsidTr="00D02138">
        <w:trPr>
          <w:trHeight w:val="375"/>
          <w:jc w:val="center"/>
        </w:trPr>
        <w:tc>
          <w:tcPr>
            <w:tcW w:w="9547" w:type="dxa"/>
            <w:gridSpan w:val="2"/>
            <w:tcBorders>
              <w:top w:val="nil"/>
              <w:left w:val="nil"/>
              <w:bottom w:val="nil"/>
              <w:right w:val="nil"/>
            </w:tcBorders>
            <w:noWrap/>
          </w:tcPr>
          <w:p w:rsidR="002F7BCC" w:rsidRPr="008D521B" w:rsidRDefault="002F7BCC" w:rsidP="007A0243">
            <w:pPr>
              <w:spacing w:after="0" w:line="240" w:lineRule="auto"/>
              <w:jc w:val="both"/>
              <w:rPr>
                <w:rFonts w:ascii="Times New Roman" w:eastAsia="Times New Roman" w:hAnsi="Times New Roman"/>
                <w:sz w:val="24"/>
                <w:szCs w:val="24"/>
                <w:lang w:eastAsia="ru-RU"/>
              </w:rPr>
            </w:pPr>
          </w:p>
        </w:tc>
      </w:tr>
      <w:tr w:rsidR="00944BA4" w:rsidRPr="008D521B" w:rsidTr="00AC5416">
        <w:trPr>
          <w:trHeight w:val="66"/>
          <w:jc w:val="center"/>
        </w:trPr>
        <w:tc>
          <w:tcPr>
            <w:tcW w:w="9547" w:type="dxa"/>
            <w:gridSpan w:val="2"/>
            <w:tcBorders>
              <w:top w:val="nil"/>
              <w:left w:val="nil"/>
              <w:bottom w:val="single" w:sz="4" w:space="0" w:color="auto"/>
              <w:right w:val="nil"/>
            </w:tcBorders>
            <w:noWrap/>
          </w:tcPr>
          <w:p w:rsidR="002F7BCC" w:rsidRPr="008D521B" w:rsidRDefault="002F7BCC" w:rsidP="007A0243">
            <w:pPr>
              <w:spacing w:after="0" w:line="240" w:lineRule="auto"/>
              <w:jc w:val="both"/>
              <w:rPr>
                <w:rFonts w:ascii="Times New Roman" w:eastAsia="Times New Roman" w:hAnsi="Times New Roman"/>
                <w:sz w:val="24"/>
                <w:szCs w:val="24"/>
                <w:lang w:eastAsia="ru-RU"/>
              </w:rPr>
            </w:pPr>
          </w:p>
        </w:tc>
      </w:tr>
      <w:tr w:rsidR="00944BA4" w:rsidRPr="008D521B" w:rsidTr="00D02138">
        <w:trPr>
          <w:trHeight w:val="745"/>
          <w:jc w:val="center"/>
        </w:trPr>
        <w:tc>
          <w:tcPr>
            <w:tcW w:w="2931" w:type="dxa"/>
            <w:tcBorders>
              <w:top w:val="single" w:sz="4" w:space="0" w:color="auto"/>
            </w:tcBorders>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Исполнители подпрограммы </w:t>
            </w:r>
          </w:p>
        </w:tc>
        <w:tc>
          <w:tcPr>
            <w:tcW w:w="6616" w:type="dxa"/>
            <w:tcBorders>
              <w:top w:val="single" w:sz="4" w:space="0" w:color="auto"/>
            </w:tcBorders>
          </w:tcPr>
          <w:p w:rsidR="00A14D41" w:rsidRPr="008D521B" w:rsidRDefault="00A14D41" w:rsidP="007A0243">
            <w:pPr>
              <w:pStyle w:val="af3"/>
              <w:spacing w:after="0" w:line="240" w:lineRule="auto"/>
              <w:ind w:left="0"/>
              <w:jc w:val="both"/>
              <w:rPr>
                <w:rFonts w:ascii="Times New Roman" w:hAnsi="Times New Roman"/>
                <w:sz w:val="24"/>
                <w:szCs w:val="24"/>
              </w:rPr>
            </w:pPr>
            <w:r w:rsidRPr="008D521B">
              <w:rPr>
                <w:rFonts w:ascii="Times New Roman" w:hAnsi="Times New Roman"/>
                <w:sz w:val="24"/>
                <w:szCs w:val="24"/>
                <w:lang w:eastAsia="ru-RU"/>
              </w:rPr>
              <w:t>МКУ «Управление по образованию и молодежной политике»</w:t>
            </w:r>
          </w:p>
          <w:p w:rsidR="002F7BCC" w:rsidRPr="008D521B" w:rsidRDefault="002F7BCC" w:rsidP="007A0243">
            <w:pPr>
              <w:pStyle w:val="af3"/>
              <w:spacing w:after="0" w:line="240" w:lineRule="auto"/>
              <w:ind w:left="0"/>
              <w:jc w:val="both"/>
              <w:rPr>
                <w:rFonts w:ascii="Times New Roman" w:hAnsi="Times New Roman"/>
                <w:sz w:val="24"/>
                <w:szCs w:val="24"/>
              </w:rPr>
            </w:pPr>
            <w:r w:rsidRPr="008D521B">
              <w:rPr>
                <w:rFonts w:ascii="Times New Roman" w:hAnsi="Times New Roman"/>
                <w:sz w:val="24"/>
                <w:szCs w:val="24"/>
              </w:rPr>
              <w:t>Отдел по строительству и архитектуре, транспорту,</w:t>
            </w:r>
            <w:r w:rsidR="007A0243" w:rsidRPr="008D521B">
              <w:rPr>
                <w:rFonts w:ascii="Times New Roman" w:hAnsi="Times New Roman"/>
                <w:sz w:val="24"/>
                <w:szCs w:val="24"/>
              </w:rPr>
              <w:t xml:space="preserve"> </w:t>
            </w:r>
            <w:r w:rsidRPr="008D521B">
              <w:rPr>
                <w:rFonts w:ascii="Times New Roman" w:hAnsi="Times New Roman"/>
                <w:sz w:val="24"/>
                <w:szCs w:val="24"/>
              </w:rPr>
              <w:t>топливно-энергетическому комплексу, ЖКХ, администрации Богучарского муниципального района</w:t>
            </w:r>
          </w:p>
        </w:tc>
      </w:tr>
      <w:tr w:rsidR="00944BA4" w:rsidRPr="008D521B" w:rsidTr="00D02138">
        <w:trPr>
          <w:trHeight w:val="375"/>
          <w:jc w:val="center"/>
        </w:trPr>
        <w:tc>
          <w:tcPr>
            <w:tcW w:w="2931"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Основные мероприятия, входящие в состав подпрограммы </w:t>
            </w:r>
          </w:p>
        </w:tc>
        <w:tc>
          <w:tcPr>
            <w:tcW w:w="6616" w:type="dxa"/>
          </w:tcPr>
          <w:p w:rsidR="002F7BCC" w:rsidRPr="008D521B" w:rsidRDefault="00A14D41"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xml:space="preserve">3.1. </w:t>
            </w:r>
            <w:r w:rsidR="002F7BCC" w:rsidRPr="008D521B">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8D521B" w:rsidRDefault="002F7BCC" w:rsidP="007A0243">
            <w:pPr>
              <w:tabs>
                <w:tab w:val="left" w:pos="388"/>
              </w:tabs>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xml:space="preserve">3.2 </w:t>
            </w:r>
            <w:r w:rsidR="005C7B14" w:rsidRPr="008D521B">
              <w:rPr>
                <w:rFonts w:ascii="Times New Roman" w:hAnsi="Times New Roman"/>
                <w:sz w:val="24"/>
                <w:szCs w:val="24"/>
              </w:rPr>
              <w:t>Корректировка</w:t>
            </w:r>
            <w:r w:rsidR="007A0243" w:rsidRPr="008D521B">
              <w:rPr>
                <w:rFonts w:ascii="Times New Roman" w:hAnsi="Times New Roman"/>
                <w:sz w:val="24"/>
                <w:szCs w:val="24"/>
              </w:rPr>
              <w:t xml:space="preserve"> </w:t>
            </w:r>
            <w:r w:rsidR="005C7B14" w:rsidRPr="008D521B">
              <w:rPr>
                <w:rFonts w:ascii="Times New Roman" w:hAnsi="Times New Roman"/>
                <w:sz w:val="24"/>
                <w:szCs w:val="24"/>
              </w:rPr>
              <w:t>действующих</w:t>
            </w:r>
            <w:r w:rsidR="007A0243" w:rsidRPr="008D521B">
              <w:rPr>
                <w:rFonts w:ascii="Times New Roman" w:hAnsi="Times New Roman"/>
                <w:sz w:val="24"/>
                <w:szCs w:val="24"/>
              </w:rPr>
              <w:t xml:space="preserve"> </w:t>
            </w:r>
            <w:r w:rsidR="005C7B14" w:rsidRPr="008D521B">
              <w:rPr>
                <w:rFonts w:ascii="Times New Roman" w:hAnsi="Times New Roman"/>
                <w:sz w:val="24"/>
                <w:szCs w:val="24"/>
              </w:rPr>
              <w:t>и</w:t>
            </w:r>
            <w:r w:rsidR="007A0243" w:rsidRPr="008D521B">
              <w:rPr>
                <w:rFonts w:ascii="Times New Roman" w:hAnsi="Times New Roman"/>
                <w:sz w:val="24"/>
                <w:szCs w:val="24"/>
              </w:rPr>
              <w:t xml:space="preserve"> </w:t>
            </w:r>
            <w:r w:rsidR="005C7B14" w:rsidRPr="008D521B">
              <w:rPr>
                <w:rFonts w:ascii="Times New Roman" w:hAnsi="Times New Roman"/>
                <w:sz w:val="24"/>
                <w:szCs w:val="24"/>
              </w:rPr>
              <w:t>подготовка новых документов территориального планирования района</w:t>
            </w:r>
            <w:r w:rsidR="007A0243" w:rsidRPr="008D521B">
              <w:rPr>
                <w:rFonts w:ascii="Times New Roman" w:hAnsi="Times New Roman"/>
                <w:sz w:val="24"/>
                <w:szCs w:val="24"/>
              </w:rPr>
              <w:t xml:space="preserve"> </w:t>
            </w:r>
            <w:r w:rsidR="005C7B14" w:rsidRPr="008D521B">
              <w:rPr>
                <w:rFonts w:ascii="Times New Roman" w:hAnsi="Times New Roman"/>
                <w:sz w:val="24"/>
                <w:szCs w:val="24"/>
              </w:rPr>
              <w:t>и поселений и градостроительного зонирования поселений.</w:t>
            </w:r>
          </w:p>
        </w:tc>
      </w:tr>
      <w:tr w:rsidR="00944BA4" w:rsidRPr="008D521B" w:rsidTr="00D02138">
        <w:trPr>
          <w:trHeight w:val="375"/>
          <w:jc w:val="center"/>
        </w:trPr>
        <w:tc>
          <w:tcPr>
            <w:tcW w:w="2931" w:type="dxa"/>
            <w:vMerge w:val="restart"/>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Цель подпрограммы</w:t>
            </w:r>
          </w:p>
        </w:tc>
        <w:tc>
          <w:tcPr>
            <w:tcW w:w="6616" w:type="dxa"/>
            <w:vMerge w:val="restart"/>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944BA4" w:rsidRPr="008D521B" w:rsidTr="00D02138">
        <w:trPr>
          <w:trHeight w:val="465"/>
          <w:jc w:val="center"/>
        </w:trPr>
        <w:tc>
          <w:tcPr>
            <w:tcW w:w="2931" w:type="dxa"/>
            <w:vMerge/>
          </w:tcPr>
          <w:p w:rsidR="002F7BCC" w:rsidRPr="008D521B" w:rsidRDefault="002F7BCC" w:rsidP="007A0243">
            <w:pPr>
              <w:spacing w:after="0" w:line="240" w:lineRule="auto"/>
              <w:jc w:val="both"/>
              <w:rPr>
                <w:rFonts w:ascii="Times New Roman" w:eastAsia="Times New Roman" w:hAnsi="Times New Roman"/>
                <w:sz w:val="24"/>
                <w:szCs w:val="24"/>
                <w:lang w:eastAsia="ru-RU"/>
              </w:rPr>
            </w:pPr>
          </w:p>
        </w:tc>
        <w:tc>
          <w:tcPr>
            <w:tcW w:w="6616" w:type="dxa"/>
            <w:vMerge/>
          </w:tcPr>
          <w:p w:rsidR="002F7BCC" w:rsidRPr="008D521B" w:rsidRDefault="002F7BCC" w:rsidP="007A0243">
            <w:pPr>
              <w:spacing w:after="0" w:line="240" w:lineRule="auto"/>
              <w:jc w:val="both"/>
              <w:rPr>
                <w:rFonts w:ascii="Times New Roman" w:eastAsia="Times New Roman" w:hAnsi="Times New Roman"/>
                <w:sz w:val="24"/>
                <w:szCs w:val="24"/>
                <w:lang w:eastAsia="ru-RU"/>
              </w:rPr>
            </w:pPr>
          </w:p>
        </w:tc>
      </w:tr>
      <w:tr w:rsidR="00944BA4" w:rsidRPr="008D521B" w:rsidTr="00D02138">
        <w:trPr>
          <w:trHeight w:val="997"/>
          <w:jc w:val="center"/>
        </w:trPr>
        <w:tc>
          <w:tcPr>
            <w:tcW w:w="2931" w:type="dxa"/>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Задачи подпрограммы</w:t>
            </w:r>
          </w:p>
        </w:tc>
        <w:tc>
          <w:tcPr>
            <w:tcW w:w="6616" w:type="dxa"/>
          </w:tcPr>
          <w:p w:rsidR="002F7BCC" w:rsidRPr="008D521B" w:rsidRDefault="002F7BCC" w:rsidP="007A0243">
            <w:pPr>
              <w:pStyle w:val="af3"/>
              <w:numPr>
                <w:ilvl w:val="0"/>
                <w:numId w:val="43"/>
              </w:numPr>
              <w:tabs>
                <w:tab w:val="left" w:pos="388"/>
              </w:tabs>
              <w:autoSpaceDE w:val="0"/>
              <w:autoSpaceDN w:val="0"/>
              <w:adjustRightInd w:val="0"/>
              <w:spacing w:after="0" w:line="240" w:lineRule="auto"/>
              <w:ind w:left="0" w:firstLine="0"/>
              <w:jc w:val="both"/>
              <w:rPr>
                <w:rFonts w:ascii="Times New Roman" w:hAnsi="Times New Roman"/>
                <w:sz w:val="24"/>
                <w:szCs w:val="24"/>
              </w:rPr>
            </w:pPr>
            <w:r w:rsidRPr="008D521B">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8D521B" w:rsidRDefault="00004264" w:rsidP="007A0243">
            <w:pPr>
              <w:pStyle w:val="af3"/>
              <w:numPr>
                <w:ilvl w:val="0"/>
                <w:numId w:val="43"/>
              </w:numPr>
              <w:tabs>
                <w:tab w:val="left" w:pos="388"/>
              </w:tabs>
              <w:autoSpaceDE w:val="0"/>
              <w:autoSpaceDN w:val="0"/>
              <w:adjustRightInd w:val="0"/>
              <w:spacing w:after="0" w:line="240" w:lineRule="auto"/>
              <w:ind w:left="0" w:firstLine="0"/>
              <w:jc w:val="both"/>
              <w:rPr>
                <w:rFonts w:ascii="Times New Roman" w:hAnsi="Times New Roman"/>
                <w:sz w:val="24"/>
                <w:szCs w:val="24"/>
              </w:rPr>
            </w:pPr>
            <w:r w:rsidRPr="008D521B">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2F7BCC" w:rsidRPr="008D521B" w:rsidRDefault="00004264" w:rsidP="007A0243">
            <w:pPr>
              <w:spacing w:after="0" w:line="240" w:lineRule="auto"/>
              <w:jc w:val="both"/>
              <w:rPr>
                <w:rFonts w:ascii="Times New Roman" w:hAnsi="Times New Roman"/>
                <w:sz w:val="24"/>
                <w:szCs w:val="24"/>
              </w:rPr>
            </w:pPr>
            <w:r w:rsidRPr="008D521B">
              <w:rPr>
                <w:rFonts w:ascii="Times New Roman" w:hAnsi="Times New Roman"/>
                <w:sz w:val="24"/>
                <w:szCs w:val="24"/>
              </w:rPr>
              <w:t>3</w:t>
            </w:r>
            <w:r w:rsidR="002F7BCC" w:rsidRPr="008D521B">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2F7BCC" w:rsidRPr="008D521B" w:rsidRDefault="002F7BCC" w:rsidP="007A0243">
            <w:pPr>
              <w:spacing w:after="0" w:line="240" w:lineRule="auto"/>
              <w:jc w:val="both"/>
              <w:rPr>
                <w:rFonts w:ascii="Times New Roman" w:eastAsia="Times New Roman" w:hAnsi="Times New Roman"/>
                <w:sz w:val="24"/>
                <w:szCs w:val="24"/>
                <w:lang w:eastAsia="ru-RU"/>
              </w:rPr>
            </w:pPr>
          </w:p>
        </w:tc>
      </w:tr>
      <w:tr w:rsidR="00944BA4" w:rsidRPr="008D521B" w:rsidTr="00D02138">
        <w:trPr>
          <w:trHeight w:val="854"/>
          <w:jc w:val="center"/>
        </w:trPr>
        <w:tc>
          <w:tcPr>
            <w:tcW w:w="2931" w:type="dxa"/>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Основные целевые показатели и индикаторы подпрограммы</w:t>
            </w:r>
          </w:p>
        </w:tc>
        <w:tc>
          <w:tcPr>
            <w:tcW w:w="6616" w:type="dxa"/>
          </w:tcPr>
          <w:p w:rsidR="002F7BCC" w:rsidRPr="008D521B" w:rsidRDefault="002F7BC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1. </w:t>
            </w:r>
            <w:r w:rsidR="00C834AA" w:rsidRPr="008D521B">
              <w:rPr>
                <w:rFonts w:ascii="Times New Roman" w:hAnsi="Times New Roman"/>
                <w:sz w:val="24"/>
                <w:szCs w:val="24"/>
              </w:rPr>
              <w:t>Количество молодых семей, улучшивших жилищные условия в отчетном году, семей</w:t>
            </w:r>
            <w:r w:rsidRPr="008D521B">
              <w:rPr>
                <w:rFonts w:ascii="Times New Roman" w:hAnsi="Times New Roman"/>
                <w:sz w:val="24"/>
                <w:szCs w:val="24"/>
              </w:rPr>
              <w:t>.</w:t>
            </w:r>
          </w:p>
          <w:p w:rsidR="00EC20FE" w:rsidRPr="008D521B" w:rsidRDefault="00EC20FE"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2.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sidRPr="008D521B">
              <w:rPr>
                <w:rFonts w:ascii="Times New Roman" w:hAnsi="Times New Roman"/>
                <w:sz w:val="24"/>
                <w:szCs w:val="24"/>
              </w:rPr>
              <w:t>,</w:t>
            </w:r>
            <w:r w:rsidR="008035E7" w:rsidRPr="008D521B">
              <w:rPr>
                <w:rFonts w:ascii="Times New Roman" w:hAnsi="Times New Roman"/>
                <w:sz w:val="24"/>
                <w:szCs w:val="24"/>
              </w:rPr>
              <w:t xml:space="preserve"> </w:t>
            </w:r>
            <w:r w:rsidR="00C834AA" w:rsidRPr="008D521B">
              <w:rPr>
                <w:rFonts w:ascii="Times New Roman" w:hAnsi="Times New Roman"/>
                <w:sz w:val="24"/>
                <w:szCs w:val="24"/>
              </w:rPr>
              <w:t>%</w:t>
            </w:r>
            <w:r w:rsidRPr="008D521B">
              <w:rPr>
                <w:rFonts w:ascii="Times New Roman" w:hAnsi="Times New Roman"/>
                <w:sz w:val="24"/>
                <w:szCs w:val="24"/>
              </w:rPr>
              <w:t>.</w:t>
            </w:r>
          </w:p>
          <w:p w:rsidR="002F7BCC" w:rsidRPr="008D521B" w:rsidRDefault="002F7BCC" w:rsidP="007A0243">
            <w:pPr>
              <w:spacing w:after="0" w:line="240" w:lineRule="auto"/>
              <w:jc w:val="both"/>
              <w:rPr>
                <w:rFonts w:ascii="Times New Roman" w:eastAsia="Times New Roman" w:hAnsi="Times New Roman"/>
                <w:sz w:val="24"/>
                <w:szCs w:val="24"/>
                <w:lang w:eastAsia="ru-RU"/>
              </w:rPr>
            </w:pPr>
          </w:p>
        </w:tc>
      </w:tr>
      <w:tr w:rsidR="00944BA4" w:rsidRPr="008D521B" w:rsidTr="00D02138">
        <w:trPr>
          <w:trHeight w:val="413"/>
          <w:jc w:val="center"/>
        </w:trPr>
        <w:tc>
          <w:tcPr>
            <w:tcW w:w="2931" w:type="dxa"/>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Сроки реализации подпрограммы</w:t>
            </w:r>
          </w:p>
        </w:tc>
        <w:tc>
          <w:tcPr>
            <w:tcW w:w="6616" w:type="dxa"/>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201</w:t>
            </w:r>
            <w:r w:rsidR="00EC20FE" w:rsidRPr="008D521B">
              <w:rPr>
                <w:rFonts w:ascii="Times New Roman" w:eastAsia="Times New Roman" w:hAnsi="Times New Roman"/>
                <w:sz w:val="24"/>
                <w:szCs w:val="24"/>
                <w:lang w:eastAsia="ru-RU"/>
              </w:rPr>
              <w:t>9</w:t>
            </w:r>
            <w:r w:rsidRPr="008D521B">
              <w:rPr>
                <w:rFonts w:ascii="Times New Roman" w:eastAsia="Times New Roman" w:hAnsi="Times New Roman"/>
                <w:sz w:val="24"/>
                <w:szCs w:val="24"/>
                <w:lang w:eastAsia="ru-RU"/>
              </w:rPr>
              <w:t>-202</w:t>
            </w:r>
            <w:r w:rsidR="00D958F7" w:rsidRPr="008D521B">
              <w:rPr>
                <w:rFonts w:ascii="Times New Roman" w:eastAsia="Times New Roman" w:hAnsi="Times New Roman"/>
                <w:sz w:val="24"/>
                <w:szCs w:val="24"/>
                <w:lang w:eastAsia="ru-RU"/>
              </w:rPr>
              <w:t>6</w:t>
            </w:r>
            <w:r w:rsidRPr="008D521B">
              <w:rPr>
                <w:rFonts w:ascii="Times New Roman" w:eastAsia="Times New Roman" w:hAnsi="Times New Roman"/>
                <w:sz w:val="24"/>
                <w:szCs w:val="24"/>
                <w:lang w:eastAsia="ru-RU"/>
              </w:rPr>
              <w:t xml:space="preserve"> годы</w:t>
            </w:r>
          </w:p>
          <w:p w:rsidR="00C834AA" w:rsidRPr="008D521B" w:rsidRDefault="00C834AA" w:rsidP="007A0243">
            <w:pPr>
              <w:spacing w:after="0" w:line="240" w:lineRule="auto"/>
              <w:jc w:val="both"/>
              <w:rPr>
                <w:rFonts w:ascii="Times New Roman" w:hAnsi="Times New Roman"/>
                <w:sz w:val="24"/>
                <w:szCs w:val="24"/>
              </w:rPr>
            </w:pPr>
            <w:r w:rsidRPr="008D521B">
              <w:rPr>
                <w:rFonts w:ascii="Times New Roman" w:hAnsi="Times New Roman"/>
                <w:sz w:val="24"/>
                <w:szCs w:val="24"/>
              </w:rPr>
              <w:t>Этапы реализации подпрограммы не выделяются.</w:t>
            </w:r>
          </w:p>
          <w:p w:rsidR="00EC20FE" w:rsidRPr="008D521B" w:rsidRDefault="00EC20FE" w:rsidP="007A0243">
            <w:pPr>
              <w:spacing w:after="0" w:line="240" w:lineRule="auto"/>
              <w:jc w:val="both"/>
              <w:rPr>
                <w:rFonts w:ascii="Times New Roman" w:eastAsia="Times New Roman" w:hAnsi="Times New Roman"/>
                <w:sz w:val="24"/>
                <w:szCs w:val="24"/>
                <w:lang w:eastAsia="ru-RU"/>
              </w:rPr>
            </w:pPr>
          </w:p>
        </w:tc>
      </w:tr>
      <w:tr w:rsidR="00944BA4" w:rsidRPr="008D521B" w:rsidTr="00D02138">
        <w:trPr>
          <w:trHeight w:val="431"/>
          <w:jc w:val="center"/>
        </w:trPr>
        <w:tc>
          <w:tcPr>
            <w:tcW w:w="2931" w:type="dxa"/>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Объем финансирования подпрограммы составляет </w:t>
            </w:r>
            <w:r w:rsidR="00D20D28" w:rsidRPr="008D521B">
              <w:rPr>
                <w:rFonts w:ascii="Times New Roman" w:hAnsi="Times New Roman" w:cs="Times New Roman"/>
                <w:sz w:val="24"/>
                <w:szCs w:val="24"/>
              </w:rPr>
              <w:t>52557,6</w:t>
            </w:r>
            <w:r w:rsidRPr="008D521B">
              <w:rPr>
                <w:rFonts w:ascii="Times New Roman" w:hAnsi="Times New Roman" w:cs="Times New Roman"/>
                <w:sz w:val="24"/>
                <w:szCs w:val="24"/>
              </w:rPr>
              <w:t xml:space="preserve"> тыс. рублей, в том числе по уровням бюджетов 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931"/>
              <w:gridCol w:w="1254"/>
              <w:gridCol w:w="1016"/>
              <w:gridCol w:w="1029"/>
              <w:gridCol w:w="1029"/>
            </w:tblGrid>
            <w:tr w:rsidR="00944BA4" w:rsidRPr="008D521B" w:rsidTr="00C834AA">
              <w:trPr>
                <w:trHeight w:val="192"/>
              </w:trPr>
              <w:tc>
                <w:tcPr>
                  <w:tcW w:w="950" w:type="dxa"/>
                  <w:vMerge w:val="restart"/>
                </w:tcPr>
                <w:p w:rsidR="002F7BCC" w:rsidRPr="008D521B" w:rsidRDefault="002F7BCC" w:rsidP="007A0243">
                  <w:pPr>
                    <w:pStyle w:val="ConsPlusCell"/>
                    <w:jc w:val="both"/>
                    <w:rPr>
                      <w:rFonts w:ascii="Times New Roman" w:hAnsi="Times New Roman" w:cs="Times New Roman"/>
                      <w:bCs/>
                      <w:sz w:val="24"/>
                      <w:szCs w:val="24"/>
                    </w:rPr>
                  </w:pPr>
                </w:p>
              </w:tc>
              <w:tc>
                <w:tcPr>
                  <w:tcW w:w="931" w:type="dxa"/>
                  <w:vMerge w:val="restart"/>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4328" w:type="dxa"/>
                  <w:gridSpan w:val="4"/>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 том числе</w:t>
                  </w:r>
                </w:p>
              </w:tc>
            </w:tr>
            <w:tr w:rsidR="00944BA4" w:rsidRPr="008D521B" w:rsidTr="00C834AA">
              <w:trPr>
                <w:trHeight w:val="350"/>
              </w:trPr>
              <w:tc>
                <w:tcPr>
                  <w:tcW w:w="950" w:type="dxa"/>
                  <w:vMerge/>
                </w:tcPr>
                <w:p w:rsidR="002F7BCC" w:rsidRPr="008D521B" w:rsidRDefault="002F7BCC" w:rsidP="007A0243">
                  <w:pPr>
                    <w:pStyle w:val="ConsPlusCell"/>
                    <w:jc w:val="both"/>
                    <w:rPr>
                      <w:rFonts w:ascii="Times New Roman" w:hAnsi="Times New Roman" w:cs="Times New Roman"/>
                      <w:bCs/>
                      <w:sz w:val="24"/>
                      <w:szCs w:val="24"/>
                    </w:rPr>
                  </w:pPr>
                </w:p>
              </w:tc>
              <w:tc>
                <w:tcPr>
                  <w:tcW w:w="931" w:type="dxa"/>
                  <w:vMerge/>
                </w:tcPr>
                <w:p w:rsidR="002F7BCC" w:rsidRPr="008D521B" w:rsidRDefault="002F7BCC" w:rsidP="007A0243">
                  <w:pPr>
                    <w:pStyle w:val="ConsPlusCell"/>
                    <w:jc w:val="both"/>
                    <w:rPr>
                      <w:rFonts w:ascii="Times New Roman" w:hAnsi="Times New Roman" w:cs="Times New Roman"/>
                      <w:sz w:val="24"/>
                      <w:szCs w:val="24"/>
                    </w:rPr>
                  </w:pPr>
                </w:p>
              </w:tc>
              <w:tc>
                <w:tcPr>
                  <w:tcW w:w="1254"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федеральны</w:t>
                  </w:r>
                  <w:r w:rsidR="00C834AA" w:rsidRPr="008D521B">
                    <w:rPr>
                      <w:rFonts w:ascii="Times New Roman" w:hAnsi="Times New Roman" w:cs="Times New Roman"/>
                      <w:sz w:val="24"/>
                      <w:szCs w:val="24"/>
                    </w:rPr>
                    <w:t>й</w:t>
                  </w:r>
                  <w:r w:rsidRPr="008D521B">
                    <w:rPr>
                      <w:rFonts w:ascii="Times New Roman" w:hAnsi="Times New Roman" w:cs="Times New Roman"/>
                      <w:sz w:val="24"/>
                      <w:szCs w:val="24"/>
                    </w:rPr>
                    <w:t xml:space="preserve"> бюджет</w:t>
                  </w:r>
                </w:p>
              </w:tc>
              <w:tc>
                <w:tcPr>
                  <w:tcW w:w="1016"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областной</w:t>
                  </w:r>
                </w:p>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бюджет</w:t>
                  </w:r>
                </w:p>
              </w:tc>
              <w:tc>
                <w:tcPr>
                  <w:tcW w:w="1029"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местный бюджет</w:t>
                  </w:r>
                </w:p>
              </w:tc>
              <w:tc>
                <w:tcPr>
                  <w:tcW w:w="1029" w:type="dxa"/>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другие источники</w:t>
                  </w:r>
                </w:p>
              </w:tc>
            </w:tr>
            <w:tr w:rsidR="00944BA4" w:rsidRPr="008D521B" w:rsidTr="00C834AA">
              <w:tc>
                <w:tcPr>
                  <w:tcW w:w="950" w:type="dxa"/>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201</w:t>
                  </w:r>
                  <w:r w:rsidR="00C834AA" w:rsidRPr="008D521B">
                    <w:rPr>
                      <w:rFonts w:ascii="Times New Roman" w:hAnsi="Times New Roman" w:cs="Times New Roman"/>
                      <w:bCs/>
                      <w:sz w:val="24"/>
                      <w:szCs w:val="24"/>
                    </w:rPr>
                    <w:t>9</w:t>
                  </w:r>
                </w:p>
              </w:tc>
              <w:tc>
                <w:tcPr>
                  <w:tcW w:w="931" w:type="dxa"/>
                </w:tcPr>
                <w:p w:rsidR="002F7BCC" w:rsidRPr="008D521B" w:rsidRDefault="008035E7"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9689,8</w:t>
                  </w:r>
                </w:p>
              </w:tc>
              <w:tc>
                <w:tcPr>
                  <w:tcW w:w="1254" w:type="dxa"/>
                </w:tcPr>
                <w:p w:rsidR="002F7BCC" w:rsidRPr="008D521B" w:rsidRDefault="007929A9"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3555,3</w:t>
                  </w:r>
                </w:p>
              </w:tc>
              <w:tc>
                <w:tcPr>
                  <w:tcW w:w="1016" w:type="dxa"/>
                </w:tcPr>
                <w:p w:rsidR="002F7BCC" w:rsidRPr="008D521B" w:rsidRDefault="007929A9" w:rsidP="007A0243">
                  <w:pPr>
                    <w:spacing w:after="0" w:line="240" w:lineRule="auto"/>
                    <w:jc w:val="both"/>
                    <w:rPr>
                      <w:rFonts w:ascii="Times New Roman" w:hAnsi="Times New Roman"/>
                      <w:sz w:val="24"/>
                      <w:szCs w:val="24"/>
                    </w:rPr>
                  </w:pPr>
                  <w:r w:rsidRPr="008D521B">
                    <w:rPr>
                      <w:rFonts w:ascii="Times New Roman" w:hAnsi="Times New Roman"/>
                      <w:sz w:val="24"/>
                      <w:szCs w:val="24"/>
                    </w:rPr>
                    <w:t>4124,3</w:t>
                  </w:r>
                </w:p>
              </w:tc>
              <w:tc>
                <w:tcPr>
                  <w:tcW w:w="1029" w:type="dxa"/>
                </w:tcPr>
                <w:p w:rsidR="002F7BCC" w:rsidRPr="008D521B" w:rsidRDefault="007929A9"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2010,2</w:t>
                  </w:r>
                </w:p>
              </w:tc>
              <w:tc>
                <w:tcPr>
                  <w:tcW w:w="1029" w:type="dxa"/>
                </w:tcPr>
                <w:p w:rsidR="002F7BCC" w:rsidRPr="008D521B" w:rsidRDefault="00C834A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C834AA">
              <w:tc>
                <w:tcPr>
                  <w:tcW w:w="950" w:type="dxa"/>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w:t>
                  </w:r>
                  <w:r w:rsidR="00C834AA" w:rsidRPr="008D521B">
                    <w:rPr>
                      <w:rFonts w:ascii="Times New Roman" w:hAnsi="Times New Roman" w:cs="Times New Roman"/>
                      <w:bCs/>
                      <w:sz w:val="24"/>
                      <w:szCs w:val="24"/>
                    </w:rPr>
                    <w:t>20</w:t>
                  </w:r>
                </w:p>
              </w:tc>
              <w:tc>
                <w:tcPr>
                  <w:tcW w:w="931" w:type="dxa"/>
                </w:tcPr>
                <w:p w:rsidR="002F7BCC" w:rsidRPr="008D521B" w:rsidRDefault="0002577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7355,5</w:t>
                  </w:r>
                </w:p>
              </w:tc>
              <w:tc>
                <w:tcPr>
                  <w:tcW w:w="1254" w:type="dxa"/>
                </w:tcPr>
                <w:p w:rsidR="002F7BCC" w:rsidRPr="008D521B" w:rsidRDefault="00025778" w:rsidP="007A0243">
                  <w:pPr>
                    <w:spacing w:after="0" w:line="240" w:lineRule="auto"/>
                    <w:jc w:val="both"/>
                    <w:rPr>
                      <w:rFonts w:ascii="Times New Roman" w:hAnsi="Times New Roman"/>
                      <w:sz w:val="24"/>
                      <w:szCs w:val="24"/>
                    </w:rPr>
                  </w:pPr>
                  <w:r w:rsidRPr="008D521B">
                    <w:rPr>
                      <w:rFonts w:ascii="Times New Roman" w:hAnsi="Times New Roman"/>
                      <w:sz w:val="24"/>
                      <w:szCs w:val="24"/>
                    </w:rPr>
                    <w:t>1386,7</w:t>
                  </w:r>
                </w:p>
              </w:tc>
              <w:tc>
                <w:tcPr>
                  <w:tcW w:w="1016" w:type="dxa"/>
                </w:tcPr>
                <w:p w:rsidR="002F7BCC" w:rsidRPr="008D521B" w:rsidRDefault="00025778" w:rsidP="007A0243">
                  <w:pPr>
                    <w:spacing w:after="0" w:line="240" w:lineRule="auto"/>
                    <w:jc w:val="both"/>
                    <w:rPr>
                      <w:rFonts w:ascii="Times New Roman" w:hAnsi="Times New Roman"/>
                      <w:sz w:val="24"/>
                      <w:szCs w:val="24"/>
                    </w:rPr>
                  </w:pPr>
                  <w:r w:rsidRPr="008D521B">
                    <w:rPr>
                      <w:rFonts w:ascii="Times New Roman" w:hAnsi="Times New Roman"/>
                      <w:sz w:val="24"/>
                      <w:szCs w:val="24"/>
                    </w:rPr>
                    <w:t>3770,2</w:t>
                  </w:r>
                </w:p>
              </w:tc>
              <w:tc>
                <w:tcPr>
                  <w:tcW w:w="1029" w:type="dxa"/>
                </w:tcPr>
                <w:p w:rsidR="002F7BCC" w:rsidRPr="008D521B" w:rsidRDefault="0002577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2198,6</w:t>
                  </w:r>
                </w:p>
              </w:tc>
              <w:tc>
                <w:tcPr>
                  <w:tcW w:w="1029" w:type="dxa"/>
                </w:tcPr>
                <w:p w:rsidR="002F7BCC" w:rsidRPr="008D521B" w:rsidRDefault="00C834A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C834AA">
              <w:tc>
                <w:tcPr>
                  <w:tcW w:w="950" w:type="dxa"/>
                </w:tcPr>
                <w:p w:rsidR="00C834AA" w:rsidRPr="008D521B" w:rsidRDefault="00C834AA"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2021</w:t>
                  </w:r>
                </w:p>
              </w:tc>
              <w:tc>
                <w:tcPr>
                  <w:tcW w:w="931" w:type="dxa"/>
                </w:tcPr>
                <w:p w:rsidR="00C834AA" w:rsidRPr="008D521B" w:rsidRDefault="001337B0"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9327,8</w:t>
                  </w:r>
                </w:p>
              </w:tc>
              <w:tc>
                <w:tcPr>
                  <w:tcW w:w="1254" w:type="dxa"/>
                </w:tcPr>
                <w:p w:rsidR="00C834AA" w:rsidRPr="008D521B" w:rsidRDefault="001337B0"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1419,7</w:t>
                  </w:r>
                </w:p>
              </w:tc>
              <w:tc>
                <w:tcPr>
                  <w:tcW w:w="1016" w:type="dxa"/>
                </w:tcPr>
                <w:p w:rsidR="00C834AA" w:rsidRPr="008D521B" w:rsidRDefault="001337B0" w:rsidP="007A0243">
                  <w:pPr>
                    <w:spacing w:after="0" w:line="240" w:lineRule="auto"/>
                    <w:jc w:val="both"/>
                    <w:rPr>
                      <w:rFonts w:ascii="Times New Roman" w:hAnsi="Times New Roman"/>
                      <w:sz w:val="24"/>
                      <w:szCs w:val="24"/>
                    </w:rPr>
                  </w:pPr>
                  <w:r w:rsidRPr="008D521B">
                    <w:rPr>
                      <w:rFonts w:ascii="Times New Roman" w:hAnsi="Times New Roman"/>
                      <w:sz w:val="24"/>
                      <w:szCs w:val="24"/>
                    </w:rPr>
                    <w:t>6351,8</w:t>
                  </w:r>
                </w:p>
              </w:tc>
              <w:tc>
                <w:tcPr>
                  <w:tcW w:w="1029" w:type="dxa"/>
                </w:tcPr>
                <w:p w:rsidR="00C834AA" w:rsidRPr="008D521B" w:rsidRDefault="001337B0"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1556,3</w:t>
                  </w:r>
                </w:p>
              </w:tc>
              <w:tc>
                <w:tcPr>
                  <w:tcW w:w="1029" w:type="dxa"/>
                </w:tcPr>
                <w:p w:rsidR="00C834AA" w:rsidRPr="008D521B" w:rsidRDefault="00C834A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C834AA">
              <w:tc>
                <w:tcPr>
                  <w:tcW w:w="950" w:type="dxa"/>
                </w:tcPr>
                <w:p w:rsidR="00C834AA" w:rsidRPr="008D521B" w:rsidRDefault="00C834AA"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2022</w:t>
                  </w:r>
                </w:p>
              </w:tc>
              <w:tc>
                <w:tcPr>
                  <w:tcW w:w="931" w:type="dxa"/>
                </w:tcPr>
                <w:p w:rsidR="00C834AA" w:rsidRPr="008D521B" w:rsidRDefault="00232DC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5492,6</w:t>
                  </w:r>
                </w:p>
              </w:tc>
              <w:tc>
                <w:tcPr>
                  <w:tcW w:w="1254" w:type="dxa"/>
                </w:tcPr>
                <w:p w:rsidR="00C834AA" w:rsidRPr="008D521B" w:rsidRDefault="00232DCE" w:rsidP="007A0243">
                  <w:pPr>
                    <w:spacing w:after="0" w:line="240" w:lineRule="auto"/>
                    <w:jc w:val="both"/>
                    <w:rPr>
                      <w:rFonts w:ascii="Times New Roman" w:hAnsi="Times New Roman"/>
                      <w:sz w:val="24"/>
                      <w:szCs w:val="24"/>
                    </w:rPr>
                  </w:pPr>
                  <w:r w:rsidRPr="008D521B">
                    <w:rPr>
                      <w:rFonts w:ascii="Times New Roman" w:hAnsi="Times New Roman"/>
                      <w:sz w:val="24"/>
                      <w:szCs w:val="24"/>
                    </w:rPr>
                    <w:t>845,4</w:t>
                  </w:r>
                </w:p>
              </w:tc>
              <w:tc>
                <w:tcPr>
                  <w:tcW w:w="1016" w:type="dxa"/>
                </w:tcPr>
                <w:p w:rsidR="00C834AA" w:rsidRPr="008D521B" w:rsidRDefault="00232DCE" w:rsidP="007A0243">
                  <w:pPr>
                    <w:spacing w:after="0" w:line="240" w:lineRule="auto"/>
                    <w:jc w:val="both"/>
                    <w:rPr>
                      <w:rFonts w:ascii="Times New Roman" w:hAnsi="Times New Roman"/>
                      <w:sz w:val="24"/>
                      <w:szCs w:val="24"/>
                    </w:rPr>
                  </w:pPr>
                  <w:r w:rsidRPr="008D521B">
                    <w:rPr>
                      <w:rFonts w:ascii="Times New Roman" w:hAnsi="Times New Roman"/>
                      <w:sz w:val="24"/>
                      <w:szCs w:val="24"/>
                    </w:rPr>
                    <w:t>3107,8</w:t>
                  </w:r>
                </w:p>
              </w:tc>
              <w:tc>
                <w:tcPr>
                  <w:tcW w:w="1029" w:type="dxa"/>
                </w:tcPr>
                <w:p w:rsidR="00C834AA" w:rsidRPr="008D521B" w:rsidRDefault="00232DC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1539,4</w:t>
                  </w:r>
                </w:p>
              </w:tc>
              <w:tc>
                <w:tcPr>
                  <w:tcW w:w="1029" w:type="dxa"/>
                </w:tcPr>
                <w:p w:rsidR="00C834AA" w:rsidRPr="008D521B" w:rsidRDefault="00232DCE"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C834AA">
              <w:tc>
                <w:tcPr>
                  <w:tcW w:w="950" w:type="dxa"/>
                </w:tcPr>
                <w:p w:rsidR="00C834AA" w:rsidRPr="008D521B" w:rsidRDefault="00C834AA"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2023</w:t>
                  </w:r>
                </w:p>
              </w:tc>
              <w:tc>
                <w:tcPr>
                  <w:tcW w:w="931" w:type="dxa"/>
                </w:tcPr>
                <w:p w:rsidR="00C834AA"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4628,4</w:t>
                  </w:r>
                </w:p>
              </w:tc>
              <w:tc>
                <w:tcPr>
                  <w:tcW w:w="1254" w:type="dxa"/>
                </w:tcPr>
                <w:p w:rsidR="00C834AA"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1300,0</w:t>
                  </w:r>
                </w:p>
              </w:tc>
              <w:tc>
                <w:tcPr>
                  <w:tcW w:w="1016" w:type="dxa"/>
                </w:tcPr>
                <w:p w:rsidR="00C834AA"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2537,1</w:t>
                  </w:r>
                </w:p>
              </w:tc>
              <w:tc>
                <w:tcPr>
                  <w:tcW w:w="1029" w:type="dxa"/>
                </w:tcPr>
                <w:p w:rsidR="00C834AA" w:rsidRPr="008D521B" w:rsidRDefault="005059FA"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801,3</w:t>
                  </w:r>
                </w:p>
              </w:tc>
              <w:tc>
                <w:tcPr>
                  <w:tcW w:w="1029" w:type="dxa"/>
                </w:tcPr>
                <w:p w:rsidR="00C834AA" w:rsidRPr="008D521B" w:rsidRDefault="00232DCE"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C834AA">
              <w:tc>
                <w:tcPr>
                  <w:tcW w:w="950" w:type="dxa"/>
                </w:tcPr>
                <w:p w:rsidR="00C834AA" w:rsidRPr="008D521B" w:rsidRDefault="00C834AA"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2024</w:t>
                  </w:r>
                </w:p>
              </w:tc>
              <w:tc>
                <w:tcPr>
                  <w:tcW w:w="931" w:type="dxa"/>
                </w:tcPr>
                <w:p w:rsidR="00C834AA"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6130,6</w:t>
                  </w:r>
                </w:p>
              </w:tc>
              <w:tc>
                <w:tcPr>
                  <w:tcW w:w="1254" w:type="dxa"/>
                </w:tcPr>
                <w:p w:rsidR="00C834AA" w:rsidRPr="008D521B" w:rsidRDefault="00D20D28" w:rsidP="007A0243">
                  <w:pPr>
                    <w:spacing w:after="0" w:line="240" w:lineRule="auto"/>
                    <w:jc w:val="both"/>
                    <w:rPr>
                      <w:rFonts w:ascii="Times New Roman" w:hAnsi="Times New Roman"/>
                      <w:sz w:val="24"/>
                      <w:szCs w:val="24"/>
                    </w:rPr>
                  </w:pPr>
                  <w:r w:rsidRPr="008D521B">
                    <w:rPr>
                      <w:rFonts w:ascii="Times New Roman" w:hAnsi="Times New Roman"/>
                      <w:sz w:val="24"/>
                      <w:szCs w:val="24"/>
                    </w:rPr>
                    <w:t>1479,0</w:t>
                  </w:r>
                </w:p>
              </w:tc>
              <w:tc>
                <w:tcPr>
                  <w:tcW w:w="1016" w:type="dxa"/>
                </w:tcPr>
                <w:p w:rsidR="00C834AA"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3739,5</w:t>
                  </w:r>
                </w:p>
              </w:tc>
              <w:tc>
                <w:tcPr>
                  <w:tcW w:w="1029" w:type="dxa"/>
                </w:tcPr>
                <w:p w:rsidR="00C834AA" w:rsidRPr="008D521B" w:rsidRDefault="005059FA"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911,8</w:t>
                  </w:r>
                </w:p>
              </w:tc>
              <w:tc>
                <w:tcPr>
                  <w:tcW w:w="1029" w:type="dxa"/>
                </w:tcPr>
                <w:p w:rsidR="00C834AA" w:rsidRPr="008D521B" w:rsidRDefault="00232DCE"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C834AA">
              <w:tc>
                <w:tcPr>
                  <w:tcW w:w="950" w:type="dxa"/>
                </w:tcPr>
                <w:p w:rsidR="00C834AA" w:rsidRPr="008D521B" w:rsidRDefault="00C834AA"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2025</w:t>
                  </w:r>
                </w:p>
              </w:tc>
              <w:tc>
                <w:tcPr>
                  <w:tcW w:w="931" w:type="dxa"/>
                </w:tcPr>
                <w:p w:rsidR="00C834AA"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4966,9</w:t>
                  </w:r>
                </w:p>
              </w:tc>
              <w:tc>
                <w:tcPr>
                  <w:tcW w:w="1254" w:type="dxa"/>
                </w:tcPr>
                <w:p w:rsidR="00C834AA"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1395,1</w:t>
                  </w:r>
                </w:p>
              </w:tc>
              <w:tc>
                <w:tcPr>
                  <w:tcW w:w="1016" w:type="dxa"/>
                </w:tcPr>
                <w:p w:rsidR="00C834AA" w:rsidRPr="008D521B" w:rsidRDefault="005059FA"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2711,4</w:t>
                  </w:r>
                </w:p>
              </w:tc>
              <w:tc>
                <w:tcPr>
                  <w:tcW w:w="1029" w:type="dxa"/>
                </w:tcPr>
                <w:p w:rsidR="00C834AA" w:rsidRPr="008D521B" w:rsidRDefault="005059FA"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859,9</w:t>
                  </w:r>
                </w:p>
              </w:tc>
              <w:tc>
                <w:tcPr>
                  <w:tcW w:w="1029" w:type="dxa"/>
                </w:tcPr>
                <w:p w:rsidR="00C834AA" w:rsidRPr="008D521B" w:rsidRDefault="00232DCE"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C834AA">
              <w:tc>
                <w:tcPr>
                  <w:tcW w:w="950" w:type="dxa"/>
                </w:tcPr>
                <w:p w:rsidR="00D20D28" w:rsidRPr="008D521B" w:rsidRDefault="00D20D2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2026</w:t>
                  </w:r>
                </w:p>
              </w:tc>
              <w:tc>
                <w:tcPr>
                  <w:tcW w:w="931" w:type="dxa"/>
                </w:tcPr>
                <w:p w:rsidR="00D20D28"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4966,0</w:t>
                  </w:r>
                </w:p>
              </w:tc>
              <w:tc>
                <w:tcPr>
                  <w:tcW w:w="1254" w:type="dxa"/>
                </w:tcPr>
                <w:p w:rsidR="00D20D28" w:rsidRPr="008D521B" w:rsidRDefault="00D20D2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1394,9</w:t>
                  </w:r>
                </w:p>
              </w:tc>
              <w:tc>
                <w:tcPr>
                  <w:tcW w:w="1016" w:type="dxa"/>
                </w:tcPr>
                <w:p w:rsidR="00D20D28" w:rsidRPr="008D521B" w:rsidRDefault="005059FA"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2711,4</w:t>
                  </w:r>
                </w:p>
              </w:tc>
              <w:tc>
                <w:tcPr>
                  <w:tcW w:w="1029" w:type="dxa"/>
                </w:tcPr>
                <w:p w:rsidR="00D20D28" w:rsidRPr="008D521B" w:rsidRDefault="005059FA"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859,7</w:t>
                  </w:r>
                </w:p>
              </w:tc>
              <w:tc>
                <w:tcPr>
                  <w:tcW w:w="1029" w:type="dxa"/>
                </w:tcPr>
                <w:p w:rsidR="00D20D28" w:rsidRPr="008D521B" w:rsidRDefault="00D20D28" w:rsidP="007A0243">
                  <w:pPr>
                    <w:spacing w:after="0" w:line="240" w:lineRule="auto"/>
                    <w:jc w:val="both"/>
                    <w:rPr>
                      <w:rFonts w:ascii="Times New Roman" w:hAnsi="Times New Roman"/>
                      <w:sz w:val="24"/>
                      <w:szCs w:val="24"/>
                    </w:rPr>
                  </w:pPr>
                </w:p>
              </w:tc>
            </w:tr>
            <w:tr w:rsidR="00944BA4" w:rsidRPr="008D521B" w:rsidTr="00C834AA">
              <w:tc>
                <w:tcPr>
                  <w:tcW w:w="950" w:type="dxa"/>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931" w:type="dxa"/>
                </w:tcPr>
                <w:p w:rsidR="002F7BCC" w:rsidRPr="008D521B" w:rsidRDefault="005059FA" w:rsidP="007A0243">
                  <w:pPr>
                    <w:tabs>
                      <w:tab w:val="left" w:pos="340"/>
                      <w:tab w:val="center" w:pos="600"/>
                    </w:tabs>
                    <w:spacing w:after="0" w:line="240" w:lineRule="auto"/>
                    <w:jc w:val="both"/>
                    <w:rPr>
                      <w:rFonts w:ascii="Times New Roman" w:hAnsi="Times New Roman"/>
                      <w:sz w:val="24"/>
                      <w:szCs w:val="24"/>
                    </w:rPr>
                  </w:pPr>
                  <w:r w:rsidRPr="008D521B">
                    <w:rPr>
                      <w:rFonts w:ascii="Times New Roman" w:hAnsi="Times New Roman"/>
                      <w:sz w:val="24"/>
                      <w:szCs w:val="24"/>
                    </w:rPr>
                    <w:t>52557,6</w:t>
                  </w:r>
                </w:p>
              </w:tc>
              <w:tc>
                <w:tcPr>
                  <w:tcW w:w="1254" w:type="dxa"/>
                </w:tcPr>
                <w:p w:rsidR="002F7BCC" w:rsidRPr="008D521B" w:rsidRDefault="005059FA" w:rsidP="007A0243">
                  <w:pPr>
                    <w:spacing w:after="0" w:line="240" w:lineRule="auto"/>
                    <w:jc w:val="both"/>
                    <w:rPr>
                      <w:rFonts w:ascii="Times New Roman" w:hAnsi="Times New Roman"/>
                      <w:sz w:val="24"/>
                      <w:szCs w:val="24"/>
                    </w:rPr>
                  </w:pPr>
                  <w:r w:rsidRPr="008D521B">
                    <w:rPr>
                      <w:rFonts w:ascii="Times New Roman" w:hAnsi="Times New Roman"/>
                      <w:sz w:val="24"/>
                      <w:szCs w:val="24"/>
                    </w:rPr>
                    <w:t>12776,4</w:t>
                  </w:r>
                </w:p>
              </w:tc>
              <w:tc>
                <w:tcPr>
                  <w:tcW w:w="1016" w:type="dxa"/>
                </w:tcPr>
                <w:p w:rsidR="002F7BCC" w:rsidRPr="008D521B" w:rsidRDefault="005059FA" w:rsidP="007A0243">
                  <w:pPr>
                    <w:spacing w:after="0" w:line="240" w:lineRule="auto"/>
                    <w:jc w:val="both"/>
                    <w:rPr>
                      <w:rFonts w:ascii="Times New Roman" w:hAnsi="Times New Roman"/>
                      <w:sz w:val="24"/>
                      <w:szCs w:val="24"/>
                    </w:rPr>
                  </w:pPr>
                  <w:r w:rsidRPr="008D521B">
                    <w:rPr>
                      <w:rFonts w:ascii="Times New Roman" w:hAnsi="Times New Roman"/>
                      <w:sz w:val="24"/>
                      <w:szCs w:val="24"/>
                    </w:rPr>
                    <w:t>29044,0</w:t>
                  </w:r>
                </w:p>
              </w:tc>
              <w:tc>
                <w:tcPr>
                  <w:tcW w:w="1029" w:type="dxa"/>
                </w:tcPr>
                <w:p w:rsidR="002F7BCC" w:rsidRPr="008D521B" w:rsidRDefault="005059FA" w:rsidP="007A0243">
                  <w:pPr>
                    <w:tabs>
                      <w:tab w:val="left" w:pos="340"/>
                      <w:tab w:val="center" w:pos="600"/>
                    </w:tabs>
                    <w:spacing w:after="0" w:line="240" w:lineRule="auto"/>
                    <w:jc w:val="both"/>
                    <w:rPr>
                      <w:rFonts w:ascii="Times New Roman" w:hAnsi="Times New Roman"/>
                      <w:sz w:val="24"/>
                      <w:szCs w:val="24"/>
                    </w:rPr>
                  </w:pPr>
                  <w:r w:rsidRPr="008D521B">
                    <w:rPr>
                      <w:rFonts w:ascii="Times New Roman" w:hAnsi="Times New Roman"/>
                      <w:sz w:val="24"/>
                      <w:szCs w:val="24"/>
                    </w:rPr>
                    <w:t>10737,2</w:t>
                  </w:r>
                </w:p>
              </w:tc>
              <w:tc>
                <w:tcPr>
                  <w:tcW w:w="1029" w:type="dxa"/>
                </w:tcPr>
                <w:p w:rsidR="002F7BCC" w:rsidRPr="008D521B" w:rsidRDefault="00942A61"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bl>
          <w:p w:rsidR="002F7BCC" w:rsidRPr="008D521B" w:rsidRDefault="002F7BCC" w:rsidP="007A0243">
            <w:pPr>
              <w:spacing w:after="0" w:line="240" w:lineRule="auto"/>
              <w:jc w:val="both"/>
              <w:rPr>
                <w:rFonts w:ascii="Times New Roman" w:eastAsia="Times New Roman" w:hAnsi="Times New Roman"/>
                <w:sz w:val="24"/>
                <w:szCs w:val="24"/>
                <w:highlight w:val="yellow"/>
                <w:lang w:eastAsia="ru-RU"/>
              </w:rPr>
            </w:pPr>
          </w:p>
        </w:tc>
      </w:tr>
      <w:tr w:rsidR="002F7BCC" w:rsidRPr="008D521B" w:rsidTr="005059FA">
        <w:trPr>
          <w:trHeight w:val="556"/>
          <w:jc w:val="center"/>
        </w:trPr>
        <w:tc>
          <w:tcPr>
            <w:tcW w:w="2931" w:type="dxa"/>
          </w:tcPr>
          <w:p w:rsidR="002F7BCC" w:rsidRPr="008D521B" w:rsidRDefault="002F7BCC"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Ожидаемые непосредственные результаты реализации подпрограммы</w:t>
            </w:r>
          </w:p>
        </w:tc>
        <w:tc>
          <w:tcPr>
            <w:tcW w:w="6616" w:type="dxa"/>
          </w:tcPr>
          <w:p w:rsidR="002A455D" w:rsidRPr="008D521B" w:rsidRDefault="005355A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Основные ожидаемые результаты реализации подпрограммы</w:t>
            </w:r>
            <w:r w:rsidR="002A455D" w:rsidRPr="008D521B">
              <w:rPr>
                <w:rFonts w:ascii="Times New Roman" w:eastAsia="Times New Roman" w:hAnsi="Times New Roman"/>
                <w:sz w:val="24"/>
                <w:szCs w:val="24"/>
                <w:lang w:eastAsia="ru-RU"/>
              </w:rPr>
              <w:t>:</w:t>
            </w:r>
          </w:p>
          <w:p w:rsidR="002F7BCC" w:rsidRPr="008D521B" w:rsidRDefault="002A455D"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к</w:t>
            </w:r>
            <w:r w:rsidR="003E6381" w:rsidRPr="008D521B">
              <w:rPr>
                <w:rFonts w:ascii="Times New Roman" w:eastAsia="Times New Roman" w:hAnsi="Times New Roman"/>
                <w:sz w:val="24"/>
                <w:szCs w:val="24"/>
                <w:lang w:eastAsia="ru-RU"/>
              </w:rPr>
              <w:t xml:space="preserve">оличество </w:t>
            </w:r>
            <w:r w:rsidR="009B0991" w:rsidRPr="008D521B">
              <w:rPr>
                <w:rFonts w:ascii="Times New Roman" w:eastAsia="Times New Roman" w:hAnsi="Times New Roman"/>
                <w:sz w:val="24"/>
                <w:szCs w:val="24"/>
                <w:lang w:eastAsia="ru-RU"/>
              </w:rPr>
              <w:t xml:space="preserve">молодых </w:t>
            </w:r>
            <w:r w:rsidR="00300009" w:rsidRPr="008D521B">
              <w:rPr>
                <w:rFonts w:ascii="Times New Roman" w:eastAsia="Times New Roman" w:hAnsi="Times New Roman"/>
                <w:sz w:val="24"/>
                <w:szCs w:val="24"/>
                <w:lang w:eastAsia="ru-RU"/>
              </w:rPr>
              <w:t xml:space="preserve">семей </w:t>
            </w:r>
            <w:r w:rsidR="003E6381" w:rsidRPr="008D521B">
              <w:rPr>
                <w:rFonts w:ascii="Times New Roman" w:eastAsia="Times New Roman" w:hAnsi="Times New Roman"/>
                <w:sz w:val="24"/>
                <w:szCs w:val="24"/>
                <w:lang w:eastAsia="ru-RU"/>
              </w:rPr>
              <w:t>улучш</w:t>
            </w:r>
            <w:r w:rsidR="009B0991" w:rsidRPr="008D521B">
              <w:rPr>
                <w:rFonts w:ascii="Times New Roman" w:eastAsia="Times New Roman" w:hAnsi="Times New Roman"/>
                <w:sz w:val="24"/>
                <w:szCs w:val="24"/>
                <w:lang w:eastAsia="ru-RU"/>
              </w:rPr>
              <w:t>ивших</w:t>
            </w:r>
            <w:r w:rsidR="007A0243" w:rsidRPr="008D521B">
              <w:rPr>
                <w:rFonts w:ascii="Times New Roman" w:eastAsia="Times New Roman" w:hAnsi="Times New Roman"/>
                <w:sz w:val="24"/>
                <w:szCs w:val="24"/>
                <w:lang w:eastAsia="ru-RU"/>
              </w:rPr>
              <w:t xml:space="preserve"> </w:t>
            </w:r>
            <w:r w:rsidR="003E6381" w:rsidRPr="008D521B">
              <w:rPr>
                <w:rFonts w:ascii="Times New Roman" w:eastAsia="Times New Roman" w:hAnsi="Times New Roman"/>
                <w:sz w:val="24"/>
                <w:szCs w:val="24"/>
                <w:lang w:eastAsia="ru-RU"/>
              </w:rPr>
              <w:t>жилищны</w:t>
            </w:r>
            <w:r w:rsidR="00300009" w:rsidRPr="008D521B">
              <w:rPr>
                <w:rFonts w:ascii="Times New Roman" w:eastAsia="Times New Roman" w:hAnsi="Times New Roman"/>
                <w:sz w:val="24"/>
                <w:szCs w:val="24"/>
                <w:lang w:eastAsia="ru-RU"/>
              </w:rPr>
              <w:t>е</w:t>
            </w:r>
            <w:r w:rsidR="003E6381" w:rsidRPr="008D521B">
              <w:rPr>
                <w:rFonts w:ascii="Times New Roman" w:eastAsia="Times New Roman" w:hAnsi="Times New Roman"/>
                <w:sz w:val="24"/>
                <w:szCs w:val="24"/>
                <w:lang w:eastAsia="ru-RU"/>
              </w:rPr>
              <w:t xml:space="preserve"> услови</w:t>
            </w:r>
            <w:r w:rsidR="00300009" w:rsidRPr="008D521B">
              <w:rPr>
                <w:rFonts w:ascii="Times New Roman" w:eastAsia="Times New Roman" w:hAnsi="Times New Roman"/>
                <w:sz w:val="24"/>
                <w:szCs w:val="24"/>
                <w:lang w:eastAsia="ru-RU"/>
              </w:rPr>
              <w:t>я</w:t>
            </w:r>
            <w:r w:rsidR="009B0991" w:rsidRPr="008D521B">
              <w:rPr>
                <w:rFonts w:ascii="Times New Roman" w:eastAsia="Times New Roman" w:hAnsi="Times New Roman"/>
                <w:sz w:val="24"/>
                <w:szCs w:val="24"/>
                <w:lang w:eastAsia="ru-RU"/>
              </w:rPr>
              <w:t xml:space="preserve"> -</w:t>
            </w:r>
            <w:r w:rsidR="00F46029" w:rsidRPr="008D521B">
              <w:rPr>
                <w:rFonts w:ascii="Times New Roman" w:eastAsia="Times New Roman" w:hAnsi="Times New Roman"/>
                <w:sz w:val="24"/>
                <w:szCs w:val="24"/>
                <w:lang w:eastAsia="ru-RU"/>
              </w:rPr>
              <w:t xml:space="preserve"> 97</w:t>
            </w:r>
            <w:r w:rsidR="00300009" w:rsidRPr="008D521B">
              <w:rPr>
                <w:rFonts w:ascii="Times New Roman" w:eastAsia="Times New Roman" w:hAnsi="Times New Roman"/>
                <w:sz w:val="24"/>
                <w:szCs w:val="24"/>
                <w:lang w:eastAsia="ru-RU"/>
              </w:rPr>
              <w:t xml:space="preserve"> семей</w:t>
            </w:r>
            <w:r w:rsidRPr="008D521B">
              <w:rPr>
                <w:rFonts w:ascii="Times New Roman" w:eastAsia="Times New Roman" w:hAnsi="Times New Roman"/>
                <w:sz w:val="24"/>
                <w:szCs w:val="24"/>
                <w:lang w:eastAsia="ru-RU"/>
              </w:rPr>
              <w:t>;</w:t>
            </w:r>
          </w:p>
          <w:p w:rsidR="009959B6" w:rsidRPr="008D521B" w:rsidRDefault="002A455D"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 д</w:t>
            </w:r>
            <w:r w:rsidR="009959B6" w:rsidRPr="008D521B">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F46029" w:rsidRPr="008D521B">
              <w:rPr>
                <w:rFonts w:ascii="Times New Roman" w:hAnsi="Times New Roman"/>
                <w:sz w:val="24"/>
                <w:szCs w:val="24"/>
              </w:rPr>
              <w:t xml:space="preserve"> </w:t>
            </w:r>
            <w:r w:rsidR="009B0991" w:rsidRPr="008D521B">
              <w:rPr>
                <w:rFonts w:ascii="Times New Roman" w:hAnsi="Times New Roman"/>
                <w:sz w:val="24"/>
                <w:szCs w:val="24"/>
              </w:rPr>
              <w:t>-</w:t>
            </w:r>
            <w:r w:rsidR="00F46029" w:rsidRPr="008D521B">
              <w:rPr>
                <w:rFonts w:ascii="Times New Roman" w:hAnsi="Times New Roman"/>
                <w:sz w:val="24"/>
                <w:szCs w:val="24"/>
              </w:rPr>
              <w:t xml:space="preserve"> </w:t>
            </w:r>
            <w:r w:rsidR="00F23875" w:rsidRPr="008D521B">
              <w:rPr>
                <w:rFonts w:ascii="Times New Roman" w:hAnsi="Times New Roman"/>
                <w:sz w:val="24"/>
                <w:szCs w:val="24"/>
              </w:rPr>
              <w:t>100%.</w:t>
            </w:r>
          </w:p>
        </w:tc>
      </w:tr>
    </w:tbl>
    <w:p w:rsidR="003E6381" w:rsidRPr="008D521B" w:rsidRDefault="003E6381" w:rsidP="00944BA4">
      <w:pPr>
        <w:spacing w:after="0" w:line="240" w:lineRule="auto"/>
        <w:ind w:firstLine="709"/>
        <w:jc w:val="both"/>
        <w:rPr>
          <w:rFonts w:ascii="Times New Roman" w:hAnsi="Times New Roman"/>
          <w:sz w:val="24"/>
          <w:szCs w:val="24"/>
        </w:rPr>
      </w:pP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sidRPr="008D521B">
        <w:rPr>
          <w:rFonts w:ascii="Times New Roman" w:hAnsi="Times New Roman"/>
          <w:sz w:val="24"/>
          <w:szCs w:val="24"/>
        </w:rPr>
        <w:t xml:space="preserve"> </w:t>
      </w:r>
      <w:r w:rsidRPr="008D521B">
        <w:rPr>
          <w:rFonts w:ascii="Times New Roman" w:hAnsi="Times New Roman"/>
          <w:sz w:val="24"/>
          <w:szCs w:val="24"/>
        </w:rPr>
        <w:t>В частной собственности находится около 95 процентов жилищного фонда.</w:t>
      </w:r>
    </w:p>
    <w:p w:rsidR="00C14CD4" w:rsidRPr="008D521B" w:rsidRDefault="00C14CD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Pr="008D521B" w:rsidRDefault="00C14CD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8D521B" w:rsidRDefault="00C14CD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На территории</w:t>
      </w:r>
      <w:r w:rsidR="007A0243" w:rsidRPr="008D521B">
        <w:rPr>
          <w:rFonts w:ascii="Times New Roman" w:hAnsi="Times New Roman"/>
          <w:sz w:val="24"/>
          <w:szCs w:val="24"/>
        </w:rPr>
        <w:t xml:space="preserve"> </w:t>
      </w:r>
      <w:r w:rsidRPr="008D521B">
        <w:rPr>
          <w:rFonts w:ascii="Times New Roman" w:hAnsi="Times New Roman"/>
          <w:sz w:val="24"/>
          <w:szCs w:val="24"/>
        </w:rPr>
        <w:t>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w:t>
      </w:r>
      <w:r w:rsidR="007A0243" w:rsidRPr="008D521B">
        <w:rPr>
          <w:rFonts w:ascii="Times New Roman" w:hAnsi="Times New Roman"/>
          <w:sz w:val="24"/>
          <w:szCs w:val="24"/>
        </w:rPr>
        <w:t xml:space="preserve"> </w:t>
      </w:r>
      <w:r w:rsidRPr="008D521B">
        <w:rPr>
          <w:rFonts w:ascii="Times New Roman" w:hAnsi="Times New Roman"/>
          <w:sz w:val="24"/>
          <w:szCs w:val="24"/>
        </w:rPr>
        <w:t xml:space="preserve">имеют утвержденные документы территориального планирования и градостроительного зонирования. </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8D521B" w:rsidRDefault="002F7BCC" w:rsidP="00944BA4">
      <w:pPr>
        <w:pStyle w:val="tekstob"/>
        <w:spacing w:before="0" w:beforeAutospacing="0" w:after="0" w:afterAutospacing="0"/>
        <w:ind w:firstLine="709"/>
        <w:jc w:val="both"/>
      </w:pPr>
      <w:r w:rsidRPr="008D521B">
        <w:t>Раздел 2. Приоритеты муниципальной политики в сфере реализации</w:t>
      </w:r>
      <w:r w:rsidR="007A0243" w:rsidRPr="008D521B">
        <w:t xml:space="preserve"> </w:t>
      </w:r>
      <w:r w:rsidRPr="008D521B">
        <w:t>подпрограммы, цели, задачи и показатели (индикаторы) достижения целей и решения задач, описание основных ожидаемых конечных результатов</w:t>
      </w:r>
      <w:r w:rsidR="007A0243" w:rsidRPr="008D521B">
        <w:t xml:space="preserve"> </w:t>
      </w:r>
      <w:r w:rsidRPr="008D521B">
        <w:t>подпрограммы, сроков и контрольных этапов</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2.1. Приоритеты муниципальной</w:t>
      </w:r>
      <w:r w:rsidR="007A0243" w:rsidRPr="008D521B">
        <w:rPr>
          <w:rFonts w:ascii="Times New Roman" w:hAnsi="Times New Roman"/>
          <w:sz w:val="24"/>
          <w:szCs w:val="24"/>
        </w:rPr>
        <w:t xml:space="preserve"> </w:t>
      </w:r>
      <w:r w:rsidRPr="008D521B">
        <w:rPr>
          <w:rFonts w:ascii="Times New Roman" w:hAnsi="Times New Roman"/>
          <w:sz w:val="24"/>
          <w:szCs w:val="24"/>
        </w:rPr>
        <w:t>политики в сфере</w:t>
      </w:r>
      <w:r w:rsidR="007A0243" w:rsidRPr="008D521B">
        <w:rPr>
          <w:rFonts w:ascii="Times New Roman" w:hAnsi="Times New Roman"/>
          <w:sz w:val="24"/>
          <w:szCs w:val="24"/>
        </w:rPr>
        <w:t xml:space="preserve"> </w:t>
      </w:r>
      <w:r w:rsidRPr="008D521B">
        <w:rPr>
          <w:rFonts w:ascii="Times New Roman" w:hAnsi="Times New Roman"/>
          <w:sz w:val="24"/>
          <w:szCs w:val="24"/>
        </w:rPr>
        <w:t>реализации подпрограммы</w:t>
      </w:r>
    </w:p>
    <w:p w:rsidR="00BC6838" w:rsidRPr="008D521B" w:rsidRDefault="00BC6838"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8D521B" w:rsidRDefault="00BC6838"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eastAsiaTheme="minorHAnsi" w:hAnsi="Times New Roman"/>
          <w:sz w:val="24"/>
          <w:szCs w:val="24"/>
        </w:rPr>
        <w:t>- 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8D521B" w:rsidRDefault="00BC6838"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eastAsiaTheme="minorHAnsi" w:hAnsi="Times New Roman"/>
          <w:sz w:val="24"/>
          <w:szCs w:val="24"/>
        </w:rPr>
        <w:t xml:space="preserve">- Указ Президента Российской Федерации от </w:t>
      </w:r>
      <w:r w:rsidR="00131A46" w:rsidRPr="008D521B">
        <w:rPr>
          <w:rFonts w:ascii="Times New Roman" w:eastAsiaTheme="minorHAnsi" w:hAnsi="Times New Roman"/>
          <w:sz w:val="24"/>
          <w:szCs w:val="24"/>
        </w:rPr>
        <w:t>21</w:t>
      </w:r>
      <w:r w:rsidRPr="008D521B">
        <w:rPr>
          <w:rFonts w:ascii="Times New Roman" w:eastAsiaTheme="minorHAnsi" w:hAnsi="Times New Roman"/>
          <w:sz w:val="24"/>
          <w:szCs w:val="24"/>
        </w:rPr>
        <w:t>.0</w:t>
      </w:r>
      <w:r w:rsidR="00131A46" w:rsidRPr="008D521B">
        <w:rPr>
          <w:rFonts w:ascii="Times New Roman" w:eastAsiaTheme="minorHAnsi" w:hAnsi="Times New Roman"/>
          <w:sz w:val="24"/>
          <w:szCs w:val="24"/>
        </w:rPr>
        <w:t>7</w:t>
      </w:r>
      <w:r w:rsidRPr="008D521B">
        <w:rPr>
          <w:rFonts w:ascii="Times New Roman" w:eastAsiaTheme="minorHAnsi" w:hAnsi="Times New Roman"/>
          <w:sz w:val="24"/>
          <w:szCs w:val="24"/>
        </w:rPr>
        <w:t>.20</w:t>
      </w:r>
      <w:r w:rsidR="00131A46" w:rsidRPr="008D521B">
        <w:rPr>
          <w:rFonts w:ascii="Times New Roman" w:eastAsiaTheme="minorHAnsi" w:hAnsi="Times New Roman"/>
          <w:sz w:val="24"/>
          <w:szCs w:val="24"/>
        </w:rPr>
        <w:t>20</w:t>
      </w:r>
      <w:r w:rsidRPr="008D521B">
        <w:rPr>
          <w:rFonts w:ascii="Times New Roman" w:eastAsiaTheme="minorHAnsi" w:hAnsi="Times New Roman"/>
          <w:sz w:val="24"/>
          <w:szCs w:val="24"/>
        </w:rPr>
        <w:t xml:space="preserve"> N </w:t>
      </w:r>
      <w:r w:rsidR="00131A46" w:rsidRPr="008D521B">
        <w:rPr>
          <w:rFonts w:ascii="Times New Roman" w:eastAsiaTheme="minorHAnsi" w:hAnsi="Times New Roman"/>
          <w:sz w:val="24"/>
          <w:szCs w:val="24"/>
        </w:rPr>
        <w:t>474</w:t>
      </w:r>
      <w:r w:rsidRPr="008D521B">
        <w:rPr>
          <w:rFonts w:ascii="Times New Roman" w:eastAsiaTheme="minorHAnsi" w:hAnsi="Times New Roman"/>
          <w:sz w:val="24"/>
          <w:szCs w:val="24"/>
        </w:rPr>
        <w:t xml:space="preserve"> "О национальных целях развития Российской Федерации на период до 20</w:t>
      </w:r>
      <w:r w:rsidR="00131A46" w:rsidRPr="008D521B">
        <w:rPr>
          <w:rFonts w:ascii="Times New Roman" w:eastAsiaTheme="minorHAnsi" w:hAnsi="Times New Roman"/>
          <w:sz w:val="24"/>
          <w:szCs w:val="24"/>
        </w:rPr>
        <w:t>30</w:t>
      </w:r>
      <w:r w:rsidRPr="008D521B">
        <w:rPr>
          <w:rFonts w:ascii="Times New Roman" w:eastAsiaTheme="minorHAnsi" w:hAnsi="Times New Roman"/>
          <w:sz w:val="24"/>
          <w:szCs w:val="24"/>
        </w:rPr>
        <w:t xml:space="preserve"> года";</w:t>
      </w:r>
    </w:p>
    <w:p w:rsidR="00BC6838" w:rsidRPr="008D521B" w:rsidRDefault="00BC6838"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eastAsiaTheme="minorHAnsi" w:hAnsi="Times New Roman"/>
          <w:sz w:val="24"/>
          <w:szCs w:val="24"/>
        </w:rPr>
        <w:t>-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8D521B" w:rsidRDefault="00BC6838"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eastAsiaTheme="minorHAnsi" w:hAnsi="Times New Roman"/>
          <w:sz w:val="24"/>
          <w:szCs w:val="24"/>
        </w:rPr>
        <w:t>- Стратегия социально-экономического развития Воронежской области на период до 2020 года, утвержденная Законом Воронежской области от 30.06.2010 N 65-ОЗ;</w:t>
      </w:r>
    </w:p>
    <w:p w:rsidR="00BC6838" w:rsidRPr="008D521B" w:rsidRDefault="00BC6838"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eastAsiaTheme="minorHAnsi" w:hAnsi="Times New Roman"/>
          <w:sz w:val="24"/>
          <w:szCs w:val="24"/>
        </w:rPr>
        <w:t>- 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Основными </w:t>
      </w:r>
      <w:r w:rsidR="00BC6838" w:rsidRPr="008D521B">
        <w:rPr>
          <w:rFonts w:ascii="Times New Roman" w:hAnsi="Times New Roman"/>
          <w:sz w:val="24"/>
          <w:szCs w:val="24"/>
        </w:rPr>
        <w:t xml:space="preserve">приоритетным </w:t>
      </w:r>
      <w:r w:rsidRPr="008D521B">
        <w:rPr>
          <w:rFonts w:ascii="Times New Roman" w:hAnsi="Times New Roman"/>
          <w:sz w:val="24"/>
          <w:szCs w:val="24"/>
        </w:rPr>
        <w:t>направлени</w:t>
      </w:r>
      <w:r w:rsidR="00BC6838" w:rsidRPr="008D521B">
        <w:rPr>
          <w:rFonts w:ascii="Times New Roman" w:hAnsi="Times New Roman"/>
          <w:sz w:val="24"/>
          <w:szCs w:val="24"/>
        </w:rPr>
        <w:t>ями</w:t>
      </w:r>
      <w:r w:rsidRPr="008D521B">
        <w:rPr>
          <w:rFonts w:ascii="Times New Roman" w:hAnsi="Times New Roman"/>
          <w:sz w:val="24"/>
          <w:szCs w:val="24"/>
        </w:rPr>
        <w:t xml:space="preserve"> работы в жилищной сфере явля</w:t>
      </w:r>
      <w:r w:rsidR="00BC6838" w:rsidRPr="008D521B">
        <w:rPr>
          <w:rFonts w:ascii="Times New Roman" w:hAnsi="Times New Roman"/>
          <w:sz w:val="24"/>
          <w:szCs w:val="24"/>
        </w:rPr>
        <w:t>ются</w:t>
      </w:r>
      <w:r w:rsidRPr="008D521B">
        <w:rPr>
          <w:rFonts w:ascii="Times New Roman" w:hAnsi="Times New Roman"/>
          <w:sz w:val="24"/>
          <w:szCs w:val="24"/>
        </w:rPr>
        <w:t>:</w:t>
      </w:r>
    </w:p>
    <w:p w:rsidR="002F7BCC" w:rsidRPr="008D521B" w:rsidRDefault="00BC6838"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п</w:t>
      </w:r>
      <w:r w:rsidR="002F7BCC" w:rsidRPr="008D521B">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8D521B" w:rsidRDefault="00BC6838"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w:t>
      </w:r>
      <w:r w:rsidR="002F7BCC" w:rsidRPr="008D521B">
        <w:rPr>
          <w:rFonts w:ascii="Times New Roman" w:hAnsi="Times New Roman"/>
          <w:sz w:val="24"/>
          <w:szCs w:val="24"/>
        </w:rPr>
        <w:t>оздание благоприятных условий для</w:t>
      </w:r>
      <w:r w:rsidR="00291C29" w:rsidRPr="008D521B">
        <w:rPr>
          <w:rFonts w:ascii="Times New Roman" w:hAnsi="Times New Roman"/>
          <w:sz w:val="24"/>
          <w:szCs w:val="24"/>
        </w:rPr>
        <w:t xml:space="preserve"> </w:t>
      </w:r>
      <w:r w:rsidR="002F7BCC" w:rsidRPr="008D521B">
        <w:rPr>
          <w:rFonts w:ascii="Times New Roman" w:hAnsi="Times New Roman"/>
          <w:sz w:val="24"/>
          <w:szCs w:val="24"/>
        </w:rPr>
        <w:t>привлечение инвестиций в сферу жилищного строительства.</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муниципальных программ по предоставлению социальных выплат на приобретение или строительство жилья экономкласса.</w:t>
      </w:r>
      <w:r w:rsidR="007A0243" w:rsidRPr="008D521B">
        <w:rPr>
          <w:rFonts w:ascii="Times New Roman" w:hAnsi="Times New Roman"/>
          <w:sz w:val="24"/>
          <w:szCs w:val="24"/>
        </w:rPr>
        <w:t xml:space="preserve"> </w:t>
      </w:r>
      <w:r w:rsidRPr="008D521B">
        <w:rPr>
          <w:rFonts w:ascii="Times New Roman" w:hAnsi="Times New Roman"/>
          <w:sz w:val="24"/>
          <w:szCs w:val="24"/>
        </w:rPr>
        <w:t>Многодетным семьям будут предоставляться бесплатно земельные участки, обеспеченные инженерной инфраструктурой,</w:t>
      </w:r>
      <w:r w:rsidR="007A0243" w:rsidRPr="008D521B">
        <w:rPr>
          <w:rFonts w:ascii="Times New Roman" w:hAnsi="Times New Roman"/>
          <w:sz w:val="24"/>
          <w:szCs w:val="24"/>
        </w:rPr>
        <w:t xml:space="preserve"> </w:t>
      </w:r>
      <w:r w:rsidRPr="008D521B">
        <w:rPr>
          <w:rFonts w:ascii="Times New Roman" w:hAnsi="Times New Roman"/>
          <w:sz w:val="24"/>
          <w:szCs w:val="24"/>
        </w:rPr>
        <w:t>для жилищного строительства.</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создание условий для устойчивого развития территории Богучарского муниципального района, развитие</w:t>
      </w:r>
      <w:r w:rsidR="007A0243" w:rsidRPr="008D521B">
        <w:rPr>
          <w:rFonts w:ascii="Times New Roman" w:hAnsi="Times New Roman"/>
          <w:sz w:val="24"/>
          <w:szCs w:val="24"/>
        </w:rPr>
        <w:t xml:space="preserve"> </w:t>
      </w:r>
      <w:r w:rsidRPr="008D521B">
        <w:rPr>
          <w:rFonts w:ascii="Times New Roman" w:hAnsi="Times New Roman"/>
          <w:sz w:val="24"/>
          <w:szCs w:val="24"/>
        </w:rPr>
        <w:t>сельских поселений.</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создание условий для повышения инвестиционной привлекательности Богучарского муниципального района;</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8D521B" w:rsidRDefault="002F7BC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004264" w:rsidRPr="008D521B" w:rsidRDefault="0000426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8D521B" w:rsidRDefault="0000426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Для достижения указанной цели необходимо решение следующих задач:</w:t>
      </w:r>
    </w:p>
    <w:p w:rsidR="00004264" w:rsidRPr="008D521B" w:rsidRDefault="0000426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8D521B" w:rsidRDefault="0000426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Pr="008D521B" w:rsidRDefault="00004264"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снижение затрат граждан, имеющих трех и более детей, на строительство жилых домов на представленных (предоставляемых) на беспл</w:t>
      </w:r>
      <w:r w:rsidR="00901546" w:rsidRPr="008D521B">
        <w:rPr>
          <w:rFonts w:ascii="Times New Roman" w:hAnsi="Times New Roman" w:cs="Times New Roman"/>
          <w:sz w:val="24"/>
          <w:szCs w:val="24"/>
        </w:rPr>
        <w:t>атной основе земельных участках.</w:t>
      </w:r>
    </w:p>
    <w:p w:rsidR="002F7BCC" w:rsidRPr="008D521B" w:rsidRDefault="005355AA"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ф</w:t>
      </w:r>
      <w:r w:rsidR="00C83C5B" w:rsidRPr="008D521B">
        <w:rPr>
          <w:rFonts w:ascii="Times New Roman" w:hAnsi="Times New Roman"/>
          <w:sz w:val="24"/>
          <w:szCs w:val="24"/>
        </w:rPr>
        <w:t>ор</w:t>
      </w:r>
      <w:r w:rsidR="002F7BCC" w:rsidRPr="008D521B">
        <w:rPr>
          <w:rFonts w:ascii="Times New Roman" w:hAnsi="Times New Roman"/>
          <w:sz w:val="24"/>
          <w:szCs w:val="24"/>
        </w:rPr>
        <w:t>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w:t>
      </w:r>
      <w:r w:rsidR="007A0243" w:rsidRPr="008D521B">
        <w:rPr>
          <w:rFonts w:ascii="Times New Roman" w:hAnsi="Times New Roman"/>
          <w:sz w:val="24"/>
          <w:szCs w:val="24"/>
        </w:rPr>
        <w:t xml:space="preserve"> </w:t>
      </w:r>
      <w:r w:rsidR="002F7BCC" w:rsidRPr="008D521B">
        <w:rPr>
          <w:rFonts w:ascii="Times New Roman" w:hAnsi="Times New Roman"/>
          <w:sz w:val="24"/>
          <w:szCs w:val="24"/>
        </w:rPr>
        <w:t xml:space="preserve">посредством определения границ населенных пунктов. </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Состав показателей (индикаторов) реализации подпрограммы</w:t>
      </w:r>
      <w:r w:rsidR="007A0243" w:rsidRPr="008D521B">
        <w:rPr>
          <w:rFonts w:ascii="Times New Roman" w:hAnsi="Times New Roman"/>
          <w:sz w:val="24"/>
          <w:szCs w:val="24"/>
        </w:rPr>
        <w:t xml:space="preserve"> </w:t>
      </w:r>
      <w:r w:rsidRPr="008D521B">
        <w:rPr>
          <w:rFonts w:ascii="Times New Roman" w:hAnsi="Times New Roman"/>
          <w:sz w:val="24"/>
          <w:szCs w:val="24"/>
        </w:rPr>
        <w:t>определен исходя из принципа необходимости и достаточности информации для характеристики достижения целей и решения задач п</w:t>
      </w:r>
      <w:r w:rsidR="00C83C5B" w:rsidRPr="008D521B">
        <w:rPr>
          <w:rFonts w:ascii="Times New Roman" w:hAnsi="Times New Roman"/>
          <w:sz w:val="24"/>
          <w:szCs w:val="24"/>
        </w:rPr>
        <w:t>одпрограммы:</w:t>
      </w:r>
    </w:p>
    <w:p w:rsidR="00C83C5B" w:rsidRPr="008D521B" w:rsidRDefault="00C83C5B" w:rsidP="00944BA4">
      <w:pPr>
        <w:spacing w:after="0" w:line="240" w:lineRule="auto"/>
        <w:ind w:firstLine="709"/>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количество граждан</w:t>
      </w:r>
      <w:r w:rsidR="00A24B5A" w:rsidRPr="008D521B">
        <w:rPr>
          <w:rFonts w:ascii="Times New Roman" w:eastAsia="Times New Roman" w:hAnsi="Times New Roman"/>
          <w:sz w:val="24"/>
          <w:szCs w:val="24"/>
          <w:lang w:eastAsia="ru-RU"/>
        </w:rPr>
        <w:t>,</w:t>
      </w:r>
      <w:r w:rsidRPr="008D521B">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подпрограммы ;</w:t>
      </w:r>
    </w:p>
    <w:p w:rsidR="00C83C5B" w:rsidRPr="008D521B" w:rsidRDefault="00C83C5B" w:rsidP="00944BA4">
      <w:pPr>
        <w:spacing w:after="0" w:line="240" w:lineRule="auto"/>
        <w:ind w:firstLine="709"/>
        <w:jc w:val="both"/>
        <w:rPr>
          <w:rFonts w:ascii="Times New Roman" w:eastAsia="Times New Roman" w:hAnsi="Times New Roman"/>
          <w:sz w:val="24"/>
          <w:szCs w:val="24"/>
          <w:lang w:eastAsia="ru-RU"/>
        </w:rPr>
      </w:pPr>
      <w:r w:rsidRPr="008D521B">
        <w:rPr>
          <w:rFonts w:ascii="Times New Roman" w:hAnsi="Times New Roman"/>
          <w:sz w:val="24"/>
          <w:szCs w:val="24"/>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2A455D" w:rsidRPr="008D521B" w:rsidRDefault="00C83C5B" w:rsidP="00944BA4">
      <w:pPr>
        <w:pStyle w:val="tekstob"/>
        <w:spacing w:before="0" w:beforeAutospacing="0" w:after="0" w:afterAutospacing="0"/>
        <w:ind w:firstLine="709"/>
        <w:jc w:val="both"/>
      </w:pPr>
      <w:r w:rsidRPr="008D521B">
        <w:t>2.3. Описание основных ожидаемых конечных результатов</w:t>
      </w:r>
      <w:r w:rsidR="007A0243" w:rsidRPr="008D521B">
        <w:t xml:space="preserve"> </w:t>
      </w:r>
      <w:r w:rsidRPr="008D521B">
        <w:t>подпрограммы, сроков и контрольных этапов</w:t>
      </w:r>
    </w:p>
    <w:p w:rsidR="002A455D" w:rsidRPr="008D521B" w:rsidRDefault="002A455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Реализация подпрограммы позволит к 202</w:t>
      </w:r>
      <w:r w:rsidR="00D958F7" w:rsidRPr="008D521B">
        <w:rPr>
          <w:rFonts w:ascii="Times New Roman" w:hAnsi="Times New Roman"/>
          <w:sz w:val="24"/>
          <w:szCs w:val="24"/>
        </w:rPr>
        <w:t>6</w:t>
      </w:r>
      <w:r w:rsidRPr="008D521B">
        <w:rPr>
          <w:rFonts w:ascii="Times New Roman" w:hAnsi="Times New Roman"/>
          <w:sz w:val="24"/>
          <w:szCs w:val="24"/>
        </w:rPr>
        <w:t xml:space="preserve"> году:</w:t>
      </w:r>
    </w:p>
    <w:p w:rsidR="002A455D" w:rsidRPr="008D521B" w:rsidRDefault="002A455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8D521B">
        <w:rPr>
          <w:rFonts w:ascii="Times New Roman" w:hAnsi="Times New Roman"/>
          <w:sz w:val="24"/>
          <w:szCs w:val="24"/>
        </w:rPr>
        <w:t>97</w:t>
      </w:r>
      <w:r w:rsidR="007A0243" w:rsidRPr="008D521B">
        <w:rPr>
          <w:rFonts w:ascii="Times New Roman" w:hAnsi="Times New Roman"/>
          <w:sz w:val="24"/>
          <w:szCs w:val="24"/>
        </w:rPr>
        <w:t xml:space="preserve"> </w:t>
      </w:r>
      <w:r w:rsidRPr="008D521B">
        <w:rPr>
          <w:rFonts w:ascii="Times New Roman" w:hAnsi="Times New Roman"/>
          <w:sz w:val="24"/>
          <w:szCs w:val="24"/>
        </w:rPr>
        <w:t>молодых семей;</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обеспечить закрепление положительных демографических тенденций в обществе за счет увеличения рождаемости;</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укрепить семейные отношения</w:t>
      </w:r>
      <w:r w:rsidR="007A0243" w:rsidRPr="008D521B">
        <w:rPr>
          <w:rFonts w:ascii="Times New Roman" w:hAnsi="Times New Roman"/>
          <w:sz w:val="24"/>
          <w:szCs w:val="24"/>
        </w:rPr>
        <w:t xml:space="preserve"> </w:t>
      </w:r>
      <w:r w:rsidRPr="008D521B">
        <w:rPr>
          <w:rFonts w:ascii="Times New Roman" w:hAnsi="Times New Roman"/>
          <w:sz w:val="24"/>
          <w:szCs w:val="24"/>
        </w:rPr>
        <w:t>и снизить уровень социальной</w:t>
      </w:r>
      <w:r w:rsidR="007A0243" w:rsidRPr="008D521B">
        <w:rPr>
          <w:rFonts w:ascii="Times New Roman" w:hAnsi="Times New Roman"/>
          <w:sz w:val="24"/>
          <w:szCs w:val="24"/>
        </w:rPr>
        <w:t xml:space="preserve"> </w:t>
      </w:r>
      <w:r w:rsidRPr="008D521B">
        <w:rPr>
          <w:rFonts w:ascii="Times New Roman" w:hAnsi="Times New Roman"/>
          <w:sz w:val="24"/>
          <w:szCs w:val="24"/>
        </w:rPr>
        <w:t>напряженности</w:t>
      </w:r>
      <w:r w:rsidR="007A0243" w:rsidRPr="008D521B">
        <w:rPr>
          <w:rFonts w:ascii="Times New Roman" w:hAnsi="Times New Roman"/>
          <w:sz w:val="24"/>
          <w:szCs w:val="24"/>
        </w:rPr>
        <w:t xml:space="preserve"> </w:t>
      </w:r>
      <w:r w:rsidRPr="008D521B">
        <w:rPr>
          <w:rFonts w:ascii="Times New Roman" w:hAnsi="Times New Roman"/>
          <w:sz w:val="24"/>
          <w:szCs w:val="24"/>
        </w:rPr>
        <w:t>в обществе;</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активизировать рынок жилья;</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sidRPr="008D521B">
        <w:rPr>
          <w:rFonts w:ascii="Times New Roman" w:hAnsi="Times New Roman"/>
          <w:sz w:val="24"/>
          <w:szCs w:val="24"/>
        </w:rPr>
        <w:t>;</w:t>
      </w:r>
    </w:p>
    <w:p w:rsidR="002B72D3" w:rsidRPr="008D521B" w:rsidRDefault="002B72D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наличие в районе</w:t>
      </w:r>
      <w:r w:rsidR="007A0243" w:rsidRPr="008D521B">
        <w:rPr>
          <w:rFonts w:ascii="Times New Roman" w:hAnsi="Times New Roman"/>
          <w:sz w:val="24"/>
          <w:szCs w:val="24"/>
        </w:rPr>
        <w:t xml:space="preserve"> </w:t>
      </w:r>
      <w:r w:rsidRPr="008D521B">
        <w:rPr>
          <w:rFonts w:ascii="Times New Roman" w:hAnsi="Times New Roman"/>
          <w:sz w:val="24"/>
          <w:szCs w:val="24"/>
        </w:rPr>
        <w:t xml:space="preserve">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8D521B" w:rsidRDefault="002B72D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8D521B" w:rsidRDefault="002B72D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Pr="008D521B" w:rsidRDefault="002B72D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sidRPr="008D521B">
        <w:rPr>
          <w:rFonts w:ascii="Times New Roman" w:hAnsi="Times New Roman"/>
          <w:sz w:val="24"/>
          <w:szCs w:val="24"/>
        </w:rPr>
        <w:t>и действующего законодательства;</w:t>
      </w:r>
    </w:p>
    <w:p w:rsidR="002156B5" w:rsidRPr="008D521B" w:rsidRDefault="002156B5" w:rsidP="00944BA4">
      <w:pPr>
        <w:spacing w:after="0" w:line="240" w:lineRule="auto"/>
        <w:ind w:firstLine="709"/>
        <w:jc w:val="both"/>
        <w:rPr>
          <w:rFonts w:ascii="Times New Roman" w:eastAsia="Times New Roman" w:hAnsi="Times New Roman"/>
          <w:sz w:val="24"/>
          <w:szCs w:val="24"/>
          <w:lang w:eastAsia="ru-RU"/>
        </w:rPr>
      </w:pPr>
      <w:r w:rsidRPr="008D521B">
        <w:rPr>
          <w:rFonts w:ascii="Times New Roman" w:hAnsi="Times New Roman"/>
          <w:sz w:val="24"/>
          <w:szCs w:val="24"/>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2156B5" w:rsidRPr="008D521B" w:rsidRDefault="002156B5" w:rsidP="00944BA4">
      <w:pPr>
        <w:autoSpaceDE w:val="0"/>
        <w:autoSpaceDN w:val="0"/>
        <w:adjustRightInd w:val="0"/>
        <w:spacing w:after="0" w:line="240" w:lineRule="auto"/>
        <w:ind w:firstLine="709"/>
        <w:jc w:val="both"/>
        <w:rPr>
          <w:rFonts w:ascii="Times New Roman" w:hAnsi="Times New Roman"/>
          <w:sz w:val="24"/>
          <w:szCs w:val="24"/>
        </w:rPr>
      </w:pPr>
    </w:p>
    <w:p w:rsidR="002A455D" w:rsidRPr="008D521B" w:rsidRDefault="00C83C5B"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Подп</w:t>
      </w:r>
      <w:r w:rsidR="002A455D" w:rsidRPr="008D521B">
        <w:rPr>
          <w:rFonts w:ascii="Times New Roman" w:hAnsi="Times New Roman"/>
          <w:sz w:val="24"/>
          <w:szCs w:val="24"/>
        </w:rPr>
        <w:t>рограмма реализуется в течение 2019-202</w:t>
      </w:r>
      <w:r w:rsidR="00D958F7" w:rsidRPr="008D521B">
        <w:rPr>
          <w:rFonts w:ascii="Times New Roman" w:hAnsi="Times New Roman"/>
          <w:sz w:val="24"/>
          <w:szCs w:val="24"/>
        </w:rPr>
        <w:t>6</w:t>
      </w:r>
      <w:r w:rsidR="002A455D" w:rsidRPr="008D521B">
        <w:rPr>
          <w:rFonts w:ascii="Times New Roman" w:hAnsi="Times New Roman"/>
          <w:sz w:val="24"/>
          <w:szCs w:val="24"/>
        </w:rPr>
        <w:t xml:space="preserve"> годов</w:t>
      </w:r>
      <w:r w:rsidRPr="008D521B">
        <w:rPr>
          <w:rFonts w:ascii="Times New Roman" w:hAnsi="Times New Roman"/>
          <w:sz w:val="24"/>
          <w:szCs w:val="24"/>
        </w:rPr>
        <w:t xml:space="preserve"> в 1 этап</w:t>
      </w:r>
      <w:r w:rsidR="002A455D" w:rsidRPr="008D521B">
        <w:rPr>
          <w:rFonts w:ascii="Times New Roman" w:hAnsi="Times New Roman"/>
          <w:sz w:val="24"/>
          <w:szCs w:val="24"/>
        </w:rPr>
        <w:t>.</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Целевые показатели</w:t>
      </w:r>
      <w:r w:rsidR="007A0243" w:rsidRPr="008D521B">
        <w:rPr>
          <w:rFonts w:ascii="Times New Roman" w:hAnsi="Times New Roman"/>
          <w:sz w:val="24"/>
          <w:szCs w:val="24"/>
        </w:rPr>
        <w:t xml:space="preserve"> </w:t>
      </w:r>
      <w:r w:rsidRPr="008D521B">
        <w:rPr>
          <w:rFonts w:ascii="Times New Roman" w:hAnsi="Times New Roman"/>
          <w:sz w:val="24"/>
          <w:szCs w:val="24"/>
        </w:rPr>
        <w:t>количества молодых семей, которые</w:t>
      </w:r>
      <w:r w:rsidR="007A0243" w:rsidRPr="008D521B">
        <w:rPr>
          <w:rFonts w:ascii="Times New Roman" w:hAnsi="Times New Roman"/>
          <w:sz w:val="24"/>
          <w:szCs w:val="24"/>
        </w:rPr>
        <w:t xml:space="preserve"> </w:t>
      </w:r>
      <w:r w:rsidRPr="008D521B">
        <w:rPr>
          <w:rFonts w:ascii="Times New Roman" w:hAnsi="Times New Roman"/>
          <w:sz w:val="24"/>
          <w:szCs w:val="24"/>
        </w:rPr>
        <w:t>признаны участниками подпрограммы, смогут улучшить жилищные условия с помощью государственной поддержки в 2019-202</w:t>
      </w:r>
      <w:r w:rsidR="00D958F7" w:rsidRPr="008D521B">
        <w:rPr>
          <w:rFonts w:ascii="Times New Roman" w:hAnsi="Times New Roman"/>
          <w:sz w:val="24"/>
          <w:szCs w:val="24"/>
        </w:rPr>
        <w:t>6</w:t>
      </w:r>
      <w:r w:rsidRPr="008D521B">
        <w:rPr>
          <w:rFonts w:ascii="Times New Roman" w:hAnsi="Times New Roman"/>
          <w:sz w:val="24"/>
          <w:szCs w:val="24"/>
        </w:rPr>
        <w:t xml:space="preserve"> г.г., приведены в таблице</w:t>
      </w:r>
      <w:r w:rsidR="00C83C5B" w:rsidRPr="008D521B">
        <w:rPr>
          <w:rFonts w:ascii="Times New Roman" w:hAnsi="Times New Roman"/>
          <w:sz w:val="24"/>
          <w:szCs w:val="24"/>
        </w:rPr>
        <w:t xml:space="preserve"> 9</w:t>
      </w:r>
      <w:r w:rsidRPr="008D521B">
        <w:rPr>
          <w:rFonts w:ascii="Times New Roman" w:hAnsi="Times New Roman"/>
          <w:sz w:val="24"/>
          <w:szCs w:val="24"/>
        </w:rPr>
        <w:t>.</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Таблица </w:t>
      </w:r>
      <w:r w:rsidR="00C83C5B" w:rsidRPr="008D521B">
        <w:rPr>
          <w:rFonts w:ascii="Times New Roman" w:hAnsi="Times New Roman"/>
          <w:sz w:val="24"/>
          <w:szCs w:val="24"/>
        </w:rPr>
        <w:t>9</w:t>
      </w:r>
    </w:p>
    <w:tbl>
      <w:tblPr>
        <w:tblW w:w="9498" w:type="dxa"/>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993"/>
        <w:gridCol w:w="992"/>
        <w:gridCol w:w="992"/>
        <w:gridCol w:w="992"/>
        <w:gridCol w:w="851"/>
        <w:gridCol w:w="992"/>
        <w:gridCol w:w="851"/>
      </w:tblGrid>
      <w:tr w:rsidR="00944BA4" w:rsidRPr="008D521B" w:rsidTr="007A0243">
        <w:trPr>
          <w:jc w:val="right"/>
        </w:trPr>
        <w:tc>
          <w:tcPr>
            <w:tcW w:w="1843"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Наименование</w:t>
            </w: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показателя</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2019</w:t>
            </w:r>
          </w:p>
        </w:tc>
        <w:tc>
          <w:tcPr>
            <w:tcW w:w="993"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2020</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2021</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2023</w:t>
            </w:r>
          </w:p>
        </w:tc>
        <w:tc>
          <w:tcPr>
            <w:tcW w:w="851"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2024</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2025</w:t>
            </w:r>
          </w:p>
        </w:tc>
        <w:tc>
          <w:tcPr>
            <w:tcW w:w="851"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2026</w:t>
            </w:r>
          </w:p>
        </w:tc>
      </w:tr>
      <w:tr w:rsidR="00D958F7" w:rsidRPr="008D521B" w:rsidTr="007A0243">
        <w:trPr>
          <w:jc w:val="right"/>
        </w:trPr>
        <w:tc>
          <w:tcPr>
            <w:tcW w:w="1843"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Количество</w:t>
            </w:r>
            <w:r w:rsidR="007A0243" w:rsidRPr="008D521B">
              <w:rPr>
                <w:rFonts w:ascii="Times New Roman" w:hAnsi="Times New Roman"/>
                <w:sz w:val="24"/>
                <w:szCs w:val="24"/>
              </w:rPr>
              <w:t xml:space="preserve"> </w:t>
            </w:r>
            <w:r w:rsidRPr="008D521B">
              <w:rPr>
                <w:rFonts w:ascii="Times New Roman" w:hAnsi="Times New Roman"/>
                <w:sz w:val="24"/>
                <w:szCs w:val="24"/>
              </w:rPr>
              <w:t>молодых семей, которые смогут улучшить</w:t>
            </w:r>
            <w:r w:rsidR="007A0243" w:rsidRPr="008D521B">
              <w:rPr>
                <w:rFonts w:ascii="Times New Roman" w:hAnsi="Times New Roman"/>
                <w:sz w:val="24"/>
                <w:szCs w:val="24"/>
              </w:rPr>
              <w:t xml:space="preserve"> </w:t>
            </w:r>
            <w:r w:rsidRPr="008D521B">
              <w:rPr>
                <w:rFonts w:ascii="Times New Roman" w:hAnsi="Times New Roman"/>
                <w:sz w:val="24"/>
                <w:szCs w:val="24"/>
              </w:rPr>
              <w:t>жилищные условия с помощью государственной поддержки</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p>
          <w:p w:rsidR="00D958F7" w:rsidRPr="008D521B" w:rsidRDefault="00D958F7"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D958F7" w:rsidRPr="008D521B" w:rsidRDefault="00D958F7" w:rsidP="007A0243">
            <w:pPr>
              <w:spacing w:after="0" w:line="240" w:lineRule="auto"/>
              <w:jc w:val="both"/>
              <w:rPr>
                <w:rFonts w:ascii="Times New Roman" w:hAnsi="Times New Roman"/>
                <w:sz w:val="24"/>
                <w:szCs w:val="24"/>
              </w:rPr>
            </w:pPr>
          </w:p>
          <w:p w:rsidR="00F46029" w:rsidRPr="008D521B" w:rsidRDefault="00F46029" w:rsidP="007A0243">
            <w:pPr>
              <w:spacing w:after="0" w:line="240" w:lineRule="auto"/>
              <w:jc w:val="both"/>
              <w:rPr>
                <w:rFonts w:ascii="Times New Roman" w:hAnsi="Times New Roman"/>
                <w:sz w:val="24"/>
                <w:szCs w:val="24"/>
              </w:rPr>
            </w:pPr>
          </w:p>
          <w:p w:rsidR="00F46029" w:rsidRPr="008D521B" w:rsidRDefault="00F46029"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p w:rsidR="00F46029" w:rsidRPr="008D521B" w:rsidRDefault="00F46029" w:rsidP="007A0243">
            <w:pPr>
              <w:spacing w:after="0" w:line="240" w:lineRule="auto"/>
              <w:jc w:val="both"/>
              <w:rPr>
                <w:rFonts w:ascii="Times New Roman" w:hAnsi="Times New Roman"/>
                <w:sz w:val="24"/>
                <w:szCs w:val="24"/>
              </w:rPr>
            </w:pPr>
          </w:p>
        </w:tc>
      </w:tr>
    </w:tbl>
    <w:p w:rsidR="002A455D" w:rsidRPr="008D521B" w:rsidRDefault="002A455D" w:rsidP="00944BA4">
      <w:pPr>
        <w:spacing w:after="0" w:line="240" w:lineRule="auto"/>
        <w:ind w:firstLine="709"/>
        <w:jc w:val="both"/>
        <w:rPr>
          <w:rFonts w:ascii="Times New Roman" w:hAnsi="Times New Roman"/>
          <w:sz w:val="24"/>
          <w:szCs w:val="24"/>
        </w:rPr>
      </w:pPr>
    </w:p>
    <w:p w:rsidR="002A455D" w:rsidRPr="008D521B" w:rsidRDefault="00C83C5B" w:rsidP="00944BA4">
      <w:pPr>
        <w:tabs>
          <w:tab w:val="right" w:pos="9781"/>
        </w:tabs>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3. Характеристика мероприятий подпрограммы</w:t>
      </w:r>
      <w:r w:rsidR="005C7B14" w:rsidRPr="008D521B">
        <w:rPr>
          <w:rFonts w:ascii="Times New Roman" w:hAnsi="Times New Roman"/>
          <w:sz w:val="24"/>
          <w:szCs w:val="24"/>
        </w:rPr>
        <w:tab/>
      </w:r>
    </w:p>
    <w:p w:rsidR="002A455D" w:rsidRPr="008D521B" w:rsidRDefault="002A455D" w:rsidP="00944BA4">
      <w:pPr>
        <w:autoSpaceDE w:val="0"/>
        <w:autoSpaceDN w:val="0"/>
        <w:adjustRightInd w:val="0"/>
        <w:spacing w:after="0" w:line="240" w:lineRule="auto"/>
        <w:ind w:firstLine="709"/>
        <w:jc w:val="both"/>
        <w:rPr>
          <w:rFonts w:ascii="Times New Roman" w:hAnsi="Times New Roman"/>
          <w:bCs/>
          <w:sz w:val="24"/>
          <w:szCs w:val="24"/>
        </w:rPr>
      </w:pPr>
      <w:r w:rsidRPr="008D521B">
        <w:rPr>
          <w:rFonts w:ascii="Times New Roman" w:hAnsi="Times New Roman"/>
          <w:bCs/>
          <w:sz w:val="24"/>
          <w:szCs w:val="24"/>
        </w:rPr>
        <w:t>В рамках подпрограммы</w:t>
      </w:r>
      <w:r w:rsidR="007A0243" w:rsidRPr="008D521B">
        <w:rPr>
          <w:rFonts w:ascii="Times New Roman" w:hAnsi="Times New Roman"/>
          <w:bCs/>
          <w:sz w:val="24"/>
          <w:szCs w:val="24"/>
        </w:rPr>
        <w:t xml:space="preserve"> </w:t>
      </w:r>
      <w:r w:rsidRPr="008D521B">
        <w:rPr>
          <w:rFonts w:ascii="Times New Roman" w:hAnsi="Times New Roman"/>
          <w:bCs/>
          <w:sz w:val="24"/>
          <w:szCs w:val="24"/>
        </w:rPr>
        <w:t xml:space="preserve">предполагается реализация </w:t>
      </w:r>
      <w:r w:rsidR="00C83C5B" w:rsidRPr="008D521B">
        <w:rPr>
          <w:rFonts w:ascii="Times New Roman" w:hAnsi="Times New Roman"/>
          <w:bCs/>
          <w:sz w:val="24"/>
          <w:szCs w:val="24"/>
        </w:rPr>
        <w:t>2-х основных мероприятий</w:t>
      </w:r>
      <w:r w:rsidRPr="008D521B">
        <w:rPr>
          <w:rFonts w:ascii="Times New Roman" w:hAnsi="Times New Roman"/>
          <w:bCs/>
          <w:sz w:val="24"/>
          <w:szCs w:val="24"/>
        </w:rPr>
        <w:t>:</w:t>
      </w:r>
    </w:p>
    <w:p w:rsidR="005C7B14" w:rsidRPr="008D521B" w:rsidRDefault="002A455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5C7B14" w:rsidRPr="008D521B">
        <w:rPr>
          <w:rFonts w:ascii="Times New Roman" w:hAnsi="Times New Roman"/>
          <w:sz w:val="24"/>
          <w:szCs w:val="24"/>
        </w:rPr>
        <w:t>3</w:t>
      </w:r>
      <w:r w:rsidRPr="008D521B">
        <w:rPr>
          <w:rFonts w:ascii="Times New Roman" w:hAnsi="Times New Roman"/>
          <w:sz w:val="24"/>
          <w:szCs w:val="24"/>
        </w:rPr>
        <w:t>.</w:t>
      </w:r>
      <w:r w:rsidR="005C7B14" w:rsidRPr="008D521B">
        <w:rPr>
          <w:rFonts w:ascii="Times New Roman" w:hAnsi="Times New Roman"/>
          <w:sz w:val="24"/>
          <w:szCs w:val="24"/>
        </w:rPr>
        <w:t>1. Создание условий для обеспечения доступным и комфортным жильем населения Богучарского муниципального района.</w:t>
      </w:r>
    </w:p>
    <w:p w:rsidR="005C7B14" w:rsidRPr="008D521B" w:rsidRDefault="005C7B14"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8D521B" w:rsidRDefault="003C124E"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3.1.Создание условий для обеспечения доступным и комфортным жильем населения Богучарского муниципального района.</w:t>
      </w:r>
    </w:p>
    <w:p w:rsidR="003C124E" w:rsidRPr="008D521B" w:rsidRDefault="003C124E"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основного мероприятия: 2019 - 202</w:t>
      </w:r>
      <w:r w:rsidR="00D958F7" w:rsidRPr="008D521B">
        <w:rPr>
          <w:rFonts w:ascii="Times New Roman" w:hAnsi="Times New Roman"/>
          <w:sz w:val="24"/>
          <w:szCs w:val="24"/>
        </w:rPr>
        <w:t>6</w:t>
      </w:r>
      <w:r w:rsidRPr="008D521B">
        <w:rPr>
          <w:rFonts w:ascii="Times New Roman" w:hAnsi="Times New Roman"/>
          <w:sz w:val="24"/>
          <w:szCs w:val="24"/>
        </w:rPr>
        <w:t xml:space="preserve"> годы.</w:t>
      </w:r>
    </w:p>
    <w:p w:rsidR="003C124E" w:rsidRPr="008D521B" w:rsidRDefault="003C124E" w:rsidP="00944BA4">
      <w:pPr>
        <w:pStyle w:val="af3"/>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Исполнители: администрация</w:t>
      </w:r>
      <w:r w:rsidR="007A0243" w:rsidRPr="008D521B">
        <w:rPr>
          <w:rFonts w:ascii="Times New Roman" w:hAnsi="Times New Roman"/>
          <w:sz w:val="24"/>
          <w:szCs w:val="24"/>
        </w:rPr>
        <w:t xml:space="preserve"> </w:t>
      </w:r>
      <w:r w:rsidRPr="008D521B">
        <w:rPr>
          <w:rFonts w:ascii="Times New Roman" w:hAnsi="Times New Roman"/>
          <w:sz w:val="24"/>
          <w:szCs w:val="24"/>
        </w:rPr>
        <w:t xml:space="preserve">Богучарского муниципального района, </w:t>
      </w:r>
      <w:r w:rsidR="00131A46" w:rsidRPr="008D521B">
        <w:rPr>
          <w:rFonts w:ascii="Times New Roman" w:hAnsi="Times New Roman"/>
          <w:sz w:val="24"/>
          <w:szCs w:val="24"/>
          <w:lang w:eastAsia="ru-RU"/>
        </w:rPr>
        <w:t>отдел по образованию и опеке администрации муниципального района</w:t>
      </w:r>
      <w:r w:rsidRPr="008D521B">
        <w:rPr>
          <w:rFonts w:ascii="Times New Roman" w:hAnsi="Times New Roman"/>
          <w:sz w:val="24"/>
          <w:szCs w:val="24"/>
          <w:lang w:eastAsia="ru-RU"/>
        </w:rPr>
        <w:t>, о</w:t>
      </w:r>
      <w:r w:rsidRPr="008D521B">
        <w:rPr>
          <w:rFonts w:ascii="Times New Roman" w:hAnsi="Times New Roman"/>
          <w:sz w:val="24"/>
          <w:szCs w:val="24"/>
        </w:rPr>
        <w:t>тдел по строительству и архитектуре, транспорту,</w:t>
      </w:r>
      <w:r w:rsidR="007A0243" w:rsidRPr="008D521B">
        <w:rPr>
          <w:rFonts w:ascii="Times New Roman" w:hAnsi="Times New Roman"/>
          <w:sz w:val="24"/>
          <w:szCs w:val="24"/>
        </w:rPr>
        <w:t xml:space="preserve"> </w:t>
      </w:r>
      <w:r w:rsidRPr="008D521B">
        <w:rPr>
          <w:rFonts w:ascii="Times New Roman" w:hAnsi="Times New Roman"/>
          <w:sz w:val="24"/>
          <w:szCs w:val="24"/>
        </w:rPr>
        <w:t>топливно-</w:t>
      </w:r>
      <w:r w:rsidR="00A24B5A" w:rsidRPr="008D521B">
        <w:rPr>
          <w:rFonts w:ascii="Times New Roman" w:hAnsi="Times New Roman"/>
          <w:sz w:val="24"/>
          <w:szCs w:val="24"/>
        </w:rPr>
        <w:t xml:space="preserve">энергетическому комплексу, ЖКХ </w:t>
      </w:r>
      <w:r w:rsidRPr="008D521B">
        <w:rPr>
          <w:rFonts w:ascii="Times New Roman" w:hAnsi="Times New Roman"/>
          <w:sz w:val="24"/>
          <w:szCs w:val="24"/>
        </w:rPr>
        <w:t xml:space="preserve">администрации </w:t>
      </w:r>
      <w:r w:rsidRPr="008D521B">
        <w:rPr>
          <w:rFonts w:ascii="Times New Roman" w:hAnsi="Times New Roman"/>
          <w:sz w:val="24"/>
          <w:szCs w:val="24"/>
        </w:rPr>
        <w:lastRenderedPageBreak/>
        <w:t>Богучарского муниципального района,</w:t>
      </w:r>
      <w:r w:rsidRPr="008D521B">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8D521B" w:rsidRDefault="003C124E"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Ожидаемые результаты: обеспечение жильем</w:t>
      </w:r>
      <w:r w:rsidR="007A0243" w:rsidRPr="008D521B">
        <w:rPr>
          <w:rFonts w:ascii="Times New Roman" w:hAnsi="Times New Roman"/>
          <w:sz w:val="24"/>
          <w:szCs w:val="24"/>
        </w:rPr>
        <w:t xml:space="preserve"> </w:t>
      </w:r>
      <w:r w:rsidRPr="008D521B">
        <w:rPr>
          <w:rFonts w:ascii="Times New Roman" w:hAnsi="Times New Roman"/>
          <w:sz w:val="24"/>
          <w:szCs w:val="24"/>
        </w:rPr>
        <w:t>молодых семей, создание инфраструктуры на земельных участках, предназначенных для предоставления семьям, имеющим трех и более детей.</w:t>
      </w:r>
    </w:p>
    <w:p w:rsidR="003C124E" w:rsidRPr="008D521B" w:rsidRDefault="003C124E"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включает 2 мероприятия:</w:t>
      </w:r>
    </w:p>
    <w:p w:rsidR="003C124E" w:rsidRPr="008D521B" w:rsidRDefault="003C124E"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Мероприятие 3.1.1.Обеспечение жильем молодых </w:t>
      </w:r>
      <w:r w:rsidR="008F4F94" w:rsidRPr="008D521B">
        <w:rPr>
          <w:rFonts w:ascii="Times New Roman" w:hAnsi="Times New Roman"/>
          <w:sz w:val="24"/>
          <w:szCs w:val="24"/>
        </w:rPr>
        <w:t>семей</w:t>
      </w:r>
      <w:r w:rsidRPr="008D521B">
        <w:rPr>
          <w:rFonts w:ascii="Times New Roman" w:hAnsi="Times New Roman"/>
          <w:sz w:val="24"/>
          <w:szCs w:val="24"/>
        </w:rPr>
        <w:t>.</w:t>
      </w:r>
    </w:p>
    <w:p w:rsidR="00F43219" w:rsidRPr="008D521B" w:rsidRDefault="00F43219"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основного мероприятия: 2019 - 202</w:t>
      </w:r>
      <w:r w:rsidR="00D958F7" w:rsidRPr="008D521B">
        <w:rPr>
          <w:rFonts w:ascii="Times New Roman" w:hAnsi="Times New Roman"/>
          <w:sz w:val="24"/>
          <w:szCs w:val="24"/>
        </w:rPr>
        <w:t>6</w:t>
      </w:r>
      <w:r w:rsidRPr="008D521B">
        <w:rPr>
          <w:rFonts w:ascii="Times New Roman" w:hAnsi="Times New Roman"/>
          <w:sz w:val="24"/>
          <w:szCs w:val="24"/>
        </w:rPr>
        <w:t xml:space="preserve"> годы.</w:t>
      </w:r>
    </w:p>
    <w:p w:rsidR="0035287A" w:rsidRPr="008D521B" w:rsidRDefault="0035287A"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Исполнители: администрация</w:t>
      </w:r>
      <w:r w:rsidR="007A0243" w:rsidRPr="008D521B">
        <w:rPr>
          <w:rFonts w:ascii="Times New Roman" w:hAnsi="Times New Roman"/>
          <w:sz w:val="24"/>
          <w:szCs w:val="24"/>
        </w:rPr>
        <w:t xml:space="preserve"> </w:t>
      </w:r>
      <w:r w:rsidRPr="008D521B">
        <w:rPr>
          <w:rFonts w:ascii="Times New Roman" w:hAnsi="Times New Roman"/>
          <w:sz w:val="24"/>
          <w:szCs w:val="24"/>
        </w:rPr>
        <w:t xml:space="preserve">Богучарского муниципального района, </w:t>
      </w:r>
      <w:r w:rsidR="00131A46" w:rsidRPr="008D521B">
        <w:rPr>
          <w:rFonts w:ascii="Times New Roman" w:hAnsi="Times New Roman"/>
          <w:sz w:val="24"/>
          <w:szCs w:val="24"/>
          <w:lang w:eastAsia="ru-RU"/>
        </w:rPr>
        <w:t>отдел по образованию и опеке администрации муниципального района</w:t>
      </w:r>
      <w:r w:rsidRPr="008D521B">
        <w:rPr>
          <w:rFonts w:ascii="Times New Roman" w:hAnsi="Times New Roman"/>
          <w:sz w:val="24"/>
          <w:szCs w:val="24"/>
          <w:lang w:eastAsia="ru-RU"/>
        </w:rPr>
        <w:t>.</w:t>
      </w:r>
    </w:p>
    <w:p w:rsidR="00BA7452" w:rsidRPr="008D521B" w:rsidRDefault="00BA7452"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Несмотря на то</w:t>
      </w:r>
      <w:r w:rsidR="00A24B5A" w:rsidRPr="008D521B">
        <w:rPr>
          <w:rFonts w:ascii="Times New Roman" w:hAnsi="Times New Roman" w:cs="Times New Roman"/>
          <w:sz w:val="24"/>
          <w:szCs w:val="24"/>
        </w:rPr>
        <w:t xml:space="preserve">, </w:t>
      </w:r>
      <w:r w:rsidRPr="008D521B">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8D521B" w:rsidRDefault="00BA7452"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8D521B" w:rsidRDefault="00BA7452"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Задачами мероприятия являются:</w:t>
      </w:r>
    </w:p>
    <w:p w:rsidR="00BA7452" w:rsidRPr="008D521B" w:rsidRDefault="00BA7452"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8D521B" w:rsidRDefault="00BA7452"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8D521B" w:rsidRDefault="0035287A"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8D521B" w:rsidRDefault="0035287A"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8D521B" w:rsidRDefault="0035287A"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8D521B" w:rsidRDefault="0035287A"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8D521B" w:rsidRDefault="0035287A"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адресного предоставления социальных выплат;</w:t>
      </w:r>
    </w:p>
    <w:p w:rsidR="0035287A" w:rsidRPr="008D521B" w:rsidRDefault="0035287A"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Pr="008D521B" w:rsidRDefault="00BA7452" w:rsidP="00944BA4">
      <w:pPr>
        <w:spacing w:after="0" w:line="240" w:lineRule="auto"/>
        <w:ind w:firstLine="709"/>
        <w:jc w:val="both"/>
        <w:rPr>
          <w:rFonts w:ascii="Times New Roman" w:hAnsi="Times New Roman"/>
          <w:sz w:val="24"/>
          <w:szCs w:val="24"/>
        </w:rPr>
      </w:pPr>
    </w:p>
    <w:p w:rsidR="002A455D" w:rsidRPr="008D521B" w:rsidRDefault="005C7B14"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w:t>
      </w:r>
      <w:r w:rsidR="002A455D" w:rsidRPr="008D521B">
        <w:rPr>
          <w:rFonts w:ascii="Times New Roman" w:hAnsi="Times New Roman"/>
          <w:sz w:val="24"/>
          <w:szCs w:val="24"/>
        </w:rPr>
        <w:t>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w:t>
      </w:r>
      <w:r w:rsidR="007A0243" w:rsidRPr="008D521B">
        <w:rPr>
          <w:rFonts w:ascii="Times New Roman" w:hAnsi="Times New Roman"/>
          <w:sz w:val="24"/>
          <w:szCs w:val="24"/>
        </w:rPr>
        <w:t xml:space="preserve"> </w:t>
      </w:r>
    </w:p>
    <w:p w:rsidR="002A455D" w:rsidRPr="008D521B" w:rsidRDefault="002A455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рамках настоящего мероприятия</w:t>
      </w:r>
      <w:r w:rsidR="007A0243" w:rsidRPr="008D521B">
        <w:rPr>
          <w:rFonts w:ascii="Times New Roman" w:hAnsi="Times New Roman"/>
          <w:sz w:val="24"/>
          <w:szCs w:val="24"/>
        </w:rPr>
        <w:t xml:space="preserve"> </w:t>
      </w:r>
      <w:r w:rsidRPr="008D521B">
        <w:rPr>
          <w:rFonts w:ascii="Times New Roman" w:hAnsi="Times New Roman"/>
          <w:sz w:val="24"/>
          <w:szCs w:val="24"/>
        </w:rPr>
        <w:t>молодая семья – это семья, отвечающая следующим критериям:</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а) состав семьи – молодые супруги, не имеющие детей,</w:t>
      </w:r>
      <w:r w:rsidR="007A0243" w:rsidRPr="008D521B">
        <w:rPr>
          <w:rFonts w:ascii="Times New Roman" w:hAnsi="Times New Roman"/>
          <w:sz w:val="24"/>
          <w:szCs w:val="24"/>
        </w:rPr>
        <w:t xml:space="preserve"> </w:t>
      </w:r>
      <w:r w:rsidRPr="008D521B">
        <w:rPr>
          <w:rFonts w:ascii="Times New Roman" w:hAnsi="Times New Roman"/>
          <w:sz w:val="24"/>
          <w:szCs w:val="24"/>
        </w:rPr>
        <w:t>молодые супруги с детьми, а также неполная семья, состоящая из 1 молодого родителя и 1 и более детей;</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w:t>
      </w:r>
      <w:r w:rsidR="007A0243" w:rsidRPr="008D521B">
        <w:rPr>
          <w:rFonts w:ascii="Times New Roman" w:hAnsi="Times New Roman"/>
          <w:sz w:val="24"/>
          <w:szCs w:val="24"/>
        </w:rPr>
        <w:t xml:space="preserve"> </w:t>
      </w:r>
      <w:r w:rsidRPr="008D521B">
        <w:rPr>
          <w:rFonts w:ascii="Times New Roman" w:hAnsi="Times New Roman"/>
          <w:sz w:val="24"/>
          <w:szCs w:val="24"/>
        </w:rPr>
        <w:t>семьи -</w:t>
      </w:r>
      <w:r w:rsidR="007A0243" w:rsidRPr="008D521B">
        <w:rPr>
          <w:rFonts w:ascii="Times New Roman" w:hAnsi="Times New Roman"/>
          <w:sz w:val="24"/>
          <w:szCs w:val="24"/>
        </w:rPr>
        <w:t xml:space="preserve"> </w:t>
      </w:r>
      <w:r w:rsidRPr="008D521B">
        <w:rPr>
          <w:rFonts w:ascii="Times New Roman" w:hAnsi="Times New Roman"/>
          <w:sz w:val="24"/>
          <w:szCs w:val="24"/>
        </w:rPr>
        <w:t>участницы подпрограммы в список претендентов</w:t>
      </w:r>
      <w:r w:rsidR="007A0243" w:rsidRPr="008D521B">
        <w:rPr>
          <w:rFonts w:ascii="Times New Roman" w:hAnsi="Times New Roman"/>
          <w:sz w:val="24"/>
          <w:szCs w:val="24"/>
        </w:rPr>
        <w:t xml:space="preserve"> </w:t>
      </w:r>
      <w:r w:rsidRPr="008D521B">
        <w:rPr>
          <w:rFonts w:ascii="Times New Roman" w:hAnsi="Times New Roman"/>
          <w:sz w:val="24"/>
          <w:szCs w:val="24"/>
        </w:rPr>
        <w:t>на получение социальной выплаты в планируемом году не превышает 35 лет.</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Исполнитель подпрограммы – юридическое лицо, реализующее подпрограмму</w:t>
      </w:r>
      <w:r w:rsidR="007A0243" w:rsidRPr="008D521B">
        <w:rPr>
          <w:rFonts w:ascii="Times New Roman" w:hAnsi="Times New Roman"/>
          <w:sz w:val="24"/>
          <w:szCs w:val="24"/>
        </w:rPr>
        <w:t xml:space="preserve"> </w:t>
      </w:r>
      <w:r w:rsidRPr="008D521B">
        <w:rPr>
          <w:rFonts w:ascii="Times New Roman" w:hAnsi="Times New Roman"/>
          <w:sz w:val="24"/>
          <w:szCs w:val="24"/>
        </w:rPr>
        <w:t>в пределах установленных полномочий – администрация Богучарского муниципального района.</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w:t>
      </w:r>
      <w:r w:rsidR="007A0243" w:rsidRPr="008D521B">
        <w:rPr>
          <w:rFonts w:ascii="Times New Roman" w:hAnsi="Times New Roman"/>
          <w:sz w:val="24"/>
          <w:szCs w:val="24"/>
        </w:rPr>
        <w:t xml:space="preserve"> </w:t>
      </w:r>
      <w:r w:rsidRPr="008D521B">
        <w:rPr>
          <w:rFonts w:ascii="Times New Roman" w:hAnsi="Times New Roman"/>
          <w:sz w:val="24"/>
          <w:szCs w:val="24"/>
        </w:rPr>
        <w:t>Воронежской области и признанные в соответствии с действующим законодательством нуждающимися</w:t>
      </w:r>
      <w:r w:rsidR="007A0243" w:rsidRPr="008D521B">
        <w:rPr>
          <w:rFonts w:ascii="Times New Roman" w:hAnsi="Times New Roman"/>
          <w:sz w:val="24"/>
          <w:szCs w:val="24"/>
        </w:rPr>
        <w:t xml:space="preserve"> </w:t>
      </w:r>
      <w:r w:rsidR="00A24B5A" w:rsidRPr="008D521B">
        <w:rPr>
          <w:rFonts w:ascii="Times New Roman" w:hAnsi="Times New Roman"/>
          <w:sz w:val="24"/>
          <w:szCs w:val="24"/>
        </w:rPr>
        <w:t>в улучшении жилищных условий.</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Право на улучшение жилищных условий с использованием социальной выплаты или иной</w:t>
      </w:r>
      <w:r w:rsidR="007A0243" w:rsidRPr="008D521B">
        <w:rPr>
          <w:rFonts w:ascii="Times New Roman" w:hAnsi="Times New Roman"/>
          <w:sz w:val="24"/>
          <w:szCs w:val="24"/>
        </w:rPr>
        <w:t xml:space="preserve"> </w:t>
      </w:r>
      <w:r w:rsidRPr="008D521B">
        <w:rPr>
          <w:rFonts w:ascii="Times New Roman" w:hAnsi="Times New Roman"/>
          <w:sz w:val="24"/>
          <w:szCs w:val="24"/>
        </w:rPr>
        <w:t>формы государственной поддержки за счет бюджетных средств предоставляется молодой</w:t>
      </w:r>
      <w:r w:rsidR="007A0243" w:rsidRPr="008D521B">
        <w:rPr>
          <w:rFonts w:ascii="Times New Roman" w:hAnsi="Times New Roman"/>
          <w:sz w:val="24"/>
          <w:szCs w:val="24"/>
        </w:rPr>
        <w:t xml:space="preserve"> </w:t>
      </w:r>
      <w:r w:rsidRPr="008D521B">
        <w:rPr>
          <w:rFonts w:ascii="Times New Roman" w:hAnsi="Times New Roman"/>
          <w:sz w:val="24"/>
          <w:szCs w:val="24"/>
        </w:rPr>
        <w:t>семье только один раз.</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Признание</w:t>
      </w:r>
      <w:r w:rsidR="007A0243" w:rsidRPr="008D521B">
        <w:rPr>
          <w:rFonts w:ascii="Times New Roman" w:hAnsi="Times New Roman"/>
          <w:sz w:val="24"/>
          <w:szCs w:val="24"/>
        </w:rPr>
        <w:t xml:space="preserve"> </w:t>
      </w:r>
      <w:r w:rsidRPr="008D521B">
        <w:rPr>
          <w:rFonts w:ascii="Times New Roman" w:hAnsi="Times New Roman"/>
          <w:sz w:val="24"/>
          <w:szCs w:val="24"/>
        </w:rPr>
        <w:t>молодых семей участниками подпрограммы, порядок получения и использования социальной выплаты осуществляется на</w:t>
      </w:r>
      <w:r w:rsidR="007A0243" w:rsidRPr="008D521B">
        <w:rPr>
          <w:rFonts w:ascii="Times New Roman" w:hAnsi="Times New Roman"/>
          <w:sz w:val="24"/>
          <w:szCs w:val="24"/>
        </w:rPr>
        <w:t xml:space="preserve"> </w:t>
      </w:r>
      <w:r w:rsidRPr="008D521B">
        <w:rPr>
          <w:rFonts w:ascii="Times New Roman" w:hAnsi="Times New Roman"/>
          <w:sz w:val="24"/>
          <w:szCs w:val="24"/>
        </w:rPr>
        <w:t>основании нормативных документов Правительства Российской Федерации, Правительства Воронежской области и</w:t>
      </w:r>
      <w:r w:rsidR="007A0243" w:rsidRPr="008D521B">
        <w:rPr>
          <w:rFonts w:ascii="Times New Roman" w:hAnsi="Times New Roman"/>
          <w:sz w:val="24"/>
          <w:szCs w:val="24"/>
        </w:rPr>
        <w:t xml:space="preserve"> </w:t>
      </w:r>
      <w:r w:rsidRPr="008D521B">
        <w:rPr>
          <w:rFonts w:ascii="Times New Roman" w:hAnsi="Times New Roman"/>
          <w:sz w:val="24"/>
          <w:szCs w:val="24"/>
        </w:rPr>
        <w:t>Положения о порядке предоставления молодым</w:t>
      </w:r>
      <w:r w:rsidR="007A0243" w:rsidRPr="008D521B">
        <w:rPr>
          <w:rFonts w:ascii="Times New Roman" w:hAnsi="Times New Roman"/>
          <w:sz w:val="24"/>
          <w:szCs w:val="24"/>
        </w:rPr>
        <w:t xml:space="preserve"> </w:t>
      </w:r>
      <w:r w:rsidRPr="008D521B">
        <w:rPr>
          <w:rFonts w:ascii="Times New Roman" w:hAnsi="Times New Roman"/>
          <w:sz w:val="24"/>
          <w:szCs w:val="24"/>
        </w:rPr>
        <w:t>семьям социальных выплат (далее Положения), утвержденного</w:t>
      </w:r>
      <w:r w:rsidR="007A0243" w:rsidRPr="008D521B">
        <w:rPr>
          <w:rFonts w:ascii="Times New Roman" w:hAnsi="Times New Roman"/>
          <w:sz w:val="24"/>
          <w:szCs w:val="24"/>
        </w:rPr>
        <w:t xml:space="preserve"> </w:t>
      </w:r>
      <w:r w:rsidRPr="008D521B">
        <w:rPr>
          <w:rFonts w:ascii="Times New Roman" w:hAnsi="Times New Roman"/>
          <w:sz w:val="24"/>
          <w:szCs w:val="24"/>
        </w:rPr>
        <w:t>постановлением</w:t>
      </w:r>
      <w:r w:rsidR="007A0243" w:rsidRPr="008D521B">
        <w:rPr>
          <w:rFonts w:ascii="Times New Roman" w:hAnsi="Times New Roman"/>
          <w:sz w:val="24"/>
          <w:szCs w:val="24"/>
        </w:rPr>
        <w:t xml:space="preserve"> </w:t>
      </w:r>
      <w:r w:rsidRPr="008D521B">
        <w:rPr>
          <w:rFonts w:ascii="Times New Roman" w:hAnsi="Times New Roman"/>
          <w:sz w:val="24"/>
          <w:szCs w:val="24"/>
        </w:rPr>
        <w:t>администрации</w:t>
      </w:r>
      <w:r w:rsidR="007A0243" w:rsidRPr="008D521B">
        <w:rPr>
          <w:rFonts w:ascii="Times New Roman" w:hAnsi="Times New Roman"/>
          <w:sz w:val="24"/>
          <w:szCs w:val="24"/>
        </w:rPr>
        <w:t xml:space="preserve"> </w:t>
      </w:r>
      <w:r w:rsidRPr="008D521B">
        <w:rPr>
          <w:rFonts w:ascii="Times New Roman" w:hAnsi="Times New Roman"/>
          <w:sz w:val="24"/>
          <w:szCs w:val="24"/>
        </w:rPr>
        <w:t>Богучарского</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муниципального</w:t>
      </w:r>
      <w:r w:rsidR="007A0243" w:rsidRPr="008D521B">
        <w:rPr>
          <w:rFonts w:ascii="Times New Roman" w:hAnsi="Times New Roman"/>
          <w:sz w:val="24"/>
          <w:szCs w:val="24"/>
        </w:rPr>
        <w:t xml:space="preserve"> </w:t>
      </w:r>
      <w:r w:rsidRPr="008D521B">
        <w:rPr>
          <w:rFonts w:ascii="Times New Roman" w:hAnsi="Times New Roman"/>
          <w:sz w:val="24"/>
          <w:szCs w:val="24"/>
        </w:rPr>
        <w:t>района.</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Молодой</w:t>
      </w:r>
      <w:r w:rsidR="007A0243" w:rsidRPr="008D521B">
        <w:rPr>
          <w:rFonts w:ascii="Times New Roman" w:hAnsi="Times New Roman"/>
          <w:sz w:val="24"/>
          <w:szCs w:val="24"/>
        </w:rPr>
        <w:t xml:space="preserve"> </w:t>
      </w:r>
      <w:r w:rsidRPr="008D521B">
        <w:rPr>
          <w:rFonts w:ascii="Times New Roman" w:hAnsi="Times New Roman"/>
          <w:sz w:val="24"/>
          <w:szCs w:val="24"/>
        </w:rPr>
        <w:t>семье - участнице</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 при</w:t>
      </w:r>
      <w:r w:rsidR="007A0243" w:rsidRPr="008D521B">
        <w:rPr>
          <w:rFonts w:ascii="Times New Roman" w:hAnsi="Times New Roman"/>
          <w:sz w:val="24"/>
          <w:szCs w:val="24"/>
        </w:rPr>
        <w:t xml:space="preserve"> </w:t>
      </w:r>
      <w:r w:rsidRPr="008D521B">
        <w:rPr>
          <w:rFonts w:ascii="Times New Roman" w:hAnsi="Times New Roman"/>
          <w:sz w:val="24"/>
          <w:szCs w:val="24"/>
        </w:rPr>
        <w:t>рождении (усыновлении) 1 ребенка</w:t>
      </w:r>
      <w:r w:rsidR="007A0243" w:rsidRPr="008D521B">
        <w:rPr>
          <w:rFonts w:ascii="Times New Roman" w:hAnsi="Times New Roman"/>
          <w:sz w:val="24"/>
          <w:szCs w:val="24"/>
        </w:rPr>
        <w:t xml:space="preserve"> </w:t>
      </w:r>
      <w:r w:rsidRPr="008D521B">
        <w:rPr>
          <w:rFonts w:ascii="Times New Roman" w:hAnsi="Times New Roman"/>
          <w:sz w:val="24"/>
          <w:szCs w:val="24"/>
        </w:rPr>
        <w:t>предоставляется дополнительная социальная выплата за счет средств местного бюджета в размере 5 процентов расчетной</w:t>
      </w:r>
      <w:r w:rsidR="007A0243" w:rsidRPr="008D521B">
        <w:rPr>
          <w:rFonts w:ascii="Times New Roman" w:hAnsi="Times New Roman"/>
          <w:sz w:val="24"/>
          <w:szCs w:val="24"/>
        </w:rPr>
        <w:t xml:space="preserve"> </w:t>
      </w:r>
      <w:r w:rsidRPr="008D521B">
        <w:rPr>
          <w:rFonts w:ascii="Times New Roman" w:hAnsi="Times New Roman"/>
          <w:sz w:val="24"/>
          <w:szCs w:val="24"/>
        </w:rPr>
        <w:t>стоимости жилья (для</w:t>
      </w:r>
      <w:r w:rsidR="007A0243" w:rsidRPr="008D521B">
        <w:rPr>
          <w:rFonts w:ascii="Times New Roman" w:hAnsi="Times New Roman"/>
          <w:sz w:val="24"/>
          <w:szCs w:val="24"/>
        </w:rPr>
        <w:t xml:space="preserve"> </w:t>
      </w:r>
      <w:r w:rsidRPr="008D521B">
        <w:rPr>
          <w:rFonts w:ascii="Times New Roman" w:hAnsi="Times New Roman"/>
          <w:sz w:val="24"/>
          <w:szCs w:val="24"/>
        </w:rPr>
        <w:t>семьи</w:t>
      </w:r>
      <w:r w:rsidR="007A0243" w:rsidRPr="008D521B">
        <w:rPr>
          <w:rFonts w:ascii="Times New Roman" w:hAnsi="Times New Roman"/>
          <w:sz w:val="24"/>
          <w:szCs w:val="24"/>
        </w:rPr>
        <w:t xml:space="preserve"> </w:t>
      </w:r>
      <w:r w:rsidRPr="008D521B">
        <w:rPr>
          <w:rFonts w:ascii="Times New Roman" w:hAnsi="Times New Roman"/>
          <w:sz w:val="24"/>
          <w:szCs w:val="24"/>
        </w:rPr>
        <w:t>с учетом родившегося ребенка) на погашение</w:t>
      </w:r>
      <w:r w:rsidR="007A0243" w:rsidRPr="008D521B">
        <w:rPr>
          <w:rFonts w:ascii="Times New Roman" w:hAnsi="Times New Roman"/>
          <w:sz w:val="24"/>
          <w:szCs w:val="24"/>
        </w:rPr>
        <w:t xml:space="preserve"> </w:t>
      </w:r>
      <w:r w:rsidRPr="008D521B">
        <w:rPr>
          <w:rFonts w:ascii="Times New Roman" w:hAnsi="Times New Roman"/>
          <w:sz w:val="24"/>
          <w:szCs w:val="24"/>
        </w:rPr>
        <w:t>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а) признание</w:t>
      </w:r>
      <w:r w:rsidR="007A0243" w:rsidRPr="008D521B">
        <w:rPr>
          <w:rFonts w:ascii="Times New Roman" w:hAnsi="Times New Roman"/>
          <w:sz w:val="24"/>
          <w:szCs w:val="24"/>
        </w:rPr>
        <w:t xml:space="preserve"> </w:t>
      </w:r>
      <w:r w:rsidRPr="008D521B">
        <w:rPr>
          <w:rFonts w:ascii="Times New Roman" w:hAnsi="Times New Roman"/>
          <w:sz w:val="24"/>
          <w:szCs w:val="24"/>
        </w:rPr>
        <w:t>семьи нуждающейся в улучшении</w:t>
      </w:r>
      <w:r w:rsidR="007A0243" w:rsidRPr="008D521B">
        <w:rPr>
          <w:rFonts w:ascii="Times New Roman" w:hAnsi="Times New Roman"/>
          <w:sz w:val="24"/>
          <w:szCs w:val="24"/>
        </w:rPr>
        <w:t xml:space="preserve"> </w:t>
      </w:r>
      <w:r w:rsidRPr="008D521B">
        <w:rPr>
          <w:rFonts w:ascii="Times New Roman" w:hAnsi="Times New Roman"/>
          <w:sz w:val="24"/>
          <w:szCs w:val="24"/>
        </w:rPr>
        <w:t>жилищных условий;</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б) наличие у семьи доходов, позволяющих получить кредит, либо иных денежных средств, достаточных для</w:t>
      </w:r>
      <w:r w:rsidR="007A0243" w:rsidRPr="008D521B">
        <w:rPr>
          <w:rFonts w:ascii="Times New Roman" w:hAnsi="Times New Roman"/>
          <w:sz w:val="24"/>
          <w:szCs w:val="24"/>
        </w:rPr>
        <w:t xml:space="preserve"> </w:t>
      </w:r>
      <w:r w:rsidRPr="008D521B">
        <w:rPr>
          <w:rFonts w:ascii="Times New Roman" w:hAnsi="Times New Roman"/>
          <w:sz w:val="24"/>
          <w:szCs w:val="24"/>
        </w:rPr>
        <w:t>оплаты расчетной (средней) стоимости жилья в части, превышающей размер предоставляемой социальной выплаты.</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Право молодой семьи на получение социальной выплаты удостоверяется</w:t>
      </w:r>
      <w:r w:rsidR="007A0243" w:rsidRPr="008D521B">
        <w:rPr>
          <w:rFonts w:ascii="Times New Roman" w:hAnsi="Times New Roman"/>
          <w:sz w:val="24"/>
          <w:szCs w:val="24"/>
        </w:rPr>
        <w:t xml:space="preserve"> </w:t>
      </w:r>
      <w:r w:rsidRPr="008D521B">
        <w:rPr>
          <w:rFonts w:ascii="Times New Roman" w:hAnsi="Times New Roman"/>
          <w:sz w:val="24"/>
          <w:szCs w:val="24"/>
        </w:rPr>
        <w:t>именным документом – свидетельством, которое не является ценной</w:t>
      </w:r>
      <w:r w:rsidR="007A0243" w:rsidRPr="008D521B">
        <w:rPr>
          <w:rFonts w:ascii="Times New Roman" w:hAnsi="Times New Roman"/>
          <w:sz w:val="24"/>
          <w:szCs w:val="24"/>
        </w:rPr>
        <w:t xml:space="preserve"> </w:t>
      </w:r>
      <w:r w:rsidRPr="008D521B">
        <w:rPr>
          <w:rFonts w:ascii="Times New Roman" w:hAnsi="Times New Roman"/>
          <w:sz w:val="24"/>
          <w:szCs w:val="24"/>
        </w:rPr>
        <w:t>бумагой.</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Размер социальной выплаты рассчитывается на</w:t>
      </w:r>
      <w:r w:rsidR="007A0243" w:rsidRPr="008D521B">
        <w:rPr>
          <w:rFonts w:ascii="Times New Roman" w:hAnsi="Times New Roman"/>
          <w:sz w:val="24"/>
          <w:szCs w:val="24"/>
        </w:rPr>
        <w:t xml:space="preserve"> </w:t>
      </w:r>
      <w:r w:rsidRPr="008D521B">
        <w:rPr>
          <w:rFonts w:ascii="Times New Roman" w:hAnsi="Times New Roman"/>
          <w:sz w:val="24"/>
          <w:szCs w:val="24"/>
        </w:rPr>
        <w:t>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Социальная выплата предоставляется в размере:</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8D521B" w:rsidRDefault="002A455D"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Социальная выплата может быть использована:</w:t>
      </w:r>
    </w:p>
    <w:p w:rsidR="002A455D" w:rsidRPr="008D521B" w:rsidRDefault="002A455D"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8D521B" w:rsidRDefault="002A455D"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8D521B" w:rsidRDefault="002A455D"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sidRPr="008D521B">
        <w:rPr>
          <w:rFonts w:ascii="Times New Roman" w:hAnsi="Times New Roman" w:cs="Times New Roman"/>
          <w:sz w:val="24"/>
          <w:szCs w:val="24"/>
        </w:rPr>
        <w:t>ооператива (далее - кооператив)</w:t>
      </w:r>
      <w:r w:rsidRPr="008D521B">
        <w:rPr>
          <w:rFonts w:ascii="Times New Roman" w:hAnsi="Times New Roman" w:cs="Times New Roman"/>
          <w:sz w:val="24"/>
          <w:szCs w:val="24"/>
        </w:rPr>
        <w:t>;</w:t>
      </w:r>
    </w:p>
    <w:p w:rsidR="00F46E2C" w:rsidRPr="008D521B" w:rsidRDefault="007A0243"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hAnsi="Times New Roman"/>
          <w:sz w:val="24"/>
          <w:szCs w:val="24"/>
        </w:rPr>
        <w:t xml:space="preserve"> </w:t>
      </w:r>
      <w:r w:rsidR="002A455D" w:rsidRPr="008D521B">
        <w:rPr>
          <w:rFonts w:ascii="Times New Roman" w:hAnsi="Times New Roman"/>
          <w:sz w:val="24"/>
          <w:szCs w:val="24"/>
        </w:rPr>
        <w:t xml:space="preserve">г) </w:t>
      </w:r>
      <w:r w:rsidR="00F46E2C" w:rsidRPr="008D521B">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Pr="008D521B" w:rsidRDefault="007A0243"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hAnsi="Times New Roman"/>
          <w:sz w:val="24"/>
          <w:szCs w:val="24"/>
        </w:rPr>
        <w:lastRenderedPageBreak/>
        <w:t xml:space="preserve"> </w:t>
      </w:r>
      <w:r w:rsidR="002A455D" w:rsidRPr="008D521B">
        <w:rPr>
          <w:rFonts w:ascii="Times New Roman" w:hAnsi="Times New Roman"/>
          <w:sz w:val="24"/>
          <w:szCs w:val="24"/>
        </w:rPr>
        <w:t xml:space="preserve">д) </w:t>
      </w:r>
      <w:r w:rsidR="00F46E2C" w:rsidRPr="008D521B">
        <w:rPr>
          <w:rFonts w:ascii="Times New Roman" w:eastAsiaTheme="minorHAnsi" w:hAnsi="Times New Roman"/>
          <w:sz w:val="24"/>
          <w:szCs w:val="24"/>
        </w:rPr>
        <w:t>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Pr="008D521B" w:rsidRDefault="007A0243"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hAnsi="Times New Roman"/>
          <w:sz w:val="24"/>
          <w:szCs w:val="24"/>
        </w:rPr>
        <w:t xml:space="preserve"> </w:t>
      </w:r>
      <w:r w:rsidR="002A455D" w:rsidRPr="008D521B">
        <w:rPr>
          <w:rFonts w:ascii="Times New Roman" w:hAnsi="Times New Roman"/>
          <w:sz w:val="24"/>
          <w:szCs w:val="24"/>
        </w:rPr>
        <w:t xml:space="preserve">е) </w:t>
      </w:r>
      <w:r w:rsidR="00F46E2C" w:rsidRPr="008D521B">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F46E2C" w:rsidRPr="008D521B" w:rsidRDefault="007A0243"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hAnsi="Times New Roman"/>
          <w:sz w:val="24"/>
          <w:szCs w:val="24"/>
        </w:rPr>
        <w:t xml:space="preserve"> </w:t>
      </w:r>
      <w:r w:rsidR="002A455D" w:rsidRPr="008D521B">
        <w:rPr>
          <w:rFonts w:ascii="Times New Roman" w:hAnsi="Times New Roman"/>
          <w:sz w:val="24"/>
          <w:szCs w:val="24"/>
        </w:rPr>
        <w:t xml:space="preserve">ж) </w:t>
      </w:r>
      <w:r w:rsidR="00F46E2C" w:rsidRPr="008D521B">
        <w:rPr>
          <w:rFonts w:ascii="Times New Roman" w:eastAsiaTheme="minorHAnsi" w:hAnsi="Times New Roman"/>
          <w:sz w:val="24"/>
          <w:szCs w:val="24"/>
        </w:rPr>
        <w:t>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пунктом 5 части 4 статьи 4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Pr="008D521B" w:rsidRDefault="00F46E2C"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eastAsiaTheme="minorHAnsi" w:hAnsi="Times New Roman"/>
          <w:sz w:val="24"/>
          <w:szCs w:val="24"/>
        </w:rPr>
        <w:t>з)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w:t>
      </w:r>
    </w:p>
    <w:p w:rsidR="00F46E2C" w:rsidRPr="008D521B" w:rsidRDefault="00F46E2C" w:rsidP="00944BA4">
      <w:pPr>
        <w:autoSpaceDE w:val="0"/>
        <w:autoSpaceDN w:val="0"/>
        <w:adjustRightInd w:val="0"/>
        <w:spacing w:after="0" w:line="240" w:lineRule="auto"/>
        <w:ind w:firstLine="709"/>
        <w:jc w:val="both"/>
        <w:rPr>
          <w:rFonts w:ascii="Times New Roman" w:eastAsiaTheme="minorHAnsi" w:hAnsi="Times New Roman"/>
          <w:sz w:val="24"/>
          <w:szCs w:val="24"/>
        </w:rPr>
      </w:pPr>
      <w:r w:rsidRPr="008D521B">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Pr="008D521B" w:rsidRDefault="00F46E2C"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w:t>
      </w:r>
      <w:r w:rsidR="002A455D" w:rsidRPr="008D521B">
        <w:rPr>
          <w:rFonts w:ascii="Times New Roman" w:hAnsi="Times New Roman" w:cs="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8D521B" w:rsidRDefault="002B72D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Мероприятие 3.1.2.Обеспечение земельных участков, предназначенных для предоставления семьям, имеющим трех и более детей, инженерной инфраструктурой.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Pr="008D521B" w:rsidRDefault="002B72D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основного мероприятия: 2019 - 202</w:t>
      </w:r>
      <w:r w:rsidR="00D958F7" w:rsidRPr="008D521B">
        <w:rPr>
          <w:rFonts w:ascii="Times New Roman" w:hAnsi="Times New Roman"/>
          <w:sz w:val="24"/>
          <w:szCs w:val="24"/>
        </w:rPr>
        <w:t>6</w:t>
      </w:r>
      <w:r w:rsidRPr="008D521B">
        <w:rPr>
          <w:rFonts w:ascii="Times New Roman" w:hAnsi="Times New Roman"/>
          <w:sz w:val="24"/>
          <w:szCs w:val="24"/>
        </w:rPr>
        <w:t xml:space="preserve"> годы.</w:t>
      </w:r>
    </w:p>
    <w:p w:rsidR="00304D27" w:rsidRPr="008D521B" w:rsidRDefault="00304D27"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Мероприятие 3.1.3. Улучшение качества жизни</w:t>
      </w:r>
      <w:r w:rsidR="007A0243" w:rsidRPr="008D521B">
        <w:rPr>
          <w:rFonts w:ascii="Times New Roman" w:hAnsi="Times New Roman"/>
          <w:sz w:val="24"/>
          <w:szCs w:val="24"/>
        </w:rPr>
        <w:t xml:space="preserve"> </w:t>
      </w:r>
      <w:r w:rsidRPr="008D521B">
        <w:rPr>
          <w:rFonts w:ascii="Times New Roman" w:hAnsi="Times New Roman"/>
          <w:sz w:val="24"/>
          <w:szCs w:val="24"/>
        </w:rPr>
        <w:t>пожилых людей.</w:t>
      </w:r>
    </w:p>
    <w:p w:rsidR="00304D27" w:rsidRPr="008D521B" w:rsidRDefault="00304D27"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основного мероприятия: 2019 - 202</w:t>
      </w:r>
      <w:r w:rsidR="00D958F7" w:rsidRPr="008D521B">
        <w:rPr>
          <w:rFonts w:ascii="Times New Roman" w:hAnsi="Times New Roman"/>
          <w:sz w:val="24"/>
          <w:szCs w:val="24"/>
        </w:rPr>
        <w:t>6</w:t>
      </w:r>
      <w:r w:rsidRPr="008D521B">
        <w:rPr>
          <w:rFonts w:ascii="Times New Roman" w:hAnsi="Times New Roman"/>
          <w:sz w:val="24"/>
          <w:szCs w:val="24"/>
        </w:rPr>
        <w:t xml:space="preserve"> годы.</w:t>
      </w:r>
    </w:p>
    <w:p w:rsidR="002907A3" w:rsidRPr="008D521B" w:rsidRDefault="002907A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рамках основного мероприятия</w:t>
      </w:r>
      <w:r w:rsidR="007A0243" w:rsidRPr="008D521B">
        <w:rPr>
          <w:rFonts w:ascii="Times New Roman" w:hAnsi="Times New Roman"/>
          <w:sz w:val="24"/>
          <w:szCs w:val="24"/>
        </w:rPr>
        <w:t xml:space="preserve"> </w:t>
      </w:r>
      <w:r w:rsidRPr="008D521B">
        <w:rPr>
          <w:rFonts w:ascii="Times New Roman" w:hAnsi="Times New Roman"/>
          <w:sz w:val="24"/>
          <w:szCs w:val="24"/>
        </w:rPr>
        <w:t>3.2. Корректировка действующих и подготовка новых документов территориального</w:t>
      </w:r>
      <w:r w:rsidR="007D2F7A" w:rsidRPr="008D521B">
        <w:rPr>
          <w:rFonts w:ascii="Times New Roman" w:hAnsi="Times New Roman"/>
          <w:sz w:val="24"/>
          <w:szCs w:val="24"/>
        </w:rPr>
        <w:t xml:space="preserve"> </w:t>
      </w:r>
      <w:r w:rsidRPr="008D521B">
        <w:rPr>
          <w:rFonts w:ascii="Times New Roman" w:hAnsi="Times New Roman"/>
          <w:sz w:val="24"/>
          <w:szCs w:val="24"/>
        </w:rPr>
        <w:t>планирования района и поселений и градостроительного зонирования поселений.</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w:t>
      </w:r>
      <w:r w:rsidRPr="008D521B">
        <w:rPr>
          <w:rFonts w:ascii="Times New Roman" w:hAnsi="Times New Roman"/>
          <w:sz w:val="24"/>
          <w:szCs w:val="24"/>
        </w:rPr>
        <w:lastRenderedPageBreak/>
        <w:t>другие социальные гарантии, а также создание комфортных условий проживания населения.</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Регулирование вопросов административно-территориального устройства.</w:t>
      </w:r>
    </w:p>
    <w:p w:rsidR="002F7BCC" w:rsidRPr="008D521B" w:rsidRDefault="002F7B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8D521B" w:rsidRDefault="002F7BCC" w:rsidP="00944BA4">
      <w:pPr>
        <w:pStyle w:val="11"/>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8D521B" w:rsidRDefault="002F7BCC" w:rsidP="00944BA4">
      <w:pPr>
        <w:autoSpaceDE w:val="0"/>
        <w:autoSpaceDN w:val="0"/>
        <w:adjustRightInd w:val="0"/>
        <w:spacing w:after="0" w:line="240" w:lineRule="auto"/>
        <w:ind w:firstLine="709"/>
        <w:jc w:val="both"/>
        <w:rPr>
          <w:rFonts w:ascii="Times New Roman" w:hAnsi="Times New Roman"/>
          <w:bCs/>
          <w:sz w:val="24"/>
          <w:szCs w:val="24"/>
        </w:rPr>
      </w:pPr>
      <w:r w:rsidRPr="008D521B">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8D521B" w:rsidRDefault="002F7BCC" w:rsidP="00944BA4">
      <w:pPr>
        <w:pStyle w:val="2"/>
        <w:ind w:firstLine="709"/>
        <w:rPr>
          <w:rFonts w:ascii="Times New Roman" w:hAnsi="Times New Roman"/>
        </w:rPr>
      </w:pPr>
      <w:r w:rsidRPr="008D521B">
        <w:rPr>
          <w:rFonts w:ascii="Times New Roman" w:hAnsi="Times New Roman"/>
        </w:rPr>
        <w:t>Раздел 6. Финансовое</w:t>
      </w:r>
      <w:r w:rsidR="007A0243" w:rsidRPr="008D521B">
        <w:rPr>
          <w:rFonts w:ascii="Times New Roman" w:hAnsi="Times New Roman"/>
        </w:rPr>
        <w:t xml:space="preserve"> </w:t>
      </w:r>
      <w:r w:rsidRPr="008D521B">
        <w:rPr>
          <w:rFonts w:ascii="Times New Roman" w:hAnsi="Times New Roman"/>
        </w:rPr>
        <w:t>обеспечение подпрограммы</w:t>
      </w:r>
    </w:p>
    <w:p w:rsidR="00586DBD" w:rsidRPr="008D521B" w:rsidRDefault="00586DBD"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прочих средств). </w:t>
      </w:r>
    </w:p>
    <w:p w:rsidR="00586DBD" w:rsidRPr="008D521B" w:rsidRDefault="00586DB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приведены в приложениях 2 и 3.</w:t>
      </w:r>
    </w:p>
    <w:p w:rsidR="00586DBD" w:rsidRPr="008D521B" w:rsidRDefault="00586DB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2F7BCC" w:rsidRPr="008D521B" w:rsidRDefault="002F7BCC" w:rsidP="00944BA4">
      <w:pPr>
        <w:pStyle w:val="2"/>
        <w:ind w:firstLine="709"/>
        <w:rPr>
          <w:rFonts w:ascii="Times New Roman" w:hAnsi="Times New Roman"/>
        </w:rPr>
      </w:pPr>
      <w:r w:rsidRPr="008D521B">
        <w:rPr>
          <w:rFonts w:ascii="Times New Roman" w:hAnsi="Times New Roman"/>
        </w:rPr>
        <w:t>Раздел 7. Анализ рисков реализации подпрограммы и описание мер управления рисками реализации подпрограммы</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К рискам реализации подпрограммы относятся:</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w:t>
      </w:r>
      <w:r w:rsidR="007A0243" w:rsidRPr="008D521B">
        <w:rPr>
          <w:rFonts w:ascii="Times New Roman" w:hAnsi="Times New Roman"/>
          <w:sz w:val="24"/>
          <w:szCs w:val="24"/>
        </w:rPr>
        <w:t xml:space="preserve"> </w:t>
      </w:r>
      <w:r w:rsidRPr="008D521B">
        <w:rPr>
          <w:rFonts w:ascii="Times New Roman" w:hAnsi="Times New Roman"/>
          <w:sz w:val="24"/>
          <w:szCs w:val="24"/>
        </w:rPr>
        <w:t>инфраструктуры;</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снижение уровня доходов граждан;</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w:t>
      </w:r>
      <w:r w:rsidR="007A0243" w:rsidRPr="008D521B">
        <w:rPr>
          <w:rFonts w:ascii="Times New Roman" w:hAnsi="Times New Roman"/>
          <w:sz w:val="24"/>
          <w:szCs w:val="24"/>
        </w:rPr>
        <w:t xml:space="preserve"> </w:t>
      </w:r>
      <w:r w:rsidRPr="008D521B">
        <w:rPr>
          <w:rFonts w:ascii="Times New Roman" w:hAnsi="Times New Roman"/>
          <w:sz w:val="24"/>
          <w:szCs w:val="24"/>
        </w:rPr>
        <w:t>в объекты социальной инфраструктуры</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муниципальной собственности;</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w:t>
      </w:r>
      <w:r w:rsidR="007A0243" w:rsidRPr="008D521B">
        <w:rPr>
          <w:rFonts w:ascii="Times New Roman" w:hAnsi="Times New Roman"/>
          <w:sz w:val="24"/>
          <w:szCs w:val="24"/>
        </w:rPr>
        <w:t xml:space="preserve"> </w:t>
      </w:r>
      <w:r w:rsidRPr="008D521B">
        <w:rPr>
          <w:rFonts w:ascii="Times New Roman" w:hAnsi="Times New Roman"/>
          <w:sz w:val="24"/>
          <w:szCs w:val="24"/>
        </w:rPr>
        <w:t xml:space="preserve">результатов. </w:t>
      </w:r>
    </w:p>
    <w:p w:rsidR="00586DBD" w:rsidRPr="008D521B" w:rsidRDefault="00586DBD"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2F7BCC" w:rsidRPr="008D521B" w:rsidRDefault="002F7BCC" w:rsidP="00944BA4">
      <w:pPr>
        <w:pStyle w:val="2"/>
        <w:ind w:firstLine="709"/>
        <w:rPr>
          <w:rFonts w:ascii="Times New Roman" w:hAnsi="Times New Roman"/>
        </w:rPr>
      </w:pPr>
      <w:r w:rsidRPr="008D521B">
        <w:rPr>
          <w:rFonts w:ascii="Times New Roman" w:hAnsi="Times New Roman"/>
        </w:rPr>
        <w:t>Раздел 8. Оценка эффективности реализации программы</w:t>
      </w:r>
    </w:p>
    <w:p w:rsidR="002F7BCC" w:rsidRPr="008D521B" w:rsidRDefault="002F7BCC"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8D521B" w:rsidRDefault="002F7BCC"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целевого использования бюджетных средств, в том числе средств областного бюджета;</w:t>
      </w:r>
    </w:p>
    <w:p w:rsidR="002F7BCC" w:rsidRPr="008D521B" w:rsidRDefault="002F7BCC"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адресного предоставления социальных выплат.</w:t>
      </w:r>
    </w:p>
    <w:p w:rsidR="002F7BCC" w:rsidRPr="008D521B" w:rsidRDefault="002F7BCC"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8D521B" w:rsidRDefault="00A1653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Реализация подпрограммы позволит к 202</w:t>
      </w:r>
      <w:r w:rsidR="00D958F7" w:rsidRPr="008D521B">
        <w:rPr>
          <w:rFonts w:ascii="Times New Roman" w:hAnsi="Times New Roman"/>
          <w:sz w:val="24"/>
          <w:szCs w:val="24"/>
        </w:rPr>
        <w:t>6</w:t>
      </w:r>
      <w:r w:rsidRPr="008D521B">
        <w:rPr>
          <w:rFonts w:ascii="Times New Roman" w:hAnsi="Times New Roman"/>
          <w:sz w:val="24"/>
          <w:szCs w:val="24"/>
        </w:rPr>
        <w:t xml:space="preserve"> году:</w:t>
      </w:r>
    </w:p>
    <w:p w:rsidR="00A16533" w:rsidRPr="008D521B" w:rsidRDefault="00A1653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8D521B">
        <w:rPr>
          <w:rFonts w:ascii="Times New Roman" w:hAnsi="Times New Roman"/>
          <w:sz w:val="24"/>
          <w:szCs w:val="24"/>
        </w:rPr>
        <w:t>9</w:t>
      </w:r>
      <w:r w:rsidR="007D2F7A" w:rsidRPr="008D521B">
        <w:rPr>
          <w:rFonts w:ascii="Times New Roman" w:hAnsi="Times New Roman"/>
          <w:sz w:val="24"/>
          <w:szCs w:val="24"/>
        </w:rPr>
        <w:t>7</w:t>
      </w:r>
      <w:r w:rsidR="007A0243" w:rsidRPr="008D521B">
        <w:rPr>
          <w:rFonts w:ascii="Times New Roman" w:hAnsi="Times New Roman"/>
          <w:sz w:val="24"/>
          <w:szCs w:val="24"/>
        </w:rPr>
        <w:t xml:space="preserve"> </w:t>
      </w:r>
      <w:r w:rsidRPr="008D521B">
        <w:rPr>
          <w:rFonts w:ascii="Times New Roman" w:hAnsi="Times New Roman"/>
          <w:sz w:val="24"/>
          <w:szCs w:val="24"/>
        </w:rPr>
        <w:t>молодых семей;</w:t>
      </w:r>
    </w:p>
    <w:p w:rsidR="00A16533" w:rsidRPr="008D521B" w:rsidRDefault="00A1653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обеспечить закрепление положительных демографических тенденций в обществе за счет увеличения рождаемости;</w:t>
      </w:r>
    </w:p>
    <w:p w:rsidR="00A16533" w:rsidRPr="008D521B" w:rsidRDefault="00A1653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укрепить семейные отношения</w:t>
      </w:r>
      <w:r w:rsidR="007A0243" w:rsidRPr="008D521B">
        <w:rPr>
          <w:rFonts w:ascii="Times New Roman" w:hAnsi="Times New Roman"/>
          <w:sz w:val="24"/>
          <w:szCs w:val="24"/>
        </w:rPr>
        <w:t xml:space="preserve"> </w:t>
      </w:r>
      <w:r w:rsidRPr="008D521B">
        <w:rPr>
          <w:rFonts w:ascii="Times New Roman" w:hAnsi="Times New Roman"/>
          <w:sz w:val="24"/>
          <w:szCs w:val="24"/>
        </w:rPr>
        <w:t>и снизить уровень социальной</w:t>
      </w:r>
      <w:r w:rsidR="007A0243" w:rsidRPr="008D521B">
        <w:rPr>
          <w:rFonts w:ascii="Times New Roman" w:hAnsi="Times New Roman"/>
          <w:sz w:val="24"/>
          <w:szCs w:val="24"/>
        </w:rPr>
        <w:t xml:space="preserve"> </w:t>
      </w:r>
      <w:r w:rsidRPr="008D521B">
        <w:rPr>
          <w:rFonts w:ascii="Times New Roman" w:hAnsi="Times New Roman"/>
          <w:sz w:val="24"/>
          <w:szCs w:val="24"/>
        </w:rPr>
        <w:t>напряженности</w:t>
      </w:r>
      <w:r w:rsidR="007A0243" w:rsidRPr="008D521B">
        <w:rPr>
          <w:rFonts w:ascii="Times New Roman" w:hAnsi="Times New Roman"/>
          <w:sz w:val="24"/>
          <w:szCs w:val="24"/>
        </w:rPr>
        <w:t xml:space="preserve"> </w:t>
      </w:r>
      <w:r w:rsidRPr="008D521B">
        <w:rPr>
          <w:rFonts w:ascii="Times New Roman" w:hAnsi="Times New Roman"/>
          <w:sz w:val="24"/>
          <w:szCs w:val="24"/>
        </w:rPr>
        <w:t>в обществе;</w:t>
      </w:r>
    </w:p>
    <w:p w:rsidR="00A16533" w:rsidRPr="008D521B" w:rsidRDefault="00A1653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активизировать рынок жилья;</w:t>
      </w:r>
    </w:p>
    <w:p w:rsidR="00A16533" w:rsidRPr="008D521B" w:rsidRDefault="00A1653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Pr="008D521B" w:rsidRDefault="00A1653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A16533" w:rsidRPr="008D521B" w:rsidRDefault="00424CC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w:t>
      </w:r>
      <w:r w:rsidR="00A16533" w:rsidRPr="008D521B">
        <w:rPr>
          <w:rFonts w:ascii="Times New Roman" w:hAnsi="Times New Roman"/>
          <w:sz w:val="24"/>
          <w:szCs w:val="24"/>
        </w:rPr>
        <w:t>наличие в районе</w:t>
      </w:r>
      <w:r w:rsidR="007A0243" w:rsidRPr="008D521B">
        <w:rPr>
          <w:rFonts w:ascii="Times New Roman" w:hAnsi="Times New Roman"/>
          <w:sz w:val="24"/>
          <w:szCs w:val="24"/>
        </w:rPr>
        <w:t xml:space="preserve"> </w:t>
      </w:r>
      <w:r w:rsidR="00A16533" w:rsidRPr="008D521B">
        <w:rPr>
          <w:rFonts w:ascii="Times New Roman" w:hAnsi="Times New Roman"/>
          <w:sz w:val="24"/>
          <w:szCs w:val="24"/>
        </w:rPr>
        <w:t xml:space="preserve">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8D521B" w:rsidRDefault="00A1653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8D521B" w:rsidRDefault="00A1653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Pr="008D521B" w:rsidRDefault="00A1653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sidRPr="008D521B">
        <w:rPr>
          <w:rFonts w:ascii="Times New Roman" w:hAnsi="Times New Roman"/>
          <w:sz w:val="24"/>
          <w:szCs w:val="24"/>
        </w:rPr>
        <w:t>и действующего законодательства;</w:t>
      </w:r>
    </w:p>
    <w:p w:rsidR="00424CCC" w:rsidRPr="008D521B" w:rsidRDefault="00424CCC" w:rsidP="00944BA4">
      <w:pPr>
        <w:spacing w:after="0" w:line="240" w:lineRule="auto"/>
        <w:ind w:firstLine="709"/>
        <w:jc w:val="both"/>
        <w:rPr>
          <w:rFonts w:ascii="Times New Roman" w:eastAsia="Times New Roman" w:hAnsi="Times New Roman"/>
          <w:sz w:val="24"/>
          <w:szCs w:val="24"/>
          <w:lang w:eastAsia="ru-RU"/>
        </w:rPr>
      </w:pPr>
      <w:r w:rsidRPr="008D521B">
        <w:rPr>
          <w:rFonts w:ascii="Times New Roman" w:hAnsi="Times New Roman"/>
          <w:sz w:val="24"/>
          <w:szCs w:val="24"/>
        </w:rPr>
        <w:lastRenderedPageBreak/>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424CCC" w:rsidRPr="008D521B" w:rsidRDefault="00424CCC" w:rsidP="00944BA4">
      <w:pPr>
        <w:autoSpaceDE w:val="0"/>
        <w:autoSpaceDN w:val="0"/>
        <w:adjustRightInd w:val="0"/>
        <w:spacing w:after="0" w:line="240" w:lineRule="auto"/>
        <w:ind w:firstLine="709"/>
        <w:jc w:val="both"/>
        <w:rPr>
          <w:rFonts w:ascii="Times New Roman" w:hAnsi="Times New Roman"/>
          <w:sz w:val="24"/>
          <w:szCs w:val="24"/>
        </w:rPr>
      </w:pPr>
    </w:p>
    <w:tbl>
      <w:tblPr>
        <w:tblW w:w="9654" w:type="dxa"/>
        <w:jc w:val="center"/>
        <w:tblLook w:val="04A0" w:firstRow="1" w:lastRow="0" w:firstColumn="1" w:lastColumn="0" w:noHBand="0" w:noVBand="1"/>
      </w:tblPr>
      <w:tblGrid>
        <w:gridCol w:w="2180"/>
        <w:gridCol w:w="7474"/>
      </w:tblGrid>
      <w:tr w:rsidR="00944BA4" w:rsidRPr="008D521B" w:rsidTr="007B0F9B">
        <w:trPr>
          <w:trHeight w:val="1500"/>
          <w:jc w:val="center"/>
        </w:trPr>
        <w:tc>
          <w:tcPr>
            <w:tcW w:w="9654" w:type="dxa"/>
            <w:gridSpan w:val="2"/>
            <w:tcBorders>
              <w:top w:val="nil"/>
              <w:left w:val="nil"/>
              <w:bottom w:val="nil"/>
              <w:right w:val="nil"/>
            </w:tcBorders>
            <w:shd w:val="clear" w:color="auto" w:fill="auto"/>
            <w:vAlign w:val="center"/>
          </w:tcPr>
          <w:p w:rsidR="00D02138" w:rsidRPr="008D521B" w:rsidRDefault="00AF4413"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br w:type="page"/>
            </w:r>
            <w:r w:rsidR="000E6817" w:rsidRPr="008D521B">
              <w:rPr>
                <w:rFonts w:ascii="Times New Roman" w:hAnsi="Times New Roman"/>
                <w:sz w:val="24"/>
                <w:szCs w:val="24"/>
              </w:rPr>
              <w:t>П</w:t>
            </w:r>
            <w:r w:rsidR="006B5ADD" w:rsidRPr="008D521B">
              <w:rPr>
                <w:rFonts w:ascii="Times New Roman" w:hAnsi="Times New Roman"/>
                <w:sz w:val="24"/>
                <w:szCs w:val="24"/>
              </w:rPr>
              <w:t>одпрограмм</w:t>
            </w:r>
            <w:r w:rsidR="000E6817" w:rsidRPr="008D521B">
              <w:rPr>
                <w:rFonts w:ascii="Times New Roman" w:hAnsi="Times New Roman"/>
                <w:sz w:val="24"/>
                <w:szCs w:val="24"/>
              </w:rPr>
              <w:t>а</w:t>
            </w:r>
            <w:r w:rsidR="006B5ADD" w:rsidRPr="008D521B">
              <w:rPr>
                <w:rFonts w:ascii="Times New Roman" w:hAnsi="Times New Roman"/>
                <w:sz w:val="24"/>
                <w:szCs w:val="24"/>
              </w:rPr>
              <w:t xml:space="preserve"> 4</w:t>
            </w:r>
            <w:r w:rsidR="000E6817" w:rsidRPr="008D521B">
              <w:rPr>
                <w:rFonts w:ascii="Times New Roman" w:hAnsi="Times New Roman"/>
                <w:sz w:val="24"/>
                <w:szCs w:val="24"/>
              </w:rPr>
              <w:t>.</w:t>
            </w:r>
          </w:p>
          <w:p w:rsidR="00F23875" w:rsidRPr="008D521B" w:rsidRDefault="006B5ADD"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t>Создание условий для обеспечения качественными услугами</w:t>
            </w:r>
          </w:p>
          <w:p w:rsidR="006B5ADD" w:rsidRPr="008D521B" w:rsidRDefault="006B5ADD" w:rsidP="007A0243">
            <w:pPr>
              <w:widowControl w:val="0"/>
              <w:spacing w:after="0" w:line="240" w:lineRule="auto"/>
              <w:jc w:val="center"/>
              <w:rPr>
                <w:rFonts w:ascii="Times New Roman" w:hAnsi="Times New Roman"/>
                <w:sz w:val="24"/>
                <w:szCs w:val="24"/>
              </w:rPr>
            </w:pPr>
            <w:r w:rsidRPr="008D521B">
              <w:rPr>
                <w:rFonts w:ascii="Times New Roman" w:hAnsi="Times New Roman"/>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Pr="008D521B" w:rsidRDefault="006B5ADD" w:rsidP="007A0243">
            <w:pPr>
              <w:spacing w:after="0" w:line="240" w:lineRule="auto"/>
              <w:jc w:val="center"/>
              <w:rPr>
                <w:rFonts w:ascii="Times New Roman" w:eastAsia="Times New Roman" w:hAnsi="Times New Roman"/>
                <w:sz w:val="24"/>
                <w:szCs w:val="24"/>
              </w:rPr>
            </w:pPr>
            <w:r w:rsidRPr="008D521B">
              <w:rPr>
                <w:rFonts w:ascii="Times New Roman" w:eastAsia="Times New Roman" w:hAnsi="Times New Roman"/>
                <w:sz w:val="24"/>
                <w:szCs w:val="24"/>
              </w:rPr>
              <w:t>муниципальной программы«Экономическое развитие</w:t>
            </w:r>
          </w:p>
          <w:p w:rsidR="000E6817" w:rsidRPr="008D521B" w:rsidRDefault="006B5ADD" w:rsidP="007A0243">
            <w:pPr>
              <w:spacing w:after="0" w:line="240" w:lineRule="auto"/>
              <w:jc w:val="center"/>
              <w:rPr>
                <w:rFonts w:ascii="Times New Roman" w:eastAsia="Times New Roman" w:hAnsi="Times New Roman"/>
                <w:sz w:val="24"/>
                <w:szCs w:val="24"/>
              </w:rPr>
            </w:pPr>
            <w:r w:rsidRPr="008D521B">
              <w:rPr>
                <w:rFonts w:ascii="Times New Roman" w:eastAsia="Times New Roman" w:hAnsi="Times New Roman"/>
                <w:sz w:val="24"/>
                <w:szCs w:val="24"/>
              </w:rPr>
              <w:t>Богучарского муниципального района»</w:t>
            </w:r>
          </w:p>
          <w:p w:rsidR="00BD0218" w:rsidRPr="008D521B" w:rsidRDefault="00BD0218" w:rsidP="007A0243">
            <w:pPr>
              <w:spacing w:after="0" w:line="240" w:lineRule="auto"/>
              <w:jc w:val="both"/>
              <w:rPr>
                <w:rFonts w:ascii="Times New Roman" w:eastAsia="Times New Roman" w:hAnsi="Times New Roman"/>
                <w:sz w:val="24"/>
                <w:szCs w:val="24"/>
              </w:rPr>
            </w:pPr>
          </w:p>
          <w:p w:rsidR="00AF4413" w:rsidRPr="008D521B" w:rsidRDefault="000E6817" w:rsidP="007A0243">
            <w:pPr>
              <w:spacing w:after="0" w:line="240" w:lineRule="auto"/>
              <w:jc w:val="center"/>
              <w:rPr>
                <w:rFonts w:ascii="Times New Roman" w:hAnsi="Times New Roman"/>
                <w:caps/>
                <w:sz w:val="24"/>
                <w:szCs w:val="24"/>
              </w:rPr>
            </w:pPr>
            <w:r w:rsidRPr="008D521B">
              <w:rPr>
                <w:rFonts w:ascii="Times New Roman" w:eastAsia="Times New Roman" w:hAnsi="Times New Roman"/>
                <w:sz w:val="24"/>
                <w:szCs w:val="24"/>
              </w:rPr>
              <w:t>Паспорт подпрограммы</w:t>
            </w:r>
          </w:p>
        </w:tc>
      </w:tr>
      <w:tr w:rsidR="00944BA4" w:rsidRPr="008D521B"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8D521B" w:rsidRDefault="00AF4413"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8D521B" w:rsidRDefault="00AF4413"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Отдел по строительству и архитектуре, транспорту,</w:t>
            </w:r>
            <w:r w:rsidR="007A0243" w:rsidRPr="008D521B">
              <w:rPr>
                <w:rFonts w:ascii="Times New Roman" w:hAnsi="Times New Roman"/>
                <w:sz w:val="24"/>
                <w:szCs w:val="24"/>
              </w:rPr>
              <w:t xml:space="preserve"> </w:t>
            </w:r>
            <w:r w:rsidRPr="008D521B">
              <w:rPr>
                <w:rFonts w:ascii="Times New Roman" w:hAnsi="Times New Roman"/>
                <w:sz w:val="24"/>
                <w:szCs w:val="24"/>
              </w:rPr>
              <w:t>топливно</w:t>
            </w:r>
            <w:r w:rsidR="00C52A48" w:rsidRPr="008D521B">
              <w:rPr>
                <w:rFonts w:ascii="Times New Roman" w:hAnsi="Times New Roman"/>
                <w:sz w:val="24"/>
                <w:szCs w:val="24"/>
              </w:rPr>
              <w:t>-энергетическому комплексу, ЖКХ</w:t>
            </w:r>
            <w:r w:rsidRPr="008D521B">
              <w:rPr>
                <w:rFonts w:ascii="Times New Roman" w:hAnsi="Times New Roman"/>
                <w:sz w:val="24"/>
                <w:szCs w:val="24"/>
              </w:rPr>
              <w:t xml:space="preserve"> администрации Богучарского муниципального района</w:t>
            </w:r>
          </w:p>
        </w:tc>
      </w:tr>
      <w:tr w:rsidR="00944BA4" w:rsidRPr="008D521B"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8D521B" w:rsidRDefault="00AF4413"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8D521B" w:rsidRDefault="00AF4413" w:rsidP="007A0243">
            <w:pPr>
              <w:pStyle w:val="af3"/>
              <w:widowControl w:val="0"/>
              <w:numPr>
                <w:ilvl w:val="1"/>
                <w:numId w:val="6"/>
              </w:numPr>
              <w:tabs>
                <w:tab w:val="left" w:pos="445"/>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8D521B" w:rsidRDefault="00A16533" w:rsidP="007A0243">
            <w:pPr>
              <w:pStyle w:val="af3"/>
              <w:widowControl w:val="0"/>
              <w:numPr>
                <w:ilvl w:val="1"/>
                <w:numId w:val="6"/>
              </w:numPr>
              <w:tabs>
                <w:tab w:val="left" w:pos="445"/>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Мероприятия по повышению энергоэффективности жилищно-коммунального комплекса.</w:t>
            </w:r>
          </w:p>
          <w:p w:rsidR="00A16533" w:rsidRPr="008D521B" w:rsidRDefault="00A16533" w:rsidP="007A0243">
            <w:pPr>
              <w:pStyle w:val="af3"/>
              <w:widowControl w:val="0"/>
              <w:numPr>
                <w:ilvl w:val="1"/>
                <w:numId w:val="6"/>
              </w:numPr>
              <w:tabs>
                <w:tab w:val="left" w:pos="445"/>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Приобретение коммунальной специализированной техники.</w:t>
            </w:r>
          </w:p>
          <w:p w:rsidR="00AF4413" w:rsidRPr="008D521B" w:rsidRDefault="00A16533" w:rsidP="007A0243">
            <w:pPr>
              <w:pStyle w:val="af3"/>
              <w:widowControl w:val="0"/>
              <w:numPr>
                <w:ilvl w:val="1"/>
                <w:numId w:val="6"/>
              </w:numPr>
              <w:tabs>
                <w:tab w:val="left" w:pos="445"/>
              </w:tabs>
              <w:spacing w:after="0" w:line="240" w:lineRule="auto"/>
              <w:ind w:left="0" w:firstLine="0"/>
              <w:jc w:val="both"/>
              <w:rPr>
                <w:rFonts w:ascii="Times New Roman" w:hAnsi="Times New Roman"/>
                <w:sz w:val="24"/>
                <w:szCs w:val="24"/>
              </w:rPr>
            </w:pPr>
            <w:r w:rsidRPr="008D521B">
              <w:rPr>
                <w:rFonts w:ascii="Times New Roman" w:hAnsi="Times New Roman"/>
                <w:sz w:val="24"/>
                <w:szCs w:val="24"/>
              </w:rPr>
              <w:t>Обеспечение уличного освещения поселений Богучарского муниципального района.</w:t>
            </w:r>
          </w:p>
        </w:tc>
      </w:tr>
      <w:tr w:rsidR="00944BA4" w:rsidRPr="008D521B"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8D521B" w:rsidRDefault="00AF4413"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8D521B" w:rsidRDefault="00AF4413" w:rsidP="007A0243">
            <w:pPr>
              <w:pStyle w:val="ConsPlusCell"/>
              <w:tabs>
                <w:tab w:val="left" w:pos="5845"/>
              </w:tabs>
              <w:jc w:val="both"/>
              <w:rPr>
                <w:rFonts w:ascii="Times New Roman" w:hAnsi="Times New Roman" w:cs="Times New Roman"/>
                <w:sz w:val="24"/>
                <w:szCs w:val="24"/>
              </w:rPr>
            </w:pPr>
            <w:r w:rsidRPr="008D521B">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8D521B" w:rsidRDefault="00AF4413" w:rsidP="007A0243">
            <w:pPr>
              <w:widowControl w:val="0"/>
              <w:tabs>
                <w:tab w:val="left" w:pos="5845"/>
              </w:tabs>
              <w:spacing w:after="0" w:line="240" w:lineRule="auto"/>
              <w:jc w:val="both"/>
              <w:rPr>
                <w:rFonts w:ascii="Times New Roman" w:hAnsi="Times New Roman"/>
                <w:sz w:val="24"/>
                <w:szCs w:val="24"/>
              </w:rPr>
            </w:pPr>
            <w:r w:rsidRPr="008D521B">
              <w:rPr>
                <w:rFonts w:ascii="Times New Roman" w:hAnsi="Times New Roman"/>
                <w:sz w:val="24"/>
                <w:szCs w:val="24"/>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8D521B" w:rsidRDefault="00AF4413" w:rsidP="007A0243">
            <w:pPr>
              <w:widowControl w:val="0"/>
              <w:tabs>
                <w:tab w:val="left" w:pos="5845"/>
              </w:tabs>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Обеспечение</w:t>
            </w:r>
            <w:r w:rsidR="007A0243" w:rsidRPr="008D521B">
              <w:rPr>
                <w:rFonts w:ascii="Times New Roman" w:hAnsi="Times New Roman"/>
                <w:sz w:val="24"/>
                <w:szCs w:val="24"/>
              </w:rPr>
              <w:t xml:space="preserve"> </w:t>
            </w:r>
            <w:r w:rsidRPr="008D521B">
              <w:rPr>
                <w:rFonts w:ascii="Times New Roman" w:hAnsi="Times New Roman"/>
                <w:sz w:val="24"/>
                <w:szCs w:val="24"/>
              </w:rPr>
              <w:t>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8D521B" w:rsidRDefault="00AF4413" w:rsidP="007A0243">
            <w:pPr>
              <w:widowControl w:val="0"/>
              <w:tabs>
                <w:tab w:val="left" w:pos="5845"/>
              </w:tabs>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944BA4" w:rsidRPr="008D521B"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8D521B" w:rsidRDefault="00AF4413"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8D521B" w:rsidRDefault="00CA6D72"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У</w:t>
            </w:r>
            <w:r w:rsidR="00AF4413" w:rsidRPr="008D521B">
              <w:rPr>
                <w:rFonts w:ascii="Times New Roman" w:hAnsi="Times New Roman"/>
                <w:sz w:val="24"/>
                <w:szCs w:val="24"/>
              </w:rPr>
              <w:t>лучшение технической обеспеченности</w:t>
            </w:r>
            <w:r w:rsidR="007A0243" w:rsidRPr="008D521B">
              <w:rPr>
                <w:rFonts w:ascii="Times New Roman" w:hAnsi="Times New Roman"/>
                <w:sz w:val="24"/>
                <w:szCs w:val="24"/>
              </w:rPr>
              <w:t xml:space="preserve"> </w:t>
            </w:r>
            <w:r w:rsidR="00AF4413" w:rsidRPr="008D521B">
              <w:rPr>
                <w:rFonts w:ascii="Times New Roman" w:hAnsi="Times New Roman"/>
                <w:sz w:val="24"/>
                <w:szCs w:val="24"/>
              </w:rPr>
              <w:t>поселений Богучарского</w:t>
            </w:r>
            <w:r w:rsidRPr="008D521B">
              <w:rPr>
                <w:rFonts w:ascii="Times New Roman" w:hAnsi="Times New Roman"/>
                <w:sz w:val="24"/>
                <w:szCs w:val="24"/>
              </w:rPr>
              <w:t xml:space="preserve"> муниципального района.</w:t>
            </w:r>
          </w:p>
          <w:p w:rsidR="00AF4413" w:rsidRPr="008D521B" w:rsidRDefault="00CA6D72"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О</w:t>
            </w:r>
            <w:r w:rsidR="00AF4413" w:rsidRPr="008D521B">
              <w:rPr>
                <w:rFonts w:ascii="Times New Roman" w:hAnsi="Times New Roman"/>
                <w:sz w:val="24"/>
                <w:szCs w:val="24"/>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8D521B">
              <w:rPr>
                <w:rFonts w:ascii="Times New Roman" w:hAnsi="Times New Roman"/>
                <w:sz w:val="24"/>
                <w:szCs w:val="24"/>
              </w:rPr>
              <w:t>ующей установленным требованиям.</w:t>
            </w:r>
          </w:p>
          <w:p w:rsidR="00AF4413" w:rsidRPr="008D521B" w:rsidRDefault="00CA6D72"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О</w:t>
            </w:r>
            <w:r w:rsidR="00AF4413" w:rsidRPr="008D521B">
              <w:rPr>
                <w:rFonts w:ascii="Times New Roman" w:hAnsi="Times New Roman"/>
                <w:sz w:val="24"/>
                <w:szCs w:val="24"/>
              </w:rPr>
              <w:t xml:space="preserve">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w:t>
            </w:r>
            <w:r w:rsidR="00AF4413" w:rsidRPr="008D521B">
              <w:rPr>
                <w:rFonts w:ascii="Times New Roman" w:hAnsi="Times New Roman"/>
                <w:sz w:val="24"/>
                <w:szCs w:val="24"/>
              </w:rPr>
              <w:lastRenderedPageBreak/>
              <w:t>сточных вод, соответствующее установленным требованиям,</w:t>
            </w:r>
            <w:r w:rsidRPr="008D521B">
              <w:rPr>
                <w:rFonts w:ascii="Times New Roman" w:hAnsi="Times New Roman"/>
                <w:sz w:val="24"/>
                <w:szCs w:val="24"/>
              </w:rPr>
              <w:t xml:space="preserve"> при сбросе их в водные объекты.</w:t>
            </w:r>
          </w:p>
          <w:p w:rsidR="00AF4413" w:rsidRPr="008D521B" w:rsidRDefault="00CA6D72"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Р</w:t>
            </w:r>
            <w:r w:rsidR="00AF4413" w:rsidRPr="008D521B">
              <w:rPr>
                <w:rFonts w:ascii="Times New Roman" w:hAnsi="Times New Roman"/>
                <w:sz w:val="24"/>
                <w:szCs w:val="24"/>
              </w:rPr>
              <w:t>азвитие систем уличного освещения на территориях поселений района.</w:t>
            </w:r>
          </w:p>
          <w:p w:rsidR="00AF4413" w:rsidRPr="008D521B" w:rsidRDefault="00CA6D72" w:rsidP="007A0243">
            <w:pPr>
              <w:spacing w:after="0" w:line="240" w:lineRule="auto"/>
              <w:jc w:val="both"/>
              <w:rPr>
                <w:rFonts w:ascii="Times New Roman" w:hAnsi="Times New Roman"/>
                <w:sz w:val="24"/>
                <w:szCs w:val="24"/>
              </w:rPr>
            </w:pPr>
            <w:r w:rsidRPr="008D521B">
              <w:rPr>
                <w:rFonts w:ascii="Times New Roman" w:hAnsi="Times New Roman"/>
                <w:sz w:val="24"/>
                <w:szCs w:val="24"/>
              </w:rPr>
              <w:t>С</w:t>
            </w:r>
            <w:r w:rsidR="00AF4413" w:rsidRPr="008D521B">
              <w:rPr>
                <w:rFonts w:ascii="Times New Roman" w:hAnsi="Times New Roman"/>
                <w:sz w:val="24"/>
                <w:szCs w:val="24"/>
              </w:rPr>
              <w:t>одействие в реализации мероприятий, направленных на энергосбережение и повышение энергоэффективности.</w:t>
            </w:r>
          </w:p>
        </w:tc>
      </w:tr>
      <w:tr w:rsidR="00944BA4" w:rsidRPr="008D521B"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8D521B" w:rsidRDefault="00AF4413" w:rsidP="007A0243">
            <w:pPr>
              <w:widowControl w:val="0"/>
              <w:spacing w:after="0" w:line="240" w:lineRule="auto"/>
              <w:jc w:val="both"/>
              <w:rPr>
                <w:rFonts w:ascii="Times New Roman" w:hAnsi="Times New Roman"/>
                <w:sz w:val="24"/>
                <w:szCs w:val="24"/>
              </w:rPr>
            </w:pPr>
            <w:r w:rsidRPr="008D521B">
              <w:rPr>
                <w:rFonts w:ascii="Times New Roman" w:hAnsi="Times New Roman"/>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8D521B" w:rsidRDefault="00AF4413"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По основным мероприятиям программы будет осуществлен мониторинг следующих индикаторов:</w:t>
            </w:r>
          </w:p>
          <w:p w:rsidR="00AF4413" w:rsidRPr="008D521B" w:rsidRDefault="00F75821"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xml:space="preserve">- </w:t>
            </w:r>
            <w:r w:rsidR="00AF4413" w:rsidRPr="008D521B">
              <w:rPr>
                <w:rFonts w:ascii="Times New Roman" w:hAnsi="Times New Roman"/>
                <w:sz w:val="24"/>
                <w:szCs w:val="24"/>
              </w:rPr>
              <w:t>уровень износа коммунальной инфраструктуры</w:t>
            </w:r>
            <w:r w:rsidRPr="008D521B">
              <w:rPr>
                <w:rFonts w:ascii="Times New Roman" w:hAnsi="Times New Roman"/>
                <w:sz w:val="24"/>
                <w:szCs w:val="24"/>
              </w:rPr>
              <w:t xml:space="preserve"> к 202</w:t>
            </w:r>
            <w:r w:rsidR="00BD0218" w:rsidRPr="008D521B">
              <w:rPr>
                <w:rFonts w:ascii="Times New Roman" w:hAnsi="Times New Roman"/>
                <w:sz w:val="24"/>
                <w:szCs w:val="24"/>
              </w:rPr>
              <w:t>6</w:t>
            </w:r>
            <w:r w:rsidRPr="008D521B">
              <w:rPr>
                <w:rFonts w:ascii="Times New Roman" w:hAnsi="Times New Roman"/>
                <w:sz w:val="24"/>
                <w:szCs w:val="24"/>
              </w:rPr>
              <w:t xml:space="preserve"> году;</w:t>
            </w:r>
          </w:p>
          <w:p w:rsidR="00F04FA2" w:rsidRPr="008D521B" w:rsidRDefault="00AF4413" w:rsidP="007A0243">
            <w:pPr>
              <w:widowControl w:val="0"/>
              <w:tabs>
                <w:tab w:val="left" w:pos="239"/>
              </w:tabs>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количество</w:t>
            </w:r>
            <w:r w:rsidR="001F4481" w:rsidRPr="008D521B">
              <w:rPr>
                <w:rFonts w:ascii="Times New Roman" w:hAnsi="Times New Roman"/>
                <w:sz w:val="24"/>
                <w:szCs w:val="24"/>
              </w:rPr>
              <w:t xml:space="preserve"> </w:t>
            </w:r>
            <w:r w:rsidR="00F23875" w:rsidRPr="008D521B">
              <w:rPr>
                <w:rFonts w:ascii="Times New Roman" w:hAnsi="Times New Roman"/>
                <w:sz w:val="24"/>
                <w:szCs w:val="24"/>
              </w:rPr>
              <w:t>п</w:t>
            </w:r>
            <w:r w:rsidRPr="008D521B">
              <w:rPr>
                <w:rFonts w:ascii="Times New Roman" w:hAnsi="Times New Roman"/>
                <w:sz w:val="24"/>
                <w:szCs w:val="24"/>
              </w:rPr>
              <w:t>риобретенной</w:t>
            </w:r>
            <w:r w:rsidR="001214B7" w:rsidRPr="008D521B">
              <w:rPr>
                <w:rFonts w:ascii="Times New Roman" w:hAnsi="Times New Roman"/>
                <w:sz w:val="24"/>
                <w:szCs w:val="24"/>
              </w:rPr>
              <w:t xml:space="preserve"> </w:t>
            </w:r>
          </w:p>
          <w:p w:rsidR="00AF4413" w:rsidRPr="008D521B" w:rsidRDefault="00AF4413" w:rsidP="007A0243">
            <w:pPr>
              <w:widowControl w:val="0"/>
              <w:tabs>
                <w:tab w:val="left" w:pos="239"/>
              </w:tabs>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коммунальной специализированной техники;</w:t>
            </w:r>
          </w:p>
          <w:p w:rsidR="00905B3A" w:rsidRPr="008D521B" w:rsidRDefault="00905B3A" w:rsidP="007A0243">
            <w:pPr>
              <w:widowControl w:val="0"/>
              <w:tabs>
                <w:tab w:val="left" w:pos="239"/>
              </w:tabs>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доля протяженности освещенных частей улиц, проездов, набережных к их общей протяженности;</w:t>
            </w:r>
          </w:p>
          <w:p w:rsidR="00557626" w:rsidRPr="008D521B" w:rsidRDefault="00557626" w:rsidP="007A0243">
            <w:pPr>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реконструкция водопроводных сетей</w:t>
            </w:r>
            <w:r w:rsidR="007A0243" w:rsidRPr="008D521B">
              <w:rPr>
                <w:rFonts w:ascii="Times New Roman" w:hAnsi="Times New Roman"/>
                <w:sz w:val="24"/>
                <w:szCs w:val="24"/>
              </w:rPr>
              <w:t xml:space="preserve"> </w:t>
            </w:r>
            <w:r w:rsidRPr="008D521B">
              <w:rPr>
                <w:rFonts w:ascii="Times New Roman" w:hAnsi="Times New Roman"/>
                <w:sz w:val="24"/>
                <w:szCs w:val="24"/>
              </w:rPr>
              <w:t xml:space="preserve">на территории Богучарского муниципального района; </w:t>
            </w:r>
          </w:p>
          <w:p w:rsidR="00557626" w:rsidRPr="008D521B" w:rsidRDefault="00557626" w:rsidP="007A0243">
            <w:pPr>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xml:space="preserve">- строительство и реконструкция канализационных сетей ; </w:t>
            </w:r>
          </w:p>
          <w:p w:rsidR="00AF4413" w:rsidRPr="008D521B" w:rsidRDefault="00557626"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модернизация</w:t>
            </w:r>
            <w:r w:rsidR="007A0243" w:rsidRPr="008D521B">
              <w:rPr>
                <w:rFonts w:ascii="Times New Roman" w:hAnsi="Times New Roman"/>
                <w:sz w:val="24"/>
                <w:szCs w:val="24"/>
              </w:rPr>
              <w:t xml:space="preserve"> </w:t>
            </w:r>
            <w:r w:rsidRPr="008D521B">
              <w:rPr>
                <w:rFonts w:ascii="Times New Roman" w:hAnsi="Times New Roman"/>
                <w:sz w:val="24"/>
                <w:szCs w:val="24"/>
              </w:rPr>
              <w:t>теплоэнергетических установок.</w:t>
            </w:r>
          </w:p>
        </w:tc>
      </w:tr>
      <w:tr w:rsidR="00944BA4" w:rsidRPr="008D521B"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2019-202</w:t>
            </w:r>
            <w:r w:rsidR="00BD0218" w:rsidRPr="008D521B">
              <w:rPr>
                <w:rFonts w:ascii="Times New Roman" w:hAnsi="Times New Roman"/>
                <w:sz w:val="24"/>
                <w:szCs w:val="24"/>
              </w:rPr>
              <w:t>6</w:t>
            </w:r>
            <w:r w:rsidRPr="008D521B">
              <w:rPr>
                <w:rFonts w:ascii="Times New Roman" w:hAnsi="Times New Roman"/>
                <w:sz w:val="24"/>
                <w:szCs w:val="24"/>
              </w:rPr>
              <w:t xml:space="preserve"> годы</w:t>
            </w:r>
          </w:p>
          <w:p w:rsidR="002156B5" w:rsidRPr="008D521B" w:rsidRDefault="002156B5" w:rsidP="007A0243">
            <w:pPr>
              <w:spacing w:after="0" w:line="240" w:lineRule="auto"/>
              <w:jc w:val="both"/>
              <w:rPr>
                <w:rFonts w:ascii="Times New Roman" w:hAnsi="Times New Roman"/>
                <w:sz w:val="24"/>
                <w:szCs w:val="24"/>
                <w:highlight w:val="cyan"/>
              </w:rPr>
            </w:pPr>
            <w:r w:rsidRPr="008D521B">
              <w:rPr>
                <w:rFonts w:ascii="Times New Roman" w:hAnsi="Times New Roman"/>
                <w:sz w:val="24"/>
                <w:szCs w:val="24"/>
              </w:rPr>
              <w:t>Этапы реализации программы не выделяются</w:t>
            </w:r>
          </w:p>
        </w:tc>
      </w:tr>
      <w:tr w:rsidR="00944BA4" w:rsidRPr="008D521B"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Объем финансирования подпрограммы составляет</w:t>
            </w:r>
            <w:r w:rsidR="007A0243" w:rsidRPr="008D521B">
              <w:rPr>
                <w:rFonts w:ascii="Times New Roman" w:hAnsi="Times New Roman" w:cs="Times New Roman"/>
                <w:sz w:val="24"/>
                <w:szCs w:val="24"/>
              </w:rPr>
              <w:t xml:space="preserve"> </w:t>
            </w:r>
            <w:r w:rsidR="005059FA" w:rsidRPr="008D521B">
              <w:rPr>
                <w:rFonts w:ascii="Times New Roman" w:hAnsi="Times New Roman" w:cs="Times New Roman"/>
                <w:sz w:val="24"/>
                <w:szCs w:val="24"/>
              </w:rPr>
              <w:t>248009,0</w:t>
            </w:r>
            <w:r w:rsidR="007A0243" w:rsidRPr="008D521B">
              <w:rPr>
                <w:rFonts w:ascii="Times New Roman" w:hAnsi="Times New Roman" w:cs="Times New Roman"/>
                <w:sz w:val="24"/>
                <w:szCs w:val="24"/>
              </w:rPr>
              <w:t xml:space="preserve"> </w:t>
            </w:r>
            <w:r w:rsidR="00D714A6" w:rsidRPr="008D521B">
              <w:rPr>
                <w:rFonts w:ascii="Times New Roman" w:hAnsi="Times New Roman" w:cs="Times New Roman"/>
                <w:sz w:val="24"/>
                <w:szCs w:val="24"/>
              </w:rPr>
              <w:t>тыс. рублей:</w:t>
            </w:r>
          </w:p>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федеральный бюджет</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w:t>
            </w:r>
            <w:r w:rsidR="005059FA" w:rsidRPr="008D521B">
              <w:rPr>
                <w:rFonts w:ascii="Times New Roman" w:hAnsi="Times New Roman" w:cs="Times New Roman"/>
                <w:sz w:val="24"/>
                <w:szCs w:val="24"/>
              </w:rPr>
              <w:t xml:space="preserve"> 0 </w:t>
            </w:r>
            <w:r w:rsidRPr="008D521B">
              <w:rPr>
                <w:rFonts w:ascii="Times New Roman" w:hAnsi="Times New Roman" w:cs="Times New Roman"/>
                <w:sz w:val="24"/>
                <w:szCs w:val="24"/>
              </w:rPr>
              <w:t xml:space="preserve">тыс. рублей; </w:t>
            </w:r>
          </w:p>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областной бюджет </w:t>
            </w:r>
            <w:r w:rsidR="00D714A6" w:rsidRPr="008D521B">
              <w:rPr>
                <w:rFonts w:ascii="Times New Roman" w:hAnsi="Times New Roman" w:cs="Times New Roman"/>
                <w:sz w:val="24"/>
                <w:szCs w:val="24"/>
              </w:rPr>
              <w:t xml:space="preserve">– </w:t>
            </w:r>
            <w:r w:rsidR="005059FA" w:rsidRPr="008D521B">
              <w:rPr>
                <w:rFonts w:ascii="Times New Roman" w:hAnsi="Times New Roman" w:cs="Times New Roman"/>
                <w:sz w:val="24"/>
                <w:szCs w:val="24"/>
              </w:rPr>
              <w:t>210087,0</w:t>
            </w:r>
            <w:r w:rsidRPr="008D521B">
              <w:rPr>
                <w:rFonts w:ascii="Times New Roman" w:hAnsi="Times New Roman" w:cs="Times New Roman"/>
                <w:sz w:val="24"/>
                <w:szCs w:val="24"/>
              </w:rPr>
              <w:t xml:space="preserve"> тыс. рублей;</w:t>
            </w:r>
          </w:p>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местный бюджет</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 </w:t>
            </w:r>
            <w:r w:rsidR="005059FA" w:rsidRPr="008D521B">
              <w:rPr>
                <w:rFonts w:ascii="Times New Roman" w:hAnsi="Times New Roman" w:cs="Times New Roman"/>
                <w:sz w:val="24"/>
                <w:szCs w:val="24"/>
              </w:rPr>
              <w:t>37922,0</w:t>
            </w:r>
            <w:r w:rsidRPr="008D521B">
              <w:rPr>
                <w:rFonts w:ascii="Times New Roman" w:hAnsi="Times New Roman" w:cs="Times New Roman"/>
                <w:sz w:val="24"/>
                <w:szCs w:val="24"/>
              </w:rPr>
              <w:t xml:space="preserve"> тыс. рублей;</w:t>
            </w:r>
          </w:p>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 прочие источники – </w:t>
            </w:r>
            <w:r w:rsidR="00D714A6" w:rsidRPr="008D521B">
              <w:rPr>
                <w:rFonts w:ascii="Times New Roman" w:hAnsi="Times New Roman" w:cs="Times New Roman"/>
                <w:sz w:val="24"/>
                <w:szCs w:val="24"/>
              </w:rPr>
              <w:t>0</w:t>
            </w:r>
            <w:r w:rsidR="00AC7910" w:rsidRPr="008D521B">
              <w:rPr>
                <w:rFonts w:ascii="Times New Roman" w:hAnsi="Times New Roman" w:cs="Times New Roman"/>
                <w:sz w:val="24"/>
                <w:szCs w:val="24"/>
              </w:rPr>
              <w:t xml:space="preserve"> </w:t>
            </w:r>
            <w:r w:rsidRPr="008D521B">
              <w:rPr>
                <w:rFonts w:ascii="Times New Roman" w:hAnsi="Times New Roman" w:cs="Times New Roman"/>
                <w:sz w:val="24"/>
                <w:szCs w:val="24"/>
              </w:rPr>
              <w:t>тыс. рублей</w:t>
            </w:r>
          </w:p>
          <w:p w:rsidR="00D714A6"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04"/>
              <w:gridCol w:w="1299"/>
            </w:tblGrid>
            <w:tr w:rsidR="00944BA4" w:rsidRPr="008D521B" w:rsidTr="00D714A6">
              <w:trPr>
                <w:trHeight w:val="217"/>
              </w:trPr>
              <w:tc>
                <w:tcPr>
                  <w:tcW w:w="794" w:type="dxa"/>
                  <w:vMerge w:val="restart"/>
                  <w:tcBorders>
                    <w:top w:val="single" w:sz="4" w:space="0" w:color="auto"/>
                  </w:tcBorders>
                </w:tcPr>
                <w:p w:rsidR="00F75821" w:rsidRPr="008D521B" w:rsidRDefault="00F75821" w:rsidP="007A0243">
                  <w:pPr>
                    <w:pStyle w:val="ConsPlusCell"/>
                    <w:jc w:val="both"/>
                    <w:rPr>
                      <w:rFonts w:ascii="Times New Roman" w:hAnsi="Times New Roman" w:cs="Times New Roman"/>
                      <w:bCs/>
                      <w:sz w:val="24"/>
                      <w:szCs w:val="24"/>
                    </w:rPr>
                  </w:pPr>
                </w:p>
              </w:tc>
              <w:tc>
                <w:tcPr>
                  <w:tcW w:w="1136" w:type="dxa"/>
                  <w:vMerge w:val="restart"/>
                  <w:tcBorders>
                    <w:top w:val="single" w:sz="4" w:space="0" w:color="auto"/>
                  </w:tcBorders>
                </w:tcPr>
                <w:p w:rsidR="00F75821" w:rsidRPr="008D521B" w:rsidRDefault="00F75821"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4642" w:type="dxa"/>
                  <w:gridSpan w:val="4"/>
                  <w:tcBorders>
                    <w:top w:val="single" w:sz="4" w:space="0" w:color="auto"/>
                  </w:tcBorders>
                </w:tcPr>
                <w:p w:rsidR="00F75821" w:rsidRPr="008D521B" w:rsidRDefault="00F75821"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 том числе</w:t>
                  </w:r>
                  <w:r w:rsidR="00D714A6" w:rsidRPr="008D521B">
                    <w:rPr>
                      <w:rFonts w:ascii="Times New Roman" w:hAnsi="Times New Roman" w:cs="Times New Roman"/>
                      <w:bCs/>
                      <w:sz w:val="24"/>
                      <w:szCs w:val="24"/>
                    </w:rPr>
                    <w:t xml:space="preserve"> (тыс.руб.)</w:t>
                  </w:r>
                </w:p>
              </w:tc>
            </w:tr>
            <w:tr w:rsidR="00944BA4" w:rsidRPr="008D521B" w:rsidTr="00D714A6">
              <w:trPr>
                <w:trHeight w:val="326"/>
              </w:trPr>
              <w:tc>
                <w:tcPr>
                  <w:tcW w:w="794" w:type="dxa"/>
                  <w:vMerge/>
                </w:tcPr>
                <w:p w:rsidR="00F75821" w:rsidRPr="008D521B" w:rsidRDefault="00F75821" w:rsidP="007A0243">
                  <w:pPr>
                    <w:pStyle w:val="ConsPlusCell"/>
                    <w:jc w:val="both"/>
                    <w:rPr>
                      <w:rFonts w:ascii="Times New Roman" w:hAnsi="Times New Roman" w:cs="Times New Roman"/>
                      <w:bCs/>
                      <w:sz w:val="24"/>
                      <w:szCs w:val="24"/>
                    </w:rPr>
                  </w:pPr>
                </w:p>
              </w:tc>
              <w:tc>
                <w:tcPr>
                  <w:tcW w:w="1136" w:type="dxa"/>
                  <w:vMerge/>
                </w:tcPr>
                <w:p w:rsidR="00F75821" w:rsidRPr="008D521B" w:rsidRDefault="00F75821" w:rsidP="007A0243">
                  <w:pPr>
                    <w:pStyle w:val="ConsPlusCell"/>
                    <w:jc w:val="both"/>
                    <w:rPr>
                      <w:rFonts w:ascii="Times New Roman" w:hAnsi="Times New Roman" w:cs="Times New Roman"/>
                      <w:sz w:val="24"/>
                      <w:szCs w:val="24"/>
                    </w:rPr>
                  </w:pPr>
                </w:p>
              </w:tc>
              <w:tc>
                <w:tcPr>
                  <w:tcW w:w="1383" w:type="dxa"/>
                </w:tcPr>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федеральный бюджет</w:t>
                  </w:r>
                </w:p>
              </w:tc>
              <w:tc>
                <w:tcPr>
                  <w:tcW w:w="1126" w:type="dxa"/>
                </w:tcPr>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областной</w:t>
                  </w:r>
                </w:p>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бюджет</w:t>
                  </w:r>
                </w:p>
              </w:tc>
              <w:tc>
                <w:tcPr>
                  <w:tcW w:w="985" w:type="dxa"/>
                </w:tcPr>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местный бюджет</w:t>
                  </w:r>
                </w:p>
              </w:tc>
              <w:tc>
                <w:tcPr>
                  <w:tcW w:w="1148" w:type="dxa"/>
                </w:tcPr>
                <w:p w:rsidR="00F75821" w:rsidRPr="008D521B" w:rsidRDefault="00F75821"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другие источники</w:t>
                  </w:r>
                </w:p>
              </w:tc>
            </w:tr>
            <w:tr w:rsidR="00944BA4" w:rsidRPr="008D521B" w:rsidTr="00D714A6">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2019</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45530,0</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45520,0</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10,0</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D714A6">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2020</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15760,0</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14461,0</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1199,0</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D714A6">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2021</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22363,0</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14669,0</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7694,0</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D714A6">
              <w:trPr>
                <w:trHeight w:val="159"/>
              </w:trPr>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2022</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60700,6</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49635,0</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11066,0</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D714A6">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2023</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61119,8</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53229,3</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7890,0</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D714A6">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2024</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21245,9</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14603,1</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6642,8</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D714A6">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2025</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10643,5</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8929,3</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1714,2</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D714A6">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2026</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10645,2</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8940,0</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1705,2</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A166F3">
              <w:trPr>
                <w:trHeight w:val="258"/>
              </w:trPr>
              <w:tc>
                <w:tcPr>
                  <w:tcW w:w="794" w:type="dxa"/>
                </w:tcPr>
                <w:p w:rsidR="00F83AFE" w:rsidRPr="008D521B" w:rsidRDefault="00F83AF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113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248009,0</w:t>
                  </w:r>
                </w:p>
              </w:tc>
              <w:tc>
                <w:tcPr>
                  <w:tcW w:w="1383"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26"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210087,0</w:t>
                  </w:r>
                </w:p>
              </w:tc>
              <w:tc>
                <w:tcPr>
                  <w:tcW w:w="985"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37922,0</w:t>
                  </w:r>
                </w:p>
              </w:tc>
              <w:tc>
                <w:tcPr>
                  <w:tcW w:w="1148" w:type="dxa"/>
                </w:tcPr>
                <w:p w:rsidR="00F83AFE" w:rsidRPr="008D521B" w:rsidRDefault="00F83AF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bl>
          <w:p w:rsidR="00AF4413" w:rsidRPr="008D521B" w:rsidRDefault="00AF4413" w:rsidP="007A0243">
            <w:pPr>
              <w:spacing w:after="0" w:line="240" w:lineRule="auto"/>
              <w:jc w:val="both"/>
              <w:rPr>
                <w:rFonts w:ascii="Times New Roman" w:hAnsi="Times New Roman"/>
                <w:sz w:val="24"/>
                <w:szCs w:val="24"/>
                <w:highlight w:val="yellow"/>
              </w:rPr>
            </w:pPr>
          </w:p>
        </w:tc>
      </w:tr>
      <w:tr w:rsidR="00944BA4" w:rsidRPr="008D521B"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8D521B" w:rsidRDefault="003731DE"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Ожидаемые результаты реализации подпрограммы:</w:t>
            </w:r>
          </w:p>
          <w:p w:rsidR="00F75821" w:rsidRPr="008D521B" w:rsidRDefault="003731DE" w:rsidP="007A0243">
            <w:pPr>
              <w:widowControl w:val="0"/>
              <w:autoSpaceDE w:val="0"/>
              <w:autoSpaceDN w:val="0"/>
              <w:adjustRightInd w:val="0"/>
              <w:spacing w:after="0" w:line="240" w:lineRule="auto"/>
              <w:jc w:val="both"/>
              <w:rPr>
                <w:rFonts w:ascii="Times New Roman" w:hAnsi="Times New Roman"/>
                <w:sz w:val="24"/>
                <w:szCs w:val="24"/>
              </w:rPr>
            </w:pPr>
            <w:r w:rsidRPr="008D521B">
              <w:rPr>
                <w:rFonts w:ascii="Times New Roman" w:hAnsi="Times New Roman"/>
                <w:sz w:val="24"/>
                <w:szCs w:val="24"/>
              </w:rPr>
              <w:t xml:space="preserve">- </w:t>
            </w:r>
            <w:r w:rsidR="00F75821" w:rsidRPr="008D521B">
              <w:rPr>
                <w:rFonts w:ascii="Times New Roman" w:hAnsi="Times New Roman"/>
                <w:sz w:val="24"/>
                <w:szCs w:val="24"/>
              </w:rPr>
              <w:t>уровень износа коммунальной инфраструктуры к 202</w:t>
            </w:r>
            <w:r w:rsidR="00F46029" w:rsidRPr="008D521B">
              <w:rPr>
                <w:rFonts w:ascii="Times New Roman" w:hAnsi="Times New Roman"/>
                <w:sz w:val="24"/>
                <w:szCs w:val="24"/>
              </w:rPr>
              <w:t>6</w:t>
            </w:r>
            <w:r w:rsidR="00F75821" w:rsidRPr="008D521B">
              <w:rPr>
                <w:rFonts w:ascii="Times New Roman" w:hAnsi="Times New Roman"/>
                <w:sz w:val="24"/>
                <w:szCs w:val="24"/>
              </w:rPr>
              <w:t xml:space="preserve"> году составит </w:t>
            </w:r>
            <w:r w:rsidR="007B1B4C" w:rsidRPr="008D521B">
              <w:rPr>
                <w:rFonts w:ascii="Times New Roman" w:hAnsi="Times New Roman"/>
                <w:sz w:val="24"/>
                <w:szCs w:val="24"/>
              </w:rPr>
              <w:t>48%</w:t>
            </w:r>
            <w:r w:rsidR="00F75821" w:rsidRPr="008D521B">
              <w:rPr>
                <w:rFonts w:ascii="Times New Roman" w:hAnsi="Times New Roman"/>
                <w:sz w:val="24"/>
                <w:szCs w:val="24"/>
              </w:rPr>
              <w:t>;</w:t>
            </w:r>
          </w:p>
          <w:p w:rsidR="00F75821" w:rsidRPr="008D521B" w:rsidRDefault="00F75821"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 </w:t>
            </w:r>
            <w:r w:rsidR="00A2538A" w:rsidRPr="008D521B">
              <w:rPr>
                <w:rFonts w:ascii="Times New Roman" w:hAnsi="Times New Roman"/>
                <w:sz w:val="24"/>
                <w:szCs w:val="24"/>
              </w:rPr>
              <w:t xml:space="preserve">доля протяженности </w:t>
            </w:r>
            <w:r w:rsidRPr="008D521B">
              <w:rPr>
                <w:rFonts w:ascii="Times New Roman" w:hAnsi="Times New Roman"/>
                <w:sz w:val="24"/>
                <w:szCs w:val="24"/>
                <w:lang w:eastAsia="ru-RU"/>
              </w:rPr>
              <w:t xml:space="preserve">освещенных частей улиц, проездов, набережных </w:t>
            </w:r>
            <w:r w:rsidR="00A2538A" w:rsidRPr="008D521B">
              <w:rPr>
                <w:rFonts w:ascii="Times New Roman" w:hAnsi="Times New Roman"/>
                <w:sz w:val="24"/>
                <w:szCs w:val="24"/>
                <w:lang w:eastAsia="ru-RU"/>
              </w:rPr>
              <w:t xml:space="preserve">к их общей протяженности </w:t>
            </w:r>
            <w:r w:rsidRPr="008D521B">
              <w:rPr>
                <w:rFonts w:ascii="Times New Roman" w:hAnsi="Times New Roman"/>
                <w:sz w:val="24"/>
                <w:szCs w:val="24"/>
                <w:lang w:eastAsia="ru-RU"/>
              </w:rPr>
              <w:t>составит в 202</w:t>
            </w:r>
            <w:r w:rsidR="00F46029" w:rsidRPr="008D521B">
              <w:rPr>
                <w:rFonts w:ascii="Times New Roman" w:hAnsi="Times New Roman"/>
                <w:sz w:val="24"/>
                <w:szCs w:val="24"/>
                <w:lang w:eastAsia="ru-RU"/>
              </w:rPr>
              <w:t>6</w:t>
            </w:r>
            <w:r w:rsidRPr="008D521B">
              <w:rPr>
                <w:rFonts w:ascii="Times New Roman" w:hAnsi="Times New Roman"/>
                <w:sz w:val="24"/>
                <w:szCs w:val="24"/>
                <w:lang w:eastAsia="ru-RU"/>
              </w:rPr>
              <w:t xml:space="preserve"> году </w:t>
            </w:r>
            <w:r w:rsidR="004C7C2A" w:rsidRPr="008D521B">
              <w:rPr>
                <w:rFonts w:ascii="Times New Roman" w:hAnsi="Times New Roman"/>
                <w:sz w:val="24"/>
                <w:szCs w:val="24"/>
                <w:lang w:eastAsia="ru-RU"/>
              </w:rPr>
              <w:t>100%</w:t>
            </w:r>
            <w:r w:rsidRPr="008D521B">
              <w:rPr>
                <w:rFonts w:ascii="Times New Roman" w:hAnsi="Times New Roman"/>
                <w:sz w:val="24"/>
                <w:szCs w:val="24"/>
                <w:lang w:eastAsia="ru-RU"/>
              </w:rPr>
              <w:t>.</w:t>
            </w:r>
          </w:p>
          <w:p w:rsidR="00AF4413" w:rsidRPr="008D521B" w:rsidRDefault="00F75821"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 </w:t>
            </w:r>
            <w:r w:rsidR="00AF4413" w:rsidRPr="008D521B">
              <w:rPr>
                <w:rFonts w:ascii="Times New Roman" w:hAnsi="Times New Roman"/>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8D521B">
              <w:rPr>
                <w:rFonts w:ascii="Times New Roman" w:hAnsi="Times New Roman"/>
                <w:sz w:val="24"/>
                <w:szCs w:val="24"/>
              </w:rPr>
              <w:t xml:space="preserve"> (</w:t>
            </w:r>
            <w:r w:rsidR="001F4481" w:rsidRPr="008D521B">
              <w:rPr>
                <w:rFonts w:ascii="Times New Roman" w:hAnsi="Times New Roman"/>
                <w:sz w:val="24"/>
                <w:szCs w:val="24"/>
              </w:rPr>
              <w:t>8</w:t>
            </w:r>
            <w:r w:rsidR="00F56347" w:rsidRPr="008D521B">
              <w:rPr>
                <w:rFonts w:ascii="Times New Roman" w:hAnsi="Times New Roman"/>
                <w:sz w:val="24"/>
                <w:szCs w:val="24"/>
              </w:rPr>
              <w:t xml:space="preserve"> единиц)</w:t>
            </w:r>
            <w:r w:rsidR="00405B82" w:rsidRPr="008D521B">
              <w:rPr>
                <w:rFonts w:ascii="Times New Roman" w:hAnsi="Times New Roman"/>
                <w:sz w:val="24"/>
                <w:szCs w:val="24"/>
              </w:rPr>
              <w:t>.</w:t>
            </w:r>
          </w:p>
          <w:p w:rsidR="00AF4413" w:rsidRPr="008D521B" w:rsidRDefault="00AF4413" w:rsidP="007A0243">
            <w:pPr>
              <w:autoSpaceDE w:val="0"/>
              <w:autoSpaceDN w:val="0"/>
              <w:adjustRightInd w:val="0"/>
              <w:spacing w:after="0" w:line="240" w:lineRule="auto"/>
              <w:jc w:val="both"/>
              <w:rPr>
                <w:rFonts w:ascii="Times New Roman" w:hAnsi="Times New Roman"/>
                <w:sz w:val="24"/>
                <w:szCs w:val="24"/>
                <w:highlight w:val="yellow"/>
              </w:rPr>
            </w:pPr>
          </w:p>
        </w:tc>
      </w:tr>
    </w:tbl>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p>
    <w:p w:rsidR="00AF4413" w:rsidRPr="008D521B" w:rsidRDefault="00AF4413" w:rsidP="00944BA4">
      <w:pPr>
        <w:spacing w:after="0" w:line="240" w:lineRule="auto"/>
        <w:ind w:firstLine="709"/>
        <w:jc w:val="both"/>
        <w:rPr>
          <w:rFonts w:ascii="Times New Roman" w:hAnsi="Times New Roman"/>
          <w:caps/>
          <w:sz w:val="24"/>
          <w:szCs w:val="24"/>
        </w:rPr>
      </w:pPr>
      <w:r w:rsidRPr="008D521B">
        <w:rPr>
          <w:rFonts w:ascii="Times New Roman" w:hAnsi="Times New Roman"/>
          <w:sz w:val="24"/>
          <w:szCs w:val="24"/>
        </w:rPr>
        <w:lastRenderedPageBreak/>
        <w:t>1. Характеристика сферы реализации подпрограммы, описание основных проблем в указанной сфере и прогноз ее развития</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sidRPr="008D521B">
        <w:rPr>
          <w:rFonts w:ascii="Times New Roman" w:hAnsi="Times New Roman"/>
          <w:sz w:val="24"/>
          <w:szCs w:val="24"/>
        </w:rPr>
        <w:t>,</w:t>
      </w:r>
      <w:r w:rsidRPr="008D521B">
        <w:rPr>
          <w:rFonts w:ascii="Times New Roman" w:hAnsi="Times New Roman"/>
          <w:sz w:val="24"/>
          <w:szCs w:val="24"/>
        </w:rPr>
        <w:t xml:space="preserve"> стоящей перед органами местного самоуправления.</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w:t>
      </w:r>
      <w:r w:rsidR="007A0243" w:rsidRPr="008D521B">
        <w:rPr>
          <w:rFonts w:ascii="Times New Roman" w:hAnsi="Times New Roman"/>
          <w:sz w:val="24"/>
          <w:szCs w:val="24"/>
        </w:rPr>
        <w:t xml:space="preserve"> </w:t>
      </w:r>
      <w:r w:rsidRPr="008D521B">
        <w:rPr>
          <w:rFonts w:ascii="Times New Roman" w:hAnsi="Times New Roman"/>
          <w:sz w:val="24"/>
          <w:szCs w:val="24"/>
        </w:rPr>
        <w:t xml:space="preserve">района. </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w:t>
      </w:r>
      <w:r w:rsidR="007A0243" w:rsidRPr="008D521B">
        <w:rPr>
          <w:rFonts w:ascii="Times New Roman" w:hAnsi="Times New Roman"/>
          <w:sz w:val="24"/>
          <w:szCs w:val="24"/>
        </w:rPr>
        <w:t xml:space="preserve"> </w:t>
      </w:r>
      <w:r w:rsidRPr="008D521B">
        <w:rPr>
          <w:rFonts w:ascii="Times New Roman" w:hAnsi="Times New Roman"/>
          <w:sz w:val="24"/>
          <w:szCs w:val="24"/>
        </w:rPr>
        <w:t xml:space="preserve">предприятия по благоустройству населенных мест, особенно актуален вопрос развития инфраструктуры ЖКХ в сельской местности. </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w:t>
      </w:r>
      <w:r w:rsidR="007A0243" w:rsidRPr="008D521B">
        <w:rPr>
          <w:rFonts w:ascii="Times New Roman" w:hAnsi="Times New Roman"/>
          <w:sz w:val="24"/>
          <w:szCs w:val="24"/>
        </w:rPr>
        <w:t xml:space="preserve"> </w:t>
      </w:r>
      <w:r w:rsidRPr="008D521B">
        <w:rPr>
          <w:rFonts w:ascii="Times New Roman" w:hAnsi="Times New Roman"/>
          <w:sz w:val="24"/>
          <w:szCs w:val="24"/>
        </w:rPr>
        <w:t>для его экономико-производственного обособления. Дальнейшее наращивание финансового потока в отрасль ЖКХ необходимо. Финансовые вложения</w:t>
      </w:r>
      <w:r w:rsidR="007A0243" w:rsidRPr="008D521B">
        <w:rPr>
          <w:rFonts w:ascii="Times New Roman" w:hAnsi="Times New Roman"/>
          <w:sz w:val="24"/>
          <w:szCs w:val="24"/>
        </w:rPr>
        <w:t xml:space="preserve"> </w:t>
      </w:r>
      <w:r w:rsidRPr="008D521B">
        <w:rPr>
          <w:rFonts w:ascii="Times New Roman" w:hAnsi="Times New Roman"/>
          <w:sz w:val="24"/>
          <w:szCs w:val="24"/>
        </w:rPr>
        <w:t xml:space="preserve">в отрасль оправданы по многим причинам, в том числе: возрастающим количеством и качеством оказываемых услуг; состоянием и оснащенностью активами </w:t>
      </w:r>
      <w:r w:rsidRPr="008D521B">
        <w:rPr>
          <w:rFonts w:ascii="Times New Roman" w:hAnsi="Times New Roman"/>
          <w:sz w:val="24"/>
          <w:szCs w:val="24"/>
        </w:rPr>
        <w:lastRenderedPageBreak/>
        <w:t>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8D521B" w:rsidRDefault="00AF4413" w:rsidP="00944BA4">
      <w:pPr>
        <w:spacing w:after="0" w:line="240" w:lineRule="auto"/>
        <w:ind w:firstLine="709"/>
        <w:jc w:val="both"/>
        <w:rPr>
          <w:rFonts w:ascii="Times New Roman" w:hAnsi="Times New Roman"/>
          <w:sz w:val="24"/>
          <w:szCs w:val="24"/>
        </w:rPr>
      </w:pPr>
    </w:p>
    <w:p w:rsidR="00185CEB" w:rsidRPr="008D521B" w:rsidRDefault="00185CEB"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8D521B" w:rsidRDefault="00185CEB" w:rsidP="00944BA4">
      <w:pPr>
        <w:pStyle w:val="ConsPlusNormal0"/>
        <w:tabs>
          <w:tab w:val="left" w:pos="9781"/>
        </w:tabs>
        <w:ind w:firstLine="709"/>
        <w:jc w:val="both"/>
        <w:rPr>
          <w:rFonts w:ascii="Times New Roman" w:hAnsi="Times New Roman" w:cs="Times New Roman"/>
          <w:sz w:val="24"/>
          <w:szCs w:val="24"/>
        </w:rPr>
      </w:pPr>
      <w:r w:rsidRPr="008D521B">
        <w:rPr>
          <w:rFonts w:ascii="Times New Roman" w:hAnsi="Times New Roman" w:cs="Times New Roman"/>
          <w:sz w:val="24"/>
          <w:szCs w:val="24"/>
        </w:rPr>
        <w:t>2.1.Приоритеты муниципальной</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политики в сфере реализации подпрограммы</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повышение уровня безопасности и комфортности проживания граждан;</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повышение качества и снижение издержек на коммунальные услуги;</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 привлечение инвестиций на основе механизмов </w:t>
      </w:r>
      <w:r w:rsidR="00F46E2C" w:rsidRPr="008D521B">
        <w:rPr>
          <w:rFonts w:ascii="Times New Roman" w:hAnsi="Times New Roman" w:cs="Times New Roman"/>
          <w:sz w:val="24"/>
          <w:szCs w:val="24"/>
        </w:rPr>
        <w:t>муниципально</w:t>
      </w:r>
      <w:r w:rsidRPr="008D521B">
        <w:rPr>
          <w:rFonts w:ascii="Times New Roman" w:hAnsi="Times New Roman" w:cs="Times New Roman"/>
          <w:sz w:val="24"/>
          <w:szCs w:val="24"/>
        </w:rPr>
        <w:t>-частного партнерства;</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развитие системы энергосбережения.</w:t>
      </w:r>
    </w:p>
    <w:p w:rsidR="00CF4490" w:rsidRPr="008D521B" w:rsidRDefault="00CF4490" w:rsidP="00944BA4">
      <w:pPr>
        <w:pStyle w:val="ConsPlusNormal0"/>
        <w:tabs>
          <w:tab w:val="left" w:pos="9781"/>
        </w:tabs>
        <w:ind w:firstLine="709"/>
        <w:jc w:val="both"/>
        <w:rPr>
          <w:rFonts w:ascii="Times New Roman" w:hAnsi="Times New Roman" w:cs="Times New Roman"/>
          <w:sz w:val="24"/>
          <w:szCs w:val="24"/>
        </w:rPr>
      </w:pPr>
    </w:p>
    <w:p w:rsidR="00B807D0" w:rsidRPr="008D521B" w:rsidRDefault="00B807D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Основными задачами в сфере ЖКХ Богучарского муниципального района являются:</w:t>
      </w:r>
    </w:p>
    <w:p w:rsidR="00AF4413" w:rsidRPr="008D521B" w:rsidRDefault="00B807D0"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AF4413" w:rsidRPr="008D521B">
        <w:rPr>
          <w:rFonts w:ascii="Times New Roman" w:hAnsi="Times New Roman"/>
          <w:sz w:val="24"/>
          <w:szCs w:val="24"/>
        </w:rPr>
        <w:t xml:space="preserve"> повышение уровня безопасности и комфортности проживания граждан;</w:t>
      </w:r>
    </w:p>
    <w:p w:rsidR="00AF4413" w:rsidRPr="008D521B" w:rsidRDefault="00B807D0"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AF4413" w:rsidRPr="008D521B">
        <w:rPr>
          <w:rFonts w:ascii="Times New Roman" w:hAnsi="Times New Roman"/>
          <w:sz w:val="24"/>
          <w:szCs w:val="24"/>
        </w:rPr>
        <w:t xml:space="preserve"> повышение качества и снижение издержек коммунальных услуг;</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содействие</w:t>
      </w:r>
      <w:r w:rsidR="007A0243" w:rsidRPr="008D521B">
        <w:rPr>
          <w:rFonts w:ascii="Times New Roman" w:hAnsi="Times New Roman"/>
          <w:sz w:val="24"/>
          <w:szCs w:val="24"/>
        </w:rPr>
        <w:t xml:space="preserve"> </w:t>
      </w:r>
      <w:r w:rsidRPr="008D521B">
        <w:rPr>
          <w:rFonts w:ascii="Times New Roman" w:hAnsi="Times New Roman"/>
          <w:sz w:val="24"/>
          <w:szCs w:val="24"/>
        </w:rPr>
        <w:t>в реализации мероприятий, направленных на энергосбережение и повышение энергоэффективности</w:t>
      </w:r>
      <w:r w:rsidR="00CF4490" w:rsidRPr="008D521B">
        <w:rPr>
          <w:rFonts w:ascii="Times New Roman" w:hAnsi="Times New Roman"/>
          <w:sz w:val="24"/>
          <w:szCs w:val="24"/>
        </w:rPr>
        <w:t>.</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Целями Подпрограммы являются:</w:t>
      </w:r>
    </w:p>
    <w:p w:rsidR="00AF4413" w:rsidRPr="008D521B" w:rsidRDefault="00AF4413" w:rsidP="00944BA4">
      <w:pPr>
        <w:pStyle w:val="af3"/>
        <w:numPr>
          <w:ilvl w:val="0"/>
          <w:numId w:val="36"/>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создание безопасных и благоприятных условий проживания граждан</w:t>
      </w:r>
      <w:r w:rsidR="007A0243" w:rsidRPr="008D521B">
        <w:rPr>
          <w:rFonts w:ascii="Times New Roman" w:hAnsi="Times New Roman"/>
          <w:sz w:val="24"/>
          <w:szCs w:val="24"/>
        </w:rPr>
        <w:t xml:space="preserve"> </w:t>
      </w:r>
      <w:r w:rsidRPr="008D521B">
        <w:rPr>
          <w:rFonts w:ascii="Times New Roman" w:hAnsi="Times New Roman"/>
          <w:sz w:val="24"/>
          <w:szCs w:val="24"/>
        </w:rPr>
        <w:t>на территории Богучарского муниципального района;</w:t>
      </w:r>
    </w:p>
    <w:p w:rsidR="00AF4413" w:rsidRPr="008D521B" w:rsidRDefault="00AF4413" w:rsidP="00944BA4">
      <w:pPr>
        <w:pStyle w:val="ConsPlusCell"/>
        <w:widowControl/>
        <w:numPr>
          <w:ilvl w:val="0"/>
          <w:numId w:val="36"/>
        </w:numPr>
        <w:ind w:left="0" w:firstLine="709"/>
        <w:jc w:val="both"/>
        <w:rPr>
          <w:rFonts w:ascii="Times New Roman" w:hAnsi="Times New Roman" w:cs="Times New Roman"/>
          <w:sz w:val="24"/>
          <w:szCs w:val="24"/>
        </w:rPr>
      </w:pPr>
      <w:r w:rsidRPr="008D521B">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8D521B" w:rsidRDefault="00AF4413" w:rsidP="00944BA4">
      <w:pPr>
        <w:pStyle w:val="ConsPlusCell"/>
        <w:widowControl/>
        <w:numPr>
          <w:ilvl w:val="0"/>
          <w:numId w:val="36"/>
        </w:numPr>
        <w:ind w:left="0" w:firstLine="709"/>
        <w:jc w:val="both"/>
        <w:rPr>
          <w:rFonts w:ascii="Times New Roman" w:hAnsi="Times New Roman" w:cs="Times New Roman"/>
          <w:sz w:val="24"/>
          <w:szCs w:val="24"/>
        </w:rPr>
      </w:pPr>
      <w:r w:rsidRPr="008D521B">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8D521B" w:rsidRDefault="00AF4413" w:rsidP="00944BA4">
      <w:pPr>
        <w:pStyle w:val="ConsPlusCell"/>
        <w:ind w:firstLine="709"/>
        <w:jc w:val="both"/>
        <w:rPr>
          <w:rFonts w:ascii="Times New Roman" w:hAnsi="Times New Roman" w:cs="Times New Roman"/>
          <w:sz w:val="24"/>
          <w:szCs w:val="24"/>
        </w:rPr>
      </w:pPr>
      <w:r w:rsidRPr="008D521B">
        <w:rPr>
          <w:rFonts w:ascii="Times New Roman" w:hAnsi="Times New Roman" w:cs="Times New Roman"/>
          <w:sz w:val="24"/>
          <w:szCs w:val="24"/>
        </w:rPr>
        <w:t>Для достижения обозначенных целей необходимо решение следующих задач:</w:t>
      </w:r>
    </w:p>
    <w:p w:rsidR="00AF4413" w:rsidRPr="008D521B" w:rsidRDefault="00AF4413" w:rsidP="00944BA4">
      <w:pPr>
        <w:pStyle w:val="af3"/>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8D521B" w:rsidRDefault="00AF4413" w:rsidP="00944BA4">
      <w:pPr>
        <w:widowControl w:val="0"/>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w:t>
      </w:r>
      <w:r w:rsidRPr="008D521B">
        <w:rPr>
          <w:rFonts w:ascii="Times New Roman" w:hAnsi="Times New Roman"/>
          <w:sz w:val="24"/>
          <w:szCs w:val="24"/>
        </w:rPr>
        <w:lastRenderedPageBreak/>
        <w:t>установленным требованиям;</w:t>
      </w:r>
    </w:p>
    <w:p w:rsidR="00AF4413" w:rsidRPr="008D521B" w:rsidRDefault="00AF4413" w:rsidP="00944BA4">
      <w:pPr>
        <w:pStyle w:val="af3"/>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развитие централизованных систем водоснабжения;</w:t>
      </w:r>
    </w:p>
    <w:p w:rsidR="00AF4413" w:rsidRPr="008D521B" w:rsidRDefault="00AF4413" w:rsidP="00944BA4">
      <w:pPr>
        <w:pStyle w:val="af3"/>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8D521B" w:rsidRDefault="00AF4413" w:rsidP="00944BA4">
      <w:pPr>
        <w:pStyle w:val="af3"/>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увеличение энергоэффективности технологических процессов в сфере водопроводно-канализационного хозяйства;</w:t>
      </w:r>
    </w:p>
    <w:p w:rsidR="00AF4413" w:rsidRPr="008D521B" w:rsidRDefault="00AF4413" w:rsidP="00944BA4">
      <w:pPr>
        <w:tabs>
          <w:tab w:val="left" w:pos="9100"/>
        </w:tabs>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Реализацию Подпрограммы предусматривается осуществить в один этап в 2019 -202</w:t>
      </w:r>
      <w:r w:rsidR="00BD0218" w:rsidRPr="008D521B">
        <w:rPr>
          <w:rFonts w:ascii="Times New Roman" w:hAnsi="Times New Roman"/>
          <w:sz w:val="24"/>
          <w:szCs w:val="24"/>
        </w:rPr>
        <w:t>6</w:t>
      </w:r>
      <w:r w:rsidRPr="008D521B">
        <w:rPr>
          <w:rFonts w:ascii="Times New Roman" w:hAnsi="Times New Roman"/>
          <w:sz w:val="24"/>
          <w:szCs w:val="24"/>
        </w:rPr>
        <w:t xml:space="preserve"> гг.</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Планируется достижение следующих основных результатов:</w:t>
      </w:r>
    </w:p>
    <w:p w:rsidR="00AF4413" w:rsidRPr="008D521B" w:rsidRDefault="00AF4413" w:rsidP="00944BA4">
      <w:pPr>
        <w:numPr>
          <w:ilvl w:val="0"/>
          <w:numId w:val="39"/>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8D521B" w:rsidRDefault="00AF4413" w:rsidP="00944BA4">
      <w:pPr>
        <w:numPr>
          <w:ilvl w:val="0"/>
          <w:numId w:val="39"/>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реконструкция водопроводных сетей</w:t>
      </w:r>
      <w:r w:rsidR="007A0243" w:rsidRPr="008D521B">
        <w:rPr>
          <w:rFonts w:ascii="Times New Roman" w:hAnsi="Times New Roman"/>
          <w:sz w:val="24"/>
          <w:szCs w:val="24"/>
        </w:rPr>
        <w:t xml:space="preserve"> </w:t>
      </w:r>
      <w:r w:rsidRPr="008D521B">
        <w:rPr>
          <w:rFonts w:ascii="Times New Roman" w:hAnsi="Times New Roman"/>
          <w:sz w:val="24"/>
          <w:szCs w:val="24"/>
        </w:rPr>
        <w:t>на территории Богучарского муниципального района;</w:t>
      </w:r>
    </w:p>
    <w:p w:rsidR="00AF4413" w:rsidRPr="008D521B" w:rsidRDefault="00AF4413" w:rsidP="00944BA4">
      <w:pPr>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строительство и реконструкция канализационных сетей; </w:t>
      </w:r>
    </w:p>
    <w:p w:rsidR="00AF4413" w:rsidRPr="008D521B" w:rsidRDefault="00AF4413" w:rsidP="00944BA4">
      <w:pPr>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модернизация</w:t>
      </w:r>
      <w:r w:rsidR="007A0243" w:rsidRPr="008D521B">
        <w:rPr>
          <w:rFonts w:ascii="Times New Roman" w:hAnsi="Times New Roman"/>
          <w:sz w:val="24"/>
          <w:szCs w:val="24"/>
        </w:rPr>
        <w:t xml:space="preserve"> </w:t>
      </w:r>
      <w:r w:rsidRPr="008D521B">
        <w:rPr>
          <w:rFonts w:ascii="Times New Roman" w:hAnsi="Times New Roman"/>
          <w:sz w:val="24"/>
          <w:szCs w:val="24"/>
        </w:rPr>
        <w:t>теплоэнергетических установок;</w:t>
      </w:r>
    </w:p>
    <w:p w:rsidR="00AF4413" w:rsidRPr="008D521B" w:rsidRDefault="00AF4413" w:rsidP="00944BA4">
      <w:pPr>
        <w:pStyle w:val="af3"/>
        <w:numPr>
          <w:ilvl w:val="0"/>
          <w:numId w:val="38"/>
        </w:numPr>
        <w:spacing w:after="0" w:line="240" w:lineRule="auto"/>
        <w:ind w:left="0" w:firstLine="709"/>
        <w:jc w:val="both"/>
        <w:rPr>
          <w:rFonts w:ascii="Times New Roman" w:hAnsi="Times New Roman"/>
          <w:sz w:val="24"/>
          <w:szCs w:val="24"/>
        </w:rPr>
      </w:pPr>
      <w:r w:rsidRPr="008D521B">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8D521B">
        <w:rPr>
          <w:rFonts w:ascii="Times New Roman" w:hAnsi="Times New Roman"/>
          <w:sz w:val="24"/>
          <w:szCs w:val="24"/>
          <w:lang w:eastAsia="ru-RU"/>
        </w:rPr>
        <w:t>.</w:t>
      </w:r>
    </w:p>
    <w:p w:rsidR="00DB44CD" w:rsidRPr="008D521B" w:rsidRDefault="00DB44C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2.3. Сроки и этапы реализации подпрограммы</w:t>
      </w:r>
    </w:p>
    <w:p w:rsidR="00DB44CD" w:rsidRPr="008D521B" w:rsidRDefault="00DB44CD"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Общий срок реализации подпрограммы рассчитан на период с 2019 по 202</w:t>
      </w:r>
      <w:r w:rsidR="00BD0218" w:rsidRPr="008D521B">
        <w:rPr>
          <w:rFonts w:ascii="Times New Roman" w:hAnsi="Times New Roman" w:cs="Times New Roman"/>
          <w:sz w:val="24"/>
          <w:szCs w:val="24"/>
        </w:rPr>
        <w:t>6</w:t>
      </w:r>
      <w:r w:rsidRPr="008D521B">
        <w:rPr>
          <w:rFonts w:ascii="Times New Roman" w:hAnsi="Times New Roman" w:cs="Times New Roman"/>
          <w:sz w:val="24"/>
          <w:szCs w:val="24"/>
        </w:rPr>
        <w:t xml:space="preserve"> год</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(в один этап).</w:t>
      </w:r>
    </w:p>
    <w:p w:rsidR="00CF4490" w:rsidRPr="008D521B" w:rsidRDefault="00CF4490"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w:t>
      </w:r>
      <w:r w:rsidR="00DB44CD" w:rsidRPr="008D521B">
        <w:rPr>
          <w:rFonts w:ascii="Times New Roman" w:hAnsi="Times New Roman" w:cs="Times New Roman"/>
          <w:sz w:val="24"/>
          <w:szCs w:val="24"/>
        </w:rPr>
        <w:t>4</w:t>
      </w:r>
      <w:r w:rsidRPr="008D521B">
        <w:rPr>
          <w:rFonts w:ascii="Times New Roman" w:hAnsi="Times New Roman" w:cs="Times New Roman"/>
          <w:sz w:val="24"/>
          <w:szCs w:val="24"/>
        </w:rPr>
        <w:t>. Описание основных ожидаемых конечных результатов подпрограммы</w:t>
      </w:r>
    </w:p>
    <w:p w:rsidR="00A45197" w:rsidRPr="008D521B" w:rsidRDefault="00A45197"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Основными ожидаемыми результатами реализации подпрограммы по итогам 202</w:t>
      </w:r>
      <w:r w:rsidR="00BD0218" w:rsidRPr="008D521B">
        <w:rPr>
          <w:rFonts w:ascii="Times New Roman" w:hAnsi="Times New Roman" w:cs="Times New Roman"/>
          <w:sz w:val="24"/>
          <w:szCs w:val="24"/>
        </w:rPr>
        <w:t>6</w:t>
      </w:r>
      <w:r w:rsidRPr="008D521B">
        <w:rPr>
          <w:rFonts w:ascii="Times New Roman" w:hAnsi="Times New Roman" w:cs="Times New Roman"/>
          <w:sz w:val="24"/>
          <w:szCs w:val="24"/>
        </w:rPr>
        <w:t xml:space="preserve"> года будут:</w:t>
      </w:r>
    </w:p>
    <w:p w:rsidR="00A45197" w:rsidRPr="008D521B" w:rsidRDefault="00A45197"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уровень износа коммунальной инфраструктуры;</w:t>
      </w:r>
    </w:p>
    <w:p w:rsidR="00A45197" w:rsidRPr="008D521B" w:rsidRDefault="00A45197"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w:t>
      </w:r>
      <w:r w:rsidR="004C7C2A" w:rsidRPr="008D521B">
        <w:rPr>
          <w:rFonts w:ascii="Times New Roman" w:hAnsi="Times New Roman"/>
          <w:sz w:val="24"/>
          <w:szCs w:val="24"/>
        </w:rPr>
        <w:t xml:space="preserve">доля протяженности </w:t>
      </w:r>
      <w:r w:rsidR="004C7C2A" w:rsidRPr="008D521B">
        <w:rPr>
          <w:rFonts w:ascii="Times New Roman" w:hAnsi="Times New Roman"/>
          <w:sz w:val="24"/>
          <w:szCs w:val="24"/>
          <w:lang w:eastAsia="ru-RU"/>
        </w:rPr>
        <w:t>освещенных частей улиц, проездов, набережных к их общей протяженности</w:t>
      </w:r>
      <w:r w:rsidR="00F56347" w:rsidRPr="008D521B">
        <w:rPr>
          <w:rFonts w:ascii="Times New Roman" w:hAnsi="Times New Roman"/>
          <w:sz w:val="24"/>
          <w:szCs w:val="24"/>
          <w:lang w:eastAsia="ru-RU"/>
        </w:rPr>
        <w:t>;</w:t>
      </w:r>
    </w:p>
    <w:p w:rsidR="00A45197" w:rsidRPr="008D521B" w:rsidRDefault="00A45197"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8D521B" w:rsidRDefault="004F125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w:t>
      </w:r>
      <w:r w:rsidR="00864CF1" w:rsidRPr="008D521B">
        <w:rPr>
          <w:rFonts w:ascii="Times New Roman" w:hAnsi="Times New Roman"/>
          <w:sz w:val="24"/>
          <w:szCs w:val="24"/>
        </w:rPr>
        <w:t>д</w:t>
      </w:r>
      <w:r w:rsidRPr="008D521B">
        <w:rPr>
          <w:rFonts w:ascii="Times New Roman" w:hAnsi="Times New Roman"/>
          <w:sz w:val="24"/>
          <w:szCs w:val="24"/>
        </w:rPr>
        <w:t>оля протяженности освещенных частей улиц, проездов, набережных к их общей протяженности</w:t>
      </w:r>
    </w:p>
    <w:p w:rsidR="00A45197" w:rsidRPr="008D521B" w:rsidRDefault="00A45197"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реконструкция водопроводных сетей</w:t>
      </w:r>
      <w:r w:rsidR="007A0243" w:rsidRPr="008D521B">
        <w:rPr>
          <w:rFonts w:ascii="Times New Roman" w:hAnsi="Times New Roman"/>
          <w:sz w:val="24"/>
          <w:szCs w:val="24"/>
        </w:rPr>
        <w:t xml:space="preserve"> </w:t>
      </w:r>
      <w:r w:rsidRPr="008D521B">
        <w:rPr>
          <w:rFonts w:ascii="Times New Roman" w:hAnsi="Times New Roman"/>
          <w:sz w:val="24"/>
          <w:szCs w:val="24"/>
        </w:rPr>
        <w:t>на территории Богучарского муниципального района;</w:t>
      </w:r>
    </w:p>
    <w:p w:rsidR="00A45197" w:rsidRPr="008D521B" w:rsidRDefault="00A45197"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строительство и реконструкция канализационных сетей</w:t>
      </w:r>
      <w:r w:rsidR="00F56347" w:rsidRPr="008D521B">
        <w:rPr>
          <w:rFonts w:ascii="Times New Roman" w:hAnsi="Times New Roman"/>
          <w:sz w:val="24"/>
          <w:szCs w:val="24"/>
        </w:rPr>
        <w:t>;</w:t>
      </w:r>
    </w:p>
    <w:p w:rsidR="00A45197" w:rsidRPr="008D521B" w:rsidRDefault="00A45197"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модернизация</w:t>
      </w:r>
      <w:r w:rsidR="007A0243" w:rsidRPr="008D521B">
        <w:rPr>
          <w:rFonts w:ascii="Times New Roman" w:hAnsi="Times New Roman"/>
          <w:sz w:val="24"/>
          <w:szCs w:val="24"/>
        </w:rPr>
        <w:t xml:space="preserve"> </w:t>
      </w:r>
      <w:r w:rsidRPr="008D521B">
        <w:rPr>
          <w:rFonts w:ascii="Times New Roman" w:hAnsi="Times New Roman"/>
          <w:sz w:val="24"/>
          <w:szCs w:val="24"/>
        </w:rPr>
        <w:t>теплоэнергетических установок;</w:t>
      </w:r>
    </w:p>
    <w:p w:rsidR="00DB44CD" w:rsidRPr="008D521B" w:rsidRDefault="00A45197"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w:t>
      </w:r>
      <w:r w:rsidR="00DB44CD" w:rsidRPr="008D521B">
        <w:rPr>
          <w:rFonts w:ascii="Times New Roman" w:hAnsi="Times New Roman" w:cs="Times New Roman"/>
          <w:sz w:val="24"/>
          <w:szCs w:val="24"/>
        </w:rPr>
        <w:t>Раздел 3. Характеристика мероприятий подпрограммы</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Для достижения цели и задач Подпрограммы предусмотрена реализация 4 основных мероприяти</w:t>
      </w:r>
      <w:r w:rsidR="00DB44CD" w:rsidRPr="008D521B">
        <w:rPr>
          <w:rFonts w:ascii="Times New Roman" w:hAnsi="Times New Roman"/>
          <w:sz w:val="24"/>
          <w:szCs w:val="24"/>
        </w:rPr>
        <w:t>я</w:t>
      </w:r>
      <w:r w:rsidRPr="008D521B">
        <w:rPr>
          <w:rFonts w:ascii="Times New Roman" w:hAnsi="Times New Roman"/>
          <w:sz w:val="24"/>
          <w:szCs w:val="24"/>
        </w:rPr>
        <w:t>:</w:t>
      </w:r>
    </w:p>
    <w:p w:rsidR="00AF4413" w:rsidRPr="008D521B" w:rsidRDefault="00D22DB1"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0B40FF" w:rsidRPr="008D521B">
        <w:rPr>
          <w:rFonts w:ascii="Times New Roman" w:hAnsi="Times New Roman"/>
          <w:sz w:val="24"/>
          <w:szCs w:val="24"/>
        </w:rPr>
        <w:t>4.</w:t>
      </w:r>
      <w:r w:rsidRPr="008D521B">
        <w:rPr>
          <w:rFonts w:ascii="Times New Roman" w:hAnsi="Times New Roman"/>
          <w:sz w:val="24"/>
          <w:szCs w:val="24"/>
        </w:rPr>
        <w:t>1.</w:t>
      </w:r>
      <w:r w:rsidR="00AF4413" w:rsidRPr="008D521B">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8D521B" w:rsidRDefault="00D22DB1"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0B40FF" w:rsidRPr="008D521B">
        <w:rPr>
          <w:rFonts w:ascii="Times New Roman" w:hAnsi="Times New Roman"/>
          <w:sz w:val="24"/>
          <w:szCs w:val="24"/>
        </w:rPr>
        <w:t>4.</w:t>
      </w:r>
      <w:r w:rsidRPr="008D521B">
        <w:rPr>
          <w:rFonts w:ascii="Times New Roman" w:hAnsi="Times New Roman"/>
          <w:sz w:val="24"/>
          <w:szCs w:val="24"/>
        </w:rPr>
        <w:t>2.</w:t>
      </w:r>
      <w:r w:rsidR="00AF4413" w:rsidRPr="008D521B">
        <w:rPr>
          <w:rFonts w:ascii="Times New Roman" w:hAnsi="Times New Roman"/>
          <w:sz w:val="24"/>
          <w:szCs w:val="24"/>
        </w:rPr>
        <w:t>Мероприятия по повышению энергоэффективности жилищно-коммунального комплекса.</w:t>
      </w:r>
    </w:p>
    <w:p w:rsidR="00AF4413" w:rsidRPr="008D521B" w:rsidRDefault="00D22DB1"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0B40FF" w:rsidRPr="008D521B">
        <w:rPr>
          <w:rFonts w:ascii="Times New Roman" w:hAnsi="Times New Roman"/>
          <w:sz w:val="24"/>
          <w:szCs w:val="24"/>
        </w:rPr>
        <w:t>4.</w:t>
      </w:r>
      <w:r w:rsidR="00AF4413" w:rsidRPr="008D521B">
        <w:rPr>
          <w:rFonts w:ascii="Times New Roman" w:hAnsi="Times New Roman"/>
          <w:sz w:val="24"/>
          <w:szCs w:val="24"/>
        </w:rPr>
        <w:t>3. Приобретение коммунальной специализированной техники.</w:t>
      </w:r>
    </w:p>
    <w:p w:rsidR="00AF4413" w:rsidRPr="008D521B" w:rsidRDefault="00D22DB1"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0B40FF" w:rsidRPr="008D521B">
        <w:rPr>
          <w:rFonts w:ascii="Times New Roman" w:hAnsi="Times New Roman"/>
          <w:sz w:val="24"/>
          <w:szCs w:val="24"/>
        </w:rPr>
        <w:t>4.</w:t>
      </w:r>
      <w:r w:rsidRPr="008D521B">
        <w:rPr>
          <w:rFonts w:ascii="Times New Roman" w:hAnsi="Times New Roman"/>
          <w:sz w:val="24"/>
          <w:szCs w:val="24"/>
        </w:rPr>
        <w:t>4.</w:t>
      </w:r>
      <w:r w:rsidR="00AF4413" w:rsidRPr="008D521B">
        <w:rPr>
          <w:rFonts w:ascii="Times New Roman" w:hAnsi="Times New Roman"/>
          <w:sz w:val="24"/>
          <w:szCs w:val="24"/>
        </w:rPr>
        <w:t>Обеспечение уличного освещения поселений Богучарского муниципального района.</w:t>
      </w:r>
      <w:r w:rsidR="00AF4413" w:rsidRPr="008D521B">
        <w:rPr>
          <w:rFonts w:ascii="Times New Roman" w:hAnsi="Times New Roman"/>
          <w:sz w:val="24"/>
          <w:szCs w:val="24"/>
        </w:rPr>
        <w:tab/>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xml:space="preserve">Основное мероприятие </w:t>
      </w:r>
      <w:r w:rsidR="000B40FF" w:rsidRPr="008D521B">
        <w:rPr>
          <w:rFonts w:ascii="Times New Roman" w:hAnsi="Times New Roman"/>
          <w:sz w:val="24"/>
          <w:szCs w:val="24"/>
        </w:rPr>
        <w:t>4.</w:t>
      </w:r>
      <w:r w:rsidRPr="008D521B">
        <w:rPr>
          <w:rFonts w:ascii="Times New Roman" w:hAnsi="Times New Roman"/>
          <w:sz w:val="24"/>
          <w:szCs w:val="24"/>
        </w:rPr>
        <w:t>1</w:t>
      </w:r>
      <w:r w:rsidR="00D22DB1" w:rsidRPr="008D521B">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Pr="008D521B">
        <w:rPr>
          <w:rFonts w:ascii="Times New Roman" w:hAnsi="Times New Roman"/>
          <w:sz w:val="24"/>
          <w:szCs w:val="24"/>
        </w:rPr>
        <w:t xml:space="preserve"> включает следующие мероприятия:</w:t>
      </w:r>
    </w:p>
    <w:p w:rsidR="00BD0218" w:rsidRPr="008D521B" w:rsidRDefault="00BD0218" w:rsidP="00944BA4">
      <w:pPr>
        <w:widowControl w:val="0"/>
        <w:spacing w:after="0" w:line="240" w:lineRule="auto"/>
        <w:ind w:firstLine="709"/>
        <w:jc w:val="both"/>
        <w:rPr>
          <w:rFonts w:ascii="Times New Roman" w:hAnsi="Times New Roman"/>
          <w:sz w:val="24"/>
          <w:szCs w:val="24"/>
        </w:rPr>
      </w:pPr>
    </w:p>
    <w:p w:rsidR="00BD0218" w:rsidRPr="008D521B" w:rsidRDefault="00BD0218" w:rsidP="00944BA4">
      <w:pPr>
        <w:widowControl w:val="0"/>
        <w:spacing w:after="0" w:line="240" w:lineRule="auto"/>
        <w:ind w:firstLine="709"/>
        <w:jc w:val="both"/>
        <w:rPr>
          <w:rFonts w:ascii="Times New Roman" w:hAnsi="Times New Roman"/>
          <w:sz w:val="24"/>
          <w:szCs w:val="24"/>
        </w:rPr>
      </w:pPr>
    </w:p>
    <w:p w:rsidR="00AF4413" w:rsidRPr="008D521B" w:rsidRDefault="00AF4413"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Мероприятие </w:t>
      </w:r>
      <w:r w:rsidR="000B40FF" w:rsidRPr="008D521B">
        <w:rPr>
          <w:rFonts w:ascii="Times New Roman" w:hAnsi="Times New Roman"/>
          <w:sz w:val="24"/>
          <w:szCs w:val="24"/>
        </w:rPr>
        <w:t>4.</w:t>
      </w:r>
      <w:r w:rsidRPr="008D521B">
        <w:rPr>
          <w:rFonts w:ascii="Times New Roman" w:hAnsi="Times New Roman"/>
          <w:sz w:val="24"/>
          <w:szCs w:val="24"/>
        </w:rPr>
        <w:t>1.1.Развитие сетей водоснабжения и канализации.</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Обеспечение населения Богучарского</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8D521B">
        <w:rPr>
          <w:rFonts w:ascii="Times New Roman" w:hAnsi="Times New Roman"/>
          <w:sz w:val="24"/>
          <w:szCs w:val="24"/>
        </w:rPr>
        <w:t>366,16</w:t>
      </w:r>
      <w:r w:rsidRPr="008D521B">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8D521B">
          <w:rPr>
            <w:rFonts w:ascii="Times New Roman" w:hAnsi="Times New Roman"/>
            <w:sz w:val="24"/>
            <w:szCs w:val="24"/>
          </w:rPr>
          <w:t>34,8 км</w:t>
        </w:r>
      </w:smartTag>
      <w:r w:rsidRPr="008D521B">
        <w:rPr>
          <w:rFonts w:ascii="Times New Roman" w:hAnsi="Times New Roman"/>
          <w:sz w:val="24"/>
          <w:szCs w:val="24"/>
        </w:rPr>
        <w:t>.</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w:t>
      </w:r>
      <w:r w:rsidR="007A0243" w:rsidRPr="008D521B">
        <w:rPr>
          <w:rFonts w:ascii="Times New Roman" w:hAnsi="Times New Roman"/>
          <w:sz w:val="24"/>
          <w:szCs w:val="24"/>
        </w:rPr>
        <w:t xml:space="preserve"> </w:t>
      </w:r>
      <w:r w:rsidRPr="008D521B">
        <w:rPr>
          <w:rFonts w:ascii="Times New Roman" w:hAnsi="Times New Roman"/>
          <w:sz w:val="24"/>
          <w:szCs w:val="24"/>
        </w:rPr>
        <w:t xml:space="preserve">муниципального района. </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состояние источников водоснабжения;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наибольший охват населения услугами водохозяйственного комплекса;</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эксплуатационно-техническое состояние объектов;</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наличие проектной документации.</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Основными целями является:</w:t>
      </w:r>
    </w:p>
    <w:p w:rsidR="00AF4413" w:rsidRPr="008D521B" w:rsidRDefault="00AF4413" w:rsidP="00944BA4">
      <w:pPr>
        <w:pStyle w:val="af3"/>
        <w:numPr>
          <w:ilvl w:val="0"/>
          <w:numId w:val="35"/>
        </w:numPr>
        <w:tabs>
          <w:tab w:val="left" w:pos="851"/>
        </w:tabs>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Для достижения этих целей предусматривается решение следующих задач:</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развитие централизованных систем водоснабжения;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увеличение энергоэффективности технологических процессов в сфере водопров</w:t>
      </w:r>
      <w:r w:rsidR="00E40319" w:rsidRPr="008D521B">
        <w:rPr>
          <w:rFonts w:ascii="Times New Roman" w:hAnsi="Times New Roman"/>
          <w:sz w:val="24"/>
          <w:szCs w:val="24"/>
        </w:rPr>
        <w:t>одно-канализационного хозяйства.</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sidRPr="008D521B">
        <w:rPr>
          <w:rFonts w:ascii="Times New Roman" w:hAnsi="Times New Roman"/>
          <w:sz w:val="24"/>
          <w:szCs w:val="24"/>
        </w:rPr>
        <w:t>я</w:t>
      </w:r>
      <w:r w:rsidRPr="008D521B">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w:t>
      </w:r>
      <w:r w:rsidRPr="008D521B">
        <w:rPr>
          <w:rFonts w:ascii="Times New Roman" w:hAnsi="Times New Roman"/>
          <w:sz w:val="24"/>
          <w:szCs w:val="24"/>
        </w:rPr>
        <w:lastRenderedPageBreak/>
        <w:t>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Реализация мероприятий предусматривается в один этап с 2019 года по 202</w:t>
      </w:r>
      <w:r w:rsidR="00DB0A5A" w:rsidRPr="008D521B">
        <w:rPr>
          <w:rFonts w:ascii="Times New Roman" w:hAnsi="Times New Roman"/>
          <w:sz w:val="24"/>
          <w:szCs w:val="24"/>
        </w:rPr>
        <w:t>6</w:t>
      </w:r>
      <w:r w:rsidRPr="008D521B">
        <w:rPr>
          <w:rFonts w:ascii="Times New Roman" w:hAnsi="Times New Roman"/>
          <w:sz w:val="24"/>
          <w:szCs w:val="24"/>
        </w:rPr>
        <w:t xml:space="preserve"> год.</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В ходе реализации мероприятия предполагается максимально возможное использование механизмов </w:t>
      </w:r>
      <w:r w:rsidR="009A0D96" w:rsidRPr="008D521B">
        <w:rPr>
          <w:rFonts w:ascii="Times New Roman" w:hAnsi="Times New Roman"/>
          <w:sz w:val="24"/>
          <w:szCs w:val="24"/>
        </w:rPr>
        <w:t>муниципально</w:t>
      </w:r>
      <w:r w:rsidRPr="008D521B">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состояние источников водоснабжения;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наибольший охват населения услугами водохозяйственного комплекса;</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эксплуатационно-техническое состояние объектов;</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наличие проектной документации;</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Кроме этого, в рамках данного мероприятия будут реализованы следующие направления: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2. Развитие систем водоснабжения и водоотведения.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результате реализации мероприятий будут выполнены следующие основные показатели в количественном выражении:</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строительство и реконструкция водопроводных сетей – 25 км;</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строительство и реконструкция канализационных сетей – 10 км;</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реконструкция станции биологической очистки – 1 </w:t>
      </w:r>
      <w:r w:rsidR="00E40319" w:rsidRPr="008D521B">
        <w:rPr>
          <w:rFonts w:ascii="Times New Roman" w:hAnsi="Times New Roman"/>
          <w:sz w:val="24"/>
          <w:szCs w:val="24"/>
        </w:rPr>
        <w:t>единица</w:t>
      </w:r>
      <w:r w:rsidRPr="008D521B">
        <w:rPr>
          <w:rFonts w:ascii="Times New Roman" w:hAnsi="Times New Roman"/>
          <w:sz w:val="24"/>
          <w:szCs w:val="24"/>
        </w:rPr>
        <w:t xml:space="preserve">. </w:t>
      </w:r>
    </w:p>
    <w:p w:rsidR="00AF4413" w:rsidRPr="008D521B" w:rsidRDefault="007A0243" w:rsidP="00944BA4">
      <w:pPr>
        <w:widowControl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w:t>
      </w:r>
      <w:r w:rsidR="00AF4413" w:rsidRPr="008D521B">
        <w:rPr>
          <w:rFonts w:ascii="Times New Roman" w:hAnsi="Times New Roman"/>
          <w:sz w:val="24"/>
          <w:szCs w:val="24"/>
        </w:rPr>
        <w:t xml:space="preserve">Мероприятие </w:t>
      </w:r>
      <w:r w:rsidR="000B40FF" w:rsidRPr="008D521B">
        <w:rPr>
          <w:rFonts w:ascii="Times New Roman" w:hAnsi="Times New Roman"/>
          <w:sz w:val="24"/>
          <w:szCs w:val="24"/>
        </w:rPr>
        <w:t>4.</w:t>
      </w:r>
      <w:r w:rsidR="00AF4413" w:rsidRPr="008D521B">
        <w:rPr>
          <w:rFonts w:ascii="Times New Roman" w:hAnsi="Times New Roman"/>
          <w:sz w:val="24"/>
          <w:szCs w:val="24"/>
        </w:rPr>
        <w:t>1.2. Газификация котельных.</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Сегодня требуется</w:t>
      </w:r>
      <w:r w:rsidR="007A0243" w:rsidRPr="008D521B">
        <w:rPr>
          <w:rFonts w:ascii="Times New Roman" w:hAnsi="Times New Roman"/>
          <w:sz w:val="24"/>
          <w:szCs w:val="24"/>
        </w:rPr>
        <w:t xml:space="preserve"> </w:t>
      </w:r>
      <w:r w:rsidRPr="008D521B">
        <w:rPr>
          <w:rFonts w:ascii="Times New Roman" w:hAnsi="Times New Roman"/>
          <w:sz w:val="24"/>
          <w:szCs w:val="24"/>
        </w:rPr>
        <w:t>проведение значительной</w:t>
      </w:r>
      <w:r w:rsidR="007A0243" w:rsidRPr="008D521B">
        <w:rPr>
          <w:rFonts w:ascii="Times New Roman" w:hAnsi="Times New Roman"/>
          <w:sz w:val="24"/>
          <w:szCs w:val="24"/>
        </w:rPr>
        <w:t xml:space="preserve"> </w:t>
      </w:r>
      <w:r w:rsidRPr="008D521B">
        <w:rPr>
          <w:rFonts w:ascii="Times New Roman" w:hAnsi="Times New Roman"/>
          <w:sz w:val="24"/>
          <w:szCs w:val="24"/>
        </w:rPr>
        <w:t>работы по строительству новых газовых котельных, которые смогут обеспечить подачу тепла</w:t>
      </w:r>
      <w:r w:rsidR="007A0243" w:rsidRPr="008D521B">
        <w:rPr>
          <w:rFonts w:ascii="Times New Roman" w:hAnsi="Times New Roman"/>
          <w:sz w:val="24"/>
          <w:szCs w:val="24"/>
        </w:rPr>
        <w:t xml:space="preserve"> </w:t>
      </w:r>
      <w:r w:rsidRPr="008D521B">
        <w:rPr>
          <w:rFonts w:ascii="Times New Roman" w:hAnsi="Times New Roman"/>
          <w:sz w:val="24"/>
          <w:szCs w:val="24"/>
        </w:rPr>
        <w:t>к муниципальным объектам образования и культуры.</w:t>
      </w:r>
      <w:r w:rsidR="007A0243" w:rsidRPr="008D521B">
        <w:rPr>
          <w:rFonts w:ascii="Times New Roman" w:hAnsi="Times New Roman"/>
          <w:sz w:val="24"/>
          <w:szCs w:val="24"/>
        </w:rPr>
        <w:t xml:space="preserve"> </w:t>
      </w:r>
      <w:r w:rsidRPr="008D521B">
        <w:rPr>
          <w:rFonts w:ascii="Times New Roman" w:hAnsi="Times New Roman"/>
          <w:sz w:val="24"/>
          <w:szCs w:val="24"/>
        </w:rPr>
        <w:t>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w:t>
      </w:r>
      <w:r w:rsidR="007A0243" w:rsidRPr="008D521B">
        <w:rPr>
          <w:rFonts w:ascii="Times New Roman" w:hAnsi="Times New Roman"/>
          <w:sz w:val="24"/>
          <w:szCs w:val="24"/>
        </w:rPr>
        <w:t xml:space="preserve"> </w:t>
      </w:r>
      <w:r w:rsidRPr="008D521B">
        <w:rPr>
          <w:rFonts w:ascii="Times New Roman" w:hAnsi="Times New Roman"/>
          <w:sz w:val="24"/>
          <w:szCs w:val="24"/>
        </w:rPr>
        <w:t xml:space="preserve">при выработке тепла. Практически все муниципальные тепловые сети имеют сверхнормативные потери тепла. </w:t>
      </w:r>
    </w:p>
    <w:p w:rsidR="00AF4413" w:rsidRPr="008D521B" w:rsidRDefault="00AF4413"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Некоторые котельные, находящиеся в муниципальной собственности</w:t>
      </w:r>
      <w:r w:rsidR="009A0D96" w:rsidRPr="008D521B">
        <w:rPr>
          <w:rFonts w:ascii="Times New Roman" w:hAnsi="Times New Roman" w:cs="Times New Roman"/>
          <w:sz w:val="24"/>
          <w:szCs w:val="24"/>
        </w:rPr>
        <w:t>,</w:t>
      </w:r>
      <w:r w:rsidRPr="008D521B">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sidRPr="008D521B">
        <w:rPr>
          <w:rFonts w:ascii="Times New Roman" w:hAnsi="Times New Roman" w:cs="Times New Roman"/>
          <w:sz w:val="24"/>
          <w:szCs w:val="24"/>
        </w:rPr>
        <w:t>,</w:t>
      </w:r>
      <w:r w:rsidRPr="008D521B">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8D521B" w:rsidRDefault="00AF4413" w:rsidP="00944BA4">
      <w:pPr>
        <w:spacing w:after="0" w:line="240" w:lineRule="auto"/>
        <w:ind w:firstLine="709"/>
        <w:jc w:val="both"/>
        <w:rPr>
          <w:rFonts w:ascii="Times New Roman" w:hAnsi="Times New Roman"/>
          <w:spacing w:val="-1"/>
          <w:sz w:val="24"/>
          <w:szCs w:val="24"/>
        </w:rPr>
      </w:pPr>
      <w:r w:rsidRPr="008D521B">
        <w:rPr>
          <w:rFonts w:ascii="Times New Roman" w:hAnsi="Times New Roman"/>
          <w:spacing w:val="-1"/>
          <w:sz w:val="24"/>
          <w:szCs w:val="24"/>
        </w:rPr>
        <w:lastRenderedPageBreak/>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8D521B" w:rsidRDefault="009A0D96" w:rsidP="00944BA4">
      <w:pPr>
        <w:shd w:val="clear" w:color="auto" w:fill="FFFFFF"/>
        <w:spacing w:after="0" w:line="240" w:lineRule="auto"/>
        <w:ind w:firstLine="709"/>
        <w:jc w:val="both"/>
        <w:rPr>
          <w:rFonts w:ascii="Times New Roman" w:hAnsi="Times New Roman"/>
          <w:sz w:val="24"/>
          <w:szCs w:val="24"/>
        </w:rPr>
      </w:pPr>
      <w:r w:rsidRPr="008D521B">
        <w:rPr>
          <w:rFonts w:ascii="Times New Roman" w:hAnsi="Times New Roman"/>
          <w:sz w:val="24"/>
          <w:szCs w:val="24"/>
        </w:rPr>
        <w:t>Дальнейшее непринятие мер</w:t>
      </w:r>
      <w:r w:rsidR="00AF4413" w:rsidRPr="008D521B">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Сроки реализации мероприятия – 2019-202</w:t>
      </w:r>
      <w:r w:rsidR="00DB0A5A" w:rsidRPr="008D521B">
        <w:rPr>
          <w:rFonts w:ascii="Times New Roman" w:hAnsi="Times New Roman"/>
          <w:sz w:val="24"/>
          <w:szCs w:val="24"/>
        </w:rPr>
        <w:t>6</w:t>
      </w:r>
      <w:r w:rsidRPr="008D521B">
        <w:rPr>
          <w:rFonts w:ascii="Times New Roman" w:hAnsi="Times New Roman"/>
          <w:sz w:val="24"/>
          <w:szCs w:val="24"/>
        </w:rPr>
        <w:t xml:space="preserve"> годы.</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0B40FF" w:rsidRPr="008D521B">
        <w:rPr>
          <w:rFonts w:ascii="Times New Roman" w:hAnsi="Times New Roman"/>
          <w:sz w:val="24"/>
          <w:szCs w:val="24"/>
        </w:rPr>
        <w:t>4.</w:t>
      </w:r>
      <w:r w:rsidRPr="008D521B">
        <w:rPr>
          <w:rFonts w:ascii="Times New Roman" w:hAnsi="Times New Roman"/>
          <w:sz w:val="24"/>
          <w:szCs w:val="24"/>
        </w:rPr>
        <w:t>2 Мероприятия по повышению энергоэффективности жилищно-коммунального комплекса.</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w:t>
      </w:r>
      <w:r w:rsidR="007A0243" w:rsidRPr="008D521B">
        <w:rPr>
          <w:rFonts w:ascii="Times New Roman" w:hAnsi="Times New Roman"/>
          <w:sz w:val="24"/>
          <w:szCs w:val="24"/>
        </w:rPr>
        <w:t xml:space="preserve"> </w:t>
      </w:r>
      <w:r w:rsidRPr="008D521B">
        <w:rPr>
          <w:rFonts w:ascii="Times New Roman" w:hAnsi="Times New Roman"/>
          <w:sz w:val="24"/>
          <w:szCs w:val="24"/>
        </w:rPr>
        <w:t>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Основными задачами в рамках данного мероприятия</w:t>
      </w:r>
      <w:r w:rsidR="007A0243" w:rsidRPr="008D521B">
        <w:rPr>
          <w:rFonts w:ascii="Times New Roman" w:hAnsi="Times New Roman"/>
          <w:sz w:val="24"/>
          <w:szCs w:val="24"/>
        </w:rPr>
        <w:t xml:space="preserve"> </w:t>
      </w:r>
      <w:r w:rsidRPr="008D521B">
        <w:rPr>
          <w:rFonts w:ascii="Times New Roman" w:hAnsi="Times New Roman"/>
          <w:sz w:val="24"/>
          <w:szCs w:val="24"/>
        </w:rPr>
        <w:t>по реализации</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 являются:</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оснащение приборами учёта тепла и воды, тех объектов муниципальной сферы, где приборы учета энергоресурсов еще не установлены;</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техническое обслуживание приборов учета;</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разработка на основе энергетических паспортов проектно-сметной документации капитального ремонта или реконструкции систем тепло- и водоснабжения</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муниципальных учреждений;</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утепление теплового контура зданий (утепление стен, замена окон), подвалов, утепление тамбуров, входных дверей, ремонт кровель;</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Pr="008D521B">
        <w:rPr>
          <w:rFonts w:ascii="Times New Roman" w:hAnsi="Times New Roman"/>
          <w:sz w:val="24"/>
          <w:szCs w:val="24"/>
        </w:rPr>
        <w:t>замена (ремонт) инженерных систем водоснабжения;</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замена (ремонт)</w:t>
      </w:r>
      <w:r w:rsidR="007A0243" w:rsidRPr="008D521B">
        <w:rPr>
          <w:rFonts w:ascii="Times New Roman" w:hAnsi="Times New Roman"/>
          <w:sz w:val="24"/>
          <w:szCs w:val="24"/>
        </w:rPr>
        <w:t xml:space="preserve"> </w:t>
      </w:r>
      <w:r w:rsidRPr="008D521B">
        <w:rPr>
          <w:rFonts w:ascii="Times New Roman" w:hAnsi="Times New Roman"/>
          <w:sz w:val="24"/>
          <w:szCs w:val="24"/>
        </w:rPr>
        <w:t>сантехнических приборов</w:t>
      </w:r>
      <w:r w:rsidR="009A0D96" w:rsidRPr="008D521B">
        <w:rPr>
          <w:rFonts w:ascii="Times New Roman" w:hAnsi="Times New Roman"/>
          <w:sz w:val="24"/>
          <w:szCs w:val="24"/>
        </w:rPr>
        <w:t>;</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приобретение офисной техники с классом энергопотребления «А»</w:t>
      </w:r>
    </w:p>
    <w:p w:rsidR="00AF4413"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8D521B" w:rsidRDefault="00AF4413" w:rsidP="00944BA4">
      <w:pPr>
        <w:spacing w:after="0" w:line="240" w:lineRule="auto"/>
        <w:ind w:firstLine="709"/>
        <w:jc w:val="both"/>
        <w:rPr>
          <w:rFonts w:ascii="Times New Roman" w:hAnsi="Times New Roman"/>
          <w:caps/>
          <w:sz w:val="24"/>
          <w:szCs w:val="24"/>
        </w:rPr>
      </w:pPr>
      <w:r w:rsidRPr="008D521B">
        <w:rPr>
          <w:rFonts w:ascii="Times New Roman" w:hAnsi="Times New Roman"/>
          <w:sz w:val="24"/>
          <w:szCs w:val="24"/>
        </w:rPr>
        <w:t xml:space="preserve">Основное мероприятие </w:t>
      </w:r>
      <w:r w:rsidR="000B40FF" w:rsidRPr="008D521B">
        <w:rPr>
          <w:rFonts w:ascii="Times New Roman" w:hAnsi="Times New Roman"/>
          <w:sz w:val="24"/>
          <w:szCs w:val="24"/>
        </w:rPr>
        <w:t>4.</w:t>
      </w:r>
      <w:r w:rsidRPr="008D521B">
        <w:rPr>
          <w:rFonts w:ascii="Times New Roman" w:hAnsi="Times New Roman"/>
          <w:sz w:val="24"/>
          <w:szCs w:val="24"/>
        </w:rPr>
        <w:t>3. Приобретение коммунальной специализированной</w:t>
      </w:r>
      <w:r w:rsidR="007A0243" w:rsidRPr="008D521B">
        <w:rPr>
          <w:rFonts w:ascii="Times New Roman" w:hAnsi="Times New Roman"/>
          <w:sz w:val="24"/>
          <w:szCs w:val="24"/>
        </w:rPr>
        <w:t xml:space="preserve"> </w:t>
      </w:r>
      <w:r w:rsidRPr="008D521B">
        <w:rPr>
          <w:rFonts w:ascii="Times New Roman" w:hAnsi="Times New Roman"/>
          <w:sz w:val="24"/>
          <w:szCs w:val="24"/>
        </w:rPr>
        <w:t>техники.</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Комплексное решение указанной проблемы окажет положительный</w:t>
      </w:r>
      <w:r w:rsidR="001F4481" w:rsidRPr="008D521B">
        <w:rPr>
          <w:rFonts w:ascii="Times New Roman" w:hAnsi="Times New Roman"/>
          <w:sz w:val="24"/>
          <w:szCs w:val="24"/>
        </w:rPr>
        <w:t xml:space="preserve"> </w:t>
      </w:r>
      <w:r w:rsidRPr="008D521B">
        <w:rPr>
          <w:rFonts w:ascii="Times New Roman" w:hAnsi="Times New Roman"/>
          <w:sz w:val="24"/>
          <w:szCs w:val="24"/>
        </w:rPr>
        <w:t>эффект на состояние благоустройства территории муниципального образования, будет способствовать повышению уровню комфортного проживания населения.</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Деятельность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8D521B" w:rsidRDefault="00AF4413" w:rsidP="00944BA4">
      <w:pPr>
        <w:spacing w:after="0" w:line="240" w:lineRule="auto"/>
        <w:ind w:firstLine="709"/>
        <w:jc w:val="both"/>
        <w:rPr>
          <w:rFonts w:ascii="Times New Roman" w:hAnsi="Times New Roman"/>
          <w:sz w:val="24"/>
          <w:szCs w:val="24"/>
        </w:rPr>
      </w:pPr>
      <w:bookmarkStart w:id="6" w:name="200"/>
      <w:bookmarkEnd w:id="6"/>
      <w:r w:rsidRPr="008D521B">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w:t>
      </w:r>
      <w:r w:rsidR="007A0243" w:rsidRPr="008D521B">
        <w:rPr>
          <w:rFonts w:ascii="Times New Roman" w:hAnsi="Times New Roman"/>
          <w:sz w:val="24"/>
          <w:szCs w:val="24"/>
        </w:rPr>
        <w:t xml:space="preserve"> </w:t>
      </w:r>
      <w:r w:rsidRPr="008D521B">
        <w:rPr>
          <w:rFonts w:ascii="Times New Roman" w:hAnsi="Times New Roman"/>
          <w:sz w:val="24"/>
          <w:szCs w:val="24"/>
        </w:rPr>
        <w:t>в муниципальных образованиях.</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Для достижения целей реализации мероприятия</w:t>
      </w:r>
      <w:r w:rsidR="007A0243" w:rsidRPr="008D521B">
        <w:rPr>
          <w:rFonts w:ascii="Times New Roman" w:hAnsi="Times New Roman"/>
          <w:sz w:val="24"/>
          <w:szCs w:val="24"/>
        </w:rPr>
        <w:t xml:space="preserve"> </w:t>
      </w:r>
      <w:r w:rsidRPr="008D521B">
        <w:rPr>
          <w:rFonts w:ascii="Times New Roman" w:hAnsi="Times New Roman"/>
          <w:sz w:val="24"/>
          <w:szCs w:val="24"/>
        </w:rPr>
        <w:t>необходимо решить следующие задачи:</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1)</w:t>
      </w:r>
      <w:r w:rsidR="007A0243" w:rsidRPr="008D521B">
        <w:rPr>
          <w:rFonts w:ascii="Times New Roman" w:hAnsi="Times New Roman"/>
          <w:sz w:val="24"/>
          <w:szCs w:val="24"/>
        </w:rPr>
        <w:t xml:space="preserve"> </w:t>
      </w:r>
      <w:r w:rsidRPr="008D521B">
        <w:rPr>
          <w:rFonts w:ascii="Times New Roman" w:hAnsi="Times New Roman"/>
          <w:sz w:val="24"/>
          <w:szCs w:val="24"/>
        </w:rPr>
        <w:t>улучшить техническую обеспеченность муниципального образования;</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w:t>
      </w:r>
      <w:r w:rsidR="007A0243" w:rsidRPr="008D521B">
        <w:rPr>
          <w:rFonts w:ascii="Times New Roman" w:hAnsi="Times New Roman"/>
          <w:sz w:val="24"/>
          <w:szCs w:val="24"/>
        </w:rPr>
        <w:t xml:space="preserve"> </w:t>
      </w:r>
      <w:r w:rsidRPr="008D521B">
        <w:rPr>
          <w:rFonts w:ascii="Times New Roman" w:hAnsi="Times New Roman"/>
          <w:sz w:val="24"/>
          <w:szCs w:val="24"/>
        </w:rPr>
        <w:t>снизить отрицательное воздействие на окружающую среду.</w:t>
      </w:r>
    </w:p>
    <w:p w:rsidR="00AF4413" w:rsidRPr="008D521B" w:rsidRDefault="00AF4413"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w:t>
      </w:r>
      <w:r w:rsidR="00761444" w:rsidRPr="008D521B">
        <w:rPr>
          <w:rFonts w:ascii="Times New Roman" w:hAnsi="Times New Roman" w:cs="Times New Roman"/>
          <w:sz w:val="24"/>
          <w:szCs w:val="24"/>
        </w:rPr>
        <w:t>8</w:t>
      </w:r>
      <w:r w:rsidRPr="008D521B">
        <w:rPr>
          <w:rFonts w:ascii="Times New Roman" w:hAnsi="Times New Roman" w:cs="Times New Roman"/>
          <w:sz w:val="24"/>
          <w:szCs w:val="24"/>
        </w:rPr>
        <w:t xml:space="preserve"> единиц коммунальной (специализированной) техники. </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8D521B" w:rsidRDefault="00AF4413" w:rsidP="00944BA4">
      <w:pPr>
        <w:spacing w:after="0" w:line="240" w:lineRule="auto"/>
        <w:ind w:firstLine="709"/>
        <w:jc w:val="both"/>
        <w:rPr>
          <w:rFonts w:ascii="Times New Roman" w:hAnsi="Times New Roman"/>
          <w:sz w:val="24"/>
          <w:szCs w:val="24"/>
        </w:rPr>
      </w:pPr>
      <w:bookmarkStart w:id="7" w:name="500"/>
      <w:bookmarkEnd w:id="7"/>
      <w:r w:rsidRPr="008D521B">
        <w:rPr>
          <w:rFonts w:ascii="Times New Roman" w:hAnsi="Times New Roman"/>
          <w:sz w:val="24"/>
          <w:szCs w:val="24"/>
        </w:rPr>
        <w:t>Эффект от выполнения мероприятия имеет, прежде всего, социальную направленность.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направление его реализации:</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пополнение устаревшего парка специализированной техники, снижение расходов на её техническое обслуживание и ремонт.</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повышение уровня технической обеспеченности муниципальных образований;</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8D521B" w:rsidRDefault="00AF4413"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8D521B" w:rsidRDefault="00AF4413" w:rsidP="00944BA4">
      <w:pPr>
        <w:spacing w:after="0" w:line="240" w:lineRule="auto"/>
        <w:ind w:firstLine="709"/>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firstRow="1" w:lastRow="0" w:firstColumn="1" w:lastColumn="0" w:noHBand="0" w:noVBand="0"/>
      </w:tblPr>
      <w:tblGrid>
        <w:gridCol w:w="818"/>
        <w:gridCol w:w="5980"/>
        <w:gridCol w:w="3043"/>
      </w:tblGrid>
      <w:tr w:rsidR="00944BA4" w:rsidRPr="008D521B"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N</w:t>
            </w:r>
          </w:p>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Целевой индикатор, ед.</w:t>
            </w:r>
          </w:p>
        </w:tc>
      </w:tr>
      <w:tr w:rsidR="00944BA4" w:rsidRPr="008D521B" w:rsidTr="006A3B27">
        <w:trPr>
          <w:tblCellSpacing w:w="15" w:type="dxa"/>
        </w:trPr>
        <w:tc>
          <w:tcPr>
            <w:tcW w:w="780" w:type="dxa"/>
            <w:tcBorders>
              <w:left w:val="single" w:sz="6" w:space="0" w:color="000000"/>
              <w:bottom w:val="single" w:sz="6" w:space="0" w:color="000000"/>
              <w:right w:val="single" w:sz="6" w:space="0" w:color="000000"/>
            </w:tcBorders>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1</w:t>
            </w:r>
          </w:p>
        </w:tc>
        <w:tc>
          <w:tcPr>
            <w:tcW w:w="6026" w:type="dxa"/>
            <w:tcBorders>
              <w:bottom w:val="single" w:sz="6" w:space="0" w:color="000000"/>
              <w:right w:val="single" w:sz="6" w:space="0" w:color="000000"/>
            </w:tcBorders>
          </w:tcPr>
          <w:p w:rsidR="00AF4413" w:rsidRPr="008D521B" w:rsidRDefault="00AF4413" w:rsidP="007A0243">
            <w:pPr>
              <w:spacing w:after="0" w:line="240" w:lineRule="auto"/>
              <w:jc w:val="both"/>
              <w:rPr>
                <w:rFonts w:ascii="Times New Roman" w:hAnsi="Times New Roman"/>
                <w:sz w:val="24"/>
                <w:szCs w:val="24"/>
              </w:rPr>
            </w:pPr>
            <w:r w:rsidRPr="008D521B">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8D521B" w:rsidRDefault="001F4481" w:rsidP="007A0243">
            <w:pPr>
              <w:spacing w:after="0" w:line="240" w:lineRule="auto"/>
              <w:jc w:val="both"/>
              <w:rPr>
                <w:rFonts w:ascii="Times New Roman" w:hAnsi="Times New Roman"/>
                <w:sz w:val="24"/>
                <w:szCs w:val="24"/>
              </w:rPr>
            </w:pPr>
            <w:r w:rsidRPr="008D521B">
              <w:rPr>
                <w:rFonts w:ascii="Times New Roman" w:hAnsi="Times New Roman"/>
                <w:sz w:val="24"/>
                <w:szCs w:val="24"/>
              </w:rPr>
              <w:t>8</w:t>
            </w:r>
          </w:p>
        </w:tc>
      </w:tr>
    </w:tbl>
    <w:p w:rsidR="00AF4413" w:rsidRPr="008D521B" w:rsidRDefault="00AF4413" w:rsidP="007A0243">
      <w:pPr>
        <w:spacing w:after="0" w:line="240" w:lineRule="auto"/>
        <w:jc w:val="both"/>
        <w:rPr>
          <w:rFonts w:ascii="Times New Roman" w:hAnsi="Times New Roman"/>
          <w:sz w:val="24"/>
          <w:szCs w:val="24"/>
        </w:rPr>
      </w:pPr>
    </w:p>
    <w:p w:rsidR="007B1B4C" w:rsidRPr="008D521B" w:rsidRDefault="007B1B4C" w:rsidP="00944BA4">
      <w:pPr>
        <w:spacing w:after="0" w:line="240" w:lineRule="auto"/>
        <w:ind w:firstLine="709"/>
        <w:jc w:val="both"/>
        <w:rPr>
          <w:rFonts w:ascii="Times New Roman" w:hAnsi="Times New Roman"/>
          <w:sz w:val="24"/>
          <w:szCs w:val="24"/>
        </w:rPr>
      </w:pPr>
    </w:p>
    <w:p w:rsidR="00AF4413" w:rsidRPr="008D521B" w:rsidRDefault="00AF4413" w:rsidP="00944BA4">
      <w:pPr>
        <w:spacing w:after="0" w:line="240" w:lineRule="auto"/>
        <w:ind w:firstLine="709"/>
        <w:jc w:val="both"/>
        <w:rPr>
          <w:rFonts w:ascii="Times New Roman" w:hAnsi="Times New Roman"/>
          <w:caps/>
          <w:sz w:val="24"/>
          <w:szCs w:val="24"/>
        </w:rPr>
      </w:pPr>
      <w:r w:rsidRPr="008D521B">
        <w:rPr>
          <w:rFonts w:ascii="Times New Roman" w:hAnsi="Times New Roman"/>
          <w:sz w:val="24"/>
          <w:szCs w:val="24"/>
        </w:rPr>
        <w:t>Основное мероприятие 4.</w:t>
      </w:r>
      <w:r w:rsidR="000B40FF" w:rsidRPr="008D521B">
        <w:rPr>
          <w:rFonts w:ascii="Times New Roman" w:hAnsi="Times New Roman"/>
          <w:sz w:val="24"/>
          <w:szCs w:val="24"/>
        </w:rPr>
        <w:t>4.</w:t>
      </w:r>
      <w:r w:rsidRPr="008D521B">
        <w:rPr>
          <w:rFonts w:ascii="Times New Roman" w:hAnsi="Times New Roman"/>
          <w:sz w:val="24"/>
          <w:szCs w:val="24"/>
        </w:rPr>
        <w:t xml:space="preserve"> Обеспечение уличного освещения поселений Богучарского муниципального района.</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8D521B" w:rsidRDefault="00AF4413"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sidRPr="008D521B">
        <w:rPr>
          <w:rFonts w:ascii="Times New Roman" w:hAnsi="Times New Roman"/>
          <w:bCs/>
          <w:sz w:val="24"/>
          <w:szCs w:val="24"/>
        </w:rPr>
        <w:t>.</w:t>
      </w:r>
    </w:p>
    <w:p w:rsidR="00AF4413" w:rsidRPr="008D521B" w:rsidRDefault="00AF4413" w:rsidP="00944BA4">
      <w:pPr>
        <w:autoSpaceDE w:val="0"/>
        <w:autoSpaceDN w:val="0"/>
        <w:adjustRightInd w:val="0"/>
        <w:spacing w:after="0" w:line="240" w:lineRule="auto"/>
        <w:ind w:firstLine="709"/>
        <w:jc w:val="both"/>
        <w:rPr>
          <w:rFonts w:ascii="Times New Roman" w:hAnsi="Times New Roman"/>
          <w:bCs/>
          <w:sz w:val="24"/>
          <w:szCs w:val="24"/>
        </w:rPr>
      </w:pPr>
      <w:r w:rsidRPr="008D521B">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8D521B" w:rsidRDefault="00AF4413" w:rsidP="00944BA4">
      <w:pPr>
        <w:spacing w:after="0" w:line="240" w:lineRule="auto"/>
        <w:ind w:firstLine="709"/>
        <w:jc w:val="both"/>
        <w:rPr>
          <w:rFonts w:ascii="Times New Roman" w:hAnsi="Times New Roman"/>
          <w:bCs/>
          <w:sz w:val="24"/>
          <w:szCs w:val="24"/>
        </w:rPr>
      </w:pPr>
      <w:r w:rsidRPr="008D521B">
        <w:rPr>
          <w:rFonts w:ascii="Times New Roman" w:hAnsi="Times New Roman"/>
          <w:bCs/>
          <w:sz w:val="24"/>
          <w:szCs w:val="24"/>
        </w:rPr>
        <w:t>6. Финансовое обеспечение реализации подпрограммы</w:t>
      </w:r>
      <w:r w:rsidR="000B40FF" w:rsidRPr="008D521B">
        <w:rPr>
          <w:rFonts w:ascii="Times New Roman" w:hAnsi="Times New Roman"/>
          <w:bCs/>
          <w:sz w:val="24"/>
          <w:szCs w:val="24"/>
        </w:rPr>
        <w:t>.</w:t>
      </w:r>
    </w:p>
    <w:p w:rsidR="00D202F3" w:rsidRPr="008D521B" w:rsidRDefault="00D202F3"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Pr="008D521B" w:rsidRDefault="000E6817" w:rsidP="00944BA4">
      <w:pPr>
        <w:pStyle w:val="2"/>
        <w:ind w:firstLine="709"/>
        <w:rPr>
          <w:rFonts w:ascii="Times New Roman" w:hAnsi="Times New Roman"/>
        </w:rPr>
      </w:pPr>
      <w:r w:rsidRPr="008D521B">
        <w:rPr>
          <w:rFonts w:ascii="Times New Roman" w:hAnsi="Times New Roman"/>
        </w:rPr>
        <w:t>Раздел 7. Анализ рисков реализации подпрограммы и описание мер управления рисками реализации подпрограммы.</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Основными рискам реализации Подпрограммы являются следующие.</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w:t>
      </w:r>
      <w:r w:rsidR="007A0243" w:rsidRPr="008D521B">
        <w:rPr>
          <w:rFonts w:ascii="Times New Roman" w:hAnsi="Times New Roman"/>
          <w:sz w:val="24"/>
          <w:szCs w:val="24"/>
        </w:rPr>
        <w:t xml:space="preserve"> </w:t>
      </w:r>
      <w:r w:rsidRPr="008D521B">
        <w:rPr>
          <w:rFonts w:ascii="Times New Roman" w:hAnsi="Times New Roman"/>
          <w:sz w:val="24"/>
          <w:szCs w:val="24"/>
        </w:rPr>
        <w:t>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8D521B" w:rsidRDefault="00AF441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8D521B" w:rsidRDefault="000E6817" w:rsidP="00944BA4">
      <w:pPr>
        <w:pStyle w:val="2"/>
        <w:ind w:firstLine="709"/>
        <w:rPr>
          <w:rFonts w:ascii="Times New Roman" w:hAnsi="Times New Roman"/>
        </w:rPr>
      </w:pPr>
      <w:r w:rsidRPr="008D521B">
        <w:rPr>
          <w:rFonts w:ascii="Times New Roman" w:hAnsi="Times New Roman"/>
        </w:rPr>
        <w:t>Раздел 8. Оценка эффективности реализации программы</w:t>
      </w:r>
    </w:p>
    <w:p w:rsidR="00AF4413" w:rsidRPr="008D521B" w:rsidRDefault="005D02D2" w:rsidP="00944BA4">
      <w:pPr>
        <w:pStyle w:val="ConsPlusNormal0"/>
        <w:widowControl/>
        <w:ind w:firstLine="709"/>
        <w:jc w:val="both"/>
        <w:rPr>
          <w:rFonts w:ascii="Times New Roman" w:hAnsi="Times New Roman" w:cs="Times New Roman"/>
          <w:sz w:val="24"/>
          <w:szCs w:val="24"/>
        </w:rPr>
      </w:pPr>
      <w:r w:rsidRPr="008D521B">
        <w:rPr>
          <w:rFonts w:ascii="Times New Roman" w:hAnsi="Times New Roman" w:cs="Times New Roman"/>
          <w:sz w:val="24"/>
          <w:szCs w:val="24"/>
        </w:rPr>
        <w:t>Результаты реализации подпрограммы:</w:t>
      </w:r>
    </w:p>
    <w:p w:rsidR="005D02D2" w:rsidRPr="008D521B" w:rsidRDefault="00AF4413"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w:t>
      </w:r>
      <w:r w:rsidR="007A0243" w:rsidRPr="008D521B">
        <w:rPr>
          <w:rFonts w:ascii="Times New Roman" w:hAnsi="Times New Roman"/>
          <w:sz w:val="24"/>
          <w:szCs w:val="24"/>
        </w:rPr>
        <w:t xml:space="preserve"> </w:t>
      </w:r>
      <w:r w:rsidR="005D02D2" w:rsidRPr="008D521B">
        <w:rPr>
          <w:rFonts w:ascii="Times New Roman" w:hAnsi="Times New Roman"/>
          <w:sz w:val="24"/>
          <w:szCs w:val="24"/>
        </w:rPr>
        <w:t>уровень износа ко</w:t>
      </w:r>
      <w:r w:rsidR="00944D85" w:rsidRPr="008D521B">
        <w:rPr>
          <w:rFonts w:ascii="Times New Roman" w:hAnsi="Times New Roman"/>
          <w:sz w:val="24"/>
          <w:szCs w:val="24"/>
        </w:rPr>
        <w:t>ммунальной инфраструктуры к 2026</w:t>
      </w:r>
      <w:r w:rsidR="005D02D2" w:rsidRPr="008D521B">
        <w:rPr>
          <w:rFonts w:ascii="Times New Roman" w:hAnsi="Times New Roman"/>
          <w:sz w:val="24"/>
          <w:szCs w:val="24"/>
        </w:rPr>
        <w:t xml:space="preserve"> году составит </w:t>
      </w:r>
      <w:r w:rsidR="00405B82" w:rsidRPr="008D521B">
        <w:rPr>
          <w:rFonts w:ascii="Times New Roman" w:hAnsi="Times New Roman"/>
          <w:sz w:val="24"/>
          <w:szCs w:val="24"/>
        </w:rPr>
        <w:t>50%</w:t>
      </w:r>
      <w:r w:rsidR="005D02D2" w:rsidRPr="008D521B">
        <w:rPr>
          <w:rFonts w:ascii="Times New Roman" w:hAnsi="Times New Roman"/>
          <w:sz w:val="24"/>
          <w:szCs w:val="24"/>
        </w:rPr>
        <w:t>;</w:t>
      </w:r>
    </w:p>
    <w:p w:rsidR="005D02D2" w:rsidRPr="008D521B" w:rsidRDefault="005D02D2"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доля протяженности </w:t>
      </w:r>
      <w:r w:rsidRPr="008D521B">
        <w:rPr>
          <w:rFonts w:ascii="Times New Roman" w:hAnsi="Times New Roman"/>
          <w:sz w:val="24"/>
          <w:szCs w:val="24"/>
          <w:lang w:eastAsia="ru-RU"/>
        </w:rPr>
        <w:t>освещенных частей улиц, проездов, набережных к их общей протяженности составит в 202</w:t>
      </w:r>
      <w:r w:rsidR="00944D85" w:rsidRPr="008D521B">
        <w:rPr>
          <w:rFonts w:ascii="Times New Roman" w:hAnsi="Times New Roman"/>
          <w:sz w:val="24"/>
          <w:szCs w:val="24"/>
          <w:lang w:eastAsia="ru-RU"/>
        </w:rPr>
        <w:t>6</w:t>
      </w:r>
      <w:r w:rsidRPr="008D521B">
        <w:rPr>
          <w:rFonts w:ascii="Times New Roman" w:hAnsi="Times New Roman"/>
          <w:sz w:val="24"/>
          <w:szCs w:val="24"/>
          <w:lang w:eastAsia="ru-RU"/>
        </w:rPr>
        <w:t xml:space="preserve"> году 100%.</w:t>
      </w:r>
    </w:p>
    <w:p w:rsidR="005D02D2" w:rsidRPr="008D521B" w:rsidRDefault="005D02D2"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sidRPr="008D521B">
        <w:rPr>
          <w:rFonts w:ascii="Times New Roman" w:hAnsi="Times New Roman"/>
          <w:sz w:val="24"/>
          <w:szCs w:val="24"/>
        </w:rPr>
        <w:t>8</w:t>
      </w:r>
      <w:r w:rsidRPr="008D521B">
        <w:rPr>
          <w:rFonts w:ascii="Times New Roman" w:hAnsi="Times New Roman"/>
          <w:sz w:val="24"/>
          <w:szCs w:val="24"/>
        </w:rPr>
        <w:t xml:space="preserve"> единиц);</w:t>
      </w:r>
    </w:p>
    <w:p w:rsidR="00405B82" w:rsidRPr="008D521B" w:rsidRDefault="007A0243"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w:t>
      </w:r>
      <w:r w:rsidR="00405B82" w:rsidRPr="008D521B">
        <w:rPr>
          <w:rFonts w:ascii="Times New Roman" w:hAnsi="Times New Roman"/>
          <w:sz w:val="24"/>
          <w:szCs w:val="24"/>
        </w:rPr>
        <w:t>- реконструкция водопроводных сетей</w:t>
      </w:r>
      <w:r w:rsidRPr="008D521B">
        <w:rPr>
          <w:rFonts w:ascii="Times New Roman" w:hAnsi="Times New Roman"/>
          <w:sz w:val="24"/>
          <w:szCs w:val="24"/>
        </w:rPr>
        <w:t xml:space="preserve"> </w:t>
      </w:r>
      <w:r w:rsidR="00405B82" w:rsidRPr="008D521B">
        <w:rPr>
          <w:rFonts w:ascii="Times New Roman" w:hAnsi="Times New Roman"/>
          <w:sz w:val="24"/>
          <w:szCs w:val="24"/>
        </w:rPr>
        <w:t xml:space="preserve">на территории Богучарского муниципального района (25км); </w:t>
      </w:r>
    </w:p>
    <w:p w:rsidR="00405B82" w:rsidRPr="008D521B" w:rsidRDefault="00405B82" w:rsidP="00944BA4">
      <w:pPr>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строительство и реконструкция канализационных сетей (10 км); </w:t>
      </w:r>
    </w:p>
    <w:p w:rsidR="00405B82" w:rsidRPr="008D521B" w:rsidRDefault="00405B82"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модернизация</w:t>
      </w:r>
      <w:r w:rsidR="007A0243" w:rsidRPr="008D521B">
        <w:rPr>
          <w:rFonts w:ascii="Times New Roman" w:hAnsi="Times New Roman"/>
          <w:sz w:val="24"/>
          <w:szCs w:val="24"/>
        </w:rPr>
        <w:t xml:space="preserve"> </w:t>
      </w:r>
      <w:r w:rsidRPr="008D521B">
        <w:rPr>
          <w:rFonts w:ascii="Times New Roman" w:hAnsi="Times New Roman"/>
          <w:sz w:val="24"/>
          <w:szCs w:val="24"/>
        </w:rPr>
        <w:t>теплоэнергетических установок (5 единиц).</w:t>
      </w:r>
    </w:p>
    <w:p w:rsidR="007B1B4C" w:rsidRPr="008D521B" w:rsidRDefault="007B1B4C" w:rsidP="007A0243">
      <w:pPr>
        <w:pStyle w:val="1"/>
        <w:spacing w:before="0" w:after="0" w:line="240" w:lineRule="auto"/>
        <w:ind w:firstLine="709"/>
        <w:jc w:val="center"/>
        <w:rPr>
          <w:rFonts w:ascii="Times New Roman" w:hAnsi="Times New Roman"/>
          <w:b w:val="0"/>
          <w:sz w:val="24"/>
          <w:szCs w:val="24"/>
        </w:rPr>
      </w:pPr>
    </w:p>
    <w:p w:rsidR="000E6817" w:rsidRPr="008D521B" w:rsidRDefault="000E6817" w:rsidP="007A0243">
      <w:pPr>
        <w:pStyle w:val="1"/>
        <w:spacing w:before="0" w:after="0" w:line="240" w:lineRule="auto"/>
        <w:ind w:firstLine="709"/>
        <w:jc w:val="center"/>
        <w:rPr>
          <w:rFonts w:ascii="Times New Roman" w:hAnsi="Times New Roman"/>
          <w:b w:val="0"/>
          <w:sz w:val="24"/>
          <w:szCs w:val="24"/>
        </w:rPr>
      </w:pPr>
      <w:r w:rsidRPr="008D521B">
        <w:rPr>
          <w:rFonts w:ascii="Times New Roman" w:hAnsi="Times New Roman"/>
          <w:b w:val="0"/>
          <w:sz w:val="24"/>
          <w:szCs w:val="24"/>
        </w:rPr>
        <w:t>П</w:t>
      </w:r>
      <w:r w:rsidR="002F7BCC" w:rsidRPr="008D521B">
        <w:rPr>
          <w:rFonts w:ascii="Times New Roman" w:hAnsi="Times New Roman"/>
          <w:b w:val="0"/>
          <w:sz w:val="24"/>
          <w:szCs w:val="24"/>
        </w:rPr>
        <w:t>одпрограмм</w:t>
      </w:r>
      <w:r w:rsidRPr="008D521B">
        <w:rPr>
          <w:rFonts w:ascii="Times New Roman" w:hAnsi="Times New Roman"/>
          <w:b w:val="0"/>
          <w:sz w:val="24"/>
          <w:szCs w:val="24"/>
        </w:rPr>
        <w:t>а</w:t>
      </w:r>
      <w:bookmarkStart w:id="9" w:name="sub_1010"/>
      <w:r w:rsidR="002F7BCC" w:rsidRPr="008D521B">
        <w:rPr>
          <w:rFonts w:ascii="Times New Roman" w:hAnsi="Times New Roman"/>
          <w:b w:val="0"/>
          <w:sz w:val="24"/>
          <w:szCs w:val="24"/>
        </w:rPr>
        <w:t xml:space="preserve"> 5</w:t>
      </w:r>
    </w:p>
    <w:p w:rsidR="002F7BCC" w:rsidRPr="008D521B" w:rsidRDefault="002F7BCC" w:rsidP="007A0243">
      <w:pPr>
        <w:pStyle w:val="1"/>
        <w:spacing w:before="0" w:after="0" w:line="240" w:lineRule="auto"/>
        <w:ind w:firstLine="709"/>
        <w:jc w:val="center"/>
        <w:rPr>
          <w:rFonts w:ascii="Times New Roman" w:hAnsi="Times New Roman"/>
          <w:b w:val="0"/>
          <w:sz w:val="24"/>
          <w:szCs w:val="24"/>
        </w:rPr>
      </w:pPr>
      <w:r w:rsidRPr="008D521B">
        <w:rPr>
          <w:rFonts w:ascii="Times New Roman" w:hAnsi="Times New Roman"/>
          <w:b w:val="0"/>
          <w:sz w:val="24"/>
          <w:szCs w:val="24"/>
        </w:rPr>
        <w:t>«Охрана окружающей среды»</w:t>
      </w:r>
      <w:r w:rsidR="00F04FA2" w:rsidRPr="008D521B">
        <w:rPr>
          <w:rFonts w:ascii="Times New Roman" w:hAnsi="Times New Roman"/>
          <w:b w:val="0"/>
          <w:sz w:val="24"/>
          <w:szCs w:val="24"/>
        </w:rPr>
        <w:t xml:space="preserve"> </w:t>
      </w:r>
      <w:r w:rsidRPr="008D521B">
        <w:rPr>
          <w:rFonts w:ascii="Times New Roman" w:hAnsi="Times New Roman"/>
          <w:b w:val="0"/>
          <w:sz w:val="24"/>
          <w:szCs w:val="24"/>
        </w:rPr>
        <w:t>муниципальной программы</w:t>
      </w:r>
    </w:p>
    <w:p w:rsidR="002F7BCC" w:rsidRPr="008D521B" w:rsidRDefault="002F7BCC" w:rsidP="007A0243">
      <w:pPr>
        <w:pStyle w:val="1"/>
        <w:spacing w:before="0" w:after="0" w:line="240" w:lineRule="auto"/>
        <w:ind w:firstLine="709"/>
        <w:jc w:val="center"/>
        <w:rPr>
          <w:rFonts w:ascii="Times New Roman" w:hAnsi="Times New Roman"/>
          <w:b w:val="0"/>
          <w:sz w:val="24"/>
          <w:szCs w:val="24"/>
        </w:rPr>
      </w:pPr>
      <w:r w:rsidRPr="008D521B">
        <w:rPr>
          <w:rFonts w:ascii="Times New Roman" w:hAnsi="Times New Roman"/>
          <w:b w:val="0"/>
          <w:sz w:val="24"/>
          <w:szCs w:val="24"/>
        </w:rPr>
        <w:t>«Экономическое развитие Богучарского муниципального района»</w:t>
      </w:r>
    </w:p>
    <w:p w:rsidR="00D202F3" w:rsidRPr="008D521B" w:rsidRDefault="000E6817" w:rsidP="007A0243">
      <w:pPr>
        <w:spacing w:after="0" w:line="240" w:lineRule="auto"/>
        <w:ind w:firstLine="709"/>
        <w:jc w:val="center"/>
        <w:rPr>
          <w:rFonts w:ascii="Times New Roman" w:hAnsi="Times New Roman"/>
          <w:sz w:val="24"/>
          <w:szCs w:val="24"/>
        </w:rPr>
      </w:pPr>
      <w:r w:rsidRPr="008D521B">
        <w:rPr>
          <w:rFonts w:ascii="Times New Roman" w:hAnsi="Times New Roman"/>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944BA4" w:rsidRPr="008D521B" w:rsidTr="003223C7">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rPr>
            </w:pPr>
            <w:r w:rsidRPr="008D521B">
              <w:rPr>
                <w:rFonts w:ascii="Times New Roman" w:hAnsi="Times New Roman"/>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8D521B" w:rsidRDefault="002F7BCC" w:rsidP="007A0243">
            <w:pPr>
              <w:pStyle w:val="a7"/>
              <w:jc w:val="both"/>
              <w:rPr>
                <w:rFonts w:ascii="Times New Roman" w:hAnsi="Times New Roman"/>
              </w:rPr>
            </w:pPr>
            <w:r w:rsidRPr="008D521B">
              <w:rPr>
                <w:rFonts w:ascii="Times New Roman" w:hAnsi="Times New Roman"/>
              </w:rPr>
              <w:t>Главный специалист по охране окружающей среды администрации Богучарского муниципального района</w:t>
            </w:r>
          </w:p>
        </w:tc>
      </w:tr>
      <w:tr w:rsidR="00944BA4" w:rsidRPr="008D521B" w:rsidTr="003223C7">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rPr>
            </w:pPr>
            <w:r w:rsidRPr="008D521B">
              <w:rPr>
                <w:rFonts w:ascii="Times New Roman" w:hAnsi="Times New Roman"/>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8A5EB7" w:rsidRPr="008D521B" w:rsidRDefault="009223FE" w:rsidP="007A0243">
            <w:pPr>
              <w:pStyle w:val="Standard"/>
              <w:tabs>
                <w:tab w:val="left" w:pos="317"/>
                <w:tab w:val="left" w:pos="459"/>
              </w:tabs>
              <w:snapToGrid w:val="0"/>
              <w:jc w:val="both"/>
              <w:rPr>
                <w:rFonts w:cs="Times New Roman"/>
                <w:color w:val="auto"/>
                <w:lang w:val="ru-RU"/>
              </w:rPr>
            </w:pPr>
            <w:r w:rsidRPr="008D521B">
              <w:rPr>
                <w:rFonts w:cs="Times New Roman"/>
                <w:color w:val="auto"/>
                <w:lang w:val="ru-RU"/>
              </w:rPr>
              <w:t xml:space="preserve">5.1. </w:t>
            </w:r>
            <w:r w:rsidR="008A5EB7" w:rsidRPr="008D521B">
              <w:rPr>
                <w:rFonts w:cs="Times New Roman"/>
                <w:color w:val="auto"/>
                <w:lang w:val="ru-RU"/>
              </w:rPr>
              <w:t>Обустройство площадок и установка контейнеров для сбора ТБО.</w:t>
            </w:r>
          </w:p>
          <w:p w:rsidR="009D124D" w:rsidRPr="008D521B" w:rsidRDefault="009223FE" w:rsidP="007A0243">
            <w:pPr>
              <w:pStyle w:val="Standard"/>
              <w:tabs>
                <w:tab w:val="left" w:pos="317"/>
                <w:tab w:val="left" w:pos="459"/>
              </w:tabs>
              <w:snapToGrid w:val="0"/>
              <w:jc w:val="both"/>
              <w:rPr>
                <w:rFonts w:cs="Times New Roman"/>
                <w:color w:val="auto"/>
                <w:lang w:val="ru-RU"/>
              </w:rPr>
            </w:pPr>
            <w:r w:rsidRPr="008D521B">
              <w:rPr>
                <w:rFonts w:cs="Times New Roman"/>
                <w:color w:val="auto"/>
                <w:lang w:val="ru-RU"/>
              </w:rPr>
              <w:t xml:space="preserve">5.2. </w:t>
            </w:r>
            <w:r w:rsidR="008A5EB7" w:rsidRPr="008D521B">
              <w:rPr>
                <w:rFonts w:cs="Times New Roman"/>
                <w:color w:val="auto"/>
                <w:lang w:val="ru-RU"/>
              </w:rPr>
              <w:t>Ликвидация</w:t>
            </w:r>
            <w:r w:rsidR="007A0243" w:rsidRPr="008D521B">
              <w:rPr>
                <w:rFonts w:cs="Times New Roman"/>
                <w:color w:val="auto"/>
                <w:lang w:val="ru-RU"/>
              </w:rPr>
              <w:t xml:space="preserve"> </w:t>
            </w:r>
            <w:r w:rsidR="008A5EB7" w:rsidRPr="008D521B">
              <w:rPr>
                <w:rFonts w:cs="Times New Roman"/>
                <w:color w:val="auto"/>
                <w:lang w:val="ru-RU"/>
              </w:rPr>
              <w:t>накопленного вреда, причиненного окружающей среде.</w:t>
            </w:r>
          </w:p>
          <w:p w:rsidR="002F7BCC" w:rsidRPr="008D521B" w:rsidRDefault="009223FE" w:rsidP="007A0243">
            <w:pPr>
              <w:pStyle w:val="Standard"/>
              <w:tabs>
                <w:tab w:val="left" w:pos="317"/>
                <w:tab w:val="left" w:pos="459"/>
                <w:tab w:val="left" w:pos="600"/>
              </w:tabs>
              <w:snapToGrid w:val="0"/>
              <w:jc w:val="both"/>
              <w:rPr>
                <w:rFonts w:cs="Times New Roman"/>
                <w:color w:val="auto"/>
                <w:lang w:val="ru-RU"/>
              </w:rPr>
            </w:pPr>
            <w:r w:rsidRPr="008D521B">
              <w:rPr>
                <w:rFonts w:cs="Times New Roman"/>
                <w:color w:val="auto"/>
                <w:lang w:val="ru-RU"/>
              </w:rPr>
              <w:t xml:space="preserve">5.3. </w:t>
            </w:r>
            <w:r w:rsidR="002F7BCC" w:rsidRPr="008D521B">
              <w:rPr>
                <w:rFonts w:cs="Times New Roman"/>
                <w:color w:val="auto"/>
                <w:lang w:val="ru-RU"/>
              </w:rPr>
              <w:t>Озеленение</w:t>
            </w:r>
            <w:r w:rsidR="007D2F7A" w:rsidRPr="008D521B">
              <w:rPr>
                <w:rFonts w:cs="Times New Roman"/>
                <w:color w:val="auto"/>
                <w:lang w:val="ru-RU"/>
              </w:rPr>
              <w:t xml:space="preserve"> </w:t>
            </w:r>
            <w:r w:rsidR="002F7BCC" w:rsidRPr="008D521B">
              <w:rPr>
                <w:rFonts w:cs="Times New Roman"/>
                <w:color w:val="auto"/>
                <w:lang w:val="ru-RU"/>
              </w:rPr>
              <w:t xml:space="preserve">территории Богучарского </w:t>
            </w:r>
            <w:r w:rsidR="009D124D" w:rsidRPr="008D521B">
              <w:rPr>
                <w:rFonts w:cs="Times New Roman"/>
                <w:color w:val="auto"/>
                <w:lang w:val="ru-RU"/>
              </w:rPr>
              <w:t>муниципально-го района.</w:t>
            </w:r>
          </w:p>
        </w:tc>
      </w:tr>
      <w:tr w:rsidR="00944BA4" w:rsidRPr="008D521B" w:rsidTr="003223C7">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rPr>
            </w:pPr>
            <w:r w:rsidRPr="008D521B">
              <w:rPr>
                <w:rFonts w:ascii="Times New Roman" w:hAnsi="Times New Roman"/>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8D521B" w:rsidRDefault="002F7BCC" w:rsidP="007A0243">
            <w:pPr>
              <w:pStyle w:val="Standard"/>
              <w:jc w:val="both"/>
              <w:rPr>
                <w:rFonts w:cs="Times New Roman"/>
                <w:color w:val="auto"/>
                <w:lang w:val="ru-RU"/>
              </w:rPr>
            </w:pPr>
            <w:r w:rsidRPr="008D521B">
              <w:rPr>
                <w:rFonts w:cs="Times New Roman"/>
                <w:color w:val="auto"/>
                <w:lang w:val="ru-RU"/>
              </w:rPr>
              <w:t xml:space="preserve"> Стабилизация и улучшение экологической обстановки, повышение уровня экологической безопасности населения.</w:t>
            </w:r>
          </w:p>
        </w:tc>
      </w:tr>
      <w:tr w:rsidR="00944BA4" w:rsidRPr="008D521B" w:rsidTr="003223C7">
        <w:trPr>
          <w:trHeight w:val="689"/>
        </w:trPr>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lang w:val="en-US"/>
              </w:rPr>
            </w:pPr>
            <w:r w:rsidRPr="008D521B">
              <w:rPr>
                <w:rFonts w:ascii="Times New Roman" w:hAnsi="Times New Roman"/>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Pr="008D521B" w:rsidRDefault="009D124D" w:rsidP="007A0243">
            <w:pPr>
              <w:pStyle w:val="Standard"/>
              <w:snapToGrid w:val="0"/>
              <w:jc w:val="both"/>
              <w:rPr>
                <w:rFonts w:cs="Times New Roman"/>
                <w:color w:val="auto"/>
                <w:lang w:val="ru-RU"/>
              </w:rPr>
            </w:pPr>
            <w:r w:rsidRPr="008D521B">
              <w:rPr>
                <w:rFonts w:cs="Times New Roman"/>
                <w:color w:val="auto"/>
                <w:lang w:val="ru-RU"/>
              </w:rPr>
              <w:t>Создание отходоперерабатывающего кластера .</w:t>
            </w:r>
          </w:p>
          <w:p w:rsidR="002F7BCC" w:rsidRPr="008D521B" w:rsidRDefault="002F7BCC" w:rsidP="007A0243">
            <w:pPr>
              <w:pStyle w:val="Standard"/>
              <w:snapToGrid w:val="0"/>
              <w:jc w:val="both"/>
              <w:rPr>
                <w:rFonts w:cs="Times New Roman"/>
                <w:color w:val="auto"/>
                <w:lang w:val="ru-RU"/>
              </w:rPr>
            </w:pPr>
            <w:r w:rsidRPr="008D521B">
              <w:rPr>
                <w:rFonts w:cs="Times New Roman"/>
                <w:color w:val="auto"/>
                <w:lang w:val="ru-RU"/>
              </w:rPr>
              <w:t>П</w:t>
            </w:r>
            <w:r w:rsidR="00D202F3" w:rsidRPr="008D521B">
              <w:rPr>
                <w:rFonts w:cs="Times New Roman"/>
                <w:color w:val="auto"/>
                <w:lang w:val="ru-RU"/>
              </w:rPr>
              <w:t>о</w:t>
            </w:r>
            <w:r w:rsidRPr="008D521B">
              <w:rPr>
                <w:rFonts w:cs="Times New Roman"/>
                <w:color w:val="auto"/>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sidRPr="008D521B">
              <w:rPr>
                <w:rFonts w:cs="Times New Roman"/>
                <w:color w:val="auto"/>
                <w:lang w:val="ru-RU"/>
              </w:rPr>
              <w:t>.</w:t>
            </w:r>
          </w:p>
          <w:p w:rsidR="002F7BCC" w:rsidRPr="008D521B" w:rsidRDefault="002F7BCC" w:rsidP="007A0243">
            <w:pPr>
              <w:pStyle w:val="ConsPlusNormal0"/>
              <w:widowControl/>
              <w:ind w:firstLine="0"/>
              <w:jc w:val="both"/>
              <w:rPr>
                <w:rFonts w:ascii="Times New Roman" w:hAnsi="Times New Roman" w:cs="Times New Roman"/>
                <w:sz w:val="24"/>
                <w:szCs w:val="24"/>
              </w:rPr>
            </w:pPr>
            <w:r w:rsidRPr="008D521B">
              <w:rPr>
                <w:rFonts w:ascii="Times New Roman" w:hAnsi="Times New Roman" w:cs="Times New Roman"/>
                <w:sz w:val="24"/>
                <w:szCs w:val="24"/>
              </w:rPr>
              <w:t>Разработка проектно-сметной документации и капитальный ремонт ГТС,</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находящихся в муниципальной собственности</w:t>
            </w:r>
            <w:r w:rsidR="009D124D" w:rsidRPr="008D521B">
              <w:rPr>
                <w:rFonts w:ascii="Times New Roman" w:hAnsi="Times New Roman" w:cs="Times New Roman"/>
                <w:sz w:val="24"/>
                <w:szCs w:val="24"/>
              </w:rPr>
              <w:t>.</w:t>
            </w:r>
          </w:p>
          <w:p w:rsidR="002F7BCC" w:rsidRPr="008D521B" w:rsidRDefault="002F7BCC" w:rsidP="007A0243">
            <w:pPr>
              <w:pStyle w:val="Standard"/>
              <w:jc w:val="both"/>
              <w:rPr>
                <w:rFonts w:cs="Times New Roman"/>
                <w:color w:val="auto"/>
                <w:lang w:val="ru-RU"/>
              </w:rPr>
            </w:pPr>
            <w:r w:rsidRPr="008D521B">
              <w:rPr>
                <w:rFonts w:cs="Times New Roman"/>
                <w:color w:val="auto"/>
                <w:lang w:val="ru-RU"/>
              </w:rPr>
              <w:t>Озеленение территории муниципального района</w:t>
            </w:r>
            <w:r w:rsidR="009D124D" w:rsidRPr="008D521B">
              <w:rPr>
                <w:rFonts w:cs="Times New Roman"/>
                <w:color w:val="auto"/>
                <w:lang w:val="ru-RU"/>
              </w:rPr>
              <w:t>.</w:t>
            </w:r>
          </w:p>
          <w:p w:rsidR="002F7BCC" w:rsidRPr="008D521B" w:rsidRDefault="002F7BCC" w:rsidP="007A0243">
            <w:pPr>
              <w:pStyle w:val="Standard"/>
              <w:jc w:val="both"/>
              <w:rPr>
                <w:rFonts w:cs="Times New Roman"/>
                <w:color w:val="auto"/>
                <w:lang w:val="ru-RU"/>
              </w:rPr>
            </w:pPr>
            <w:r w:rsidRPr="008D521B">
              <w:rPr>
                <w:rFonts w:cs="Times New Roman"/>
                <w:color w:val="auto"/>
                <w:lang w:val="ru-RU"/>
              </w:rPr>
              <w:t>Обустройство площадок и установка контейнеров для сбора ТБО.</w:t>
            </w:r>
          </w:p>
        </w:tc>
      </w:tr>
      <w:tr w:rsidR="00944BA4" w:rsidRPr="008D521B" w:rsidTr="003223C7">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rPr>
            </w:pPr>
            <w:r w:rsidRPr="008D521B">
              <w:rPr>
                <w:rFonts w:ascii="Times New Roman" w:hAnsi="Times New Roman"/>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Pr="008D521B" w:rsidRDefault="00AD3133" w:rsidP="007A0243">
            <w:pPr>
              <w:spacing w:after="0" w:line="240" w:lineRule="auto"/>
              <w:contextualSpacing/>
              <w:jc w:val="both"/>
              <w:rPr>
                <w:rFonts w:ascii="Times New Roman" w:hAnsi="Times New Roman"/>
                <w:sz w:val="24"/>
                <w:szCs w:val="24"/>
              </w:rPr>
            </w:pPr>
            <w:r w:rsidRPr="008D521B">
              <w:rPr>
                <w:rFonts w:ascii="Times New Roman" w:hAnsi="Times New Roman"/>
                <w:sz w:val="24"/>
                <w:szCs w:val="24"/>
              </w:rPr>
              <w:t>Доля обработанных отходов в общем количестве</w:t>
            </w:r>
            <w:r w:rsidR="007A0243" w:rsidRPr="008D521B">
              <w:rPr>
                <w:rFonts w:ascii="Times New Roman" w:hAnsi="Times New Roman"/>
                <w:sz w:val="24"/>
                <w:szCs w:val="24"/>
              </w:rPr>
              <w:t xml:space="preserve"> </w:t>
            </w:r>
            <w:r w:rsidRPr="008D521B">
              <w:rPr>
                <w:rFonts w:ascii="Times New Roman" w:hAnsi="Times New Roman"/>
                <w:sz w:val="24"/>
                <w:szCs w:val="24"/>
              </w:rPr>
              <w:t>образовавшихся твердых коммунальных отходов.</w:t>
            </w:r>
          </w:p>
          <w:p w:rsidR="002F7BCC" w:rsidRPr="008D521B" w:rsidRDefault="002F7BCC" w:rsidP="007A0243">
            <w:pPr>
              <w:pStyle w:val="a4"/>
              <w:jc w:val="both"/>
              <w:rPr>
                <w:rFonts w:ascii="Times New Roman" w:hAnsi="Times New Roman"/>
                <w:sz w:val="24"/>
                <w:szCs w:val="24"/>
              </w:rPr>
            </w:pPr>
            <w:r w:rsidRPr="008D521B">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8D521B" w:rsidRDefault="002F7BCC" w:rsidP="007A0243">
            <w:pPr>
              <w:pStyle w:val="Standard"/>
              <w:snapToGrid w:val="0"/>
              <w:jc w:val="both"/>
              <w:rPr>
                <w:rFonts w:cs="Times New Roman"/>
                <w:color w:val="auto"/>
                <w:lang w:val="ru-RU"/>
              </w:rPr>
            </w:pPr>
            <w:r w:rsidRPr="008D521B">
              <w:rPr>
                <w:rFonts w:cs="Times New Roman"/>
                <w:color w:val="auto"/>
                <w:lang w:val="ru-RU"/>
              </w:rPr>
              <w:t>Прием в муниципальную собственность</w:t>
            </w:r>
            <w:r w:rsidR="007A0243" w:rsidRPr="008D521B">
              <w:rPr>
                <w:rFonts w:cs="Times New Roman"/>
                <w:color w:val="auto"/>
                <w:lang w:val="ru-RU"/>
              </w:rPr>
              <w:t xml:space="preserve"> </w:t>
            </w:r>
            <w:r w:rsidRPr="008D521B">
              <w:rPr>
                <w:rFonts w:cs="Times New Roman"/>
                <w:color w:val="auto"/>
                <w:lang w:val="ru-RU"/>
              </w:rPr>
              <w:t>бесхозяйных гидротехнических сооружений для организации безопасной эксплуатации и поддержания их в рабочем состоянии.</w:t>
            </w:r>
          </w:p>
          <w:p w:rsidR="002F7BCC" w:rsidRPr="008D521B" w:rsidRDefault="002F7BCC" w:rsidP="007A0243">
            <w:pPr>
              <w:pStyle w:val="Standard"/>
              <w:snapToGrid w:val="0"/>
              <w:jc w:val="both"/>
              <w:rPr>
                <w:rFonts w:cs="Times New Roman"/>
                <w:color w:val="auto"/>
              </w:rPr>
            </w:pPr>
            <w:r w:rsidRPr="008D521B">
              <w:rPr>
                <w:rFonts w:cs="Times New Roman"/>
                <w:color w:val="auto"/>
                <w:lang w:val="ru-RU"/>
              </w:rPr>
              <w:t>Озеленение территории муниципального района.</w:t>
            </w:r>
          </w:p>
        </w:tc>
      </w:tr>
      <w:tr w:rsidR="00944BA4" w:rsidRPr="008D521B" w:rsidTr="003223C7">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lang w:val="en-US"/>
              </w:rPr>
            </w:pPr>
            <w:r w:rsidRPr="008D521B">
              <w:rPr>
                <w:rFonts w:ascii="Times New Roman" w:hAnsi="Times New Roman"/>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Pr="008D521B" w:rsidRDefault="002F7BCC" w:rsidP="007A0243">
            <w:pPr>
              <w:spacing w:after="0" w:line="240" w:lineRule="auto"/>
              <w:jc w:val="both"/>
              <w:rPr>
                <w:rFonts w:ascii="Times New Roman" w:hAnsi="Times New Roman"/>
                <w:sz w:val="24"/>
                <w:szCs w:val="24"/>
              </w:rPr>
            </w:pPr>
            <w:r w:rsidRPr="008D521B">
              <w:rPr>
                <w:rFonts w:ascii="Times New Roman" w:hAnsi="Times New Roman"/>
                <w:sz w:val="24"/>
                <w:szCs w:val="24"/>
              </w:rPr>
              <w:t>Срок реализации подпрограммы</w:t>
            </w:r>
            <w:r w:rsidR="00195877" w:rsidRPr="008D521B">
              <w:rPr>
                <w:rFonts w:ascii="Times New Roman" w:hAnsi="Times New Roman"/>
                <w:sz w:val="24"/>
                <w:szCs w:val="24"/>
              </w:rPr>
              <w:t xml:space="preserve"> </w:t>
            </w:r>
            <w:r w:rsidR="00A53079" w:rsidRPr="008D521B">
              <w:rPr>
                <w:rFonts w:ascii="Times New Roman" w:hAnsi="Times New Roman"/>
                <w:sz w:val="24"/>
                <w:szCs w:val="24"/>
              </w:rPr>
              <w:t>2019 - 202</w:t>
            </w:r>
            <w:r w:rsidR="00DB0A5A" w:rsidRPr="008D521B">
              <w:rPr>
                <w:rFonts w:ascii="Times New Roman" w:hAnsi="Times New Roman"/>
                <w:sz w:val="24"/>
                <w:szCs w:val="24"/>
              </w:rPr>
              <w:t>6</w:t>
            </w:r>
            <w:r w:rsidR="00A53079" w:rsidRPr="008D521B">
              <w:rPr>
                <w:rFonts w:ascii="Times New Roman" w:hAnsi="Times New Roman"/>
                <w:sz w:val="24"/>
                <w:szCs w:val="24"/>
              </w:rPr>
              <w:t> годы</w:t>
            </w:r>
          </w:p>
          <w:p w:rsidR="002F7BCC" w:rsidRPr="008D521B" w:rsidRDefault="00EB6CFA" w:rsidP="007A0243">
            <w:pPr>
              <w:spacing w:after="0" w:line="240" w:lineRule="auto"/>
              <w:jc w:val="both"/>
              <w:rPr>
                <w:rFonts w:ascii="Times New Roman" w:hAnsi="Times New Roman"/>
                <w:sz w:val="24"/>
                <w:szCs w:val="24"/>
              </w:rPr>
            </w:pPr>
            <w:r w:rsidRPr="008D521B">
              <w:rPr>
                <w:rFonts w:ascii="Times New Roman" w:hAnsi="Times New Roman"/>
                <w:sz w:val="24"/>
                <w:szCs w:val="24"/>
              </w:rPr>
              <w:t>Подпрограмма реализуется в 1 этап.</w:t>
            </w:r>
          </w:p>
        </w:tc>
      </w:tr>
      <w:tr w:rsidR="00944BA4" w:rsidRPr="008D521B" w:rsidTr="003223C7">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rPr>
            </w:pPr>
            <w:r w:rsidRPr="008D521B">
              <w:rPr>
                <w:rFonts w:ascii="Times New Roman" w:hAnsi="Times New Roman"/>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Pr="008D521B" w:rsidRDefault="002F7BC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Объем финансирования подпрограммы составляет</w:t>
            </w:r>
            <w:r w:rsidR="007A0243" w:rsidRPr="008D521B">
              <w:rPr>
                <w:rFonts w:ascii="Times New Roman" w:hAnsi="Times New Roman" w:cs="Times New Roman"/>
                <w:sz w:val="24"/>
                <w:szCs w:val="24"/>
              </w:rPr>
              <w:t xml:space="preserve"> </w:t>
            </w:r>
            <w:r w:rsidR="007B1B4C" w:rsidRPr="008D521B">
              <w:rPr>
                <w:rFonts w:ascii="Times New Roman" w:hAnsi="Times New Roman" w:cs="Times New Roman"/>
                <w:sz w:val="24"/>
                <w:szCs w:val="24"/>
              </w:rPr>
              <w:t xml:space="preserve">55741,0 </w:t>
            </w:r>
            <w:r w:rsidRPr="008D521B">
              <w:rPr>
                <w:rFonts w:ascii="Times New Roman" w:hAnsi="Times New Roman" w:cs="Times New Roman"/>
                <w:sz w:val="24"/>
                <w:szCs w:val="24"/>
              </w:rPr>
              <w:t>тыс. рублей. По источникам финансирования 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годам реализации подпрограммы:</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992"/>
              <w:gridCol w:w="992"/>
              <w:gridCol w:w="1134"/>
              <w:gridCol w:w="1134"/>
              <w:gridCol w:w="993"/>
            </w:tblGrid>
            <w:tr w:rsidR="00944BA4" w:rsidRPr="008D521B" w:rsidTr="007B1B4C">
              <w:trPr>
                <w:trHeight w:val="217"/>
              </w:trPr>
              <w:tc>
                <w:tcPr>
                  <w:tcW w:w="879" w:type="dxa"/>
                  <w:vMerge w:val="restart"/>
                </w:tcPr>
                <w:p w:rsidR="002F7BCC" w:rsidRPr="008D521B" w:rsidRDefault="002F7BCC" w:rsidP="007A0243">
                  <w:pPr>
                    <w:pStyle w:val="ConsPlusCell"/>
                    <w:jc w:val="both"/>
                    <w:rPr>
                      <w:rFonts w:ascii="Times New Roman" w:hAnsi="Times New Roman" w:cs="Times New Roman"/>
                      <w:bCs/>
                      <w:sz w:val="24"/>
                      <w:szCs w:val="24"/>
                    </w:rPr>
                  </w:pPr>
                </w:p>
              </w:tc>
              <w:tc>
                <w:tcPr>
                  <w:tcW w:w="992" w:type="dxa"/>
                  <w:vMerge w:val="restart"/>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r w:rsidR="007A0243" w:rsidRPr="008D521B">
                    <w:rPr>
                      <w:rFonts w:ascii="Times New Roman" w:hAnsi="Times New Roman" w:cs="Times New Roman"/>
                      <w:bCs/>
                      <w:sz w:val="24"/>
                      <w:szCs w:val="24"/>
                    </w:rPr>
                    <w:t xml:space="preserve"> </w:t>
                  </w:r>
                  <w:r w:rsidR="00755A89" w:rsidRPr="008D521B">
                    <w:rPr>
                      <w:rFonts w:ascii="Times New Roman" w:hAnsi="Times New Roman" w:cs="Times New Roman"/>
                      <w:bCs/>
                      <w:sz w:val="24"/>
                      <w:szCs w:val="24"/>
                    </w:rPr>
                    <w:t>(тыс.руб)</w:t>
                  </w:r>
                </w:p>
              </w:tc>
              <w:tc>
                <w:tcPr>
                  <w:tcW w:w="4253" w:type="dxa"/>
                  <w:gridSpan w:val="4"/>
                </w:tcPr>
                <w:p w:rsidR="002F7BCC" w:rsidRPr="008D521B" w:rsidRDefault="002F7BC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 xml:space="preserve">в том числе </w:t>
                  </w:r>
                </w:p>
              </w:tc>
            </w:tr>
            <w:tr w:rsidR="00944BA4" w:rsidRPr="008D521B" w:rsidTr="007B1B4C">
              <w:trPr>
                <w:trHeight w:val="326"/>
              </w:trPr>
              <w:tc>
                <w:tcPr>
                  <w:tcW w:w="879" w:type="dxa"/>
                  <w:vMerge/>
                </w:tcPr>
                <w:p w:rsidR="002F7BCC" w:rsidRPr="008D521B" w:rsidRDefault="002F7BCC" w:rsidP="007A0243">
                  <w:pPr>
                    <w:pStyle w:val="ConsPlusCell"/>
                    <w:jc w:val="both"/>
                    <w:rPr>
                      <w:rFonts w:ascii="Times New Roman" w:hAnsi="Times New Roman" w:cs="Times New Roman"/>
                      <w:bCs/>
                      <w:sz w:val="24"/>
                      <w:szCs w:val="24"/>
                    </w:rPr>
                  </w:pPr>
                </w:p>
              </w:tc>
              <w:tc>
                <w:tcPr>
                  <w:tcW w:w="992" w:type="dxa"/>
                  <w:vMerge/>
                </w:tcPr>
                <w:p w:rsidR="002F7BCC" w:rsidRPr="008D521B" w:rsidRDefault="002F7BCC" w:rsidP="007A0243">
                  <w:pPr>
                    <w:pStyle w:val="ConsPlusCell"/>
                    <w:jc w:val="both"/>
                    <w:rPr>
                      <w:rFonts w:ascii="Times New Roman" w:hAnsi="Times New Roman" w:cs="Times New Roman"/>
                      <w:sz w:val="24"/>
                      <w:szCs w:val="24"/>
                    </w:rPr>
                  </w:pPr>
                </w:p>
              </w:tc>
              <w:tc>
                <w:tcPr>
                  <w:tcW w:w="992" w:type="dxa"/>
                </w:tcPr>
                <w:p w:rsidR="002F7BCC" w:rsidRPr="008D521B" w:rsidRDefault="002F7BCC" w:rsidP="007A0243">
                  <w:pPr>
                    <w:pStyle w:val="ConsPlusCell"/>
                    <w:tabs>
                      <w:tab w:val="left" w:pos="918"/>
                    </w:tabs>
                    <w:jc w:val="both"/>
                    <w:rPr>
                      <w:rFonts w:ascii="Times New Roman" w:hAnsi="Times New Roman" w:cs="Times New Roman"/>
                      <w:sz w:val="24"/>
                      <w:szCs w:val="24"/>
                    </w:rPr>
                  </w:pPr>
                  <w:r w:rsidRPr="008D521B">
                    <w:rPr>
                      <w:rFonts w:ascii="Times New Roman" w:hAnsi="Times New Roman" w:cs="Times New Roman"/>
                      <w:sz w:val="24"/>
                      <w:szCs w:val="24"/>
                    </w:rPr>
                    <w:t>федеральный бюдже</w:t>
                  </w:r>
                  <w:r w:rsidRPr="008D521B">
                    <w:rPr>
                      <w:rFonts w:ascii="Times New Roman" w:hAnsi="Times New Roman" w:cs="Times New Roman"/>
                      <w:sz w:val="24"/>
                      <w:szCs w:val="24"/>
                    </w:rPr>
                    <w:lastRenderedPageBreak/>
                    <w:t>т</w:t>
                  </w:r>
                </w:p>
              </w:tc>
              <w:tc>
                <w:tcPr>
                  <w:tcW w:w="1134" w:type="dxa"/>
                </w:tcPr>
                <w:p w:rsidR="002F7BCC" w:rsidRPr="008D521B" w:rsidRDefault="002F7BCC" w:rsidP="007A0243">
                  <w:pPr>
                    <w:pStyle w:val="ConsPlusCell"/>
                    <w:tabs>
                      <w:tab w:val="left" w:pos="918"/>
                    </w:tabs>
                    <w:jc w:val="both"/>
                    <w:rPr>
                      <w:rFonts w:ascii="Times New Roman" w:hAnsi="Times New Roman" w:cs="Times New Roman"/>
                      <w:sz w:val="24"/>
                      <w:szCs w:val="24"/>
                    </w:rPr>
                  </w:pPr>
                  <w:r w:rsidRPr="008D521B">
                    <w:rPr>
                      <w:rFonts w:ascii="Times New Roman" w:hAnsi="Times New Roman" w:cs="Times New Roman"/>
                      <w:sz w:val="24"/>
                      <w:szCs w:val="24"/>
                    </w:rPr>
                    <w:lastRenderedPageBreak/>
                    <w:t>областной</w:t>
                  </w:r>
                </w:p>
                <w:p w:rsidR="002F7BCC" w:rsidRPr="008D521B" w:rsidRDefault="002F7BCC" w:rsidP="007A0243">
                  <w:pPr>
                    <w:pStyle w:val="ConsPlusCell"/>
                    <w:tabs>
                      <w:tab w:val="left" w:pos="918"/>
                    </w:tabs>
                    <w:jc w:val="both"/>
                    <w:rPr>
                      <w:rFonts w:ascii="Times New Roman" w:hAnsi="Times New Roman" w:cs="Times New Roman"/>
                      <w:sz w:val="24"/>
                      <w:szCs w:val="24"/>
                    </w:rPr>
                  </w:pPr>
                  <w:r w:rsidRPr="008D521B">
                    <w:rPr>
                      <w:rFonts w:ascii="Times New Roman" w:hAnsi="Times New Roman" w:cs="Times New Roman"/>
                      <w:sz w:val="24"/>
                      <w:szCs w:val="24"/>
                    </w:rPr>
                    <w:t>бюджет</w:t>
                  </w:r>
                </w:p>
              </w:tc>
              <w:tc>
                <w:tcPr>
                  <w:tcW w:w="1134" w:type="dxa"/>
                </w:tcPr>
                <w:p w:rsidR="002F7BCC" w:rsidRPr="008D521B" w:rsidRDefault="002F7BCC" w:rsidP="007A0243">
                  <w:pPr>
                    <w:pStyle w:val="ConsPlusCell"/>
                    <w:tabs>
                      <w:tab w:val="left" w:pos="918"/>
                    </w:tabs>
                    <w:jc w:val="both"/>
                    <w:rPr>
                      <w:rFonts w:ascii="Times New Roman" w:hAnsi="Times New Roman" w:cs="Times New Roman"/>
                      <w:sz w:val="24"/>
                      <w:szCs w:val="24"/>
                    </w:rPr>
                  </w:pPr>
                  <w:r w:rsidRPr="008D521B">
                    <w:rPr>
                      <w:rFonts w:ascii="Times New Roman" w:hAnsi="Times New Roman" w:cs="Times New Roman"/>
                      <w:sz w:val="24"/>
                      <w:szCs w:val="24"/>
                    </w:rPr>
                    <w:t>местный бюджет (бюджет</w:t>
                  </w:r>
                  <w:r w:rsidRPr="008D521B">
                    <w:rPr>
                      <w:rFonts w:ascii="Times New Roman" w:hAnsi="Times New Roman" w:cs="Times New Roman"/>
                      <w:sz w:val="24"/>
                      <w:szCs w:val="24"/>
                    </w:rPr>
                    <w:lastRenderedPageBreak/>
                    <w:t>ы поселений)</w:t>
                  </w:r>
                </w:p>
              </w:tc>
              <w:tc>
                <w:tcPr>
                  <w:tcW w:w="993" w:type="dxa"/>
                </w:tcPr>
                <w:p w:rsidR="002F7BCC" w:rsidRPr="008D521B" w:rsidRDefault="002F7BCC" w:rsidP="007A0243">
                  <w:pPr>
                    <w:pStyle w:val="ConsPlusCell"/>
                    <w:tabs>
                      <w:tab w:val="left" w:pos="918"/>
                    </w:tabs>
                    <w:jc w:val="both"/>
                    <w:rPr>
                      <w:rFonts w:ascii="Times New Roman" w:hAnsi="Times New Roman" w:cs="Times New Roman"/>
                      <w:sz w:val="24"/>
                      <w:szCs w:val="24"/>
                    </w:rPr>
                  </w:pPr>
                  <w:r w:rsidRPr="008D521B">
                    <w:rPr>
                      <w:rFonts w:ascii="Times New Roman" w:hAnsi="Times New Roman" w:cs="Times New Roman"/>
                      <w:sz w:val="24"/>
                      <w:szCs w:val="24"/>
                    </w:rPr>
                    <w:lastRenderedPageBreak/>
                    <w:t>другие источники</w:t>
                  </w:r>
                </w:p>
              </w:tc>
            </w:tr>
            <w:tr w:rsidR="00944BA4" w:rsidRPr="008D521B" w:rsidTr="007B1B4C">
              <w:tc>
                <w:tcPr>
                  <w:tcW w:w="879" w:type="dxa"/>
                </w:tcPr>
                <w:p w:rsidR="000718AE" w:rsidRPr="008D521B" w:rsidRDefault="000718A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lastRenderedPageBreak/>
                    <w:t>2019</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3"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7B1B4C">
              <w:tc>
                <w:tcPr>
                  <w:tcW w:w="879" w:type="dxa"/>
                </w:tcPr>
                <w:p w:rsidR="000718AE" w:rsidRPr="008D521B" w:rsidRDefault="000718A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2020</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3"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7B1B4C">
              <w:tc>
                <w:tcPr>
                  <w:tcW w:w="879" w:type="dxa"/>
                </w:tcPr>
                <w:p w:rsidR="000718AE" w:rsidRPr="008D521B" w:rsidRDefault="000718A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2021</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3"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7B1B4C">
              <w:tc>
                <w:tcPr>
                  <w:tcW w:w="879" w:type="dxa"/>
                </w:tcPr>
                <w:p w:rsidR="000718AE" w:rsidRPr="008D521B" w:rsidRDefault="000718A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2022</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450,0</w:t>
                  </w:r>
                </w:p>
              </w:tc>
              <w:tc>
                <w:tcPr>
                  <w:tcW w:w="993"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7B1B4C">
              <w:tc>
                <w:tcPr>
                  <w:tcW w:w="879" w:type="dxa"/>
                </w:tcPr>
                <w:p w:rsidR="000718AE" w:rsidRPr="008D521B" w:rsidRDefault="000718AE"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2023</w:t>
                  </w:r>
                </w:p>
              </w:tc>
              <w:tc>
                <w:tcPr>
                  <w:tcW w:w="992" w:type="dxa"/>
                </w:tcPr>
                <w:p w:rsidR="000718AE"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1920,0</w:t>
                  </w:r>
                </w:p>
              </w:tc>
              <w:tc>
                <w:tcPr>
                  <w:tcW w:w="992"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1964,0</w:t>
                  </w:r>
                </w:p>
              </w:tc>
              <w:tc>
                <w:tcPr>
                  <w:tcW w:w="993" w:type="dxa"/>
                </w:tcPr>
                <w:p w:rsidR="000718AE"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7B1B4C">
              <w:tc>
                <w:tcPr>
                  <w:tcW w:w="879" w:type="dxa"/>
                </w:tcPr>
                <w:p w:rsidR="00DA0F38" w:rsidRPr="008D521B" w:rsidRDefault="00DA0F3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2024</w:t>
                  </w:r>
                </w:p>
              </w:tc>
              <w:tc>
                <w:tcPr>
                  <w:tcW w:w="992" w:type="dxa"/>
                </w:tcPr>
                <w:p w:rsidR="00DA0F38"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1970,0</w:t>
                  </w:r>
                </w:p>
              </w:tc>
              <w:tc>
                <w:tcPr>
                  <w:tcW w:w="992" w:type="dxa"/>
                </w:tcPr>
                <w:p w:rsidR="00DA0F38" w:rsidRPr="008D521B" w:rsidRDefault="00DA0F3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DA0F38" w:rsidRPr="008D521B" w:rsidRDefault="00DA0F38" w:rsidP="007A0243">
                  <w:pPr>
                    <w:pStyle w:val="ConsPlusCell"/>
                    <w:jc w:val="both"/>
                    <w:rPr>
                      <w:rFonts w:ascii="Times New Roman" w:hAnsi="Times New Roman" w:cs="Times New Roman"/>
                      <w:sz w:val="24"/>
                      <w:szCs w:val="24"/>
                    </w:rPr>
                  </w:pPr>
                </w:p>
              </w:tc>
              <w:tc>
                <w:tcPr>
                  <w:tcW w:w="1134" w:type="dxa"/>
                </w:tcPr>
                <w:p w:rsidR="00DA0F38"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1979,0</w:t>
                  </w:r>
                </w:p>
              </w:tc>
              <w:tc>
                <w:tcPr>
                  <w:tcW w:w="993" w:type="dxa"/>
                </w:tcPr>
                <w:p w:rsidR="00DA0F38" w:rsidRPr="008D521B" w:rsidRDefault="00DA0F3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7B1B4C">
              <w:tc>
                <w:tcPr>
                  <w:tcW w:w="879" w:type="dxa"/>
                </w:tcPr>
                <w:p w:rsidR="00DA0F38" w:rsidRPr="008D521B" w:rsidRDefault="00DA0F3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2025</w:t>
                  </w:r>
                </w:p>
              </w:tc>
              <w:tc>
                <w:tcPr>
                  <w:tcW w:w="992" w:type="dxa"/>
                </w:tcPr>
                <w:p w:rsidR="00DA0F38"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47761,8</w:t>
                  </w:r>
                </w:p>
              </w:tc>
              <w:tc>
                <w:tcPr>
                  <w:tcW w:w="992" w:type="dxa"/>
                </w:tcPr>
                <w:p w:rsidR="00DA0F38" w:rsidRPr="008D521B" w:rsidRDefault="00DA0F3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DA0F38"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45731,8</w:t>
                  </w:r>
                </w:p>
              </w:tc>
              <w:tc>
                <w:tcPr>
                  <w:tcW w:w="1134" w:type="dxa"/>
                </w:tcPr>
                <w:p w:rsidR="00DA0F38" w:rsidRPr="008D521B" w:rsidRDefault="000718AE"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2030,0</w:t>
                  </w:r>
                </w:p>
              </w:tc>
              <w:tc>
                <w:tcPr>
                  <w:tcW w:w="993" w:type="dxa"/>
                </w:tcPr>
                <w:p w:rsidR="00DA0F38" w:rsidRPr="008D521B" w:rsidRDefault="00DA0F3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r w:rsidR="00944BA4" w:rsidRPr="008D521B" w:rsidTr="007B1B4C">
              <w:tc>
                <w:tcPr>
                  <w:tcW w:w="879" w:type="dxa"/>
                </w:tcPr>
                <w:p w:rsidR="007B1B4C" w:rsidRPr="008D521B" w:rsidRDefault="007B1B4C"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2026</w:t>
                  </w:r>
                </w:p>
              </w:tc>
              <w:tc>
                <w:tcPr>
                  <w:tcW w:w="992" w:type="dxa"/>
                </w:tcPr>
                <w:p w:rsidR="007B1B4C"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2289,2</w:t>
                  </w:r>
                </w:p>
              </w:tc>
              <w:tc>
                <w:tcPr>
                  <w:tcW w:w="992" w:type="dxa"/>
                </w:tcPr>
                <w:p w:rsidR="007B1B4C" w:rsidRPr="008D521B" w:rsidRDefault="007B1B4C" w:rsidP="007A0243">
                  <w:pPr>
                    <w:pStyle w:val="ConsPlusCell"/>
                    <w:jc w:val="both"/>
                    <w:rPr>
                      <w:rFonts w:ascii="Times New Roman" w:hAnsi="Times New Roman" w:cs="Times New Roman"/>
                      <w:sz w:val="24"/>
                      <w:szCs w:val="24"/>
                    </w:rPr>
                  </w:pPr>
                </w:p>
              </w:tc>
              <w:tc>
                <w:tcPr>
                  <w:tcW w:w="1134" w:type="dxa"/>
                </w:tcPr>
                <w:p w:rsidR="007B1B4C"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2030,0</w:t>
                  </w:r>
                </w:p>
              </w:tc>
              <w:tc>
                <w:tcPr>
                  <w:tcW w:w="1134" w:type="dxa"/>
                </w:tcPr>
                <w:p w:rsidR="007B1B4C"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2101,0</w:t>
                  </w:r>
                </w:p>
              </w:tc>
              <w:tc>
                <w:tcPr>
                  <w:tcW w:w="993" w:type="dxa"/>
                </w:tcPr>
                <w:p w:rsidR="007B1B4C" w:rsidRPr="008D521B" w:rsidRDefault="007B1B4C" w:rsidP="007A0243">
                  <w:pPr>
                    <w:pStyle w:val="ConsPlusCell"/>
                    <w:jc w:val="both"/>
                    <w:rPr>
                      <w:rFonts w:ascii="Times New Roman" w:hAnsi="Times New Roman" w:cs="Times New Roman"/>
                      <w:sz w:val="24"/>
                      <w:szCs w:val="24"/>
                    </w:rPr>
                  </w:pPr>
                </w:p>
              </w:tc>
            </w:tr>
            <w:tr w:rsidR="00944BA4" w:rsidRPr="008D521B" w:rsidTr="007B1B4C">
              <w:tc>
                <w:tcPr>
                  <w:tcW w:w="879" w:type="dxa"/>
                </w:tcPr>
                <w:p w:rsidR="00DA0F38" w:rsidRPr="008D521B" w:rsidRDefault="00DA0F38" w:rsidP="007A0243">
                  <w:pPr>
                    <w:pStyle w:val="ConsPlusCell"/>
                    <w:jc w:val="both"/>
                    <w:rPr>
                      <w:rFonts w:ascii="Times New Roman" w:hAnsi="Times New Roman" w:cs="Times New Roman"/>
                      <w:bCs/>
                      <w:sz w:val="24"/>
                      <w:szCs w:val="24"/>
                    </w:rPr>
                  </w:pPr>
                  <w:r w:rsidRPr="008D521B">
                    <w:rPr>
                      <w:rFonts w:ascii="Times New Roman" w:hAnsi="Times New Roman" w:cs="Times New Roman"/>
                      <w:bCs/>
                      <w:sz w:val="24"/>
                      <w:szCs w:val="24"/>
                    </w:rPr>
                    <w:t>Всего:</w:t>
                  </w:r>
                </w:p>
              </w:tc>
              <w:tc>
                <w:tcPr>
                  <w:tcW w:w="992" w:type="dxa"/>
                </w:tcPr>
                <w:p w:rsidR="00DA0F38"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55741,0</w:t>
                  </w:r>
                </w:p>
              </w:tc>
              <w:tc>
                <w:tcPr>
                  <w:tcW w:w="992" w:type="dxa"/>
                </w:tcPr>
                <w:p w:rsidR="00DA0F38" w:rsidRPr="008D521B" w:rsidRDefault="00DA0F3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c>
                <w:tcPr>
                  <w:tcW w:w="1134" w:type="dxa"/>
                </w:tcPr>
                <w:p w:rsidR="00DA0F38"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45920,0</w:t>
                  </w:r>
                </w:p>
              </w:tc>
              <w:tc>
                <w:tcPr>
                  <w:tcW w:w="1134" w:type="dxa"/>
                </w:tcPr>
                <w:p w:rsidR="00DA0F38" w:rsidRPr="008D521B" w:rsidRDefault="007B1B4C"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9821,0</w:t>
                  </w:r>
                </w:p>
              </w:tc>
              <w:tc>
                <w:tcPr>
                  <w:tcW w:w="993" w:type="dxa"/>
                </w:tcPr>
                <w:p w:rsidR="00DA0F38" w:rsidRPr="008D521B" w:rsidRDefault="00DA0F38" w:rsidP="007A0243">
                  <w:pPr>
                    <w:pStyle w:val="ConsPlusCell"/>
                    <w:jc w:val="both"/>
                    <w:rPr>
                      <w:rFonts w:ascii="Times New Roman" w:hAnsi="Times New Roman" w:cs="Times New Roman"/>
                      <w:sz w:val="24"/>
                      <w:szCs w:val="24"/>
                    </w:rPr>
                  </w:pPr>
                  <w:r w:rsidRPr="008D521B">
                    <w:rPr>
                      <w:rFonts w:ascii="Times New Roman" w:hAnsi="Times New Roman" w:cs="Times New Roman"/>
                      <w:sz w:val="24"/>
                      <w:szCs w:val="24"/>
                    </w:rPr>
                    <w:t>0</w:t>
                  </w:r>
                </w:p>
              </w:tc>
            </w:tr>
          </w:tbl>
          <w:p w:rsidR="002F7BCC" w:rsidRPr="008D521B" w:rsidRDefault="002F7BCC" w:rsidP="007A0243">
            <w:pPr>
              <w:pStyle w:val="Standard"/>
              <w:jc w:val="both"/>
              <w:rPr>
                <w:rFonts w:cs="Times New Roman"/>
                <w:color w:val="auto"/>
                <w:lang w:val="ru-RU"/>
              </w:rPr>
            </w:pPr>
          </w:p>
        </w:tc>
      </w:tr>
      <w:tr w:rsidR="002F7BCC" w:rsidRPr="008D521B" w:rsidTr="003223C7">
        <w:tc>
          <w:tcPr>
            <w:tcW w:w="3261" w:type="dxa"/>
            <w:tcBorders>
              <w:top w:val="single" w:sz="4" w:space="0" w:color="auto"/>
              <w:bottom w:val="single" w:sz="4" w:space="0" w:color="auto"/>
              <w:right w:val="single" w:sz="4" w:space="0" w:color="auto"/>
            </w:tcBorders>
          </w:tcPr>
          <w:p w:rsidR="002F7BCC" w:rsidRPr="008D521B" w:rsidRDefault="002F7BCC" w:rsidP="007A0243">
            <w:pPr>
              <w:pStyle w:val="a7"/>
              <w:jc w:val="both"/>
              <w:rPr>
                <w:rFonts w:ascii="Times New Roman" w:hAnsi="Times New Roman"/>
              </w:rPr>
            </w:pPr>
            <w:r w:rsidRPr="008D521B">
              <w:rPr>
                <w:rFonts w:ascii="Times New Roman" w:hAnsi="Times New Roman"/>
              </w:rPr>
              <w:lastRenderedPageBreak/>
              <w:t>Ожидаемые непосредственные результаты реализации подпрограммы</w:t>
            </w:r>
            <w:r w:rsidR="007A0243" w:rsidRPr="008D521B">
              <w:rPr>
                <w:rFonts w:ascii="Times New Roman" w:hAnsi="Times New Roman"/>
              </w:rPr>
              <w:t xml:space="preserve"> </w:t>
            </w:r>
          </w:p>
        </w:tc>
        <w:tc>
          <w:tcPr>
            <w:tcW w:w="6378" w:type="dxa"/>
            <w:tcBorders>
              <w:top w:val="single" w:sz="4" w:space="0" w:color="auto"/>
              <w:left w:val="single" w:sz="4" w:space="0" w:color="auto"/>
              <w:bottom w:val="single" w:sz="4" w:space="0" w:color="auto"/>
            </w:tcBorders>
          </w:tcPr>
          <w:p w:rsidR="00AD3133" w:rsidRPr="008D521B" w:rsidRDefault="00AD3133" w:rsidP="007A0243">
            <w:pPr>
              <w:pStyle w:val="a4"/>
              <w:jc w:val="both"/>
              <w:rPr>
                <w:rFonts w:ascii="Times New Roman" w:hAnsi="Times New Roman"/>
                <w:sz w:val="24"/>
                <w:szCs w:val="24"/>
              </w:rPr>
            </w:pPr>
            <w:r w:rsidRPr="008D521B">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8D521B" w:rsidRDefault="00AD3133" w:rsidP="007A0243">
            <w:pPr>
              <w:pStyle w:val="Standard"/>
              <w:snapToGrid w:val="0"/>
              <w:jc w:val="both"/>
              <w:rPr>
                <w:rFonts w:cs="Times New Roman"/>
                <w:color w:val="auto"/>
                <w:lang w:val="ru-RU"/>
              </w:rPr>
            </w:pPr>
            <w:r w:rsidRPr="008D521B">
              <w:rPr>
                <w:rFonts w:cs="Times New Roman"/>
                <w:color w:val="auto"/>
                <w:lang w:val="ru-RU"/>
              </w:rPr>
              <w:t>Прием в муниципальную собственность</w:t>
            </w:r>
            <w:r w:rsidR="007A0243" w:rsidRPr="008D521B">
              <w:rPr>
                <w:rFonts w:cs="Times New Roman"/>
                <w:color w:val="auto"/>
                <w:lang w:val="ru-RU"/>
              </w:rPr>
              <w:t xml:space="preserve"> </w:t>
            </w:r>
            <w:r w:rsidRPr="008D521B">
              <w:rPr>
                <w:rFonts w:cs="Times New Roman"/>
                <w:color w:val="auto"/>
                <w:lang w:val="ru-RU"/>
              </w:rPr>
              <w:t>бесхозяйных гидротехнических сооружений для организации безопасной эксплуатации и поддержания их в рабочем состоянии.</w:t>
            </w:r>
          </w:p>
          <w:p w:rsidR="002F7BCC" w:rsidRPr="008D521B" w:rsidRDefault="00AD3133" w:rsidP="007A0243">
            <w:pPr>
              <w:spacing w:after="0" w:line="240" w:lineRule="auto"/>
              <w:contextualSpacing/>
              <w:jc w:val="both"/>
              <w:rPr>
                <w:rFonts w:ascii="Times New Roman" w:hAnsi="Times New Roman"/>
                <w:sz w:val="24"/>
                <w:szCs w:val="24"/>
              </w:rPr>
            </w:pPr>
            <w:r w:rsidRPr="008D521B">
              <w:rPr>
                <w:rFonts w:ascii="Times New Roman" w:hAnsi="Times New Roman"/>
                <w:sz w:val="24"/>
                <w:szCs w:val="24"/>
              </w:rPr>
              <w:t>Озеленение территории муниципального района.</w:t>
            </w:r>
          </w:p>
        </w:tc>
      </w:tr>
    </w:tbl>
    <w:p w:rsidR="002F7BCC" w:rsidRPr="008D521B" w:rsidRDefault="002F7BCC" w:rsidP="00944BA4">
      <w:pPr>
        <w:spacing w:after="0" w:line="240" w:lineRule="auto"/>
        <w:ind w:firstLine="709"/>
        <w:jc w:val="both"/>
        <w:rPr>
          <w:rFonts w:ascii="Times New Roman" w:hAnsi="Times New Roman"/>
          <w:sz w:val="24"/>
          <w:szCs w:val="24"/>
        </w:rPr>
      </w:pPr>
      <w:bookmarkStart w:id="10" w:name="sub_1001"/>
      <w:bookmarkEnd w:id="9"/>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8D521B" w:rsidRDefault="002F7BCC" w:rsidP="00944BA4">
      <w:pPr>
        <w:pStyle w:val="Standard"/>
        <w:snapToGrid w:val="0"/>
        <w:ind w:firstLine="709"/>
        <w:jc w:val="both"/>
        <w:rPr>
          <w:rFonts w:cs="Times New Roman"/>
          <w:color w:val="auto"/>
          <w:lang w:val="ru-RU"/>
        </w:rPr>
      </w:pPr>
      <w:r w:rsidRPr="008D521B">
        <w:rPr>
          <w:rFonts w:cs="Times New Roman"/>
          <w:color w:val="auto"/>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sidRPr="008D521B">
        <w:rPr>
          <w:rFonts w:cs="Times New Roman"/>
          <w:color w:val="auto"/>
          <w:lang w:val="ru-RU"/>
        </w:rPr>
        <w:t>ора ТБО, обустройством родников, отсутствием мусоросортировочного комплекса на территории района.</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 xml:space="preserve"> Для осуществления основной цели необходимо решить комплекс задач:</w:t>
      </w:r>
    </w:p>
    <w:p w:rsidR="00226117" w:rsidRPr="008D521B" w:rsidRDefault="00226117" w:rsidP="00944BA4">
      <w:pPr>
        <w:pStyle w:val="Standard"/>
        <w:numPr>
          <w:ilvl w:val="0"/>
          <w:numId w:val="24"/>
        </w:numPr>
        <w:tabs>
          <w:tab w:val="left" w:pos="317"/>
          <w:tab w:val="left" w:pos="459"/>
          <w:tab w:val="left" w:pos="993"/>
        </w:tabs>
        <w:snapToGrid w:val="0"/>
        <w:ind w:left="0" w:firstLine="709"/>
        <w:jc w:val="both"/>
        <w:rPr>
          <w:rFonts w:cs="Times New Roman"/>
          <w:color w:val="auto"/>
          <w:lang w:val="ru-RU"/>
        </w:rPr>
      </w:pPr>
      <w:r w:rsidRPr="008D521B">
        <w:rPr>
          <w:rFonts w:cs="Times New Roman"/>
          <w:color w:val="auto"/>
          <w:lang w:val="ru-RU"/>
        </w:rPr>
        <w:t xml:space="preserve">создание мусоросортировочного комплекса Богучарского межмуниципального </w:t>
      </w:r>
      <w:r w:rsidRPr="008D521B">
        <w:rPr>
          <w:rFonts w:cs="Times New Roman"/>
          <w:color w:val="auto"/>
          <w:lang w:val="ru-RU"/>
        </w:rPr>
        <w:lastRenderedPageBreak/>
        <w:t>отходоперерабатывающего кластера на территории Богучарского муниципального района;</w:t>
      </w:r>
    </w:p>
    <w:p w:rsidR="00A53079" w:rsidRPr="008D521B" w:rsidRDefault="00A53079" w:rsidP="00944BA4">
      <w:pPr>
        <w:pStyle w:val="Standard"/>
        <w:numPr>
          <w:ilvl w:val="0"/>
          <w:numId w:val="24"/>
        </w:numPr>
        <w:tabs>
          <w:tab w:val="left" w:pos="993"/>
        </w:tabs>
        <w:snapToGrid w:val="0"/>
        <w:ind w:left="0" w:firstLine="709"/>
        <w:jc w:val="both"/>
        <w:rPr>
          <w:rFonts w:cs="Times New Roman"/>
          <w:color w:val="auto"/>
          <w:lang w:val="ru-RU"/>
        </w:rPr>
      </w:pPr>
      <w:r w:rsidRPr="008D521B">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8D521B" w:rsidRDefault="002F7BCC" w:rsidP="00944BA4">
      <w:pPr>
        <w:pStyle w:val="ConsPlusNormal0"/>
        <w:widowControl/>
        <w:numPr>
          <w:ilvl w:val="0"/>
          <w:numId w:val="24"/>
        </w:numPr>
        <w:tabs>
          <w:tab w:val="left" w:pos="993"/>
        </w:tabs>
        <w:ind w:left="0" w:firstLine="709"/>
        <w:jc w:val="both"/>
        <w:rPr>
          <w:rFonts w:ascii="Times New Roman" w:hAnsi="Times New Roman" w:cs="Times New Roman"/>
          <w:sz w:val="24"/>
          <w:szCs w:val="24"/>
        </w:rPr>
      </w:pPr>
      <w:r w:rsidRPr="008D521B">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8D521B" w:rsidRDefault="002F7BCC" w:rsidP="00944BA4">
      <w:pPr>
        <w:pStyle w:val="Standard"/>
        <w:numPr>
          <w:ilvl w:val="0"/>
          <w:numId w:val="24"/>
        </w:numPr>
        <w:tabs>
          <w:tab w:val="left" w:pos="993"/>
        </w:tabs>
        <w:ind w:left="0" w:firstLine="709"/>
        <w:jc w:val="both"/>
        <w:rPr>
          <w:rFonts w:cs="Times New Roman"/>
          <w:color w:val="auto"/>
          <w:lang w:val="ru-RU"/>
        </w:rPr>
      </w:pPr>
      <w:r w:rsidRPr="008D521B">
        <w:rPr>
          <w:rFonts w:cs="Times New Roman"/>
          <w:color w:val="auto"/>
          <w:lang w:val="ru-RU"/>
        </w:rPr>
        <w:t>озеленение территории муниципального района;</w:t>
      </w:r>
    </w:p>
    <w:p w:rsidR="002F7BCC" w:rsidRPr="008D521B" w:rsidRDefault="002F7BCC" w:rsidP="00944BA4">
      <w:pPr>
        <w:pStyle w:val="Standard"/>
        <w:numPr>
          <w:ilvl w:val="0"/>
          <w:numId w:val="24"/>
        </w:numPr>
        <w:tabs>
          <w:tab w:val="left" w:pos="993"/>
        </w:tabs>
        <w:ind w:left="0" w:firstLine="709"/>
        <w:jc w:val="both"/>
        <w:rPr>
          <w:rFonts w:cs="Times New Roman"/>
          <w:color w:val="auto"/>
          <w:lang w:val="ru-RU"/>
        </w:rPr>
      </w:pPr>
      <w:r w:rsidRPr="008D521B">
        <w:rPr>
          <w:rFonts w:cs="Times New Roman"/>
          <w:color w:val="auto"/>
          <w:lang w:val="ru-RU"/>
        </w:rPr>
        <w:t>обустройство площадок и уста</w:t>
      </w:r>
      <w:r w:rsidR="00226117" w:rsidRPr="008D521B">
        <w:rPr>
          <w:rFonts w:cs="Times New Roman"/>
          <w:color w:val="auto"/>
          <w:lang w:val="ru-RU"/>
        </w:rPr>
        <w:t>новка контейнеров для сбора ТБО.</w:t>
      </w:r>
    </w:p>
    <w:p w:rsidR="007B1B4C" w:rsidRPr="008D521B" w:rsidRDefault="007B1B4C" w:rsidP="00944BA4">
      <w:pPr>
        <w:pStyle w:val="Standard"/>
        <w:tabs>
          <w:tab w:val="left" w:pos="993"/>
        </w:tabs>
        <w:ind w:firstLine="709"/>
        <w:jc w:val="both"/>
        <w:rPr>
          <w:rFonts w:cs="Times New Roman"/>
          <w:color w:val="auto"/>
          <w:lang w:val="ru-RU"/>
        </w:rPr>
      </w:pP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3. Характеристика</w:t>
      </w:r>
      <w:r w:rsidR="007A0243" w:rsidRPr="008D521B">
        <w:rPr>
          <w:rFonts w:ascii="Times New Roman" w:hAnsi="Times New Roman"/>
          <w:sz w:val="24"/>
          <w:szCs w:val="24"/>
        </w:rPr>
        <w:t xml:space="preserve"> </w:t>
      </w:r>
      <w:r w:rsidRPr="008D521B">
        <w:rPr>
          <w:rFonts w:ascii="Times New Roman" w:hAnsi="Times New Roman"/>
          <w:sz w:val="24"/>
          <w:szCs w:val="24"/>
        </w:rPr>
        <w:t>мероприятий</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w:t>
      </w:r>
    </w:p>
    <w:p w:rsidR="002F7BCC" w:rsidRPr="008D521B" w:rsidRDefault="002A573A" w:rsidP="00944BA4">
      <w:pPr>
        <w:pStyle w:val="Standard"/>
        <w:ind w:firstLine="709"/>
        <w:jc w:val="both"/>
        <w:rPr>
          <w:rFonts w:cs="Times New Roman"/>
          <w:color w:val="auto"/>
          <w:lang w:val="ru-RU"/>
        </w:rPr>
      </w:pPr>
      <w:r w:rsidRPr="008D521B">
        <w:rPr>
          <w:rFonts w:cs="Times New Roman"/>
          <w:color w:val="auto"/>
          <w:lang w:val="ru-RU"/>
        </w:rPr>
        <w:t xml:space="preserve">В рамках подпрограммы реализуются </w:t>
      </w:r>
      <w:r w:rsidR="009223FE" w:rsidRPr="008D521B">
        <w:rPr>
          <w:rFonts w:cs="Times New Roman"/>
          <w:color w:val="auto"/>
          <w:lang w:val="ru-RU"/>
        </w:rPr>
        <w:t>3</w:t>
      </w:r>
      <w:r w:rsidRPr="008D521B">
        <w:rPr>
          <w:rFonts w:cs="Times New Roman"/>
          <w:color w:val="auto"/>
          <w:lang w:val="ru-RU"/>
        </w:rPr>
        <w:t xml:space="preserve"> основных мероприят</w:t>
      </w:r>
      <w:r w:rsidR="009223FE" w:rsidRPr="008D521B">
        <w:rPr>
          <w:rFonts w:cs="Times New Roman"/>
          <w:color w:val="auto"/>
          <w:lang w:val="ru-RU"/>
        </w:rPr>
        <w:t>ия</w:t>
      </w:r>
      <w:r w:rsidRPr="008D521B">
        <w:rPr>
          <w:rFonts w:cs="Times New Roman"/>
          <w:color w:val="auto"/>
          <w:lang w:val="ru-RU"/>
        </w:rPr>
        <w:t>.</w:t>
      </w:r>
    </w:p>
    <w:p w:rsidR="00195877" w:rsidRPr="008D521B" w:rsidRDefault="00A53079" w:rsidP="00944BA4">
      <w:pPr>
        <w:pStyle w:val="Standard"/>
        <w:tabs>
          <w:tab w:val="left" w:pos="317"/>
          <w:tab w:val="left" w:pos="459"/>
        </w:tabs>
        <w:snapToGrid w:val="0"/>
        <w:ind w:firstLine="709"/>
        <w:jc w:val="both"/>
        <w:rPr>
          <w:rFonts w:cs="Times New Roman"/>
          <w:color w:val="auto"/>
          <w:lang w:val="ru-RU"/>
        </w:rPr>
      </w:pPr>
      <w:r w:rsidRPr="008D521B">
        <w:rPr>
          <w:rFonts w:cs="Times New Roman"/>
          <w:color w:val="auto"/>
          <w:lang w:val="ru-RU"/>
        </w:rPr>
        <w:t>Основное мероприятие 5.1.</w:t>
      </w:r>
      <w:r w:rsidR="00195877" w:rsidRPr="008D521B">
        <w:rPr>
          <w:rFonts w:cs="Times New Roman"/>
          <w:color w:val="auto"/>
          <w:lang w:val="ru-RU"/>
        </w:rPr>
        <w:t xml:space="preserve"> Обустройство площадок и установка контейнеров для сбора ТБО.</w:t>
      </w:r>
    </w:p>
    <w:p w:rsidR="002A573A" w:rsidRPr="008D521B" w:rsidRDefault="002A573A" w:rsidP="00944BA4">
      <w:pPr>
        <w:pStyle w:val="Standard"/>
        <w:tabs>
          <w:tab w:val="left" w:pos="317"/>
          <w:tab w:val="left" w:pos="459"/>
        </w:tabs>
        <w:snapToGrid w:val="0"/>
        <w:ind w:firstLine="709"/>
        <w:jc w:val="both"/>
        <w:rPr>
          <w:rFonts w:cs="Times New Roman"/>
          <w:color w:val="auto"/>
          <w:lang w:val="ru-RU"/>
        </w:rPr>
      </w:pPr>
      <w:r w:rsidRPr="008D521B">
        <w:rPr>
          <w:rFonts w:cs="Times New Roman"/>
          <w:color w:val="auto"/>
          <w:lang w:val="ru-RU"/>
        </w:rPr>
        <w:t xml:space="preserve">Основное мероприятие 5.2. </w:t>
      </w:r>
      <w:r w:rsidR="00195877" w:rsidRPr="008D521B">
        <w:rPr>
          <w:rFonts w:cs="Times New Roman"/>
          <w:color w:val="auto"/>
          <w:lang w:val="ru-RU"/>
        </w:rPr>
        <w:t>Ликвидация</w:t>
      </w:r>
      <w:r w:rsidR="007A0243" w:rsidRPr="008D521B">
        <w:rPr>
          <w:rFonts w:cs="Times New Roman"/>
          <w:color w:val="auto"/>
          <w:lang w:val="ru-RU"/>
        </w:rPr>
        <w:t xml:space="preserve"> </w:t>
      </w:r>
      <w:r w:rsidR="00195877" w:rsidRPr="008D521B">
        <w:rPr>
          <w:rFonts w:cs="Times New Roman"/>
          <w:color w:val="auto"/>
          <w:lang w:val="ru-RU"/>
        </w:rPr>
        <w:t>накопленного вреда, причиненного окружающей среде</w:t>
      </w:r>
      <w:r w:rsidRPr="008D521B">
        <w:rPr>
          <w:rFonts w:cs="Times New Roman"/>
          <w:color w:val="auto"/>
          <w:lang w:val="ru-RU"/>
        </w:rPr>
        <w:t>.</w:t>
      </w:r>
    </w:p>
    <w:p w:rsidR="00A53079" w:rsidRPr="008D521B" w:rsidRDefault="002A573A" w:rsidP="00944BA4">
      <w:pPr>
        <w:pStyle w:val="Standard"/>
        <w:ind w:firstLine="709"/>
        <w:jc w:val="both"/>
        <w:rPr>
          <w:rFonts w:cs="Times New Roman"/>
          <w:color w:val="auto"/>
          <w:lang w:val="ru-RU"/>
        </w:rPr>
      </w:pPr>
      <w:r w:rsidRPr="008D521B">
        <w:rPr>
          <w:rFonts w:cs="Times New Roman"/>
          <w:color w:val="auto"/>
          <w:lang w:val="ru-RU"/>
        </w:rPr>
        <w:t xml:space="preserve">Основное мероприятие 5.3. </w:t>
      </w:r>
      <w:r w:rsidR="00195877" w:rsidRPr="008D521B">
        <w:rPr>
          <w:rFonts w:cs="Times New Roman"/>
          <w:color w:val="auto"/>
          <w:lang w:val="ru-RU"/>
        </w:rPr>
        <w:t>Озеленение территории муниципального района</w:t>
      </w:r>
      <w:r w:rsidRPr="008D521B">
        <w:rPr>
          <w:rFonts w:cs="Times New Roman"/>
          <w:color w:val="auto"/>
          <w:lang w:val="ru-RU"/>
        </w:rPr>
        <w:t>.</w:t>
      </w:r>
    </w:p>
    <w:p w:rsidR="002F7BCC" w:rsidRPr="008D521B" w:rsidRDefault="002F7BCC" w:rsidP="00944BA4">
      <w:pPr>
        <w:pStyle w:val="Default"/>
        <w:tabs>
          <w:tab w:val="left" w:pos="1032"/>
        </w:tabs>
        <w:ind w:firstLine="709"/>
        <w:jc w:val="both"/>
        <w:rPr>
          <w:rFonts w:eastAsia="Times New Roman"/>
          <w:color w:val="auto"/>
        </w:rPr>
      </w:pPr>
      <w:r w:rsidRPr="008D521B">
        <w:rPr>
          <w:rFonts w:eastAsia="Times New Roman"/>
          <w:color w:val="auto"/>
        </w:rPr>
        <w:t>4.Основные меры муниципального и правового регулирования подпрограммы</w:t>
      </w:r>
    </w:p>
    <w:p w:rsidR="002F7BCC" w:rsidRPr="008D521B" w:rsidRDefault="002F7BCC" w:rsidP="00944BA4">
      <w:pPr>
        <w:spacing w:after="0" w:line="240" w:lineRule="auto"/>
        <w:ind w:firstLine="709"/>
        <w:jc w:val="both"/>
        <w:rPr>
          <w:rFonts w:ascii="Times New Roman" w:hAnsi="Times New Roman"/>
          <w:bCs/>
          <w:sz w:val="24"/>
          <w:szCs w:val="24"/>
        </w:rPr>
      </w:pPr>
      <w:r w:rsidRPr="008D521B">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5. Финансовое обеспечение реализации подпрограммы</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В связи с тем, что в Воронежской области</w:t>
      </w:r>
      <w:r w:rsidR="007A0243" w:rsidRPr="008D521B">
        <w:rPr>
          <w:rFonts w:ascii="Times New Roman" w:hAnsi="Times New Roman"/>
          <w:sz w:val="24"/>
          <w:szCs w:val="24"/>
        </w:rPr>
        <w:t xml:space="preserve"> </w:t>
      </w:r>
      <w:r w:rsidRPr="008D521B">
        <w:rPr>
          <w:rFonts w:ascii="Times New Roman" w:hAnsi="Times New Roman"/>
          <w:sz w:val="24"/>
          <w:szCs w:val="24"/>
        </w:rPr>
        <w:t>будет</w:t>
      </w:r>
      <w:r w:rsidR="007A0243" w:rsidRPr="008D521B">
        <w:rPr>
          <w:rFonts w:ascii="Times New Roman" w:hAnsi="Times New Roman"/>
          <w:sz w:val="24"/>
          <w:szCs w:val="24"/>
        </w:rPr>
        <w:t xml:space="preserve"> </w:t>
      </w:r>
      <w:r w:rsidRPr="008D521B">
        <w:rPr>
          <w:rFonts w:ascii="Times New Roman" w:hAnsi="Times New Roman"/>
          <w:sz w:val="24"/>
          <w:szCs w:val="24"/>
        </w:rPr>
        <w:t>реализовываться «Комплексная схема обращения с отходами производства и потребления Воронежской области», предполагающая</w:t>
      </w:r>
      <w:r w:rsidR="007A0243" w:rsidRPr="008D521B">
        <w:rPr>
          <w:rFonts w:ascii="Times New Roman" w:hAnsi="Times New Roman"/>
          <w:sz w:val="24"/>
          <w:szCs w:val="24"/>
        </w:rPr>
        <w:t xml:space="preserve"> </w:t>
      </w:r>
      <w:r w:rsidRPr="008D521B">
        <w:rPr>
          <w:rFonts w:ascii="Times New Roman" w:hAnsi="Times New Roman"/>
          <w:sz w:val="24"/>
          <w:szCs w:val="24"/>
        </w:rPr>
        <w:t>создание восьми</w:t>
      </w:r>
      <w:r w:rsidR="007A0243" w:rsidRPr="008D521B">
        <w:rPr>
          <w:rFonts w:ascii="Times New Roman" w:hAnsi="Times New Roman"/>
          <w:sz w:val="24"/>
          <w:szCs w:val="24"/>
        </w:rPr>
        <w:t xml:space="preserve"> </w:t>
      </w:r>
      <w:r w:rsidRPr="008D521B">
        <w:rPr>
          <w:rFonts w:ascii="Times New Roman" w:hAnsi="Times New Roman"/>
          <w:sz w:val="24"/>
          <w:szCs w:val="24"/>
        </w:rPr>
        <w:t>межмуниципальных отходоперерабатывающих комплексов,</w:t>
      </w:r>
      <w:r w:rsidR="007A0243" w:rsidRPr="008D521B">
        <w:rPr>
          <w:rFonts w:ascii="Times New Roman" w:hAnsi="Times New Roman"/>
          <w:sz w:val="24"/>
          <w:szCs w:val="24"/>
        </w:rPr>
        <w:t xml:space="preserve"> </w:t>
      </w:r>
      <w:r w:rsidRPr="008D521B">
        <w:rPr>
          <w:rFonts w:ascii="Times New Roman" w:hAnsi="Times New Roman"/>
          <w:sz w:val="24"/>
          <w:szCs w:val="24"/>
        </w:rPr>
        <w:t>муниципальная программа может быть скорректирована в сторону</w:t>
      </w:r>
      <w:r w:rsidR="007A0243" w:rsidRPr="008D521B">
        <w:rPr>
          <w:rFonts w:ascii="Times New Roman" w:hAnsi="Times New Roman"/>
          <w:sz w:val="24"/>
          <w:szCs w:val="24"/>
        </w:rPr>
        <w:t xml:space="preserve"> </w:t>
      </w:r>
      <w:r w:rsidRPr="008D521B">
        <w:rPr>
          <w:rFonts w:ascii="Times New Roman" w:hAnsi="Times New Roman"/>
          <w:sz w:val="24"/>
          <w:szCs w:val="24"/>
        </w:rPr>
        <w:t>сокращения финансирования строительства объекта и дальнейшего развития объекта захоронения отходов.</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Расходы районного</w:t>
      </w:r>
      <w:r w:rsidR="007A0243" w:rsidRPr="008D521B">
        <w:rPr>
          <w:rFonts w:ascii="Times New Roman" w:hAnsi="Times New Roman"/>
          <w:sz w:val="24"/>
          <w:szCs w:val="24"/>
        </w:rPr>
        <w:t xml:space="preserve"> </w:t>
      </w:r>
      <w:r w:rsidRPr="008D521B">
        <w:rPr>
          <w:rFonts w:ascii="Times New Roman" w:hAnsi="Times New Roman"/>
          <w:sz w:val="24"/>
          <w:szCs w:val="24"/>
        </w:rPr>
        <w:t>бюджета на реализацию подпрограммы приведены в приложении 2.</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 приведено в приложении 3.</w:t>
      </w:r>
    </w:p>
    <w:p w:rsidR="002F7BCC" w:rsidRPr="008D521B" w:rsidRDefault="002F7BCC" w:rsidP="00944BA4">
      <w:pPr>
        <w:pStyle w:val="af3"/>
        <w:widowControl w:val="0"/>
        <w:autoSpaceDE w:val="0"/>
        <w:autoSpaceDN w:val="0"/>
        <w:adjustRightInd w:val="0"/>
        <w:spacing w:after="0" w:line="240" w:lineRule="auto"/>
        <w:ind w:left="0" w:firstLine="709"/>
        <w:jc w:val="both"/>
        <w:rPr>
          <w:rFonts w:ascii="Times New Roman" w:hAnsi="Times New Roman"/>
          <w:sz w:val="24"/>
          <w:szCs w:val="24"/>
        </w:rPr>
      </w:pPr>
      <w:r w:rsidRPr="008D521B">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6. Анализ рисков реализации подпрограммы и описание мер управления рисками реализации подпрограммы</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Экономические и финансовые риски реализации подпрограммы связаны с возможными кризисными явлениями в</w:t>
      </w:r>
      <w:r w:rsidR="007A0243" w:rsidRPr="008D521B">
        <w:rPr>
          <w:rFonts w:ascii="Times New Roman" w:hAnsi="Times New Roman"/>
          <w:sz w:val="24"/>
          <w:szCs w:val="24"/>
        </w:rPr>
        <w:t xml:space="preserve"> </w:t>
      </w:r>
      <w:r w:rsidRPr="008D521B">
        <w:rPr>
          <w:rFonts w:ascii="Times New Roman" w:hAnsi="Times New Roman"/>
          <w:sz w:val="24"/>
          <w:szCs w:val="24"/>
        </w:rPr>
        <w:t>экономике, уровнем инвестиционной активности, высокой инфляцией, кризисом банковской системы и возникновением бюджетного дефицита,</w:t>
      </w:r>
      <w:r w:rsidR="007A0243" w:rsidRPr="008D521B">
        <w:rPr>
          <w:rFonts w:ascii="Times New Roman" w:hAnsi="Times New Roman"/>
          <w:sz w:val="24"/>
          <w:szCs w:val="24"/>
        </w:rPr>
        <w:t xml:space="preserve"> </w:t>
      </w:r>
      <w:r w:rsidRPr="008D521B">
        <w:rPr>
          <w:rFonts w:ascii="Times New Roman" w:hAnsi="Times New Roman"/>
          <w:sz w:val="24"/>
          <w:szCs w:val="24"/>
        </w:rPr>
        <w:t xml:space="preserve">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8D521B" w:rsidRDefault="002F7BC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7.  Оценка эффективности реализации подпрограммы</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В результате выполнения мероприятий подпрограммы будет обеспечено:</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w:t>
      </w:r>
      <w:r w:rsidR="007A0243" w:rsidRPr="008D521B">
        <w:rPr>
          <w:rFonts w:cs="Times New Roman"/>
          <w:color w:val="auto"/>
          <w:lang w:val="ru-RU"/>
        </w:rPr>
        <w:t xml:space="preserve"> </w:t>
      </w:r>
      <w:r w:rsidRPr="008D521B">
        <w:rPr>
          <w:rFonts w:cs="Times New Roman"/>
          <w:color w:val="auto"/>
          <w:lang w:val="ru-RU"/>
        </w:rPr>
        <w:t>озеленение территории муниципального района;</w:t>
      </w:r>
    </w:p>
    <w:p w:rsidR="002F7BCC" w:rsidRPr="008D521B" w:rsidRDefault="002F7BCC" w:rsidP="00944BA4">
      <w:pPr>
        <w:pStyle w:val="Standard"/>
        <w:ind w:firstLine="709"/>
        <w:jc w:val="both"/>
        <w:rPr>
          <w:rFonts w:cs="Times New Roman"/>
          <w:color w:val="auto"/>
          <w:lang w:val="ru-RU"/>
        </w:rPr>
      </w:pPr>
      <w:r w:rsidRPr="008D521B">
        <w:rPr>
          <w:rFonts w:cs="Times New Roman"/>
          <w:color w:val="auto"/>
          <w:lang w:val="ru-RU"/>
        </w:rPr>
        <w:t>-</w:t>
      </w:r>
      <w:r w:rsidR="007A0243" w:rsidRPr="008D521B">
        <w:rPr>
          <w:rFonts w:cs="Times New Roman"/>
          <w:color w:val="auto"/>
          <w:lang w:val="ru-RU"/>
        </w:rPr>
        <w:t xml:space="preserve"> </w:t>
      </w:r>
      <w:r w:rsidRPr="008D521B">
        <w:rPr>
          <w:rFonts w:cs="Times New Roman"/>
          <w:color w:val="auto"/>
          <w:lang w:val="ru-RU"/>
        </w:rPr>
        <w:t>обустройство площадок и установка контейнеров для сбора ТБО</w:t>
      </w:r>
      <w:r w:rsidR="007A0243" w:rsidRPr="008D521B">
        <w:rPr>
          <w:rFonts w:cs="Times New Roman"/>
          <w:color w:val="auto"/>
          <w:lang w:val="ru-RU"/>
        </w:rPr>
        <w:t xml:space="preserve"> </w:t>
      </w:r>
      <w:r w:rsidRPr="008D521B">
        <w:rPr>
          <w:rFonts w:cs="Times New Roman"/>
          <w:color w:val="auto"/>
          <w:lang w:val="ru-RU"/>
        </w:rPr>
        <w:t>в поселениях района к 202</w:t>
      </w:r>
      <w:r w:rsidR="00DB0A5A" w:rsidRPr="008D521B">
        <w:rPr>
          <w:rFonts w:cs="Times New Roman"/>
          <w:color w:val="auto"/>
          <w:lang w:val="ru-RU"/>
        </w:rPr>
        <w:t>6</w:t>
      </w:r>
      <w:r w:rsidRPr="008D521B">
        <w:rPr>
          <w:rFonts w:cs="Times New Roman"/>
          <w:color w:val="auto"/>
          <w:lang w:val="ru-RU"/>
        </w:rPr>
        <w:t xml:space="preserve"> году.</w:t>
      </w:r>
    </w:p>
    <w:tbl>
      <w:tblPr>
        <w:tblW w:w="9781" w:type="dxa"/>
        <w:jc w:val="right"/>
        <w:tblInd w:w="108" w:type="dxa"/>
        <w:tblLook w:val="04A0" w:firstRow="1" w:lastRow="0" w:firstColumn="1" w:lastColumn="0" w:noHBand="0" w:noVBand="1"/>
      </w:tblPr>
      <w:tblGrid>
        <w:gridCol w:w="2552"/>
        <w:gridCol w:w="7025"/>
        <w:gridCol w:w="270"/>
      </w:tblGrid>
      <w:tr w:rsidR="00944BA4" w:rsidRPr="008D521B" w:rsidTr="007A0243">
        <w:trPr>
          <w:gridAfter w:val="1"/>
          <w:wAfter w:w="512" w:type="dxa"/>
          <w:trHeight w:val="199"/>
          <w:jc w:val="right"/>
        </w:trPr>
        <w:tc>
          <w:tcPr>
            <w:tcW w:w="9269" w:type="dxa"/>
            <w:gridSpan w:val="2"/>
            <w:tcBorders>
              <w:left w:val="nil"/>
              <w:bottom w:val="nil"/>
              <w:right w:val="nil"/>
            </w:tcBorders>
            <w:shd w:val="clear" w:color="auto" w:fill="auto"/>
            <w:noWrap/>
            <w:vAlign w:val="center"/>
          </w:tcPr>
          <w:p w:rsidR="004978A6" w:rsidRPr="008D521B" w:rsidRDefault="004978A6" w:rsidP="007A0243">
            <w:pPr>
              <w:spacing w:after="0" w:line="240" w:lineRule="auto"/>
              <w:jc w:val="both"/>
              <w:rPr>
                <w:rFonts w:ascii="Times New Roman" w:eastAsia="Times New Roman" w:hAnsi="Times New Roman"/>
                <w:sz w:val="24"/>
                <w:szCs w:val="24"/>
                <w:lang w:eastAsia="ru-RU"/>
              </w:rPr>
            </w:pPr>
          </w:p>
        </w:tc>
      </w:tr>
      <w:tr w:rsidR="00944BA4" w:rsidRPr="008D521B" w:rsidTr="007A0243">
        <w:trPr>
          <w:gridAfter w:val="1"/>
          <w:wAfter w:w="512" w:type="dxa"/>
          <w:trHeight w:val="199"/>
          <w:jc w:val="right"/>
        </w:trPr>
        <w:tc>
          <w:tcPr>
            <w:tcW w:w="9269" w:type="dxa"/>
            <w:gridSpan w:val="2"/>
            <w:noWrap/>
            <w:vAlign w:val="center"/>
          </w:tcPr>
          <w:p w:rsidR="00F04FA2" w:rsidRPr="008D521B" w:rsidRDefault="00F04FA2" w:rsidP="007A0243">
            <w:pPr>
              <w:spacing w:after="0" w:line="240" w:lineRule="auto"/>
              <w:jc w:val="both"/>
              <w:rPr>
                <w:rFonts w:ascii="Times New Roman" w:eastAsia="Times New Roman" w:hAnsi="Times New Roman"/>
                <w:sz w:val="24"/>
                <w:szCs w:val="24"/>
                <w:lang w:eastAsia="ru-RU"/>
              </w:rPr>
            </w:pPr>
          </w:p>
        </w:tc>
      </w:tr>
      <w:tr w:rsidR="00944BA4" w:rsidRPr="008D521B" w:rsidTr="007A0243">
        <w:trPr>
          <w:gridAfter w:val="1"/>
          <w:wAfter w:w="512" w:type="dxa"/>
          <w:trHeight w:val="202"/>
          <w:jc w:val="right"/>
        </w:trPr>
        <w:tc>
          <w:tcPr>
            <w:tcW w:w="9269" w:type="dxa"/>
            <w:gridSpan w:val="2"/>
            <w:noWrap/>
            <w:vAlign w:val="center"/>
            <w:hideMark/>
          </w:tcPr>
          <w:p w:rsidR="000265BC" w:rsidRPr="008D521B" w:rsidRDefault="002A573A" w:rsidP="007A0243">
            <w:pPr>
              <w:spacing w:after="0" w:line="240" w:lineRule="auto"/>
              <w:jc w:val="center"/>
              <w:rPr>
                <w:rFonts w:ascii="Times New Roman" w:hAnsi="Times New Roman"/>
                <w:sz w:val="24"/>
                <w:szCs w:val="24"/>
              </w:rPr>
            </w:pPr>
            <w:r w:rsidRPr="008D521B">
              <w:rPr>
                <w:rFonts w:ascii="Times New Roman" w:eastAsia="Times New Roman" w:hAnsi="Times New Roman"/>
                <w:sz w:val="24"/>
                <w:szCs w:val="24"/>
                <w:lang w:eastAsia="ru-RU"/>
              </w:rPr>
              <w:lastRenderedPageBreak/>
              <w:t>П</w:t>
            </w:r>
            <w:r w:rsidR="000265BC" w:rsidRPr="008D521B">
              <w:rPr>
                <w:rFonts w:ascii="Times New Roman" w:eastAsia="Times New Roman" w:hAnsi="Times New Roman"/>
                <w:sz w:val="24"/>
                <w:szCs w:val="24"/>
                <w:lang w:eastAsia="ru-RU"/>
              </w:rPr>
              <w:t>одпрограмм</w:t>
            </w:r>
            <w:r w:rsidRPr="008D521B">
              <w:rPr>
                <w:rFonts w:ascii="Times New Roman" w:eastAsia="Times New Roman" w:hAnsi="Times New Roman"/>
                <w:sz w:val="24"/>
                <w:szCs w:val="24"/>
                <w:lang w:eastAsia="ru-RU"/>
              </w:rPr>
              <w:t>а 6.</w:t>
            </w:r>
            <w:r w:rsidR="007A0243" w:rsidRPr="008D521B">
              <w:rPr>
                <w:rFonts w:ascii="Times New Roman" w:eastAsia="Times New Roman" w:hAnsi="Times New Roman"/>
                <w:sz w:val="24"/>
                <w:szCs w:val="24"/>
                <w:lang w:eastAsia="ru-RU"/>
              </w:rPr>
              <w:t xml:space="preserve"> </w:t>
            </w:r>
            <w:r w:rsidR="000265BC" w:rsidRPr="008D521B">
              <w:rPr>
                <w:rFonts w:ascii="Times New Roman" w:eastAsia="Times New Roman" w:hAnsi="Times New Roman"/>
                <w:sz w:val="24"/>
                <w:szCs w:val="24"/>
                <w:lang w:eastAsia="ru-RU"/>
              </w:rPr>
              <w:t>«</w:t>
            </w:r>
            <w:r w:rsidR="000265BC" w:rsidRPr="008D521B">
              <w:rPr>
                <w:rFonts w:ascii="Times New Roman" w:hAnsi="Times New Roman"/>
                <w:sz w:val="24"/>
                <w:szCs w:val="24"/>
              </w:rPr>
              <w:t>Развитие сети автомобильных дорог</w:t>
            </w:r>
          </w:p>
          <w:p w:rsidR="000265BC" w:rsidRPr="008D521B" w:rsidRDefault="000265BC" w:rsidP="007A0243">
            <w:pPr>
              <w:spacing w:after="0" w:line="240" w:lineRule="auto"/>
              <w:jc w:val="center"/>
              <w:rPr>
                <w:rFonts w:ascii="Times New Roman" w:eastAsia="Times New Roman" w:hAnsi="Times New Roman"/>
                <w:sz w:val="24"/>
                <w:szCs w:val="24"/>
                <w:lang w:eastAsia="ru-RU"/>
              </w:rPr>
            </w:pPr>
            <w:r w:rsidRPr="008D521B">
              <w:rPr>
                <w:rFonts w:ascii="Times New Roman" w:hAnsi="Times New Roman"/>
                <w:sz w:val="24"/>
                <w:szCs w:val="24"/>
              </w:rPr>
              <w:t>общего пользования местного значения»</w:t>
            </w:r>
          </w:p>
        </w:tc>
      </w:tr>
      <w:tr w:rsidR="00944BA4" w:rsidRPr="008D521B" w:rsidTr="007A0243">
        <w:trPr>
          <w:gridAfter w:val="1"/>
          <w:wAfter w:w="512" w:type="dxa"/>
          <w:trHeight w:val="375"/>
          <w:jc w:val="right"/>
        </w:trPr>
        <w:tc>
          <w:tcPr>
            <w:tcW w:w="9269" w:type="dxa"/>
            <w:gridSpan w:val="2"/>
            <w:noWrap/>
            <w:vAlign w:val="center"/>
            <w:hideMark/>
          </w:tcPr>
          <w:p w:rsidR="000265BC" w:rsidRPr="008D521B" w:rsidRDefault="000265BC" w:rsidP="007A0243">
            <w:pPr>
              <w:spacing w:after="0" w:line="240" w:lineRule="auto"/>
              <w:jc w:val="center"/>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муниципальной</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программы</w:t>
            </w:r>
          </w:p>
        </w:tc>
      </w:tr>
      <w:tr w:rsidR="00944BA4" w:rsidRPr="008D521B" w:rsidTr="007A0243">
        <w:trPr>
          <w:gridAfter w:val="1"/>
          <w:wAfter w:w="512" w:type="dxa"/>
          <w:trHeight w:val="375"/>
          <w:jc w:val="right"/>
        </w:trPr>
        <w:tc>
          <w:tcPr>
            <w:tcW w:w="9269" w:type="dxa"/>
            <w:gridSpan w:val="2"/>
            <w:noWrap/>
            <w:vAlign w:val="center"/>
            <w:hideMark/>
          </w:tcPr>
          <w:p w:rsidR="000265BC" w:rsidRPr="008D521B" w:rsidRDefault="000265BC" w:rsidP="007A0243">
            <w:pPr>
              <w:spacing w:after="0" w:line="240" w:lineRule="auto"/>
              <w:jc w:val="center"/>
              <w:rPr>
                <w:rFonts w:ascii="Times New Roman" w:hAnsi="Times New Roman"/>
                <w:sz w:val="24"/>
                <w:szCs w:val="24"/>
              </w:rPr>
            </w:pPr>
            <w:r w:rsidRPr="008D521B">
              <w:rPr>
                <w:rFonts w:ascii="Times New Roman" w:hAnsi="Times New Roman"/>
                <w:sz w:val="24"/>
                <w:szCs w:val="24"/>
              </w:rPr>
              <w:t xml:space="preserve">«Экономическое развитие Богучарского муниципального района» </w:t>
            </w:r>
            <w:r w:rsidR="002A573A" w:rsidRPr="008D521B">
              <w:rPr>
                <w:rFonts w:ascii="Times New Roman" w:hAnsi="Times New Roman"/>
                <w:sz w:val="24"/>
                <w:szCs w:val="24"/>
              </w:rPr>
              <w:t>.</w:t>
            </w:r>
          </w:p>
          <w:p w:rsidR="002A573A" w:rsidRPr="008D521B" w:rsidRDefault="002A573A" w:rsidP="007A0243">
            <w:pPr>
              <w:spacing w:after="0" w:line="240" w:lineRule="auto"/>
              <w:jc w:val="center"/>
              <w:rPr>
                <w:rFonts w:ascii="Times New Roman" w:hAnsi="Times New Roman"/>
                <w:sz w:val="24"/>
                <w:szCs w:val="24"/>
              </w:rPr>
            </w:pPr>
          </w:p>
          <w:p w:rsidR="002A573A" w:rsidRPr="008D521B" w:rsidRDefault="002A573A" w:rsidP="007A0243">
            <w:pPr>
              <w:spacing w:after="0" w:line="240" w:lineRule="auto"/>
              <w:jc w:val="center"/>
              <w:rPr>
                <w:rFonts w:ascii="Times New Roman" w:eastAsia="Times New Roman" w:hAnsi="Times New Roman"/>
                <w:sz w:val="24"/>
                <w:szCs w:val="24"/>
                <w:lang w:eastAsia="ru-RU"/>
              </w:rPr>
            </w:pPr>
            <w:r w:rsidRPr="008D521B">
              <w:rPr>
                <w:rFonts w:ascii="Times New Roman" w:hAnsi="Times New Roman"/>
                <w:sz w:val="24"/>
                <w:szCs w:val="24"/>
              </w:rPr>
              <w:t>Паспорт подпрограммы.</w:t>
            </w:r>
          </w:p>
        </w:tc>
      </w:tr>
      <w:tr w:rsidR="00944BA4" w:rsidRPr="008D521B" w:rsidTr="007A0243">
        <w:trPr>
          <w:trHeight w:val="872"/>
          <w:jc w:val="right"/>
        </w:trPr>
        <w:tc>
          <w:tcPr>
            <w:tcW w:w="2552" w:type="dxa"/>
            <w:tcBorders>
              <w:top w:val="single" w:sz="4" w:space="0" w:color="auto"/>
              <w:left w:val="single" w:sz="4" w:space="0" w:color="auto"/>
              <w:bottom w:val="single" w:sz="4" w:space="0" w:color="auto"/>
              <w:right w:val="single" w:sz="4" w:space="0" w:color="auto"/>
            </w:tcBorders>
            <w:hideMark/>
          </w:tcPr>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Pr="008D521B" w:rsidRDefault="000265BC" w:rsidP="007A0243">
            <w:pPr>
              <w:pStyle w:val="af3"/>
              <w:spacing w:after="0" w:line="240" w:lineRule="auto"/>
              <w:ind w:left="0"/>
              <w:jc w:val="both"/>
              <w:rPr>
                <w:rFonts w:ascii="Times New Roman" w:hAnsi="Times New Roman"/>
                <w:sz w:val="24"/>
                <w:szCs w:val="24"/>
              </w:rPr>
            </w:pPr>
            <w:r w:rsidRPr="008D521B">
              <w:rPr>
                <w:rFonts w:ascii="Times New Roman" w:hAnsi="Times New Roman"/>
                <w:sz w:val="24"/>
                <w:szCs w:val="24"/>
              </w:rPr>
              <w:t>Отдел по строительству и архитектуре, транспорту,</w:t>
            </w:r>
            <w:r w:rsidR="007A0243" w:rsidRPr="008D521B">
              <w:rPr>
                <w:rFonts w:ascii="Times New Roman" w:hAnsi="Times New Roman"/>
                <w:sz w:val="24"/>
                <w:szCs w:val="24"/>
              </w:rPr>
              <w:t xml:space="preserve"> </w:t>
            </w:r>
            <w:r w:rsidRPr="008D521B">
              <w:rPr>
                <w:rFonts w:ascii="Times New Roman" w:hAnsi="Times New Roman"/>
                <w:sz w:val="24"/>
                <w:szCs w:val="24"/>
              </w:rPr>
              <w:t>топливно-энергетическому комплексу, ЖКХ, администрации Богучарского муниципального района</w:t>
            </w:r>
          </w:p>
        </w:tc>
      </w:tr>
      <w:tr w:rsidR="00944BA4" w:rsidRPr="008D521B" w:rsidTr="007A0243">
        <w:trPr>
          <w:trHeight w:val="375"/>
          <w:jc w:val="right"/>
        </w:trPr>
        <w:tc>
          <w:tcPr>
            <w:tcW w:w="2552" w:type="dxa"/>
            <w:tcBorders>
              <w:top w:val="single" w:sz="4" w:space="0" w:color="auto"/>
              <w:left w:val="single" w:sz="4" w:space="0" w:color="auto"/>
              <w:bottom w:val="single" w:sz="4" w:space="0" w:color="auto"/>
              <w:right w:val="single" w:sz="4" w:space="0" w:color="auto"/>
            </w:tcBorders>
            <w:hideMark/>
          </w:tcPr>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6.3. Капитальный ремонт автомобильных дорог общего пользования местного значения.</w:t>
            </w:r>
          </w:p>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6.4. Строительство автомобильных дорог общего пользования местного значения.</w:t>
            </w:r>
          </w:p>
          <w:p w:rsidR="000265BC" w:rsidRPr="008D521B" w:rsidRDefault="000265BC" w:rsidP="007A0243">
            <w:pPr>
              <w:spacing w:after="0" w:line="240" w:lineRule="auto"/>
              <w:jc w:val="both"/>
              <w:rPr>
                <w:rFonts w:ascii="Times New Roman" w:hAnsi="Times New Roman"/>
                <w:iCs/>
                <w:sz w:val="24"/>
                <w:szCs w:val="24"/>
              </w:rPr>
            </w:pPr>
            <w:r w:rsidRPr="008D521B">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944BA4" w:rsidRPr="008D521B" w:rsidTr="007A0243">
        <w:trPr>
          <w:trHeight w:val="375"/>
          <w:jc w:val="right"/>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944BA4" w:rsidRPr="008D521B" w:rsidTr="007A0243">
        <w:trPr>
          <w:trHeight w:val="46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p>
        </w:tc>
      </w:tr>
      <w:tr w:rsidR="00944BA4" w:rsidRPr="008D521B" w:rsidTr="007A0243">
        <w:trPr>
          <w:trHeight w:val="997"/>
          <w:jc w:val="right"/>
        </w:trPr>
        <w:tc>
          <w:tcPr>
            <w:tcW w:w="2552" w:type="dxa"/>
            <w:tcBorders>
              <w:top w:val="nil"/>
              <w:left w:val="single" w:sz="4" w:space="0" w:color="auto"/>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sidRPr="008D521B">
              <w:rPr>
                <w:rFonts w:ascii="Times New Roman" w:hAnsi="Times New Roman"/>
                <w:sz w:val="24"/>
                <w:szCs w:val="24"/>
              </w:rPr>
              <w:t xml:space="preserve"> </w:t>
            </w:r>
            <w:r w:rsidRPr="008D521B">
              <w:rPr>
                <w:rFonts w:ascii="Times New Roman" w:hAnsi="Times New Roman"/>
                <w:sz w:val="24"/>
                <w:szCs w:val="24"/>
              </w:rPr>
              <w:t>Богучарского муниципального района.</w:t>
            </w:r>
          </w:p>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sidRPr="008D521B">
              <w:rPr>
                <w:rFonts w:ascii="Times New Roman" w:hAnsi="Times New Roman"/>
                <w:spacing w:val="-4"/>
                <w:sz w:val="24"/>
                <w:szCs w:val="24"/>
              </w:rPr>
              <w:t>(капитальный ремонт дорог и сооружений на них).</w:t>
            </w:r>
          </w:p>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sidRPr="008D521B">
              <w:rPr>
                <w:rFonts w:ascii="Times New Roman" w:hAnsi="Times New Roman"/>
                <w:spacing w:val="-4"/>
                <w:sz w:val="24"/>
                <w:szCs w:val="24"/>
              </w:rPr>
              <w:t>пользования</w:t>
            </w:r>
            <w:r w:rsidRPr="008D521B">
              <w:rPr>
                <w:rFonts w:ascii="Times New Roman" w:hAnsi="Times New Roman"/>
                <w:sz w:val="24"/>
                <w:szCs w:val="24"/>
              </w:rPr>
              <w:t xml:space="preserve"> местного значения)</w:t>
            </w:r>
            <w:r w:rsidRPr="008D521B">
              <w:rPr>
                <w:rFonts w:ascii="Times New Roman" w:hAnsi="Times New Roman"/>
                <w:spacing w:val="-4"/>
                <w:sz w:val="24"/>
                <w:szCs w:val="24"/>
              </w:rPr>
              <w:t>.</w:t>
            </w:r>
          </w:p>
        </w:tc>
      </w:tr>
      <w:tr w:rsidR="00944BA4" w:rsidRPr="008D521B" w:rsidTr="007A0243">
        <w:trPr>
          <w:trHeight w:val="854"/>
          <w:jc w:val="right"/>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Pr="008D521B" w:rsidRDefault="000265BC" w:rsidP="007A0243">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Основные целевые показатели:</w:t>
            </w:r>
          </w:p>
          <w:p w:rsidR="000265BC" w:rsidRPr="008D521B" w:rsidRDefault="000265BC" w:rsidP="007A0243">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8D521B">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Pr="008D521B" w:rsidRDefault="000265BC" w:rsidP="007A024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8D521B">
              <w:rPr>
                <w:rFonts w:ascii="Times New Roman" w:eastAsiaTheme="minorEastAsia" w:hAnsi="Times New Roman"/>
                <w:sz w:val="24"/>
                <w:szCs w:val="24"/>
                <w:lang w:eastAsia="ru-RU"/>
              </w:rPr>
              <w:t>2. Сокращение количества лиц</w:t>
            </w:r>
            <w:r w:rsidR="0075797B" w:rsidRPr="008D521B">
              <w:rPr>
                <w:rFonts w:ascii="Times New Roman" w:eastAsiaTheme="minorEastAsia" w:hAnsi="Times New Roman"/>
                <w:sz w:val="24"/>
                <w:szCs w:val="24"/>
                <w:lang w:eastAsia="ru-RU"/>
              </w:rPr>
              <w:t>,</w:t>
            </w:r>
            <w:r w:rsidRPr="008D521B">
              <w:rPr>
                <w:rFonts w:ascii="Times New Roman" w:eastAsiaTheme="minorEastAsia" w:hAnsi="Times New Roman"/>
                <w:sz w:val="24"/>
                <w:szCs w:val="24"/>
                <w:lang w:eastAsia="ru-RU"/>
              </w:rPr>
              <w:t xml:space="preserve"> погибших в результате дорожно-</w:t>
            </w:r>
            <w:r w:rsidRPr="008D521B">
              <w:rPr>
                <w:rFonts w:ascii="Times New Roman" w:eastAsiaTheme="minorEastAsia" w:hAnsi="Times New Roman"/>
                <w:sz w:val="24"/>
                <w:szCs w:val="24"/>
                <w:lang w:eastAsia="ru-RU"/>
              </w:rPr>
              <w:lastRenderedPageBreak/>
              <w:t xml:space="preserve">транспортных происшествий, %. </w:t>
            </w:r>
          </w:p>
        </w:tc>
      </w:tr>
      <w:tr w:rsidR="00944BA4" w:rsidRPr="008D521B" w:rsidTr="007A0243">
        <w:trPr>
          <w:trHeight w:val="413"/>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2019-202</w:t>
            </w:r>
            <w:r w:rsidR="00DB0A5A" w:rsidRPr="008D521B">
              <w:rPr>
                <w:rFonts w:ascii="Times New Roman" w:eastAsia="Times New Roman" w:hAnsi="Times New Roman"/>
                <w:sz w:val="24"/>
                <w:szCs w:val="24"/>
                <w:lang w:eastAsia="ru-RU"/>
              </w:rPr>
              <w:t>6</w:t>
            </w:r>
            <w:r w:rsidRPr="008D521B">
              <w:rPr>
                <w:rFonts w:ascii="Times New Roman" w:eastAsia="Times New Roman" w:hAnsi="Times New Roman"/>
                <w:sz w:val="24"/>
                <w:szCs w:val="24"/>
                <w:lang w:eastAsia="ru-RU"/>
              </w:rPr>
              <w:t xml:space="preserve"> годы</w:t>
            </w:r>
          </w:p>
        </w:tc>
      </w:tr>
      <w:tr w:rsidR="00944BA4" w:rsidRPr="008D521B" w:rsidTr="007A0243">
        <w:trPr>
          <w:trHeight w:val="431"/>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8D521B" w:rsidRDefault="000265BC"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 xml:space="preserve">Объем финансирования подпрограммы составляет </w:t>
            </w:r>
            <w:r w:rsidR="007B1B4C" w:rsidRPr="008D521B">
              <w:rPr>
                <w:rFonts w:ascii="Times New Roman" w:hAnsi="Times New Roman" w:cs="Times New Roman"/>
                <w:sz w:val="24"/>
                <w:szCs w:val="24"/>
                <w:lang w:eastAsia="en-US"/>
              </w:rPr>
              <w:t xml:space="preserve">668496,4 </w:t>
            </w:r>
            <w:r w:rsidRPr="008D521B">
              <w:rPr>
                <w:rFonts w:ascii="Times New Roman" w:hAnsi="Times New Roman" w:cs="Times New Roman"/>
                <w:sz w:val="24"/>
                <w:szCs w:val="24"/>
                <w:lang w:eastAsia="en-US"/>
              </w:rPr>
              <w:t>тыс. руб</w:t>
            </w:r>
            <w:r w:rsidR="00405B82" w:rsidRPr="008D521B">
              <w:rPr>
                <w:rFonts w:ascii="Times New Roman" w:hAnsi="Times New Roman" w:cs="Times New Roman"/>
                <w:sz w:val="24"/>
                <w:szCs w:val="24"/>
                <w:lang w:eastAsia="en-US"/>
              </w:rPr>
              <w:t>.</w:t>
            </w:r>
            <w:r w:rsidRPr="008D521B">
              <w:rPr>
                <w:rFonts w:ascii="Times New Roman" w:hAnsi="Times New Roman" w:cs="Times New Roman"/>
                <w:sz w:val="24"/>
                <w:szCs w:val="24"/>
                <w:lang w:eastAsia="en-US"/>
              </w:rPr>
              <w:t>, в том числе по годам реализации подпрограммы</w:t>
            </w:r>
            <w:r w:rsidR="00405B82" w:rsidRPr="008D521B">
              <w:rPr>
                <w:rFonts w:ascii="Times New Roman" w:hAnsi="Times New Roman" w:cs="Times New Roman"/>
                <w:sz w:val="24"/>
                <w:szCs w:val="24"/>
                <w:lang w:eastAsia="en-US"/>
              </w:rPr>
              <w:t xml:space="preserve"> и источникам финансирования,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1116"/>
              <w:gridCol w:w="1581"/>
              <w:gridCol w:w="1273"/>
              <w:gridCol w:w="1104"/>
              <w:gridCol w:w="1299"/>
            </w:tblGrid>
            <w:tr w:rsidR="00944BA4" w:rsidRPr="008D521B">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8D521B" w:rsidRDefault="000265BC" w:rsidP="007A0243">
                  <w:pPr>
                    <w:pStyle w:val="ConsPlusCell"/>
                    <w:jc w:val="both"/>
                    <w:rPr>
                      <w:rFonts w:ascii="Times New Roman" w:hAnsi="Times New Roman" w:cs="Times New Roman"/>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8D521B" w:rsidRDefault="000265BC"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8D521B" w:rsidRDefault="000265BC"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в том числе</w:t>
                  </w:r>
                </w:p>
              </w:tc>
            </w:tr>
            <w:tr w:rsidR="00944BA4" w:rsidRPr="008D521B">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8D521B" w:rsidRDefault="000265BC" w:rsidP="007A0243">
                  <w:pPr>
                    <w:spacing w:after="0" w:line="240" w:lineRule="auto"/>
                    <w:jc w:val="both"/>
                    <w:rPr>
                      <w:rFonts w:ascii="Times New Roman" w:eastAsia="Times New Roman" w:hAnsi="Times New Roman"/>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8D521B" w:rsidRDefault="000265BC" w:rsidP="007A0243">
                  <w:pPr>
                    <w:spacing w:after="0" w:line="240" w:lineRule="auto"/>
                    <w:jc w:val="both"/>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8D521B" w:rsidRDefault="000265BC"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8D521B" w:rsidRDefault="000265BC"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областной</w:t>
                  </w:r>
                </w:p>
                <w:p w:rsidR="000265BC" w:rsidRPr="008D521B" w:rsidRDefault="000265BC"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8D521B" w:rsidRDefault="000265BC"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8D521B" w:rsidRDefault="000265BC"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другие источники</w:t>
                  </w:r>
                </w:p>
              </w:tc>
            </w:tr>
            <w:tr w:rsidR="00944BA4" w:rsidRPr="008D521B">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8D521B" w:rsidRDefault="00405B82"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8D521B" w:rsidRDefault="00D80614"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8D521B" w:rsidRDefault="00405B82"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8D521B" w:rsidRDefault="004F3C0A"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8D521B" w:rsidRDefault="00894DF5"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r w:rsidR="00944BA4" w:rsidRPr="008D521B">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8D521B" w:rsidRDefault="00405B82"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8D521B" w:rsidRDefault="004F3C0A"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8D521B" w:rsidRDefault="00405B82"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8D521B" w:rsidRDefault="004F3C0A"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8D521B" w:rsidRDefault="00894DF5"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r w:rsidR="00944BA4" w:rsidRPr="008D521B">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8D521B" w:rsidRDefault="00405B82"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8D521B" w:rsidRDefault="00894DF5"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8D521B" w:rsidRDefault="00405B82"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8D521B" w:rsidRDefault="00894DF5"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8D521B" w:rsidRDefault="00894DF5" w:rsidP="007A0243">
                  <w:pPr>
                    <w:pStyle w:val="ConsPlusCell"/>
                    <w:jc w:val="both"/>
                    <w:rPr>
                      <w:rFonts w:ascii="Times New Roman" w:hAnsi="Times New Roman" w:cs="Times New Roman"/>
                      <w:sz w:val="24"/>
                      <w:szCs w:val="24"/>
                      <w:lang w:eastAsia="en-US"/>
                    </w:rPr>
                  </w:pPr>
                  <w:r w:rsidRPr="008D521B">
                    <w:rPr>
                      <w:rFonts w:ascii="Times New Roman" w:hAnsi="Times New Roman" w:cs="Times New Roman"/>
                      <w:sz w:val="24"/>
                      <w:szCs w:val="24"/>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r w:rsidR="00944BA4" w:rsidRPr="008D521B">
              <w:tc>
                <w:tcPr>
                  <w:tcW w:w="921"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8D521B" w:rsidRDefault="00CC4983" w:rsidP="007A0243">
                  <w:pPr>
                    <w:spacing w:after="0" w:line="240" w:lineRule="auto"/>
                    <w:jc w:val="both"/>
                    <w:rPr>
                      <w:rFonts w:ascii="Times New Roman" w:hAnsi="Times New Roman"/>
                      <w:sz w:val="24"/>
                      <w:szCs w:val="24"/>
                    </w:rPr>
                  </w:pPr>
                  <w:r w:rsidRPr="008D521B">
                    <w:rPr>
                      <w:rFonts w:ascii="Times New Roman" w:hAnsi="Times New Roman"/>
                      <w:sz w:val="24"/>
                      <w:szCs w:val="24"/>
                    </w:rPr>
                    <w:t>67808,9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8D521B" w:rsidRDefault="00CC4983" w:rsidP="007A0243">
                  <w:pPr>
                    <w:spacing w:after="0" w:line="240" w:lineRule="auto"/>
                    <w:jc w:val="both"/>
                    <w:rPr>
                      <w:rFonts w:ascii="Times New Roman" w:hAnsi="Times New Roman"/>
                      <w:sz w:val="24"/>
                      <w:szCs w:val="24"/>
                    </w:rPr>
                  </w:pPr>
                  <w:r w:rsidRPr="008D521B">
                    <w:rPr>
                      <w:rFonts w:ascii="Times New Roman" w:hAnsi="Times New Roman"/>
                      <w:sz w:val="24"/>
                      <w:szCs w:val="24"/>
                    </w:rPr>
                    <w:t>47386,9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8D521B" w:rsidRDefault="003D76BE" w:rsidP="007A0243">
                  <w:pPr>
                    <w:spacing w:after="0" w:line="240" w:lineRule="auto"/>
                    <w:jc w:val="both"/>
                    <w:rPr>
                      <w:rFonts w:ascii="Times New Roman" w:hAnsi="Times New Roman"/>
                      <w:sz w:val="24"/>
                      <w:szCs w:val="24"/>
                    </w:rPr>
                  </w:pPr>
                  <w:r w:rsidRPr="008D521B">
                    <w:rPr>
                      <w:rFonts w:ascii="Times New Roman" w:hAnsi="Times New Roman"/>
                      <w:sz w:val="24"/>
                      <w:szCs w:val="24"/>
                    </w:rPr>
                    <w:t>20419,0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r w:rsidR="00944BA4" w:rsidRPr="008D521B">
              <w:tc>
                <w:tcPr>
                  <w:tcW w:w="921"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8D521B" w:rsidRDefault="007B1B4C" w:rsidP="007A0243">
                  <w:pPr>
                    <w:spacing w:after="0" w:line="240" w:lineRule="auto"/>
                    <w:jc w:val="both"/>
                    <w:rPr>
                      <w:rFonts w:ascii="Times New Roman" w:hAnsi="Times New Roman"/>
                      <w:sz w:val="24"/>
                      <w:szCs w:val="24"/>
                    </w:rPr>
                  </w:pPr>
                  <w:r w:rsidRPr="008D521B">
                    <w:rPr>
                      <w:rFonts w:ascii="Times New Roman" w:hAnsi="Times New Roman"/>
                      <w:sz w:val="24"/>
                      <w:szCs w:val="24"/>
                    </w:rPr>
                    <w:t>77547,3</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spacing w:after="0" w:line="240" w:lineRule="auto"/>
                    <w:jc w:val="both"/>
                    <w:rPr>
                      <w:rFonts w:ascii="Times New Roman" w:hAnsi="Times New Roman"/>
                      <w:sz w:val="24"/>
                      <w:szCs w:val="24"/>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spacing w:after="0" w:line="240" w:lineRule="auto"/>
                    <w:jc w:val="both"/>
                    <w:rPr>
                      <w:rFonts w:ascii="Times New Roman" w:hAnsi="Times New Roman"/>
                      <w:sz w:val="24"/>
                      <w:szCs w:val="24"/>
                    </w:rPr>
                  </w:pPr>
                  <w:r w:rsidRPr="008D521B">
                    <w:rPr>
                      <w:rFonts w:ascii="Times New Roman" w:hAnsi="Times New Roman"/>
                      <w:sz w:val="24"/>
                      <w:szCs w:val="24"/>
                    </w:rPr>
                    <w:t>55157,7</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spacing w:after="0" w:line="240" w:lineRule="auto"/>
                    <w:jc w:val="both"/>
                    <w:rPr>
                      <w:rFonts w:ascii="Times New Roman" w:hAnsi="Times New Roman"/>
                      <w:sz w:val="24"/>
                      <w:szCs w:val="24"/>
                    </w:rPr>
                  </w:pPr>
                  <w:r w:rsidRPr="008D521B">
                    <w:rPr>
                      <w:rFonts w:ascii="Times New Roman" w:hAnsi="Times New Roman"/>
                      <w:sz w:val="24"/>
                      <w:szCs w:val="24"/>
                    </w:rPr>
                    <w:t>22389,6</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r w:rsidR="00944BA4" w:rsidRPr="008D521B">
              <w:tc>
                <w:tcPr>
                  <w:tcW w:w="921"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8D521B" w:rsidRDefault="007B1B4C" w:rsidP="007A0243">
                  <w:pPr>
                    <w:spacing w:after="0" w:line="240" w:lineRule="auto"/>
                    <w:jc w:val="both"/>
                    <w:rPr>
                      <w:rFonts w:ascii="Times New Roman" w:hAnsi="Times New Roman"/>
                      <w:sz w:val="24"/>
                      <w:szCs w:val="24"/>
                    </w:rPr>
                  </w:pPr>
                  <w:r w:rsidRPr="008D521B">
                    <w:rPr>
                      <w:rFonts w:ascii="Times New Roman" w:hAnsi="Times New Roman"/>
                      <w:sz w:val="24"/>
                      <w:szCs w:val="24"/>
                    </w:rPr>
                    <w:t>104854,7</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spacing w:after="0" w:line="240" w:lineRule="auto"/>
                    <w:jc w:val="both"/>
                    <w:rPr>
                      <w:rFonts w:ascii="Times New Roman" w:hAnsi="Times New Roman"/>
                      <w:sz w:val="24"/>
                      <w:szCs w:val="24"/>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spacing w:after="0" w:line="240" w:lineRule="auto"/>
                    <w:jc w:val="both"/>
                    <w:rPr>
                      <w:rFonts w:ascii="Times New Roman" w:hAnsi="Times New Roman"/>
                      <w:sz w:val="24"/>
                      <w:szCs w:val="24"/>
                    </w:rPr>
                  </w:pPr>
                  <w:r w:rsidRPr="008D521B">
                    <w:rPr>
                      <w:rFonts w:ascii="Times New Roman" w:hAnsi="Times New Roman"/>
                      <w:sz w:val="24"/>
                      <w:szCs w:val="24"/>
                    </w:rPr>
                    <w:t>65661,0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spacing w:after="0" w:line="240" w:lineRule="auto"/>
                    <w:jc w:val="both"/>
                    <w:rPr>
                      <w:rFonts w:ascii="Times New Roman" w:hAnsi="Times New Roman"/>
                      <w:sz w:val="24"/>
                      <w:szCs w:val="24"/>
                    </w:rPr>
                  </w:pPr>
                  <w:r w:rsidRPr="008D521B">
                    <w:rPr>
                      <w:rFonts w:ascii="Times New Roman" w:hAnsi="Times New Roman"/>
                      <w:sz w:val="24"/>
                      <w:szCs w:val="24"/>
                    </w:rPr>
                    <w:t>39193,7</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r w:rsidR="00944BA4" w:rsidRPr="008D521B">
              <w:tc>
                <w:tcPr>
                  <w:tcW w:w="921"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8D521B" w:rsidRDefault="007B1B4C" w:rsidP="007A0243">
                  <w:pPr>
                    <w:spacing w:after="0" w:line="240" w:lineRule="auto"/>
                    <w:jc w:val="both"/>
                    <w:rPr>
                      <w:rFonts w:ascii="Times New Roman" w:hAnsi="Times New Roman"/>
                      <w:sz w:val="24"/>
                      <w:szCs w:val="24"/>
                    </w:rPr>
                  </w:pPr>
                  <w:r w:rsidRPr="008D521B">
                    <w:rPr>
                      <w:rFonts w:ascii="Times New Roman" w:hAnsi="Times New Roman"/>
                      <w:sz w:val="24"/>
                      <w:szCs w:val="24"/>
                    </w:rPr>
                    <w:t>65641,7</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spacing w:after="0" w:line="240" w:lineRule="auto"/>
                    <w:jc w:val="both"/>
                    <w:rPr>
                      <w:rFonts w:ascii="Times New Roman" w:hAnsi="Times New Roman"/>
                      <w:sz w:val="24"/>
                      <w:szCs w:val="24"/>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spacing w:after="0" w:line="240" w:lineRule="auto"/>
                    <w:jc w:val="both"/>
                    <w:rPr>
                      <w:rFonts w:ascii="Times New Roman" w:hAnsi="Times New Roman"/>
                      <w:sz w:val="24"/>
                      <w:szCs w:val="24"/>
                    </w:rPr>
                  </w:pPr>
                  <w:r w:rsidRPr="008D521B">
                    <w:rPr>
                      <w:rFonts w:ascii="Times New Roman" w:hAnsi="Times New Roman"/>
                      <w:sz w:val="24"/>
                      <w:szCs w:val="24"/>
                    </w:rPr>
                    <w:t>40918,0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spacing w:after="0" w:line="240" w:lineRule="auto"/>
                    <w:jc w:val="both"/>
                    <w:rPr>
                      <w:rFonts w:ascii="Times New Roman" w:hAnsi="Times New Roman"/>
                      <w:sz w:val="24"/>
                      <w:szCs w:val="24"/>
                    </w:rPr>
                  </w:pPr>
                  <w:r w:rsidRPr="008D521B">
                    <w:rPr>
                      <w:rFonts w:ascii="Times New Roman" w:hAnsi="Times New Roman"/>
                      <w:sz w:val="24"/>
                      <w:szCs w:val="24"/>
                    </w:rPr>
                    <w:t>24723,0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r w:rsidR="00944BA4" w:rsidRPr="008D521B">
              <w:tc>
                <w:tcPr>
                  <w:tcW w:w="921" w:type="dxa"/>
                  <w:tcBorders>
                    <w:top w:val="single" w:sz="4" w:space="0" w:color="000000"/>
                    <w:left w:val="single" w:sz="4" w:space="0" w:color="000000"/>
                    <w:bottom w:val="single" w:sz="4" w:space="0" w:color="000000"/>
                    <w:right w:val="single" w:sz="4" w:space="0" w:color="000000"/>
                  </w:tcBorders>
                  <w:hideMark/>
                </w:tcPr>
                <w:p w:rsidR="007B1B4C" w:rsidRPr="008D521B" w:rsidRDefault="007B1B4C" w:rsidP="007A0243">
                  <w:pPr>
                    <w:pStyle w:val="ConsPlusCell"/>
                    <w:jc w:val="both"/>
                    <w:rPr>
                      <w:rFonts w:ascii="Times New Roman" w:hAnsi="Times New Roman" w:cs="Times New Roman"/>
                      <w:bCs/>
                      <w:sz w:val="24"/>
                      <w:szCs w:val="24"/>
                      <w:lang w:eastAsia="en-US"/>
                    </w:rPr>
                  </w:pPr>
                </w:p>
              </w:tc>
              <w:tc>
                <w:tcPr>
                  <w:tcW w:w="852" w:type="dxa"/>
                  <w:tcBorders>
                    <w:top w:val="single" w:sz="4" w:space="0" w:color="000000"/>
                    <w:left w:val="single" w:sz="4" w:space="0" w:color="000000"/>
                    <w:bottom w:val="single" w:sz="4" w:space="0" w:color="000000"/>
                    <w:right w:val="single" w:sz="4" w:space="0" w:color="000000"/>
                  </w:tcBorders>
                  <w:hideMark/>
                </w:tcPr>
                <w:p w:rsidR="007B1B4C" w:rsidRPr="008D521B" w:rsidRDefault="007B1B4C" w:rsidP="007A0243">
                  <w:pPr>
                    <w:spacing w:after="0" w:line="240" w:lineRule="auto"/>
                    <w:jc w:val="both"/>
                    <w:rPr>
                      <w:rFonts w:ascii="Times New Roman" w:hAnsi="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hideMark/>
                </w:tcPr>
                <w:p w:rsidR="007B1B4C" w:rsidRPr="008D521B" w:rsidRDefault="007B1B4C" w:rsidP="007A0243">
                  <w:pPr>
                    <w:spacing w:after="0" w:line="240" w:lineRule="auto"/>
                    <w:jc w:val="both"/>
                    <w:rPr>
                      <w:rFonts w:ascii="Times New Roman" w:hAnsi="Times New Roman"/>
                      <w:sz w:val="24"/>
                      <w:szCs w:val="24"/>
                    </w:rPr>
                  </w:pPr>
                </w:p>
              </w:tc>
              <w:tc>
                <w:tcPr>
                  <w:tcW w:w="1257" w:type="dxa"/>
                  <w:tcBorders>
                    <w:top w:val="single" w:sz="4" w:space="0" w:color="000000"/>
                    <w:left w:val="single" w:sz="4" w:space="0" w:color="000000"/>
                    <w:bottom w:val="single" w:sz="4" w:space="0" w:color="000000"/>
                    <w:right w:val="single" w:sz="4" w:space="0" w:color="000000"/>
                  </w:tcBorders>
                  <w:hideMark/>
                </w:tcPr>
                <w:p w:rsidR="007B1B4C" w:rsidRPr="008D521B" w:rsidRDefault="007B1B4C" w:rsidP="007A0243">
                  <w:pPr>
                    <w:spacing w:after="0" w:line="240" w:lineRule="auto"/>
                    <w:jc w:val="both"/>
                    <w:rPr>
                      <w:rFonts w:ascii="Times New Roman" w:hAnsi="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hideMark/>
                </w:tcPr>
                <w:p w:rsidR="007B1B4C" w:rsidRPr="008D521B" w:rsidRDefault="007B1B4C" w:rsidP="007A0243">
                  <w:pPr>
                    <w:spacing w:after="0" w:line="240" w:lineRule="auto"/>
                    <w:jc w:val="both"/>
                    <w:rPr>
                      <w:rFonts w:ascii="Times New Roman" w:hAnsi="Times New Roman"/>
                      <w:sz w:val="24"/>
                      <w:szCs w:val="24"/>
                    </w:rPr>
                  </w:pPr>
                </w:p>
              </w:tc>
              <w:tc>
                <w:tcPr>
                  <w:tcW w:w="1261" w:type="dxa"/>
                  <w:tcBorders>
                    <w:top w:val="single" w:sz="4" w:space="0" w:color="000000"/>
                    <w:left w:val="single" w:sz="4" w:space="0" w:color="000000"/>
                    <w:bottom w:val="single" w:sz="4" w:space="0" w:color="000000"/>
                    <w:right w:val="single" w:sz="4" w:space="0" w:color="000000"/>
                  </w:tcBorders>
                  <w:hideMark/>
                </w:tcPr>
                <w:p w:rsidR="007B1B4C" w:rsidRPr="008D521B" w:rsidRDefault="007B1B4C" w:rsidP="007A0243">
                  <w:pPr>
                    <w:pStyle w:val="ConsPlusCell"/>
                    <w:jc w:val="both"/>
                    <w:rPr>
                      <w:rFonts w:ascii="Times New Roman" w:hAnsi="Times New Roman" w:cs="Times New Roman"/>
                      <w:bCs/>
                      <w:sz w:val="24"/>
                      <w:szCs w:val="24"/>
                      <w:lang w:eastAsia="en-US"/>
                    </w:rPr>
                  </w:pPr>
                </w:p>
              </w:tc>
            </w:tr>
            <w:tr w:rsidR="00944BA4" w:rsidRPr="008D521B">
              <w:tc>
                <w:tcPr>
                  <w:tcW w:w="921"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2026</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tabs>
                      <w:tab w:val="left" w:pos="340"/>
                      <w:tab w:val="center" w:pos="600"/>
                    </w:tabs>
                    <w:spacing w:after="0" w:line="240" w:lineRule="auto"/>
                    <w:jc w:val="both"/>
                    <w:rPr>
                      <w:rFonts w:ascii="Times New Roman" w:hAnsi="Times New Roman"/>
                      <w:sz w:val="24"/>
                      <w:szCs w:val="24"/>
                    </w:rPr>
                  </w:pPr>
                  <w:r w:rsidRPr="008D521B">
                    <w:rPr>
                      <w:rFonts w:ascii="Times New Roman" w:hAnsi="Times New Roman"/>
                      <w:sz w:val="24"/>
                      <w:szCs w:val="24"/>
                    </w:rPr>
                    <w:t>102316,8</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8D521B" w:rsidRDefault="00405B82" w:rsidP="007A0243">
                  <w:pPr>
                    <w:spacing w:after="0" w:line="240" w:lineRule="auto"/>
                    <w:jc w:val="both"/>
                    <w:rPr>
                      <w:rFonts w:ascii="Times New Roman" w:hAnsi="Times New Roman"/>
                      <w:sz w:val="24"/>
                      <w:szCs w:val="24"/>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spacing w:after="0" w:line="240" w:lineRule="auto"/>
                    <w:jc w:val="both"/>
                    <w:rPr>
                      <w:rFonts w:ascii="Times New Roman" w:hAnsi="Times New Roman"/>
                      <w:sz w:val="24"/>
                      <w:szCs w:val="24"/>
                    </w:rPr>
                  </w:pPr>
                  <w:r w:rsidRPr="008D521B">
                    <w:rPr>
                      <w:rFonts w:ascii="Times New Roman" w:hAnsi="Times New Roman"/>
                      <w:sz w:val="24"/>
                      <w:szCs w:val="24"/>
                    </w:rPr>
                    <w:t>66958,0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8D521B" w:rsidRDefault="009E239E" w:rsidP="007A0243">
                  <w:pPr>
                    <w:tabs>
                      <w:tab w:val="left" w:pos="340"/>
                      <w:tab w:val="center" w:pos="600"/>
                    </w:tabs>
                    <w:spacing w:after="0" w:line="240" w:lineRule="auto"/>
                    <w:jc w:val="both"/>
                    <w:rPr>
                      <w:rFonts w:ascii="Times New Roman" w:hAnsi="Times New Roman"/>
                      <w:sz w:val="24"/>
                      <w:szCs w:val="24"/>
                    </w:rPr>
                  </w:pPr>
                  <w:r w:rsidRPr="008D521B">
                    <w:rPr>
                      <w:rFonts w:ascii="Times New Roman" w:hAnsi="Times New Roman"/>
                      <w:sz w:val="24"/>
                      <w:szCs w:val="24"/>
                    </w:rPr>
                    <w:t>35358,8</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8D521B" w:rsidRDefault="003E0FEA" w:rsidP="007A0243">
                  <w:pPr>
                    <w:pStyle w:val="ConsPlusCell"/>
                    <w:jc w:val="both"/>
                    <w:rPr>
                      <w:rFonts w:ascii="Times New Roman" w:hAnsi="Times New Roman" w:cs="Times New Roman"/>
                      <w:bCs/>
                      <w:sz w:val="24"/>
                      <w:szCs w:val="24"/>
                      <w:lang w:eastAsia="en-US"/>
                    </w:rPr>
                  </w:pPr>
                  <w:r w:rsidRPr="008D521B">
                    <w:rPr>
                      <w:rFonts w:ascii="Times New Roman" w:hAnsi="Times New Roman" w:cs="Times New Roman"/>
                      <w:bCs/>
                      <w:sz w:val="24"/>
                      <w:szCs w:val="24"/>
                      <w:lang w:eastAsia="en-US"/>
                    </w:rPr>
                    <w:t>0</w:t>
                  </w:r>
                </w:p>
              </w:tc>
            </w:tr>
          </w:tbl>
          <w:p w:rsidR="000265BC" w:rsidRPr="008D521B" w:rsidRDefault="000265BC" w:rsidP="007A0243">
            <w:pPr>
              <w:spacing w:after="0" w:line="240" w:lineRule="auto"/>
              <w:jc w:val="both"/>
              <w:rPr>
                <w:rFonts w:ascii="Times New Roman" w:eastAsia="Times New Roman" w:hAnsi="Times New Roman"/>
                <w:sz w:val="24"/>
                <w:szCs w:val="24"/>
                <w:lang w:eastAsia="ru-RU"/>
              </w:rPr>
            </w:pPr>
          </w:p>
        </w:tc>
      </w:tr>
      <w:tr w:rsidR="00944BA4" w:rsidRPr="008D521B" w:rsidTr="007A0243">
        <w:trPr>
          <w:trHeight w:val="1868"/>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hAnsi="Times New Roman"/>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Ожидаемые результаты реализации подпрограммы:</w:t>
            </w:r>
          </w:p>
          <w:p w:rsidR="000265BC" w:rsidRPr="008D521B" w:rsidRDefault="000265BC" w:rsidP="007A0243">
            <w:pPr>
              <w:spacing w:after="0" w:line="240" w:lineRule="auto"/>
              <w:jc w:val="both"/>
              <w:rPr>
                <w:rFonts w:ascii="Times New Roman" w:hAnsi="Times New Roman"/>
                <w:sz w:val="24"/>
                <w:szCs w:val="24"/>
              </w:rPr>
            </w:pPr>
            <w:r w:rsidRPr="008D521B">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9E239E" w:rsidRPr="008D521B">
              <w:rPr>
                <w:rFonts w:ascii="Times New Roman" w:hAnsi="Times New Roman"/>
                <w:sz w:val="24"/>
                <w:szCs w:val="24"/>
              </w:rPr>
              <w:t>6</w:t>
            </w:r>
            <w:r w:rsidRPr="008D521B">
              <w:rPr>
                <w:rFonts w:ascii="Times New Roman" w:hAnsi="Times New Roman"/>
                <w:sz w:val="24"/>
                <w:szCs w:val="24"/>
              </w:rPr>
              <w:t>0 %;</w:t>
            </w:r>
          </w:p>
          <w:p w:rsidR="000265BC" w:rsidRPr="008D521B" w:rsidRDefault="000265BC" w:rsidP="007A0243">
            <w:pPr>
              <w:spacing w:after="0" w:line="240" w:lineRule="auto"/>
              <w:jc w:val="both"/>
              <w:rPr>
                <w:rFonts w:ascii="Times New Roman" w:eastAsia="Times New Roman" w:hAnsi="Times New Roman"/>
                <w:sz w:val="24"/>
                <w:szCs w:val="24"/>
                <w:lang w:eastAsia="ru-RU"/>
              </w:rPr>
            </w:pPr>
            <w:r w:rsidRPr="008D521B">
              <w:rPr>
                <w:rFonts w:ascii="Times New Roman" w:eastAsiaTheme="minorEastAsia" w:hAnsi="Times New Roman"/>
                <w:sz w:val="24"/>
                <w:szCs w:val="24"/>
                <w:lang w:eastAsia="ru-RU"/>
              </w:rPr>
              <w:t>- сокращение количества лиц</w:t>
            </w:r>
            <w:r w:rsidR="0075797B" w:rsidRPr="008D521B">
              <w:rPr>
                <w:rFonts w:ascii="Times New Roman" w:eastAsiaTheme="minorEastAsia" w:hAnsi="Times New Roman"/>
                <w:sz w:val="24"/>
                <w:szCs w:val="24"/>
                <w:lang w:eastAsia="ru-RU"/>
              </w:rPr>
              <w:t>,</w:t>
            </w:r>
            <w:r w:rsidRPr="008D521B">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Pr="008D521B" w:rsidRDefault="000265BC" w:rsidP="00944BA4">
      <w:pPr>
        <w:spacing w:after="0" w:line="240" w:lineRule="auto"/>
        <w:ind w:firstLine="709"/>
        <w:jc w:val="both"/>
        <w:rPr>
          <w:rFonts w:ascii="Times New Roman" w:hAnsi="Times New Roman"/>
          <w:sz w:val="24"/>
          <w:szCs w:val="24"/>
        </w:rPr>
      </w:pP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Pr="008D521B" w:rsidRDefault="000265BC" w:rsidP="00944BA4">
      <w:pPr>
        <w:spacing w:after="0" w:line="240" w:lineRule="auto"/>
        <w:ind w:firstLine="709"/>
        <w:jc w:val="both"/>
        <w:rPr>
          <w:rFonts w:ascii="Times New Roman" w:eastAsia="Times New Roman" w:hAnsi="Times New Roman"/>
          <w:sz w:val="24"/>
          <w:szCs w:val="24"/>
          <w:lang w:eastAsia="ar-SA"/>
        </w:rPr>
      </w:pPr>
      <w:r w:rsidRPr="008D521B">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sidRPr="008D521B">
        <w:rPr>
          <w:rFonts w:ascii="Times New Roman" w:eastAsia="Times New Roman" w:hAnsi="Times New Roman"/>
          <w:sz w:val="24"/>
          <w:szCs w:val="24"/>
          <w:lang w:eastAsia="ar-SA"/>
        </w:rPr>
        <w:t>, сформированные транспортными потоками север — юг и восток — запад.</w:t>
      </w:r>
    </w:p>
    <w:p w:rsidR="000265BC" w:rsidRPr="008D521B" w:rsidRDefault="000265BC" w:rsidP="00944BA4">
      <w:pPr>
        <w:spacing w:after="0" w:line="240" w:lineRule="auto"/>
        <w:ind w:firstLine="709"/>
        <w:jc w:val="both"/>
        <w:rPr>
          <w:rFonts w:ascii="Times New Roman" w:eastAsia="Times New Roman" w:hAnsi="Times New Roman"/>
          <w:sz w:val="24"/>
          <w:szCs w:val="24"/>
          <w:lang w:eastAsia="ar-SA"/>
        </w:rPr>
      </w:pPr>
      <w:r w:rsidRPr="008D521B">
        <w:rPr>
          <w:rFonts w:ascii="Times New Roman" w:eastAsia="Times New Roman" w:hAnsi="Times New Roman"/>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Pr="008D521B" w:rsidRDefault="000265BC" w:rsidP="00944BA4">
      <w:pPr>
        <w:pStyle w:val="ConsPlusNonformat"/>
        <w:widowControl/>
        <w:ind w:firstLine="709"/>
        <w:jc w:val="both"/>
        <w:rPr>
          <w:rFonts w:ascii="Times New Roman" w:hAnsi="Times New Roman" w:cs="Times New Roman"/>
          <w:bCs/>
          <w:sz w:val="24"/>
          <w:szCs w:val="24"/>
        </w:rPr>
      </w:pPr>
      <w:r w:rsidRPr="008D521B">
        <w:rPr>
          <w:rFonts w:ascii="Times New Roman" w:hAnsi="Times New Roman" w:cs="Times New Roman"/>
          <w:bCs/>
          <w:sz w:val="24"/>
          <w:szCs w:val="24"/>
          <w:lang w:eastAsia="ar-SA"/>
        </w:rPr>
        <w:lastRenderedPageBreak/>
        <w:t>Региональные дороги обеспечивают связь</w:t>
      </w:r>
      <w:r w:rsidRPr="008D521B">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Pr="008D521B" w:rsidRDefault="000265BC" w:rsidP="00944BA4">
      <w:pPr>
        <w:pStyle w:val="ConsPlusNonformat"/>
        <w:widowControl/>
        <w:ind w:firstLine="709"/>
        <w:jc w:val="both"/>
        <w:rPr>
          <w:rFonts w:ascii="Times New Roman" w:hAnsi="Times New Roman" w:cs="Times New Roman"/>
          <w:bCs/>
          <w:sz w:val="24"/>
          <w:szCs w:val="24"/>
        </w:rPr>
      </w:pPr>
      <w:r w:rsidRPr="008D521B">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sidRPr="008D521B">
        <w:rPr>
          <w:rFonts w:ascii="Times New Roman" w:hAnsi="Times New Roman" w:cs="Times New Roman"/>
          <w:sz w:val="24"/>
          <w:szCs w:val="24"/>
          <w:lang w:eastAsia="ar-SA"/>
        </w:rPr>
        <w:t>населенных пунктов связаны с райцентром автомобильными дорогами с твердым покрытием</w:t>
      </w:r>
      <w:r w:rsidRPr="008D521B">
        <w:rPr>
          <w:rFonts w:ascii="Times New Roman" w:hAnsi="Times New Roman" w:cs="Times New Roman"/>
          <w:sz w:val="24"/>
          <w:szCs w:val="24"/>
        </w:rPr>
        <w:t xml:space="preserve">. </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ab/>
        <w:t>В целом, главные особенности развития транспортной сети на территории</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 xml:space="preserve">района можно представить следующим образом: </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отсутствие иных видов транспортных путей, кроме автомобильных дорог, на территории района;</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несоответствие уровня развития автомобильных дорог уровню автомобилизации и спросу на автомобильные перевозки;</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неравномерность распределения всей сети дорог по территории;</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наличие в сети дорог не имеющих асфальтового покрытия;</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невозможность круглогодичного использования опорной транспортной сети района;</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несоответствие транспортной инфраструктуры потребностям вн</w:t>
      </w:r>
      <w:r w:rsidR="003032D4" w:rsidRPr="008D521B">
        <w:rPr>
          <w:rFonts w:ascii="Times New Roman" w:hAnsi="Times New Roman" w:cs="Times New Roman"/>
          <w:sz w:val="24"/>
          <w:szCs w:val="24"/>
        </w:rPr>
        <w:t>ешней торговли.</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Pr="008D521B" w:rsidRDefault="000265BC" w:rsidP="00944BA4">
      <w:pPr>
        <w:suppressAutoHyphens/>
        <w:spacing w:after="0" w:line="240" w:lineRule="auto"/>
        <w:ind w:firstLine="709"/>
        <w:jc w:val="both"/>
        <w:rPr>
          <w:rFonts w:ascii="Times New Roman" w:hAnsi="Times New Roman"/>
          <w:sz w:val="24"/>
          <w:szCs w:val="24"/>
        </w:rPr>
      </w:pPr>
      <w:r w:rsidRPr="008D521B">
        <w:rPr>
          <w:rFonts w:ascii="Times New Roman" w:hAnsi="Times New Roman"/>
          <w:sz w:val="24"/>
          <w:szCs w:val="24"/>
        </w:rPr>
        <w:t>Обеспечение безопасности дорожного</w:t>
      </w:r>
      <w:r w:rsidR="007A0243" w:rsidRPr="008D521B">
        <w:rPr>
          <w:rFonts w:ascii="Times New Roman" w:hAnsi="Times New Roman"/>
          <w:sz w:val="24"/>
          <w:szCs w:val="24"/>
        </w:rPr>
        <w:t xml:space="preserve"> </w:t>
      </w:r>
      <w:r w:rsidRPr="008D521B">
        <w:rPr>
          <w:rFonts w:ascii="Times New Roman" w:hAnsi="Times New Roman"/>
          <w:sz w:val="24"/>
          <w:szCs w:val="24"/>
        </w:rPr>
        <w:t xml:space="preserve">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Pr="008D521B" w:rsidRDefault="000265BC" w:rsidP="00944BA4">
      <w:pPr>
        <w:suppressAutoHyphens/>
        <w:spacing w:after="0" w:line="240" w:lineRule="auto"/>
        <w:ind w:firstLine="709"/>
        <w:jc w:val="both"/>
        <w:rPr>
          <w:rFonts w:ascii="Times New Roman" w:hAnsi="Times New Roman"/>
          <w:sz w:val="24"/>
          <w:szCs w:val="24"/>
        </w:rPr>
      </w:pPr>
      <w:r w:rsidRPr="008D521B">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Pr="008D521B" w:rsidRDefault="000265BC" w:rsidP="00944BA4">
      <w:pPr>
        <w:suppressAutoHyphens/>
        <w:spacing w:after="0" w:line="240" w:lineRule="auto"/>
        <w:ind w:firstLine="709"/>
        <w:jc w:val="both"/>
        <w:rPr>
          <w:rFonts w:ascii="Times New Roman" w:hAnsi="Times New Roman"/>
          <w:sz w:val="24"/>
          <w:szCs w:val="24"/>
        </w:rPr>
      </w:pPr>
      <w:r w:rsidRPr="008D521B">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Pr="008D521B" w:rsidRDefault="000265BC" w:rsidP="00944BA4">
      <w:pPr>
        <w:suppressAutoHyphens/>
        <w:spacing w:after="0" w:line="240" w:lineRule="auto"/>
        <w:ind w:firstLine="709"/>
        <w:jc w:val="both"/>
        <w:rPr>
          <w:rFonts w:ascii="Times New Roman" w:hAnsi="Times New Roman"/>
          <w:sz w:val="24"/>
          <w:szCs w:val="24"/>
        </w:rPr>
      </w:pPr>
      <w:r w:rsidRPr="008D521B">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Pr="008D521B" w:rsidRDefault="000265BC" w:rsidP="00944BA4">
      <w:pPr>
        <w:suppressAutoHyphens/>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w:t>
      </w:r>
      <w:r w:rsidRPr="008D521B">
        <w:rPr>
          <w:rFonts w:ascii="Times New Roman" w:hAnsi="Times New Roman"/>
          <w:sz w:val="24"/>
          <w:szCs w:val="24"/>
        </w:rPr>
        <w:lastRenderedPageBreak/>
        <w:t>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w:t>
      </w:r>
      <w:r w:rsidR="007A0243" w:rsidRPr="008D521B">
        <w:rPr>
          <w:rFonts w:ascii="Times New Roman" w:hAnsi="Times New Roman"/>
          <w:sz w:val="24"/>
          <w:szCs w:val="24"/>
        </w:rPr>
        <w:t xml:space="preserve"> </w:t>
      </w:r>
    </w:p>
    <w:p w:rsidR="00D449A2" w:rsidRPr="008D521B" w:rsidRDefault="00D449A2" w:rsidP="00944BA4">
      <w:pPr>
        <w:pStyle w:val="ConsPlusNormal0"/>
        <w:ind w:firstLine="709"/>
        <w:jc w:val="both"/>
        <w:rPr>
          <w:rFonts w:ascii="Times New Roman" w:hAnsi="Times New Roman" w:cs="Times New Roman"/>
          <w:sz w:val="24"/>
          <w:szCs w:val="24"/>
        </w:rPr>
      </w:pP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Раздел 2. Приоритеты муниципальной политики в сфере реализации</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 цели, задачи и показатели (индикаторы) достижения целей и решения задач, описание основных ожидаемых конечных результатов</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 сроков и контрольных этапов</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2.1. Приоритеты муниципальной</w:t>
      </w:r>
      <w:r w:rsidR="007A0243" w:rsidRPr="008D521B">
        <w:rPr>
          <w:rFonts w:ascii="Times New Roman" w:hAnsi="Times New Roman"/>
          <w:sz w:val="24"/>
          <w:szCs w:val="24"/>
        </w:rPr>
        <w:t xml:space="preserve"> </w:t>
      </w:r>
      <w:r w:rsidRPr="008D521B">
        <w:rPr>
          <w:rFonts w:ascii="Times New Roman" w:hAnsi="Times New Roman"/>
          <w:sz w:val="24"/>
          <w:szCs w:val="24"/>
        </w:rPr>
        <w:t>политики в сфере</w:t>
      </w:r>
      <w:r w:rsidR="007A0243" w:rsidRPr="008D521B">
        <w:rPr>
          <w:rFonts w:ascii="Times New Roman" w:hAnsi="Times New Roman"/>
          <w:sz w:val="24"/>
          <w:szCs w:val="24"/>
        </w:rPr>
        <w:t xml:space="preserve"> </w:t>
      </w:r>
      <w:r w:rsidRPr="008D521B">
        <w:rPr>
          <w:rFonts w:ascii="Times New Roman" w:hAnsi="Times New Roman"/>
          <w:sz w:val="24"/>
          <w:szCs w:val="24"/>
        </w:rPr>
        <w:t>реализации подпрограммы</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pacing w:val="-4"/>
          <w:sz w:val="24"/>
          <w:szCs w:val="24"/>
        </w:rPr>
        <w:t>Автомобильный транспорт – один из самых распространенных, мобильных</w:t>
      </w:r>
      <w:r w:rsidRPr="008D521B">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удобство и комфортность передвижения;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скорость движения;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пропускная способность;</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безопасность движения;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экономичность движения;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долговечность;</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стоимость содержания;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экологическая безопасность.</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w:t>
      </w:r>
      <w:r w:rsidRPr="008D521B">
        <w:rPr>
          <w:rFonts w:ascii="Times New Roman" w:hAnsi="Times New Roman"/>
          <w:sz w:val="24"/>
          <w:szCs w:val="24"/>
        </w:rPr>
        <w:lastRenderedPageBreak/>
        <w:t>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стимулирование общего экономического развития прилегающих территорий;</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экономию времени как для пассажиров, так и для грузов, находящихся в пути;</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повышение комфорта и удобства поездок.</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В целом улучшение дорожных условий способствует:</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повышению транспортной доступности;</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сокращению числа дорожно-транспортных происшествий: </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Развитие экономики </w:t>
      </w:r>
      <w:r w:rsidR="003032D4" w:rsidRPr="008D521B">
        <w:rPr>
          <w:rFonts w:ascii="Times New Roman" w:hAnsi="Times New Roman"/>
          <w:sz w:val="24"/>
          <w:szCs w:val="24"/>
        </w:rPr>
        <w:t>района</w:t>
      </w:r>
      <w:r w:rsidRPr="008D521B">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Pr="008D521B" w:rsidRDefault="000265BC" w:rsidP="00944BA4">
      <w:pPr>
        <w:pStyle w:val="ConsPlusNormal0"/>
        <w:ind w:firstLine="709"/>
        <w:jc w:val="both"/>
        <w:rPr>
          <w:rFonts w:ascii="Times New Roman" w:hAnsi="Times New Roman" w:cs="Times New Roman"/>
          <w:sz w:val="24"/>
          <w:szCs w:val="24"/>
        </w:rPr>
      </w:pP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0265BC" w:rsidRPr="008D521B" w:rsidRDefault="000265BC" w:rsidP="00944BA4">
      <w:pPr>
        <w:pStyle w:val="24"/>
        <w:ind w:firstLine="709"/>
        <w:rPr>
          <w:sz w:val="24"/>
        </w:rPr>
      </w:pPr>
      <w:r w:rsidRPr="008D521B">
        <w:rPr>
          <w:sz w:val="24"/>
        </w:rPr>
        <w:t xml:space="preserve"> Основной целью подпрограммы</w:t>
      </w:r>
      <w:r w:rsidR="007A0243" w:rsidRPr="008D521B">
        <w:rPr>
          <w:sz w:val="24"/>
        </w:rPr>
        <w:t xml:space="preserve"> </w:t>
      </w:r>
      <w:r w:rsidRPr="008D521B">
        <w:rPr>
          <w:sz w:val="24"/>
        </w:rPr>
        <w:t>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Pr="008D521B" w:rsidRDefault="000265BC" w:rsidP="00944BA4">
      <w:pPr>
        <w:pStyle w:val="24"/>
        <w:ind w:firstLine="709"/>
        <w:rPr>
          <w:sz w:val="24"/>
        </w:rPr>
      </w:pPr>
      <w:r w:rsidRPr="008D521B">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w:t>
      </w:r>
      <w:r w:rsidRPr="008D521B">
        <w:rPr>
          <w:rFonts w:ascii="Times New Roman" w:hAnsi="Times New Roman"/>
          <w:sz w:val="24"/>
          <w:szCs w:val="24"/>
        </w:rPr>
        <w:lastRenderedPageBreak/>
        <w:t>затрагиваются конструктивные и иные характеристики надежности и безопасности, за счет капитального ремонта дорог;</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повышение безопасности дорожного движения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Срок реализации подпрограммы – 2019 – 202</w:t>
      </w:r>
      <w:r w:rsidR="00DB0A5A" w:rsidRPr="008D521B">
        <w:rPr>
          <w:rFonts w:ascii="Times New Roman" w:hAnsi="Times New Roman"/>
          <w:sz w:val="24"/>
          <w:szCs w:val="24"/>
        </w:rPr>
        <w:t>6</w:t>
      </w:r>
      <w:r w:rsidRPr="008D521B">
        <w:rPr>
          <w:rFonts w:ascii="Times New Roman" w:hAnsi="Times New Roman"/>
          <w:sz w:val="24"/>
          <w:szCs w:val="24"/>
        </w:rPr>
        <w:t xml:space="preserve"> годы. </w:t>
      </w:r>
    </w:p>
    <w:p w:rsidR="009E239E" w:rsidRPr="008D521B" w:rsidRDefault="009E239E" w:rsidP="00944BA4">
      <w:pPr>
        <w:spacing w:after="0" w:line="240" w:lineRule="auto"/>
        <w:ind w:firstLine="709"/>
        <w:jc w:val="both"/>
        <w:rPr>
          <w:rFonts w:ascii="Times New Roman" w:hAnsi="Times New Roman"/>
          <w:sz w:val="24"/>
          <w:szCs w:val="24"/>
        </w:rPr>
      </w:pP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2.3. Описание основных ожидаемых конечных результатов подпрограммы.</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Основным ожидаемым результатам реализации подпрограммы по итогам 2020 года является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w:t>
      </w:r>
      <w:r w:rsidR="009E239E" w:rsidRPr="008D521B">
        <w:rPr>
          <w:rFonts w:ascii="Times New Roman" w:hAnsi="Times New Roman" w:cs="Times New Roman"/>
          <w:sz w:val="24"/>
          <w:szCs w:val="24"/>
        </w:rPr>
        <w:t>0</w:t>
      </w:r>
      <w:r w:rsidRPr="008D521B">
        <w:rPr>
          <w:rFonts w:ascii="Times New Roman" w:hAnsi="Times New Roman" w:cs="Times New Roman"/>
          <w:sz w:val="24"/>
          <w:szCs w:val="24"/>
        </w:rPr>
        <w:t>%.</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2.4. Сроки и этапы реализации подпрограммы</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Общий срок реализации подпрограммы рассчитан на период с 201</w:t>
      </w:r>
      <w:r w:rsidR="00DB0A5A" w:rsidRPr="008D521B">
        <w:rPr>
          <w:rFonts w:ascii="Times New Roman" w:hAnsi="Times New Roman" w:cs="Times New Roman"/>
          <w:sz w:val="24"/>
          <w:szCs w:val="24"/>
        </w:rPr>
        <w:t>9</w:t>
      </w:r>
      <w:r w:rsidRPr="008D521B">
        <w:rPr>
          <w:rFonts w:ascii="Times New Roman" w:hAnsi="Times New Roman" w:cs="Times New Roman"/>
          <w:sz w:val="24"/>
          <w:szCs w:val="24"/>
        </w:rPr>
        <w:t xml:space="preserve"> по 202</w:t>
      </w:r>
      <w:r w:rsidR="00DB0A5A" w:rsidRPr="008D521B">
        <w:rPr>
          <w:rFonts w:ascii="Times New Roman" w:hAnsi="Times New Roman" w:cs="Times New Roman"/>
          <w:sz w:val="24"/>
          <w:szCs w:val="24"/>
        </w:rPr>
        <w:t>6</w:t>
      </w:r>
      <w:r w:rsidRPr="008D521B">
        <w:rPr>
          <w:rFonts w:ascii="Times New Roman" w:hAnsi="Times New Roman" w:cs="Times New Roman"/>
          <w:sz w:val="24"/>
          <w:szCs w:val="24"/>
        </w:rPr>
        <w:t xml:space="preserve"> годы (в один этап).</w:t>
      </w:r>
    </w:p>
    <w:p w:rsidR="000265BC" w:rsidRPr="008D521B" w:rsidRDefault="000265BC"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Раздел 3. Характеристика основных мероприятий подпрограммы</w:t>
      </w:r>
    </w:p>
    <w:p w:rsidR="00F23875" w:rsidRPr="008D521B" w:rsidRDefault="00F23875" w:rsidP="00944BA4">
      <w:pPr>
        <w:pStyle w:val="ConsPlusNormal0"/>
        <w:ind w:firstLine="709"/>
        <w:jc w:val="both"/>
        <w:rPr>
          <w:rFonts w:ascii="Times New Roman" w:hAnsi="Times New Roman" w:cs="Times New Roman"/>
          <w:sz w:val="24"/>
          <w:szCs w:val="24"/>
        </w:rPr>
      </w:pPr>
      <w:r w:rsidRPr="008D521B">
        <w:rPr>
          <w:rFonts w:ascii="Times New Roman" w:hAnsi="Times New Roman" w:cs="Times New Roman"/>
          <w:sz w:val="24"/>
          <w:szCs w:val="24"/>
        </w:rPr>
        <w:t>В рамках подпрограммы</w:t>
      </w:r>
      <w:r w:rsidR="007A0243" w:rsidRPr="008D521B">
        <w:rPr>
          <w:rFonts w:ascii="Times New Roman" w:hAnsi="Times New Roman" w:cs="Times New Roman"/>
          <w:sz w:val="24"/>
          <w:szCs w:val="24"/>
        </w:rPr>
        <w:t xml:space="preserve"> </w:t>
      </w:r>
      <w:r w:rsidRPr="008D521B">
        <w:rPr>
          <w:rFonts w:ascii="Times New Roman" w:hAnsi="Times New Roman" w:cs="Times New Roman"/>
          <w:sz w:val="24"/>
          <w:szCs w:val="24"/>
        </w:rPr>
        <w:t>реализуется 6 основных мероприятий.</w:t>
      </w:r>
    </w:p>
    <w:p w:rsidR="000265BC" w:rsidRPr="008D521B" w:rsidRDefault="00F2387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0265BC" w:rsidRPr="008D521B">
        <w:rPr>
          <w:rFonts w:ascii="Times New Roman" w:hAnsi="Times New Roman"/>
          <w:sz w:val="24"/>
          <w:szCs w:val="24"/>
        </w:rPr>
        <w:t>6.1. Мероприятия по содержанию автомобильных дорог общего пользования местного значения.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Pr="008D521B" w:rsidRDefault="00F2387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w:t>
      </w:r>
      <w:r w:rsidR="000265BC" w:rsidRPr="008D521B">
        <w:rPr>
          <w:rFonts w:ascii="Times New Roman" w:hAnsi="Times New Roman"/>
          <w:sz w:val="24"/>
          <w:szCs w:val="24"/>
        </w:rPr>
        <w:t>6.2. Мероприятия по ремонту автомобильных дорог общего пользования местного значения.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Pr="008D521B" w:rsidRDefault="00F2387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Основное мероприятие 6.3. </w:t>
      </w:r>
      <w:r w:rsidR="000265BC" w:rsidRPr="008D521B">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Pr="008D521B" w:rsidRDefault="00F2387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6.4. </w:t>
      </w:r>
      <w:r w:rsidR="000265BC" w:rsidRPr="008D521B">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Pr="008D521B" w:rsidRDefault="00F23875"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Основное мероприятие 6.5. </w:t>
      </w:r>
      <w:r w:rsidR="000265BC" w:rsidRPr="008D521B">
        <w:rPr>
          <w:rFonts w:ascii="Times New Roman" w:hAnsi="Times New Roman"/>
          <w:sz w:val="24"/>
          <w:szCs w:val="24"/>
        </w:rPr>
        <w:t xml:space="preserve"> Мероприятия</w:t>
      </w:r>
      <w:r w:rsidRPr="008D521B">
        <w:rPr>
          <w:rFonts w:ascii="Times New Roman" w:hAnsi="Times New Roman"/>
          <w:sz w:val="24"/>
          <w:szCs w:val="24"/>
        </w:rPr>
        <w:t>,</w:t>
      </w:r>
      <w:r w:rsidR="000265BC" w:rsidRPr="008D521B">
        <w:rPr>
          <w:rFonts w:ascii="Times New Roman" w:hAnsi="Times New Roman"/>
          <w:sz w:val="24"/>
          <w:szCs w:val="24"/>
        </w:rPr>
        <w:t xml:space="preserve"> направленные на повышение безопасности дорожного движения.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Реализация мероприятий позволит сократить количество погибших и пострадавших</w:t>
      </w:r>
      <w:r w:rsidR="007A0243" w:rsidRPr="008D521B">
        <w:rPr>
          <w:rFonts w:ascii="Times New Roman" w:hAnsi="Times New Roman"/>
          <w:sz w:val="24"/>
          <w:szCs w:val="24"/>
        </w:rPr>
        <w:t xml:space="preserve"> </w:t>
      </w:r>
      <w:r w:rsidRPr="008D521B">
        <w:rPr>
          <w:rFonts w:ascii="Times New Roman" w:hAnsi="Times New Roman"/>
          <w:sz w:val="24"/>
          <w:szCs w:val="24"/>
        </w:rPr>
        <w:t>в результате дорожно-транспортных прои</w:t>
      </w:r>
      <w:r w:rsidR="00A53079" w:rsidRPr="008D521B">
        <w:rPr>
          <w:rFonts w:ascii="Times New Roman" w:hAnsi="Times New Roman"/>
          <w:sz w:val="24"/>
          <w:szCs w:val="24"/>
        </w:rPr>
        <w:t>с</w:t>
      </w:r>
      <w:r w:rsidRPr="008D521B">
        <w:rPr>
          <w:rFonts w:ascii="Times New Roman" w:hAnsi="Times New Roman"/>
          <w:sz w:val="24"/>
          <w:szCs w:val="24"/>
        </w:rPr>
        <w:t>шествий.</w:t>
      </w:r>
    </w:p>
    <w:p w:rsidR="000265BC" w:rsidRPr="008D521B" w:rsidRDefault="000265BC" w:rsidP="00944BA4">
      <w:pPr>
        <w:pStyle w:val="2"/>
        <w:ind w:firstLine="709"/>
        <w:rPr>
          <w:rFonts w:ascii="Times New Roman" w:hAnsi="Times New Roman"/>
        </w:rPr>
      </w:pPr>
      <w:r w:rsidRPr="008D521B">
        <w:rPr>
          <w:rFonts w:ascii="Times New Roman" w:hAnsi="Times New Roman"/>
        </w:rPr>
        <w:t>Раздел 4. Финансовое обеспечение реализации</w:t>
      </w:r>
      <w:r w:rsidR="007A0243" w:rsidRPr="008D521B">
        <w:rPr>
          <w:rFonts w:ascii="Times New Roman" w:hAnsi="Times New Roman"/>
        </w:rPr>
        <w:t xml:space="preserve"> </w:t>
      </w:r>
      <w:r w:rsidRPr="008D521B">
        <w:rPr>
          <w:rFonts w:ascii="Times New Roman" w:hAnsi="Times New Roman"/>
        </w:rPr>
        <w:t>подпрограммы</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Ежегодно, в течение всего срока действия подпрограмма будет корректироваться с учетом возможности предоставления субсидий в рамках</w:t>
      </w:r>
      <w:r w:rsidR="007A0243" w:rsidRPr="008D521B">
        <w:rPr>
          <w:rFonts w:ascii="Times New Roman" w:hAnsi="Times New Roman"/>
          <w:sz w:val="24"/>
          <w:szCs w:val="24"/>
        </w:rPr>
        <w:t xml:space="preserve"> </w:t>
      </w:r>
      <w:r w:rsidRPr="008D521B">
        <w:rPr>
          <w:rFonts w:ascii="Times New Roman" w:hAnsi="Times New Roman"/>
          <w:sz w:val="24"/>
          <w:szCs w:val="24"/>
        </w:rPr>
        <w:t>областного бюджетов.</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Финансовое обеспечение подпрограммы представлено в приложениях 2,3.</w:t>
      </w:r>
    </w:p>
    <w:p w:rsidR="000265BC" w:rsidRPr="008D521B" w:rsidRDefault="000265BC" w:rsidP="00944BA4">
      <w:pPr>
        <w:pStyle w:val="2"/>
        <w:ind w:firstLine="709"/>
        <w:rPr>
          <w:rFonts w:ascii="Times New Roman" w:hAnsi="Times New Roman"/>
        </w:rPr>
      </w:pPr>
      <w:r w:rsidRPr="008D521B">
        <w:rPr>
          <w:rFonts w:ascii="Times New Roman" w:hAnsi="Times New Roman"/>
        </w:rPr>
        <w:t>Раздел 5. Анализ рисков реализации подпрограммы и описание мер управления рисками реализации подпрограммы</w:t>
      </w:r>
    </w:p>
    <w:p w:rsidR="000265BC" w:rsidRPr="008D521B" w:rsidRDefault="000265B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265BC" w:rsidRPr="008D521B" w:rsidRDefault="000265B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Pr="008D521B" w:rsidRDefault="000265B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w:t>
      </w:r>
      <w:r w:rsidR="007A0243" w:rsidRPr="008D521B">
        <w:rPr>
          <w:rFonts w:ascii="Times New Roman" w:hAnsi="Times New Roman"/>
          <w:sz w:val="24"/>
          <w:szCs w:val="24"/>
        </w:rPr>
        <w:t xml:space="preserve"> </w:t>
      </w:r>
      <w:r w:rsidRPr="008D521B">
        <w:rPr>
          <w:rFonts w:ascii="Times New Roman" w:hAnsi="Times New Roman"/>
          <w:sz w:val="24"/>
          <w:szCs w:val="24"/>
        </w:rPr>
        <w:t>что может привести к невыполнению запланированных мероприятий или уменьшению объёма выполняемых работ. Кроме того, на финансирование мероприятий</w:t>
      </w:r>
      <w:r w:rsidR="007A0243" w:rsidRPr="008D521B">
        <w:rPr>
          <w:rFonts w:ascii="Times New Roman" w:hAnsi="Times New Roman"/>
          <w:sz w:val="24"/>
          <w:szCs w:val="24"/>
        </w:rPr>
        <w:t xml:space="preserve"> </w:t>
      </w:r>
      <w:r w:rsidRPr="008D521B">
        <w:rPr>
          <w:rFonts w:ascii="Times New Roman" w:hAnsi="Times New Roman"/>
          <w:sz w:val="24"/>
          <w:szCs w:val="24"/>
        </w:rPr>
        <w:t>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Pr="008D521B" w:rsidRDefault="000265B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К техническим рискам подпрограммы относится рост количества чрезвычайных ситуаций природного и</w:t>
      </w:r>
      <w:r w:rsidR="007A0243" w:rsidRPr="008D521B">
        <w:rPr>
          <w:rFonts w:ascii="Times New Roman" w:hAnsi="Times New Roman"/>
          <w:sz w:val="24"/>
          <w:szCs w:val="24"/>
        </w:rPr>
        <w:t xml:space="preserve"> </w:t>
      </w:r>
      <w:r w:rsidRPr="008D521B">
        <w:rPr>
          <w:rFonts w:ascii="Times New Roman" w:hAnsi="Times New Roman"/>
          <w:sz w:val="24"/>
          <w:szCs w:val="24"/>
        </w:rPr>
        <w:t>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Pr="008D521B" w:rsidRDefault="000265BC" w:rsidP="00944BA4">
      <w:pPr>
        <w:widowControl w:val="0"/>
        <w:autoSpaceDE w:val="0"/>
        <w:autoSpaceDN w:val="0"/>
        <w:adjustRightInd w:val="0"/>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Основными мерами управления риском такого характера являются: развитие </w:t>
      </w:r>
      <w:r w:rsidR="003032D4" w:rsidRPr="008D521B">
        <w:rPr>
          <w:rFonts w:ascii="Times New Roman" w:hAnsi="Times New Roman"/>
          <w:sz w:val="24"/>
          <w:szCs w:val="24"/>
        </w:rPr>
        <w:t>муниципально</w:t>
      </w:r>
      <w:r w:rsidRPr="008D521B">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Pr="008D521B" w:rsidRDefault="000265BC" w:rsidP="00944BA4">
      <w:pPr>
        <w:pStyle w:val="2"/>
        <w:ind w:firstLine="709"/>
        <w:rPr>
          <w:rFonts w:ascii="Times New Roman" w:hAnsi="Times New Roman"/>
        </w:rPr>
      </w:pPr>
      <w:r w:rsidRPr="008D521B">
        <w:rPr>
          <w:rFonts w:ascii="Times New Roman" w:hAnsi="Times New Roman"/>
        </w:rPr>
        <w:t>Раздел 6. Оценка эффективности реализации подпрограммы</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повышение уровня и улучшение социальных условий жизни населения;</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снижение транспортной составляющей в цене товаров и услуг;</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создание новых рабочих мест;</w:t>
      </w:r>
    </w:p>
    <w:p w:rsidR="000265BC" w:rsidRPr="008D521B" w:rsidRDefault="000265BC" w:rsidP="00944BA4">
      <w:pPr>
        <w:tabs>
          <w:tab w:val="left" w:pos="426"/>
        </w:tabs>
        <w:spacing w:after="0" w:line="240" w:lineRule="auto"/>
        <w:ind w:firstLine="709"/>
        <w:jc w:val="both"/>
        <w:rPr>
          <w:rFonts w:ascii="Times New Roman" w:hAnsi="Times New Roman"/>
          <w:sz w:val="24"/>
          <w:szCs w:val="24"/>
        </w:rPr>
      </w:pPr>
      <w:r w:rsidRPr="008D521B">
        <w:rPr>
          <w:rFonts w:ascii="Times New Roman" w:hAnsi="Times New Roman"/>
          <w:sz w:val="24"/>
          <w:szCs w:val="24"/>
        </w:rPr>
        <w:lastRenderedPageBreak/>
        <w:t>- сокращение негативного влияния транспортно-дорожного комплекса на окружающую среду.</w:t>
      </w:r>
    </w:p>
    <w:p w:rsidR="000265B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Pr="008D521B" w:rsidRDefault="000265BC"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Pr="008D521B" w:rsidRDefault="0071387B" w:rsidP="00944BA4">
      <w:pPr>
        <w:spacing w:after="0" w:line="240" w:lineRule="auto"/>
        <w:ind w:firstLine="709"/>
        <w:jc w:val="both"/>
        <w:rPr>
          <w:rFonts w:ascii="Times New Roman" w:hAnsi="Times New Roman"/>
          <w:sz w:val="24"/>
          <w:szCs w:val="24"/>
        </w:rPr>
        <w:sectPr w:rsidR="0071387B" w:rsidRPr="008D521B" w:rsidSect="00944BA4">
          <w:pgSz w:w="11906" w:h="16838"/>
          <w:pgMar w:top="2268" w:right="567" w:bottom="567" w:left="1701" w:header="708" w:footer="708" w:gutter="0"/>
          <w:pgNumType w:start="0"/>
          <w:cols w:space="708"/>
          <w:docGrid w:linePitch="360"/>
        </w:sectPr>
      </w:pPr>
    </w:p>
    <w:p w:rsidR="0071387B" w:rsidRPr="008D521B" w:rsidRDefault="0071387B" w:rsidP="007A0243">
      <w:pPr>
        <w:spacing w:after="0" w:line="240" w:lineRule="auto"/>
        <w:ind w:firstLine="709"/>
        <w:jc w:val="right"/>
        <w:rPr>
          <w:rFonts w:ascii="Times New Roman" w:hAnsi="Times New Roman"/>
          <w:sz w:val="24"/>
          <w:szCs w:val="24"/>
        </w:rPr>
      </w:pPr>
      <w:r w:rsidRPr="008D521B">
        <w:rPr>
          <w:rFonts w:ascii="Times New Roman" w:hAnsi="Times New Roman"/>
          <w:sz w:val="24"/>
          <w:szCs w:val="24"/>
        </w:rPr>
        <w:lastRenderedPageBreak/>
        <w:t>Приложение 1.</w:t>
      </w:r>
    </w:p>
    <w:p w:rsidR="0071387B" w:rsidRPr="008D521B" w:rsidRDefault="0071387B" w:rsidP="00944BA4">
      <w:pPr>
        <w:spacing w:after="0" w:line="240" w:lineRule="auto"/>
        <w:ind w:firstLine="709"/>
        <w:jc w:val="both"/>
        <w:rPr>
          <w:rFonts w:ascii="Times New Roman" w:hAnsi="Times New Roman"/>
          <w:sz w:val="24"/>
          <w:szCs w:val="24"/>
        </w:rPr>
      </w:pPr>
      <w:r w:rsidRPr="008D521B">
        <w:rPr>
          <w:rFonts w:ascii="Times New Roman" w:hAnsi="Times New Roman"/>
          <w:sz w:val="24"/>
          <w:szCs w:val="24"/>
        </w:rPr>
        <w:t>Сведения о показателях (индикаторах) муниципальной программы</w:t>
      </w:r>
      <w:r w:rsidR="007A0243" w:rsidRPr="008D521B">
        <w:rPr>
          <w:rFonts w:ascii="Times New Roman" w:hAnsi="Times New Roman"/>
          <w:sz w:val="24"/>
          <w:szCs w:val="24"/>
        </w:rPr>
        <w:t xml:space="preserve">  </w:t>
      </w:r>
      <w:r w:rsidRPr="008D521B">
        <w:rPr>
          <w:rFonts w:ascii="Times New Roman" w:hAnsi="Times New Roman"/>
          <w:sz w:val="24"/>
          <w:szCs w:val="24"/>
        </w:rPr>
        <w:t>Богучарского муниципального района</w:t>
      </w:r>
      <w:r w:rsidR="007A0243" w:rsidRPr="008D521B">
        <w:rPr>
          <w:rFonts w:ascii="Times New Roman" w:hAnsi="Times New Roman"/>
          <w:sz w:val="24"/>
          <w:szCs w:val="24"/>
        </w:rPr>
        <w:t xml:space="preserve"> </w:t>
      </w:r>
      <w:r w:rsidRPr="008D521B">
        <w:rPr>
          <w:rFonts w:ascii="Times New Roman" w:hAnsi="Times New Roman"/>
          <w:sz w:val="24"/>
          <w:szCs w:val="24"/>
        </w:rPr>
        <w:t>Воронежской области</w:t>
      </w:r>
      <w:r w:rsidR="007A0243" w:rsidRPr="008D521B">
        <w:rPr>
          <w:rFonts w:ascii="Times New Roman" w:hAnsi="Times New Roman"/>
          <w:sz w:val="24"/>
          <w:szCs w:val="24"/>
        </w:rPr>
        <w:t xml:space="preserve"> </w:t>
      </w:r>
      <w:r w:rsidRPr="008D521B">
        <w:rPr>
          <w:rFonts w:ascii="Times New Roman" w:hAnsi="Times New Roman"/>
          <w:sz w:val="24"/>
          <w:szCs w:val="24"/>
        </w:rPr>
        <w:t>и их значениях</w:t>
      </w:r>
    </w:p>
    <w:tbl>
      <w:tblPr>
        <w:tblW w:w="10348" w:type="dxa"/>
        <w:jc w:val="right"/>
        <w:tblInd w:w="-601" w:type="dxa"/>
        <w:tblLook w:val="04A0" w:firstRow="1" w:lastRow="0" w:firstColumn="1" w:lastColumn="0" w:noHBand="0" w:noVBand="1"/>
      </w:tblPr>
      <w:tblGrid>
        <w:gridCol w:w="517"/>
        <w:gridCol w:w="2464"/>
        <w:gridCol w:w="1218"/>
        <w:gridCol w:w="831"/>
        <w:gridCol w:w="719"/>
        <w:gridCol w:w="719"/>
        <w:gridCol w:w="831"/>
        <w:gridCol w:w="831"/>
        <w:gridCol w:w="831"/>
        <w:gridCol w:w="831"/>
        <w:gridCol w:w="663"/>
      </w:tblGrid>
      <w:tr w:rsidR="00944BA4" w:rsidRPr="008D521B" w:rsidTr="007A0243">
        <w:trPr>
          <w:trHeight w:val="585"/>
          <w:jc w:val="right"/>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п/п</w:t>
            </w:r>
          </w:p>
        </w:tc>
        <w:tc>
          <w:tcPr>
            <w:tcW w:w="23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Ед. измерения</w:t>
            </w:r>
          </w:p>
        </w:tc>
        <w:tc>
          <w:tcPr>
            <w:tcW w:w="6482" w:type="dxa"/>
            <w:gridSpan w:val="8"/>
            <w:tcBorders>
              <w:top w:val="single" w:sz="4" w:space="0" w:color="auto"/>
              <w:left w:val="nil"/>
              <w:bottom w:val="single" w:sz="4" w:space="0" w:color="auto"/>
              <w:right w:val="single" w:sz="4" w:space="0" w:color="000000"/>
            </w:tcBorders>
            <w:shd w:val="clear" w:color="auto" w:fill="auto"/>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p>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Значения показателя (индикатора) по годам реализации программы</w:t>
            </w:r>
          </w:p>
        </w:tc>
      </w:tr>
      <w:tr w:rsidR="00944BA4" w:rsidRPr="008D521B" w:rsidTr="007A0243">
        <w:trPr>
          <w:trHeight w:val="255"/>
          <w:jc w:val="right"/>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34C30" w:rsidRPr="008D521B" w:rsidRDefault="00A34C30" w:rsidP="007A0243">
            <w:pPr>
              <w:spacing w:after="0" w:line="240" w:lineRule="auto"/>
              <w:jc w:val="both"/>
              <w:rPr>
                <w:rFonts w:ascii="Times New Roman" w:eastAsia="Times New Roman" w:hAnsi="Times New Roman"/>
                <w:sz w:val="24"/>
                <w:szCs w:val="24"/>
                <w:lang w:eastAsia="ru-RU"/>
              </w:rPr>
            </w:pPr>
          </w:p>
        </w:tc>
        <w:tc>
          <w:tcPr>
            <w:tcW w:w="2301" w:type="dxa"/>
            <w:vMerge/>
            <w:tcBorders>
              <w:top w:val="single" w:sz="4" w:space="0" w:color="auto"/>
              <w:left w:val="single" w:sz="4" w:space="0" w:color="auto"/>
              <w:bottom w:val="single" w:sz="4" w:space="0" w:color="000000"/>
              <w:right w:val="single" w:sz="4" w:space="0" w:color="auto"/>
            </w:tcBorders>
            <w:vAlign w:val="center"/>
            <w:hideMark/>
          </w:tcPr>
          <w:p w:rsidR="00A34C30" w:rsidRPr="008D521B" w:rsidRDefault="00A34C30" w:rsidP="007A0243">
            <w:pPr>
              <w:spacing w:after="0" w:line="240" w:lineRule="auto"/>
              <w:jc w:val="both"/>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A34C30" w:rsidRPr="008D521B" w:rsidRDefault="00A34C30" w:rsidP="007A0243">
            <w:pPr>
              <w:spacing w:after="0" w:line="240" w:lineRule="auto"/>
              <w:jc w:val="both"/>
              <w:rPr>
                <w:rFonts w:ascii="Times New Roman" w:eastAsia="Times New Roman" w:hAnsi="Times New Roman"/>
                <w:sz w:val="24"/>
                <w:szCs w:val="24"/>
                <w:lang w:eastAsia="ru-RU"/>
              </w:rPr>
            </w:pPr>
          </w:p>
        </w:tc>
        <w:tc>
          <w:tcPr>
            <w:tcW w:w="821" w:type="dxa"/>
            <w:tcBorders>
              <w:top w:val="nil"/>
              <w:left w:val="nil"/>
              <w:bottom w:val="nil"/>
              <w:right w:val="nil"/>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2019</w:t>
            </w:r>
          </w:p>
        </w:tc>
        <w:tc>
          <w:tcPr>
            <w:tcW w:w="711" w:type="dxa"/>
            <w:tcBorders>
              <w:top w:val="nil"/>
              <w:left w:val="single" w:sz="4" w:space="0" w:color="auto"/>
              <w:bottom w:val="nil"/>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2020</w:t>
            </w:r>
          </w:p>
        </w:tc>
        <w:tc>
          <w:tcPr>
            <w:tcW w:w="711" w:type="dxa"/>
            <w:tcBorders>
              <w:top w:val="nil"/>
              <w:left w:val="nil"/>
              <w:bottom w:val="nil"/>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2021</w:t>
            </w:r>
          </w:p>
        </w:tc>
        <w:tc>
          <w:tcPr>
            <w:tcW w:w="821" w:type="dxa"/>
            <w:tcBorders>
              <w:top w:val="nil"/>
              <w:left w:val="nil"/>
              <w:bottom w:val="nil"/>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2022</w:t>
            </w:r>
          </w:p>
        </w:tc>
        <w:tc>
          <w:tcPr>
            <w:tcW w:w="821" w:type="dxa"/>
            <w:tcBorders>
              <w:top w:val="nil"/>
              <w:left w:val="nil"/>
              <w:bottom w:val="nil"/>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2023</w:t>
            </w:r>
          </w:p>
        </w:tc>
        <w:tc>
          <w:tcPr>
            <w:tcW w:w="821" w:type="dxa"/>
            <w:tcBorders>
              <w:top w:val="nil"/>
              <w:left w:val="nil"/>
              <w:bottom w:val="nil"/>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2024</w:t>
            </w:r>
          </w:p>
        </w:tc>
        <w:tc>
          <w:tcPr>
            <w:tcW w:w="821" w:type="dxa"/>
            <w:tcBorders>
              <w:top w:val="nil"/>
              <w:left w:val="nil"/>
              <w:bottom w:val="single" w:sz="4" w:space="0" w:color="auto"/>
              <w:right w:val="single" w:sz="4" w:space="0" w:color="auto"/>
            </w:tcBorders>
            <w:shd w:val="clear" w:color="auto" w:fill="auto"/>
            <w:vAlign w:val="center"/>
            <w:hideMark/>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2025</w:t>
            </w:r>
          </w:p>
        </w:tc>
        <w:tc>
          <w:tcPr>
            <w:tcW w:w="955" w:type="dxa"/>
            <w:tcBorders>
              <w:top w:val="nil"/>
              <w:left w:val="nil"/>
              <w:bottom w:val="single" w:sz="4" w:space="0" w:color="auto"/>
              <w:right w:val="single" w:sz="4" w:space="0" w:color="auto"/>
            </w:tcBorders>
          </w:tcPr>
          <w:p w:rsidR="00A34C30" w:rsidRPr="008D521B" w:rsidRDefault="00A34C3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2026</w:t>
            </w:r>
          </w:p>
        </w:tc>
      </w:tr>
      <w:tr w:rsidR="00944BA4" w:rsidRPr="008D521B" w:rsidTr="007A0243">
        <w:trPr>
          <w:trHeight w:val="315"/>
          <w:jc w:val="right"/>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8C1210" w:rsidRPr="008D521B" w:rsidRDefault="008C121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МУНИЦИПАЛЬНАЯ ПРОГРАММА "ЭКОНОМИЧЕСКОЕ РАЗВИТИЕ БОГУЧАРСКОГО МУНИЦИПАЛЬНОГО РАЙОНА"</w:t>
            </w:r>
          </w:p>
        </w:tc>
      </w:tr>
      <w:tr w:rsidR="00944BA4" w:rsidRPr="008D521B" w:rsidTr="007A0243">
        <w:trPr>
          <w:trHeight w:val="765"/>
          <w:jc w:val="right"/>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101,5</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101,3</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101,5</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101,0</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95,0</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101,2</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101,5</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102</w:t>
            </w:r>
          </w:p>
        </w:tc>
      </w:tr>
      <w:tr w:rsidR="00944BA4" w:rsidRPr="008D521B" w:rsidTr="007A0243">
        <w:trPr>
          <w:trHeight w:val="479"/>
          <w:jc w:val="right"/>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w:t>
            </w:r>
          </w:p>
        </w:tc>
        <w:tc>
          <w:tcPr>
            <w:tcW w:w="2301" w:type="dxa"/>
            <w:tcBorders>
              <w:top w:val="nil"/>
              <w:left w:val="nil"/>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3297,2</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656,1</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827,0</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1015,0</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1386,0</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1769,0</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1800,0</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1950</w:t>
            </w:r>
          </w:p>
        </w:tc>
      </w:tr>
      <w:tr w:rsidR="00944BA4" w:rsidRPr="008D521B" w:rsidTr="007A0243">
        <w:trPr>
          <w:trHeight w:val="750"/>
          <w:jc w:val="right"/>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3.</w:t>
            </w:r>
          </w:p>
        </w:tc>
        <w:tc>
          <w:tcPr>
            <w:tcW w:w="2301" w:type="dxa"/>
            <w:tcBorders>
              <w:top w:val="nil"/>
              <w:left w:val="nil"/>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Обьем</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115,0</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120,0</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76,2</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76,4</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79,9</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80,1</w:t>
            </w:r>
          </w:p>
        </w:tc>
      </w:tr>
      <w:tr w:rsidR="00944BA4" w:rsidRPr="008D521B" w:rsidTr="007A0243">
        <w:trPr>
          <w:trHeight w:val="720"/>
          <w:jc w:val="right"/>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4.</w:t>
            </w:r>
          </w:p>
        </w:tc>
        <w:tc>
          <w:tcPr>
            <w:tcW w:w="2301" w:type="dxa"/>
            <w:tcBorders>
              <w:top w:val="nil"/>
              <w:left w:val="nil"/>
              <w:bottom w:val="nil"/>
              <w:right w:val="nil"/>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162</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247</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333</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422</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512</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603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695</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780</w:t>
            </w:r>
          </w:p>
        </w:tc>
      </w:tr>
      <w:tr w:rsidR="00944BA4" w:rsidRPr="008D521B" w:rsidTr="007A0243">
        <w:trPr>
          <w:trHeight w:val="720"/>
          <w:jc w:val="right"/>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5.</w:t>
            </w:r>
          </w:p>
        </w:tc>
        <w:tc>
          <w:tcPr>
            <w:tcW w:w="2301" w:type="dxa"/>
            <w:tcBorders>
              <w:top w:val="single" w:sz="4" w:space="0" w:color="auto"/>
              <w:left w:val="nil"/>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955" w:type="dxa"/>
            <w:tcBorders>
              <w:top w:val="single" w:sz="4" w:space="0" w:color="auto"/>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r>
      <w:tr w:rsidR="00944BA4" w:rsidRPr="008D521B" w:rsidTr="007A0243">
        <w:trPr>
          <w:trHeight w:val="1740"/>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6.</w:t>
            </w:r>
          </w:p>
        </w:tc>
        <w:tc>
          <w:tcPr>
            <w:tcW w:w="2301" w:type="dxa"/>
            <w:tcBorders>
              <w:top w:val="nil"/>
              <w:left w:val="nil"/>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81,5</w:t>
            </w:r>
          </w:p>
        </w:tc>
        <w:tc>
          <w:tcPr>
            <w:tcW w:w="71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78,4</w:t>
            </w:r>
          </w:p>
        </w:tc>
        <w:tc>
          <w:tcPr>
            <w:tcW w:w="71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73,6</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69,7</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65,5</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64,1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62,0</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60,0</w:t>
            </w:r>
          </w:p>
        </w:tc>
      </w:tr>
      <w:tr w:rsidR="00944BA4" w:rsidRPr="008D521B" w:rsidTr="007A0243">
        <w:trPr>
          <w:trHeight w:val="315"/>
          <w:jc w:val="right"/>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8C1210" w:rsidRPr="008D521B" w:rsidRDefault="008C121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1 "Развитие и поддержка малого и среднего предпринимательства"</w:t>
            </w:r>
          </w:p>
        </w:tc>
      </w:tr>
      <w:tr w:rsidR="00944BA4" w:rsidRPr="008D521B" w:rsidTr="007A0243">
        <w:trPr>
          <w:trHeight w:val="735"/>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2301" w:type="dxa"/>
            <w:tcBorders>
              <w:top w:val="nil"/>
              <w:left w:val="nil"/>
              <w:bottom w:val="single" w:sz="4" w:space="0" w:color="auto"/>
              <w:right w:val="single" w:sz="4" w:space="0" w:color="auto"/>
            </w:tcBorders>
            <w:shd w:val="clear" w:color="auto" w:fill="auto"/>
            <w:noWrap/>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171,9</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192,4</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210,0</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264,4</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288,1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316</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344</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365</w:t>
            </w:r>
          </w:p>
        </w:tc>
      </w:tr>
      <w:tr w:rsidR="00944BA4" w:rsidRPr="008D521B" w:rsidTr="007A0243">
        <w:trPr>
          <w:trHeight w:val="825"/>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w:t>
            </w:r>
          </w:p>
        </w:tc>
        <w:tc>
          <w:tcPr>
            <w:tcW w:w="2301" w:type="dxa"/>
            <w:tcBorders>
              <w:top w:val="nil"/>
              <w:left w:val="nil"/>
              <w:bottom w:val="single" w:sz="4" w:space="0" w:color="auto"/>
              <w:right w:val="single" w:sz="4" w:space="0" w:color="auto"/>
            </w:tcBorders>
            <w:shd w:val="clear" w:color="auto" w:fill="auto"/>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Число субъектов малого и среднего предпринимательства</w:t>
            </w:r>
            <w:r w:rsidRPr="008D521B">
              <w:rPr>
                <w:rFonts w:ascii="Times New Roman" w:eastAsia="Times New Roman" w:hAnsi="Times New Roman"/>
                <w:sz w:val="24"/>
                <w:szCs w:val="24"/>
                <w:lang w:eastAsia="ru-RU"/>
              </w:rPr>
              <w:lastRenderedPageBreak/>
              <w:t>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на 1000 человек населени</w:t>
            </w:r>
            <w:r w:rsidRPr="008D521B">
              <w:rPr>
                <w:rFonts w:ascii="Times New Roman" w:eastAsia="Times New Roman" w:hAnsi="Times New Roman"/>
                <w:sz w:val="24"/>
                <w:szCs w:val="24"/>
                <w:lang w:eastAsia="ru-RU"/>
              </w:rPr>
              <w:lastRenderedPageBreak/>
              <w:t>я</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29,9</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27,5</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26,6</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25,4</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25,1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25,2</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25,3</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25,4</w:t>
            </w:r>
          </w:p>
        </w:tc>
      </w:tr>
      <w:tr w:rsidR="00944BA4" w:rsidRPr="008D521B" w:rsidTr="007A0243">
        <w:trPr>
          <w:trHeight w:val="825"/>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3.</w:t>
            </w:r>
          </w:p>
        </w:tc>
        <w:tc>
          <w:tcPr>
            <w:tcW w:w="2301" w:type="dxa"/>
            <w:tcBorders>
              <w:top w:val="nil"/>
              <w:left w:val="nil"/>
              <w:bottom w:val="single" w:sz="4" w:space="0" w:color="auto"/>
              <w:right w:val="single" w:sz="4" w:space="0" w:color="auto"/>
            </w:tcBorders>
            <w:shd w:val="clear" w:color="auto" w:fill="auto"/>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Количество маршрутов на маршрутной сети</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маршрут</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14</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14</w:t>
            </w:r>
          </w:p>
        </w:tc>
        <w:tc>
          <w:tcPr>
            <w:tcW w:w="71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14</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14</w:t>
            </w:r>
          </w:p>
        </w:tc>
        <w:tc>
          <w:tcPr>
            <w:tcW w:w="821"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13</w:t>
            </w:r>
          </w:p>
        </w:tc>
        <w:tc>
          <w:tcPr>
            <w:tcW w:w="955" w:type="dxa"/>
            <w:tcBorders>
              <w:top w:val="nil"/>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13</w:t>
            </w:r>
          </w:p>
        </w:tc>
      </w:tr>
      <w:tr w:rsidR="00944BA4" w:rsidRPr="008D521B" w:rsidTr="007A0243">
        <w:trPr>
          <w:trHeight w:val="315"/>
          <w:jc w:val="right"/>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2 "Управление муниципальным имуществом и земельными ресурсами"</w:t>
            </w:r>
          </w:p>
        </w:tc>
      </w:tr>
      <w:tr w:rsidR="00944BA4" w:rsidRPr="008D521B" w:rsidTr="007A0243">
        <w:trPr>
          <w:trHeight w:val="1050"/>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Неналоговые доходы в консолидированный бюджет Богучарского муниципальног района</w:t>
            </w:r>
          </w:p>
        </w:tc>
        <w:tc>
          <w:tcPr>
            <w:tcW w:w="1025"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115,0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120,0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76,2</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76,4</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79,9</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955" w:type="dxa"/>
            <w:tcBorders>
              <w:top w:val="nil"/>
              <w:left w:val="nil"/>
              <w:bottom w:val="single" w:sz="4" w:space="0" w:color="auto"/>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80,1</w:t>
            </w:r>
          </w:p>
        </w:tc>
      </w:tr>
      <w:tr w:rsidR="00944BA4" w:rsidRPr="008D521B" w:rsidTr="007A0243">
        <w:trPr>
          <w:trHeight w:val="1117"/>
          <w:jc w:val="right"/>
        </w:trPr>
        <w:tc>
          <w:tcPr>
            <w:tcW w:w="540" w:type="dxa"/>
            <w:tcBorders>
              <w:top w:val="nil"/>
              <w:left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w:t>
            </w:r>
          </w:p>
        </w:tc>
        <w:tc>
          <w:tcPr>
            <w:tcW w:w="2301" w:type="dxa"/>
            <w:tcBorders>
              <w:top w:val="nil"/>
              <w:left w:val="nil"/>
              <w:right w:val="single" w:sz="4" w:space="0" w:color="auto"/>
            </w:tcBorders>
            <w:shd w:val="clear" w:color="auto" w:fill="auto"/>
            <w:vAlign w:val="bottom"/>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Регистрация права собственности Богучарского муниципального района на объекты недвижимого имущества</w:t>
            </w:r>
          </w:p>
        </w:tc>
        <w:tc>
          <w:tcPr>
            <w:tcW w:w="1025" w:type="dxa"/>
            <w:tcBorders>
              <w:top w:val="nil"/>
              <w:left w:val="nil"/>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65,0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75,0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85,0</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90</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55" w:type="dxa"/>
            <w:tcBorders>
              <w:top w:val="nil"/>
              <w:left w:val="nil"/>
              <w:bottom w:val="single" w:sz="4" w:space="0" w:color="auto"/>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r>
      <w:tr w:rsidR="00944BA4" w:rsidRPr="008D521B" w:rsidTr="007A0243">
        <w:trPr>
          <w:trHeight w:val="930"/>
          <w:jc w:val="right"/>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3.</w:t>
            </w:r>
          </w:p>
        </w:tc>
        <w:tc>
          <w:tcPr>
            <w:tcW w:w="2301" w:type="dxa"/>
            <w:tcBorders>
              <w:top w:val="single" w:sz="4" w:space="0" w:color="auto"/>
              <w:left w:val="nil"/>
              <w:bottom w:val="single" w:sz="4" w:space="0" w:color="auto"/>
              <w:right w:val="single" w:sz="4" w:space="0" w:color="auto"/>
            </w:tcBorders>
            <w:shd w:val="clear" w:color="auto" w:fill="auto"/>
            <w:vAlign w:val="bottom"/>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65,0</w:t>
            </w:r>
          </w:p>
        </w:tc>
        <w:tc>
          <w:tcPr>
            <w:tcW w:w="711" w:type="dxa"/>
            <w:tcBorders>
              <w:top w:val="single" w:sz="4" w:space="0" w:color="auto"/>
              <w:left w:val="nil"/>
              <w:bottom w:val="nil"/>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711" w:type="dxa"/>
            <w:tcBorders>
              <w:top w:val="single" w:sz="4" w:space="0" w:color="auto"/>
              <w:left w:val="nil"/>
              <w:bottom w:val="nil"/>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75,0</w:t>
            </w:r>
          </w:p>
        </w:tc>
        <w:tc>
          <w:tcPr>
            <w:tcW w:w="821" w:type="dxa"/>
            <w:tcBorders>
              <w:top w:val="single" w:sz="4" w:space="0" w:color="auto"/>
              <w:left w:val="nil"/>
              <w:bottom w:val="nil"/>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821" w:type="dxa"/>
            <w:tcBorders>
              <w:top w:val="single" w:sz="4" w:space="0" w:color="auto"/>
              <w:left w:val="nil"/>
              <w:bottom w:val="nil"/>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85,0</w:t>
            </w:r>
          </w:p>
        </w:tc>
        <w:tc>
          <w:tcPr>
            <w:tcW w:w="821" w:type="dxa"/>
            <w:tcBorders>
              <w:top w:val="single" w:sz="4" w:space="0" w:color="auto"/>
              <w:left w:val="nil"/>
              <w:bottom w:val="nil"/>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90</w:t>
            </w:r>
          </w:p>
        </w:tc>
        <w:tc>
          <w:tcPr>
            <w:tcW w:w="821" w:type="dxa"/>
            <w:tcBorders>
              <w:top w:val="single" w:sz="4" w:space="0" w:color="auto"/>
              <w:left w:val="nil"/>
              <w:bottom w:val="nil"/>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55" w:type="dxa"/>
            <w:tcBorders>
              <w:top w:val="single" w:sz="4" w:space="0" w:color="auto"/>
              <w:left w:val="nil"/>
              <w:bottom w:val="nil"/>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r>
      <w:tr w:rsidR="00944BA4" w:rsidRPr="008D521B" w:rsidTr="007A0243">
        <w:trPr>
          <w:trHeight w:val="360"/>
          <w:jc w:val="right"/>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3 «Обеспечение доступным и комфортным жильем населения »</w:t>
            </w:r>
          </w:p>
        </w:tc>
      </w:tr>
      <w:tr w:rsidR="00944BA4" w:rsidRPr="008D521B" w:rsidTr="007A0243">
        <w:trPr>
          <w:trHeight w:val="735"/>
          <w:jc w:val="right"/>
        </w:trPr>
        <w:tc>
          <w:tcPr>
            <w:tcW w:w="540" w:type="dxa"/>
            <w:tcBorders>
              <w:top w:val="nil"/>
              <w:left w:val="single" w:sz="4" w:space="0" w:color="auto"/>
              <w:bottom w:val="single" w:sz="4" w:space="0" w:color="auto"/>
              <w:right w:val="nil"/>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2301" w:type="dxa"/>
            <w:tcBorders>
              <w:top w:val="nil"/>
              <w:left w:val="single" w:sz="4" w:space="0" w:color="auto"/>
              <w:bottom w:val="single" w:sz="4" w:space="0" w:color="auto"/>
              <w:right w:val="single" w:sz="4" w:space="0" w:color="auto"/>
            </w:tcBorders>
            <w:shd w:val="clear" w:color="auto" w:fill="auto"/>
            <w:vAlign w:val="bottom"/>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17</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11</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955" w:type="dxa"/>
            <w:tcBorders>
              <w:top w:val="single" w:sz="4" w:space="0" w:color="auto"/>
              <w:left w:val="nil"/>
              <w:bottom w:val="single" w:sz="4" w:space="0" w:color="auto"/>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r>
      <w:tr w:rsidR="00944BA4" w:rsidRPr="008D521B" w:rsidTr="007A0243">
        <w:trPr>
          <w:trHeight w:val="2025"/>
          <w:jc w:val="right"/>
        </w:trPr>
        <w:tc>
          <w:tcPr>
            <w:tcW w:w="540" w:type="dxa"/>
            <w:tcBorders>
              <w:top w:val="nil"/>
              <w:left w:val="single" w:sz="4" w:space="0" w:color="auto"/>
              <w:bottom w:val="single" w:sz="4" w:space="0" w:color="auto"/>
              <w:right w:val="nil"/>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w:t>
            </w:r>
          </w:p>
        </w:tc>
        <w:tc>
          <w:tcPr>
            <w:tcW w:w="2301" w:type="dxa"/>
            <w:tcBorders>
              <w:top w:val="nil"/>
              <w:left w:val="single" w:sz="4" w:space="0" w:color="auto"/>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711" w:type="dxa"/>
            <w:tcBorders>
              <w:top w:val="single" w:sz="4" w:space="0" w:color="auto"/>
              <w:left w:val="nil"/>
              <w:bottom w:val="nil"/>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711" w:type="dxa"/>
            <w:tcBorders>
              <w:top w:val="single" w:sz="4" w:space="0" w:color="auto"/>
              <w:left w:val="nil"/>
              <w:bottom w:val="nil"/>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20</w:t>
            </w:r>
          </w:p>
        </w:tc>
        <w:tc>
          <w:tcPr>
            <w:tcW w:w="821" w:type="dxa"/>
            <w:tcBorders>
              <w:top w:val="single" w:sz="4" w:space="0" w:color="auto"/>
              <w:left w:val="nil"/>
              <w:bottom w:val="nil"/>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40</w:t>
            </w:r>
          </w:p>
        </w:tc>
        <w:tc>
          <w:tcPr>
            <w:tcW w:w="821" w:type="dxa"/>
            <w:tcBorders>
              <w:top w:val="single" w:sz="4" w:space="0" w:color="auto"/>
              <w:left w:val="nil"/>
              <w:bottom w:val="nil"/>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60</w:t>
            </w:r>
          </w:p>
        </w:tc>
        <w:tc>
          <w:tcPr>
            <w:tcW w:w="821" w:type="dxa"/>
            <w:tcBorders>
              <w:top w:val="single" w:sz="4" w:space="0" w:color="auto"/>
              <w:left w:val="nil"/>
              <w:bottom w:val="nil"/>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80</w:t>
            </w:r>
          </w:p>
        </w:tc>
        <w:tc>
          <w:tcPr>
            <w:tcW w:w="821" w:type="dxa"/>
            <w:tcBorders>
              <w:top w:val="single" w:sz="4" w:space="0" w:color="auto"/>
              <w:left w:val="nil"/>
              <w:bottom w:val="nil"/>
              <w:right w:val="single" w:sz="4" w:space="0" w:color="auto"/>
            </w:tcBorders>
            <w:shd w:val="clear" w:color="auto" w:fill="auto"/>
            <w:vAlign w:val="center"/>
            <w:hideMark/>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55" w:type="dxa"/>
            <w:tcBorders>
              <w:top w:val="single" w:sz="4" w:space="0" w:color="auto"/>
              <w:left w:val="nil"/>
              <w:bottom w:val="nil"/>
              <w:right w:val="single" w:sz="4" w:space="0" w:color="auto"/>
            </w:tcBorders>
            <w:vAlign w:val="center"/>
          </w:tcPr>
          <w:p w:rsidR="00313841" w:rsidRPr="008D521B" w:rsidRDefault="00313841"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r>
      <w:tr w:rsidR="00944BA4" w:rsidRPr="008D521B" w:rsidTr="007A0243">
        <w:trPr>
          <w:trHeight w:val="1065"/>
          <w:jc w:val="right"/>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C68DD" w:rsidRPr="008D521B" w:rsidRDefault="003C68DD"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4</w:t>
            </w:r>
            <w:r w:rsidR="007A0243" w:rsidRPr="008D521B">
              <w:rPr>
                <w:rFonts w:ascii="Times New Roman" w:eastAsia="Times New Roman" w:hAnsi="Times New Roman"/>
                <w:bCs/>
                <w:sz w:val="24"/>
                <w:szCs w:val="24"/>
                <w:lang w:eastAsia="ru-RU"/>
              </w:rPr>
              <w:t xml:space="preserve"> </w:t>
            </w:r>
            <w:r w:rsidRPr="008D521B">
              <w:rPr>
                <w:rFonts w:ascii="Times New Roman" w:eastAsia="Times New Roman" w:hAnsi="Times New Roman"/>
                <w:bCs/>
                <w:sz w:val="24"/>
                <w:szCs w:val="24"/>
                <w:lang w:eastAsia="ru-RU"/>
              </w:rPr>
              <w:t xml:space="preserve">«Создание условий для обеспечения качественными услугами </w:t>
            </w:r>
            <w:r w:rsidRPr="008D521B">
              <w:rPr>
                <w:rFonts w:ascii="Times New Roman" w:eastAsia="Times New Roman" w:hAnsi="Times New Roman"/>
                <w:bCs/>
                <w:sz w:val="24"/>
                <w:szCs w:val="24"/>
                <w:lang w:eastAsia="ru-RU"/>
              </w:rPr>
              <w:br/>
              <w:t>ЖКХ населения Богучарского муниципального района, энергосбережение и повышение энергетической эффективности жилищно-коммунального комплекса»</w:t>
            </w:r>
          </w:p>
        </w:tc>
      </w:tr>
      <w:tr w:rsidR="00944BA4" w:rsidRPr="008D521B" w:rsidTr="007A0243">
        <w:trPr>
          <w:trHeight w:val="690"/>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1.</w:t>
            </w:r>
          </w:p>
        </w:tc>
        <w:tc>
          <w:tcPr>
            <w:tcW w:w="230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Уровень износа коммунальной инфраструктуры</w:t>
            </w:r>
          </w:p>
          <w:p w:rsidR="009E239E" w:rsidRPr="008D521B" w:rsidRDefault="009E239E" w:rsidP="007A0243">
            <w:pPr>
              <w:spacing w:after="0" w:line="240" w:lineRule="auto"/>
              <w:jc w:val="both"/>
              <w:rPr>
                <w:rFonts w:ascii="Times New Roman" w:eastAsia="Times New Roman" w:hAnsi="Times New Roman"/>
                <w:sz w:val="24"/>
                <w:szCs w:val="24"/>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50,0</w:t>
            </w:r>
          </w:p>
        </w:tc>
        <w:tc>
          <w:tcPr>
            <w:tcW w:w="955" w:type="dxa"/>
            <w:tcBorders>
              <w:top w:val="single" w:sz="4" w:space="0" w:color="auto"/>
              <w:left w:val="nil"/>
              <w:bottom w:val="single" w:sz="4" w:space="0" w:color="auto"/>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48</w:t>
            </w:r>
          </w:p>
        </w:tc>
      </w:tr>
      <w:tr w:rsidR="00944BA4" w:rsidRPr="008D521B" w:rsidTr="007A0243">
        <w:trPr>
          <w:trHeight w:val="1860"/>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w:t>
            </w:r>
          </w:p>
        </w:tc>
        <w:tc>
          <w:tcPr>
            <w:tcW w:w="2301" w:type="dxa"/>
            <w:tcBorders>
              <w:top w:val="nil"/>
              <w:left w:val="nil"/>
              <w:bottom w:val="single" w:sz="4" w:space="0" w:color="auto"/>
              <w:right w:val="single" w:sz="4" w:space="0" w:color="auto"/>
            </w:tcBorders>
            <w:shd w:val="clear" w:color="auto" w:fill="auto"/>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9E239E" w:rsidRPr="008D521B" w:rsidRDefault="009E239E" w:rsidP="007A0243">
            <w:pPr>
              <w:spacing w:after="0" w:line="240" w:lineRule="auto"/>
              <w:jc w:val="both"/>
              <w:rPr>
                <w:rFonts w:ascii="Times New Roman" w:eastAsia="Times New Roman" w:hAnsi="Times New Roman"/>
                <w:sz w:val="24"/>
                <w:szCs w:val="24"/>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единиц</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2,0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c>
          <w:tcPr>
            <w:tcW w:w="955" w:type="dxa"/>
            <w:tcBorders>
              <w:top w:val="nil"/>
              <w:left w:val="nil"/>
              <w:bottom w:val="single" w:sz="4" w:space="0" w:color="auto"/>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w:t>
            </w:r>
          </w:p>
        </w:tc>
      </w:tr>
      <w:tr w:rsidR="00944BA4" w:rsidRPr="008D521B" w:rsidTr="007A0243">
        <w:trPr>
          <w:trHeight w:val="870"/>
          <w:jc w:val="right"/>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3.</w:t>
            </w:r>
          </w:p>
        </w:tc>
        <w:tc>
          <w:tcPr>
            <w:tcW w:w="2301" w:type="dxa"/>
            <w:tcBorders>
              <w:top w:val="nil"/>
              <w:left w:val="nil"/>
              <w:bottom w:val="single" w:sz="4" w:space="0" w:color="auto"/>
              <w:right w:val="single" w:sz="4" w:space="0" w:color="auto"/>
            </w:tcBorders>
            <w:shd w:val="clear" w:color="auto" w:fill="auto"/>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Доля протяженности освещенных частей улиц, проездов, набережных к их общей протяженности</w:t>
            </w:r>
          </w:p>
          <w:p w:rsidR="009E239E" w:rsidRPr="008D521B" w:rsidRDefault="009E239E" w:rsidP="007A0243">
            <w:pPr>
              <w:spacing w:after="0" w:line="240" w:lineRule="auto"/>
              <w:jc w:val="both"/>
              <w:rPr>
                <w:rFonts w:ascii="Times New Roman" w:eastAsia="Times New Roman" w:hAnsi="Times New Roman"/>
                <w:sz w:val="24"/>
                <w:szCs w:val="24"/>
                <w:lang w:eastAsia="ru-RU"/>
              </w:rPr>
            </w:pPr>
          </w:p>
          <w:p w:rsidR="009E239E" w:rsidRPr="008D521B" w:rsidRDefault="009E239E" w:rsidP="007A0243">
            <w:pPr>
              <w:spacing w:after="0" w:line="240" w:lineRule="auto"/>
              <w:jc w:val="both"/>
              <w:rPr>
                <w:rFonts w:ascii="Times New Roman" w:eastAsia="Times New Roman" w:hAnsi="Times New Roman"/>
                <w:sz w:val="24"/>
                <w:szCs w:val="24"/>
                <w:lang w:eastAsia="ru-RU"/>
              </w:rPr>
            </w:pPr>
          </w:p>
          <w:p w:rsidR="009E239E" w:rsidRPr="008D521B" w:rsidRDefault="009E239E" w:rsidP="007A0243">
            <w:pPr>
              <w:spacing w:after="0" w:line="240" w:lineRule="auto"/>
              <w:jc w:val="both"/>
              <w:rPr>
                <w:rFonts w:ascii="Times New Roman" w:eastAsia="Times New Roman" w:hAnsi="Times New Roman"/>
                <w:sz w:val="24"/>
                <w:szCs w:val="24"/>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82,0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85,0</w:t>
            </w:r>
          </w:p>
        </w:tc>
        <w:tc>
          <w:tcPr>
            <w:tcW w:w="71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88,9</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90,0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93,0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95,0</w:t>
            </w:r>
          </w:p>
        </w:tc>
        <w:tc>
          <w:tcPr>
            <w:tcW w:w="821" w:type="dxa"/>
            <w:tcBorders>
              <w:top w:val="nil"/>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100,0</w:t>
            </w:r>
          </w:p>
        </w:tc>
        <w:tc>
          <w:tcPr>
            <w:tcW w:w="955" w:type="dxa"/>
            <w:tcBorders>
              <w:top w:val="nil"/>
              <w:left w:val="nil"/>
              <w:bottom w:val="single" w:sz="4" w:space="0" w:color="auto"/>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r>
      <w:tr w:rsidR="00944BA4" w:rsidRPr="008D521B" w:rsidTr="007A0243">
        <w:trPr>
          <w:trHeight w:val="315"/>
          <w:jc w:val="right"/>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1210" w:rsidRPr="008D521B" w:rsidRDefault="008C121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ПОДПРОГРАММА 5 «Охрана окружающей среды» </w:t>
            </w:r>
          </w:p>
        </w:tc>
      </w:tr>
      <w:tr w:rsidR="00944BA4" w:rsidRPr="008D521B" w:rsidTr="007A0243">
        <w:trPr>
          <w:trHeight w:val="1260"/>
          <w:jc w:val="right"/>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2301" w:type="dxa"/>
            <w:tcBorders>
              <w:top w:val="nil"/>
              <w:left w:val="nil"/>
              <w:bottom w:val="nil"/>
              <w:right w:val="nil"/>
            </w:tcBorders>
            <w:shd w:val="clear" w:color="auto" w:fill="auto"/>
            <w:vAlign w:val="bottom"/>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Доля обработанных отходов в общем количестве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6,6</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6,7</w:t>
            </w:r>
          </w:p>
        </w:tc>
        <w:tc>
          <w:tcPr>
            <w:tcW w:w="955" w:type="dxa"/>
            <w:tcBorders>
              <w:top w:val="single" w:sz="4" w:space="0" w:color="auto"/>
              <w:left w:val="nil"/>
              <w:bottom w:val="single" w:sz="4" w:space="0" w:color="auto"/>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6,8</w:t>
            </w:r>
          </w:p>
        </w:tc>
      </w:tr>
      <w:tr w:rsidR="00944BA4" w:rsidRPr="008D521B" w:rsidTr="007A0243">
        <w:trPr>
          <w:trHeight w:val="315"/>
          <w:jc w:val="right"/>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1210" w:rsidRPr="008D521B" w:rsidRDefault="008C1210"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ПОДПРОГРАММА 6 «Развитие сети автомобильных дорог общего пользования местного значения» </w:t>
            </w:r>
          </w:p>
        </w:tc>
      </w:tr>
      <w:tr w:rsidR="00944BA4" w:rsidRPr="008D521B" w:rsidTr="007A0243">
        <w:trPr>
          <w:trHeight w:val="2055"/>
          <w:jc w:val="right"/>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81,5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78,4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73,6</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69,7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65,5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64,1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62,0</w:t>
            </w:r>
          </w:p>
        </w:tc>
        <w:tc>
          <w:tcPr>
            <w:tcW w:w="955" w:type="dxa"/>
            <w:tcBorders>
              <w:top w:val="single" w:sz="4" w:space="0" w:color="auto"/>
              <w:left w:val="nil"/>
              <w:bottom w:val="single" w:sz="4" w:space="0" w:color="auto"/>
              <w:right w:val="single" w:sz="4" w:space="0" w:color="auto"/>
            </w:tcBorders>
            <w:vAlign w:val="center"/>
          </w:tcPr>
          <w:p w:rsidR="008C1210" w:rsidRPr="008D521B" w:rsidRDefault="008C1210" w:rsidP="007A0243">
            <w:pPr>
              <w:spacing w:after="0" w:line="240" w:lineRule="auto"/>
              <w:jc w:val="both"/>
              <w:rPr>
                <w:rFonts w:ascii="Times New Roman" w:hAnsi="Times New Roman"/>
                <w:sz w:val="24"/>
                <w:szCs w:val="24"/>
              </w:rPr>
            </w:pPr>
            <w:r w:rsidRPr="008D521B">
              <w:rPr>
                <w:rFonts w:ascii="Times New Roman" w:hAnsi="Times New Roman"/>
                <w:sz w:val="24"/>
                <w:szCs w:val="24"/>
              </w:rPr>
              <w:t>60</w:t>
            </w:r>
          </w:p>
        </w:tc>
      </w:tr>
    </w:tbl>
    <w:p w:rsidR="0000504C" w:rsidRPr="008D521B" w:rsidRDefault="0000504C" w:rsidP="00944BA4">
      <w:pPr>
        <w:spacing w:after="0" w:line="240" w:lineRule="auto"/>
        <w:ind w:firstLine="709"/>
        <w:jc w:val="both"/>
        <w:rPr>
          <w:rFonts w:ascii="Times New Roman" w:hAnsi="Times New Roman"/>
          <w:sz w:val="24"/>
          <w:szCs w:val="24"/>
        </w:rPr>
      </w:pPr>
    </w:p>
    <w:p w:rsidR="002F7BCC" w:rsidRPr="008D521B" w:rsidRDefault="002F7BCC" w:rsidP="00944BA4">
      <w:pPr>
        <w:spacing w:after="0" w:line="240" w:lineRule="auto"/>
        <w:ind w:firstLine="709"/>
        <w:jc w:val="both"/>
        <w:rPr>
          <w:rFonts w:ascii="Times New Roman" w:hAnsi="Times New Roman"/>
          <w:sz w:val="24"/>
          <w:szCs w:val="24"/>
        </w:rPr>
      </w:pPr>
    </w:p>
    <w:p w:rsidR="000E2C9B" w:rsidRPr="008D521B" w:rsidRDefault="000E2C9B" w:rsidP="00944BA4">
      <w:pPr>
        <w:spacing w:after="0" w:line="240" w:lineRule="auto"/>
        <w:ind w:firstLine="709"/>
        <w:jc w:val="both"/>
        <w:rPr>
          <w:rFonts w:ascii="Times New Roman" w:hAnsi="Times New Roman"/>
          <w:sz w:val="24"/>
          <w:szCs w:val="24"/>
        </w:rPr>
        <w:sectPr w:rsidR="000E2C9B" w:rsidRPr="008D521B" w:rsidSect="00944BA4">
          <w:pgSz w:w="11906" w:h="16838"/>
          <w:pgMar w:top="2268" w:right="567" w:bottom="567" w:left="1701" w:header="708" w:footer="708" w:gutter="0"/>
          <w:cols w:space="708"/>
          <w:docGrid w:linePitch="360"/>
        </w:sectPr>
      </w:pPr>
    </w:p>
    <w:p w:rsidR="000E2C9B" w:rsidRPr="008D521B" w:rsidRDefault="000E2C9B" w:rsidP="007A0243">
      <w:pPr>
        <w:spacing w:after="0" w:line="240" w:lineRule="auto"/>
        <w:ind w:firstLine="709"/>
        <w:jc w:val="center"/>
        <w:rPr>
          <w:rFonts w:ascii="Times New Roman" w:hAnsi="Times New Roman"/>
          <w:sz w:val="24"/>
          <w:szCs w:val="24"/>
        </w:rPr>
      </w:pPr>
      <w:r w:rsidRPr="008D521B">
        <w:rPr>
          <w:rFonts w:ascii="Times New Roman" w:hAnsi="Times New Roman"/>
          <w:sz w:val="24"/>
          <w:szCs w:val="24"/>
        </w:rPr>
        <w:lastRenderedPageBreak/>
        <w:t>Приложение 2.</w:t>
      </w:r>
    </w:p>
    <w:p w:rsidR="000E2C9B" w:rsidRPr="008D521B" w:rsidRDefault="000E2C9B" w:rsidP="007A0243">
      <w:pPr>
        <w:spacing w:after="0" w:line="240" w:lineRule="auto"/>
        <w:ind w:firstLine="709"/>
        <w:jc w:val="center"/>
        <w:rPr>
          <w:rFonts w:ascii="Times New Roman" w:hAnsi="Times New Roman"/>
          <w:sz w:val="24"/>
          <w:szCs w:val="24"/>
        </w:rPr>
      </w:pPr>
      <w:r w:rsidRPr="008D521B">
        <w:rPr>
          <w:rFonts w:ascii="Times New Roman" w:hAnsi="Times New Roman"/>
          <w:sz w:val="24"/>
          <w:szCs w:val="24"/>
        </w:rPr>
        <w:t>Расходы местного бюджета на реализацию муниципальной программы Богучарского муниципального района Воронежской области</w:t>
      </w:r>
    </w:p>
    <w:tbl>
      <w:tblPr>
        <w:tblW w:w="15310" w:type="dxa"/>
        <w:jc w:val="right"/>
        <w:tblInd w:w="-176" w:type="dxa"/>
        <w:tblLayout w:type="fixed"/>
        <w:tblLook w:val="04A0" w:firstRow="1" w:lastRow="0" w:firstColumn="1" w:lastColumn="0" w:noHBand="0" w:noVBand="1"/>
      </w:tblPr>
      <w:tblGrid>
        <w:gridCol w:w="2269"/>
        <w:gridCol w:w="2268"/>
        <w:gridCol w:w="1559"/>
        <w:gridCol w:w="992"/>
        <w:gridCol w:w="1134"/>
        <w:gridCol w:w="993"/>
        <w:gridCol w:w="992"/>
        <w:gridCol w:w="1134"/>
        <w:gridCol w:w="992"/>
        <w:gridCol w:w="992"/>
        <w:gridCol w:w="993"/>
        <w:gridCol w:w="992"/>
      </w:tblGrid>
      <w:tr w:rsidR="00944BA4" w:rsidRPr="008D521B" w:rsidTr="007A0243">
        <w:trPr>
          <w:trHeight w:val="735"/>
          <w:jc w:val="right"/>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Статус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Наименование ответственного исполнителя, исполнителя - главного распорядителя средств местного бюджета (далее - ГРБС)</w:t>
            </w:r>
          </w:p>
        </w:tc>
        <w:tc>
          <w:tcPr>
            <w:tcW w:w="9214" w:type="dxa"/>
            <w:gridSpan w:val="9"/>
            <w:tcBorders>
              <w:top w:val="single" w:sz="4" w:space="0" w:color="auto"/>
              <w:left w:val="nil"/>
              <w:bottom w:val="single" w:sz="4" w:space="0" w:color="auto"/>
              <w:right w:val="single" w:sz="4" w:space="0" w:color="000000"/>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Расходы местного бюджета по годам реализации муниципальной программы, тыс. руб.</w:t>
            </w:r>
          </w:p>
        </w:tc>
      </w:tr>
      <w:tr w:rsidR="00944BA4" w:rsidRPr="008D521B" w:rsidTr="007A0243">
        <w:trPr>
          <w:trHeight w:val="420"/>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Всего </w:t>
            </w:r>
          </w:p>
        </w:tc>
        <w:tc>
          <w:tcPr>
            <w:tcW w:w="8222" w:type="dxa"/>
            <w:gridSpan w:val="8"/>
            <w:tcBorders>
              <w:top w:val="single" w:sz="4" w:space="0" w:color="auto"/>
              <w:left w:val="nil"/>
              <w:bottom w:val="nil"/>
              <w:right w:val="single" w:sz="4" w:space="0" w:color="000000"/>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годам реализации программы</w:t>
            </w:r>
          </w:p>
        </w:tc>
      </w:tr>
      <w:tr w:rsidR="00944BA4" w:rsidRPr="008D521B" w:rsidTr="007A0243">
        <w:trPr>
          <w:trHeight w:val="750"/>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134" w:type="dxa"/>
            <w:tcBorders>
              <w:top w:val="single" w:sz="4" w:space="0" w:color="auto"/>
              <w:left w:val="nil"/>
              <w:bottom w:val="nil"/>
              <w:right w:val="nil"/>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2019</w:t>
            </w:r>
          </w:p>
        </w:tc>
        <w:tc>
          <w:tcPr>
            <w:tcW w:w="993" w:type="dxa"/>
            <w:tcBorders>
              <w:top w:val="single" w:sz="4" w:space="0" w:color="auto"/>
              <w:left w:val="single" w:sz="4" w:space="0" w:color="auto"/>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2020</w:t>
            </w:r>
          </w:p>
        </w:tc>
        <w:tc>
          <w:tcPr>
            <w:tcW w:w="992" w:type="dxa"/>
            <w:tcBorders>
              <w:top w:val="single" w:sz="4" w:space="0" w:color="auto"/>
              <w:left w:val="nil"/>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2021</w:t>
            </w:r>
          </w:p>
        </w:tc>
        <w:tc>
          <w:tcPr>
            <w:tcW w:w="1134" w:type="dxa"/>
            <w:tcBorders>
              <w:top w:val="single" w:sz="4" w:space="0" w:color="auto"/>
              <w:left w:val="nil"/>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2022</w:t>
            </w:r>
          </w:p>
        </w:tc>
        <w:tc>
          <w:tcPr>
            <w:tcW w:w="992" w:type="dxa"/>
            <w:tcBorders>
              <w:top w:val="single" w:sz="4" w:space="0" w:color="auto"/>
              <w:left w:val="nil"/>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2023</w:t>
            </w:r>
          </w:p>
        </w:tc>
        <w:tc>
          <w:tcPr>
            <w:tcW w:w="992" w:type="dxa"/>
            <w:tcBorders>
              <w:top w:val="single" w:sz="4" w:space="0" w:color="auto"/>
              <w:left w:val="nil"/>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2025</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2026</w:t>
            </w:r>
          </w:p>
        </w:tc>
      </w:tr>
      <w:tr w:rsidR="00944BA4" w:rsidRPr="008D521B" w:rsidTr="007A0243">
        <w:trPr>
          <w:trHeight w:val="315"/>
          <w:jc w:val="right"/>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2268"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11</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12</w:t>
            </w:r>
          </w:p>
        </w:tc>
      </w:tr>
      <w:tr w:rsidR="00944BA4" w:rsidRPr="008D521B" w:rsidTr="007A0243">
        <w:trPr>
          <w:trHeight w:val="420"/>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МУНИЦИПАЛЬНАЯ ПРОГРАММА</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Экономическое развитие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392172,3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23027,2</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26110,3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51230,4</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65862,7</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54518,9</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75212,3</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42603,8</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53606,7</w:t>
            </w:r>
          </w:p>
        </w:tc>
      </w:tr>
      <w:tr w:rsidR="00944BA4" w:rsidRPr="008D521B" w:rsidTr="007A0243">
        <w:trPr>
          <w:trHeight w:val="48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r>
      <w:tr w:rsidR="00944BA4" w:rsidRPr="008D521B" w:rsidTr="007A0243">
        <w:trPr>
          <w:trHeight w:val="94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392172,3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23027,2</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26110,3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51230,4</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65862,7</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54518,9</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75212,3</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42603,8</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53606,7</w:t>
            </w:r>
          </w:p>
        </w:tc>
      </w:tr>
      <w:tr w:rsidR="00944BA4" w:rsidRPr="008D521B" w:rsidTr="007A0243">
        <w:trPr>
          <w:trHeight w:val="330"/>
          <w:jc w:val="right"/>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 том числе:</w:t>
            </w:r>
          </w:p>
        </w:tc>
        <w:tc>
          <w:tcPr>
            <w:tcW w:w="2268" w:type="dxa"/>
            <w:tcBorders>
              <w:top w:val="nil"/>
              <w:left w:val="nil"/>
              <w:bottom w:val="single" w:sz="4" w:space="0" w:color="auto"/>
              <w:right w:val="single" w:sz="4" w:space="0" w:color="auto"/>
            </w:tcBorders>
            <w:shd w:val="clear" w:color="auto" w:fill="auto"/>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w:t>
            </w:r>
            <w:r w:rsidR="007A0243" w:rsidRPr="008D521B">
              <w:rPr>
                <w:rFonts w:ascii="Times New Roman" w:eastAsia="Times New Roman" w:hAnsi="Times New Roman"/>
                <w:bCs/>
                <w:sz w:val="24"/>
                <w:szCs w:val="24"/>
                <w:lang w:eastAsia="ru-RU"/>
              </w:rPr>
              <w:t xml:space="preserve"> </w:t>
            </w:r>
            <w:r w:rsidRPr="008D521B">
              <w:rPr>
                <w:rFonts w:ascii="Times New Roman" w:eastAsia="Times New Roman" w:hAnsi="Times New Roman"/>
                <w:bCs/>
                <w:sz w:val="24"/>
                <w:szCs w:val="24"/>
                <w:lang w:eastAsia="ru-RU"/>
              </w:rPr>
              <w:t>том числе:</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Развитие и поддержка малого и среднего предпринимательст</w:t>
            </w:r>
            <w:r w:rsidRPr="008D521B">
              <w:rPr>
                <w:rFonts w:ascii="Times New Roman" w:eastAsia="Times New Roman" w:hAnsi="Times New Roman"/>
                <w:bCs/>
                <w:sz w:val="24"/>
                <w:szCs w:val="24"/>
                <w:lang w:eastAsia="ru-RU"/>
              </w:rPr>
              <w:lastRenderedPageBreak/>
              <w:t>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76699,5</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7216,0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11958,4</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13814,0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12700,0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13006,0</w:t>
            </w:r>
          </w:p>
        </w:tc>
      </w:tr>
      <w:tr w:rsidR="00944BA4" w:rsidRPr="008D521B" w:rsidTr="007A0243">
        <w:trPr>
          <w:trHeight w:val="55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76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76699,5</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7216,0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11958,4</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13814,0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12700,0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13006,0</w:t>
            </w:r>
          </w:p>
        </w:tc>
      </w:tr>
      <w:tr w:rsidR="00944BA4" w:rsidRPr="008D521B" w:rsidTr="007A0243">
        <w:trPr>
          <w:trHeight w:val="420"/>
          <w:jc w:val="right"/>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lastRenderedPageBreak/>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p>
        </w:tc>
      </w:tr>
      <w:tr w:rsidR="00944BA4" w:rsidRPr="008D521B" w:rsidTr="007A0243">
        <w:trPr>
          <w:trHeight w:val="405"/>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1.1.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Информационная и консультационная поддержка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55"/>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1035"/>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28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1.2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Финансовая поддержка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49889,2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9180,0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9550,0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4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49889,2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9180,0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9550,0</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1.2.1.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Развитие микрофинансирования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61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76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30"/>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1.2.2.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Поддержка малого и среднего предпринимательства </w:t>
            </w:r>
            <w:r w:rsidRPr="008D521B">
              <w:rPr>
                <w:rFonts w:ascii="Times New Roman" w:eastAsia="Times New Roman" w:hAnsi="Times New Roman"/>
                <w:sz w:val="24"/>
                <w:szCs w:val="24"/>
                <w:lang w:eastAsia="ru-RU"/>
              </w:rPr>
              <w:br/>
              <w:t>за счет средств отчислений от налога, взимаемого по упрощенной системе налогообложения, по нормативу 10%</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43908,7</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9180,0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9550,0</w:t>
            </w:r>
          </w:p>
        </w:tc>
      </w:tr>
      <w:tr w:rsidR="00944BA4" w:rsidRPr="008D521B" w:rsidTr="007A0243">
        <w:trPr>
          <w:trHeight w:val="43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87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43908,7</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9180,0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9550,0</w:t>
            </w:r>
          </w:p>
        </w:tc>
      </w:tr>
      <w:tr w:rsidR="00944BA4" w:rsidRPr="008D521B" w:rsidTr="007A0243">
        <w:trPr>
          <w:trHeight w:val="31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1.2.2.1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 xml:space="preserve">в целях создания и (или) развития либо модернизации </w:t>
            </w:r>
            <w:r w:rsidRPr="008D521B">
              <w:rPr>
                <w:rFonts w:ascii="Times New Roman" w:eastAsia="Times New Roman" w:hAnsi="Times New Roman"/>
                <w:sz w:val="24"/>
                <w:szCs w:val="24"/>
                <w:lang w:eastAsia="ru-RU"/>
              </w:rPr>
              <w:lastRenderedPageBreak/>
              <w:t xml:space="preserve">производства товаров (работ, услуг)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35809</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2514,6</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2270,0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3146,0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4638,1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4190,5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5600,0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6550,0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6900,0</w:t>
            </w:r>
          </w:p>
        </w:tc>
      </w:tr>
      <w:tr w:rsidR="00944BA4" w:rsidRPr="008D521B" w:rsidTr="007A0243">
        <w:trPr>
          <w:trHeight w:val="43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115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35809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2514,6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2270,0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3146,0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4638,1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4190,5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5600,0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6550,0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6900,0</w:t>
            </w:r>
          </w:p>
        </w:tc>
      </w:tr>
      <w:tr w:rsidR="00944BA4" w:rsidRPr="008D521B" w:rsidTr="007A0243">
        <w:trPr>
          <w:trHeight w:val="330"/>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Мероприятие 1.2.2.2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Предоставлении грантов начинающим субъектам малого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12800,0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1060,0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2400,0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2400,0</w:t>
            </w:r>
          </w:p>
        </w:tc>
      </w:tr>
      <w:tr w:rsidR="00944BA4" w:rsidRPr="008D521B" w:rsidTr="007A0243">
        <w:trPr>
          <w:trHeight w:val="61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78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1020,0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1060,0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2400,0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2400,0</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1.2.2.3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Предоставление субсидии на развитие инфраструктуры поддержки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210,0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230,0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250,0</w:t>
            </w:r>
          </w:p>
        </w:tc>
      </w:tr>
      <w:tr w:rsidR="00944BA4" w:rsidRPr="008D521B" w:rsidTr="007A0243">
        <w:trPr>
          <w:trHeight w:val="57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72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1280,0</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90,0</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210,0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230,0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250,0</w:t>
            </w:r>
          </w:p>
        </w:tc>
      </w:tr>
      <w:tr w:rsidR="00944BA4" w:rsidRPr="008D521B" w:rsidTr="007A0243">
        <w:trPr>
          <w:trHeight w:val="28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1.3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Поддержка и развитие пассажирских перевозок автомобильным транспортом</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26810,3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3260,0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5570,3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6004,0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3520,0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3456,0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4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Администрация Богучарского </w:t>
            </w:r>
            <w:r w:rsidRPr="008D521B">
              <w:rPr>
                <w:rFonts w:ascii="Times New Roman" w:eastAsia="Times New Roman" w:hAnsi="Times New Roman"/>
                <w:sz w:val="24"/>
                <w:szCs w:val="24"/>
                <w:lang w:eastAsia="ru-RU"/>
              </w:rPr>
              <w:lastRenderedPageBreak/>
              <w:t>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26810,3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3260,0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5570,3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6004,0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3520,0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3456,0</w:t>
            </w:r>
          </w:p>
        </w:tc>
      </w:tr>
      <w:tr w:rsidR="00944BA4" w:rsidRPr="008D521B" w:rsidTr="007A0243">
        <w:trPr>
          <w:trHeight w:val="43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lastRenderedPageBreak/>
              <w:t>ПОДПРОГРАММА 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Управление муниципальным имуществом и земельными ресурсами</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576,0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576,0</w:t>
            </w:r>
          </w:p>
        </w:tc>
      </w:tr>
      <w:tr w:rsidR="00944BA4" w:rsidRPr="008D521B" w:rsidTr="007A0243">
        <w:trPr>
          <w:trHeight w:val="43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3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p w:rsidR="009E239E" w:rsidRPr="008D521B" w:rsidRDefault="009E239E" w:rsidP="007A0243">
            <w:pPr>
              <w:spacing w:after="0" w:line="240" w:lineRule="auto"/>
              <w:jc w:val="both"/>
              <w:rPr>
                <w:rFonts w:ascii="Times New Roman" w:eastAsia="Times New Roman" w:hAnsi="Times New Roman"/>
                <w:sz w:val="24"/>
                <w:szCs w:val="24"/>
                <w:lang w:eastAsia="ru-RU"/>
              </w:rPr>
            </w:pPr>
          </w:p>
          <w:p w:rsidR="009E239E" w:rsidRPr="008D521B" w:rsidRDefault="009E239E" w:rsidP="007A0243">
            <w:pPr>
              <w:spacing w:after="0" w:line="240" w:lineRule="auto"/>
              <w:jc w:val="both"/>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r>
      <w:tr w:rsidR="00944BA4" w:rsidRPr="008D521B" w:rsidTr="007A0243">
        <w:trPr>
          <w:trHeight w:val="375"/>
          <w:jc w:val="right"/>
        </w:trPr>
        <w:tc>
          <w:tcPr>
            <w:tcW w:w="2269" w:type="dxa"/>
            <w:tcBorders>
              <w:top w:val="nil"/>
              <w:left w:val="single" w:sz="4" w:space="0" w:color="auto"/>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 том числе:</w:t>
            </w:r>
          </w:p>
        </w:tc>
        <w:tc>
          <w:tcPr>
            <w:tcW w:w="2268" w:type="dxa"/>
            <w:tcBorders>
              <w:top w:val="nil"/>
              <w:left w:val="nil"/>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p>
        </w:tc>
      </w:tr>
      <w:tr w:rsidR="00944BA4" w:rsidRPr="008D521B" w:rsidTr="007A0243">
        <w:trPr>
          <w:trHeight w:val="300"/>
          <w:jc w:val="right"/>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2.1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Общие вопросы управления муниципальной собственностью.</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r>
      <w:tr w:rsidR="00944BA4" w:rsidRPr="008D521B" w:rsidTr="007A0243">
        <w:trPr>
          <w:trHeight w:val="435"/>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35"/>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69909,6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5193,7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3572,0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16355,0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20429,9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10527,0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12680,0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576,0</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Управление земельными ресурсами.</w:t>
            </w:r>
            <w:r w:rsidR="007A0243" w:rsidRPr="008D521B">
              <w:rPr>
                <w:rFonts w:ascii="Times New Roman" w:eastAsia="Times New Roman" w:hAnsi="Times New Roman"/>
                <w:sz w:val="24"/>
                <w:szCs w:val="24"/>
                <w:lang w:eastAsia="ru-RU"/>
              </w:rPr>
              <w:t xml:space="preserve">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2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w:t>
            </w:r>
            <w:r w:rsidRPr="008D521B">
              <w:rPr>
                <w:rFonts w:ascii="Times New Roman" w:eastAsia="Times New Roman" w:hAnsi="Times New Roman"/>
                <w:sz w:val="24"/>
                <w:szCs w:val="24"/>
                <w:lang w:eastAsia="ru-RU"/>
              </w:rPr>
              <w:lastRenderedPageBreak/>
              <w:t>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30"/>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Основное мероприятие 2.3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Работа с муниципальными учреждениями.</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2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2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30"/>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2.4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Аренда муниципального имущества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2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5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60"/>
          <w:jc w:val="right"/>
        </w:trPr>
        <w:tc>
          <w:tcPr>
            <w:tcW w:w="22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Обеспечение доступным и комфортным жильем </w:t>
            </w:r>
            <w:r w:rsidRPr="008D521B">
              <w:rPr>
                <w:rFonts w:ascii="Times New Roman" w:eastAsia="Times New Roman" w:hAnsi="Times New Roman"/>
                <w:bCs/>
                <w:sz w:val="24"/>
                <w:szCs w:val="24"/>
                <w:lang w:eastAsia="ru-RU"/>
              </w:rPr>
              <w:br/>
              <w:t>населения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10737,2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2010,2</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2198,6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1556,3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859,9</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859,7</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4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10737,2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2010,2</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2198,6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1556,3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859,9</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859,7</w:t>
            </w:r>
          </w:p>
        </w:tc>
      </w:tr>
      <w:tr w:rsidR="00944BA4" w:rsidRPr="008D521B" w:rsidTr="007A0243">
        <w:trPr>
          <w:trHeight w:val="435"/>
          <w:jc w:val="right"/>
        </w:trPr>
        <w:tc>
          <w:tcPr>
            <w:tcW w:w="2269" w:type="dxa"/>
            <w:tcBorders>
              <w:top w:val="nil"/>
              <w:left w:val="single" w:sz="4" w:space="0" w:color="auto"/>
              <w:bottom w:val="nil"/>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lastRenderedPageBreak/>
              <w:t>в том числе:</w:t>
            </w:r>
          </w:p>
        </w:tc>
        <w:tc>
          <w:tcPr>
            <w:tcW w:w="2268" w:type="dxa"/>
            <w:tcBorders>
              <w:top w:val="nil"/>
              <w:left w:val="nil"/>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p>
        </w:tc>
      </w:tr>
      <w:tr w:rsidR="00944BA4" w:rsidRPr="008D521B" w:rsidTr="007A0243">
        <w:trPr>
          <w:trHeight w:val="375"/>
          <w:jc w:val="right"/>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3.1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1777,2</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859,9</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859,7</w:t>
            </w:r>
          </w:p>
        </w:tc>
      </w:tr>
      <w:tr w:rsidR="00944BA4" w:rsidRPr="008D521B" w:rsidTr="007A0243">
        <w:trPr>
          <w:trHeight w:val="330"/>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1777,2</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859,9</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859,7</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Мероприятие 3.1.1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Обеспечение жильем молодых семей</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9810,8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1577,2</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859,9</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859,7</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75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9810,8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1577,2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1912,3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1349,2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1539,4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911,8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859,9</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859,7</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Мероприятие 3.1.2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4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1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Мероприятие 3.1.3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Улучшение </w:t>
            </w:r>
            <w:r w:rsidRPr="008D521B">
              <w:rPr>
                <w:rFonts w:ascii="Times New Roman" w:eastAsia="Times New Roman" w:hAnsi="Times New Roman"/>
                <w:sz w:val="24"/>
                <w:szCs w:val="24"/>
                <w:lang w:eastAsia="ru-RU"/>
              </w:rPr>
              <w:lastRenderedPageBreak/>
              <w:t>качества жизни</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пожилых людей</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3.2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726,4</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233,0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286,3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207,1</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726,4</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233,0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286,3</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207,1</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15"/>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w:t>
            </w:r>
            <w:r w:rsidRPr="008D521B">
              <w:rPr>
                <w:rFonts w:ascii="Times New Roman" w:eastAsia="Times New Roman" w:hAnsi="Times New Roman"/>
                <w:bCs/>
                <w:sz w:val="24"/>
                <w:szCs w:val="24"/>
                <w:lang w:eastAsia="ru-RU"/>
              </w:rPr>
              <w:lastRenderedPageBreak/>
              <w:t>коммунального комплекса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37922</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7694,1</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11066,0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7890,5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1714,2</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1705,2</w:t>
            </w:r>
          </w:p>
        </w:tc>
      </w:tr>
      <w:tr w:rsidR="00944BA4" w:rsidRPr="008D521B" w:rsidTr="007A0243">
        <w:trPr>
          <w:trHeight w:val="51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37921,9</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7694,1</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11066,0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7890,5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1714,2</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1705,2</w:t>
            </w:r>
          </w:p>
        </w:tc>
      </w:tr>
      <w:tr w:rsidR="00944BA4" w:rsidRPr="008D521B" w:rsidTr="007A0243">
        <w:trPr>
          <w:trHeight w:val="375"/>
          <w:jc w:val="right"/>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lastRenderedPageBreak/>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p>
        </w:tc>
      </w:tr>
      <w:tr w:rsidR="00944BA4" w:rsidRPr="008D521B" w:rsidTr="007A0243">
        <w:trPr>
          <w:trHeight w:val="510"/>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4.1.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5692,0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2429,8</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3253,8</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0,2</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0,2</w:t>
            </w:r>
          </w:p>
        </w:tc>
      </w:tr>
      <w:tr w:rsidR="00944BA4" w:rsidRPr="008D521B" w:rsidTr="007A0243">
        <w:trPr>
          <w:trHeight w:val="51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5692,0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2429,8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3253,8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0,2</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0,2</w:t>
            </w:r>
          </w:p>
        </w:tc>
      </w:tr>
      <w:tr w:rsidR="00944BA4" w:rsidRPr="008D521B" w:rsidTr="007A0243">
        <w:trPr>
          <w:trHeight w:val="360"/>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4.2.</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Мероприятия по повышению энергоэффективности жилищно-коммунального комплекса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31799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1199,1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5264,3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7578,1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7696,0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6642,8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1714,0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1705,0</w:t>
            </w:r>
          </w:p>
        </w:tc>
      </w:tr>
      <w:tr w:rsidR="00944BA4" w:rsidRPr="008D521B" w:rsidTr="007A0243">
        <w:trPr>
          <w:trHeight w:val="48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31799,3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5264,3</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7578,1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7696,0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1714,0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1705,0</w:t>
            </w:r>
          </w:p>
        </w:tc>
      </w:tr>
      <w:tr w:rsidR="00944BA4" w:rsidRPr="008D521B" w:rsidTr="007A0243">
        <w:trPr>
          <w:trHeight w:val="375"/>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4.3.</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Приобретение коммунальной специализированной техники</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430,6</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234,1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186,5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75"/>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w:t>
            </w:r>
            <w:r w:rsidRPr="008D521B">
              <w:rPr>
                <w:rFonts w:ascii="Times New Roman" w:eastAsia="Times New Roman" w:hAnsi="Times New Roman"/>
                <w:sz w:val="24"/>
                <w:szCs w:val="24"/>
                <w:lang w:eastAsia="ru-RU"/>
              </w:rPr>
              <w:lastRenderedPageBreak/>
              <w:t>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430,6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234,1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186,5</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15"/>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Основное мероприятие 4.4.</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30"/>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w:t>
            </w:r>
            <w:r w:rsidR="007A0243" w:rsidRPr="008D521B">
              <w:rPr>
                <w:rFonts w:ascii="Times New Roman" w:eastAsia="Times New Roman" w:hAnsi="Times New Roman"/>
                <w:bCs/>
                <w:sz w:val="24"/>
                <w:szCs w:val="24"/>
                <w:lang w:eastAsia="ru-RU"/>
              </w:rPr>
              <w:t xml:space="preserve"> </w:t>
            </w:r>
            <w:r w:rsidRPr="008D521B">
              <w:rPr>
                <w:rFonts w:ascii="Times New Roman" w:eastAsia="Times New Roman" w:hAnsi="Times New Roman"/>
                <w:bCs/>
                <w:sz w:val="24"/>
                <w:szCs w:val="24"/>
                <w:lang w:eastAsia="ru-RU"/>
              </w:rPr>
              <w:t>5</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Охрана окружающей среды</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9821,0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1920,0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1970,0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2030,0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2101,0</w:t>
            </w:r>
          </w:p>
        </w:tc>
      </w:tr>
      <w:tr w:rsidR="00944BA4" w:rsidRPr="008D521B" w:rsidTr="007A0243">
        <w:trPr>
          <w:trHeight w:val="51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9821,0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1920,0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1970,0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2030,0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2101,0</w:t>
            </w:r>
          </w:p>
        </w:tc>
      </w:tr>
      <w:tr w:rsidR="00944BA4" w:rsidRPr="008D521B" w:rsidTr="007A0243">
        <w:trPr>
          <w:trHeight w:val="480"/>
          <w:jc w:val="right"/>
        </w:trPr>
        <w:tc>
          <w:tcPr>
            <w:tcW w:w="2269" w:type="dxa"/>
            <w:tcBorders>
              <w:top w:val="nil"/>
              <w:left w:val="single" w:sz="4" w:space="0" w:color="auto"/>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p>
        </w:tc>
      </w:tr>
      <w:tr w:rsidR="00944BA4" w:rsidRPr="008D521B" w:rsidTr="007A0243">
        <w:trPr>
          <w:trHeight w:val="285"/>
          <w:jc w:val="right"/>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5.1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Обустройство площадок и установка контейнеров для сбора ТБО</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65"/>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45"/>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25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5.2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Ликвидация</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 xml:space="preserve">накопленного вреда , причиненного </w:t>
            </w:r>
            <w:r w:rsidRPr="008D521B">
              <w:rPr>
                <w:rFonts w:ascii="Times New Roman" w:eastAsia="Times New Roman" w:hAnsi="Times New Roman"/>
                <w:sz w:val="24"/>
                <w:szCs w:val="24"/>
                <w:lang w:eastAsia="ru-RU"/>
              </w:rPr>
              <w:lastRenderedPageBreak/>
              <w:t>окружающей среде</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6221,0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1470,0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1520,0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1580,0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1651,0</w:t>
            </w:r>
          </w:p>
        </w:tc>
      </w:tr>
      <w:tr w:rsidR="00944BA4" w:rsidRPr="008D521B" w:rsidTr="007A0243">
        <w:trPr>
          <w:trHeight w:val="48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6221,0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1470,0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1520,0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1580,0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1651,0</w:t>
            </w:r>
          </w:p>
        </w:tc>
      </w:tr>
      <w:tr w:rsidR="00944BA4" w:rsidRPr="008D521B" w:rsidTr="007A0243">
        <w:trPr>
          <w:trHeight w:val="34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5.3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Озеленение территории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3600,0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3600,0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r>
      <w:tr w:rsidR="00944BA4" w:rsidRPr="008D521B" w:rsidTr="007A0243">
        <w:trPr>
          <w:trHeight w:val="345"/>
          <w:jc w:val="right"/>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w:t>
            </w:r>
            <w:r w:rsidR="007A0243" w:rsidRPr="008D521B">
              <w:rPr>
                <w:rFonts w:ascii="Times New Roman" w:eastAsia="Times New Roman" w:hAnsi="Times New Roman"/>
                <w:bCs/>
                <w:sz w:val="24"/>
                <w:szCs w:val="24"/>
                <w:lang w:eastAsia="ru-RU"/>
              </w:rPr>
              <w:t xml:space="preserve"> </w:t>
            </w:r>
            <w:r w:rsidRPr="008D521B">
              <w:rPr>
                <w:rFonts w:ascii="Times New Roman" w:eastAsia="Times New Roman" w:hAnsi="Times New Roman"/>
                <w:bCs/>
                <w:sz w:val="24"/>
                <w:szCs w:val="24"/>
                <w:lang w:eastAsia="ru-RU"/>
              </w:rPr>
              <w:t>6</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Развитие сети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187083,1</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11758,7</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15280,6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17959,0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20419,0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22389,6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39193,7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24723,7</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35358,8</w:t>
            </w:r>
          </w:p>
        </w:tc>
      </w:tr>
      <w:tr w:rsidR="00944BA4" w:rsidRPr="008D521B" w:rsidTr="007A0243">
        <w:trPr>
          <w:trHeight w:val="69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420"/>
          <w:jc w:val="right"/>
        </w:trPr>
        <w:tc>
          <w:tcPr>
            <w:tcW w:w="2269" w:type="dxa"/>
            <w:vMerge/>
            <w:tcBorders>
              <w:top w:val="nil"/>
              <w:left w:val="single" w:sz="4" w:space="0" w:color="auto"/>
              <w:bottom w:val="single" w:sz="4" w:space="0" w:color="auto"/>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187083,1</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11758,7</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15280,6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17959,0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20419,0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22389,6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39193,7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24723,7</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35358,8</w:t>
            </w:r>
          </w:p>
        </w:tc>
      </w:tr>
      <w:tr w:rsidR="00944BA4" w:rsidRPr="008D521B" w:rsidTr="007A0243">
        <w:trPr>
          <w:trHeight w:val="435"/>
          <w:jc w:val="right"/>
        </w:trPr>
        <w:tc>
          <w:tcPr>
            <w:tcW w:w="2269" w:type="dxa"/>
            <w:tcBorders>
              <w:top w:val="nil"/>
              <w:left w:val="single" w:sz="4" w:space="0" w:color="auto"/>
              <w:bottom w:val="nil"/>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p>
        </w:tc>
      </w:tr>
      <w:tr w:rsidR="00944BA4" w:rsidRPr="008D521B" w:rsidTr="007A0243">
        <w:trPr>
          <w:trHeight w:val="360"/>
          <w:jc w:val="right"/>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6.1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Содержание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24699,6</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11667,1</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1080,8</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1834,5</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867,6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249,6</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3000,0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3000,0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3000,0</w:t>
            </w:r>
          </w:p>
        </w:tc>
      </w:tr>
      <w:tr w:rsidR="00944BA4" w:rsidRPr="008D521B" w:rsidTr="007A0243">
        <w:trPr>
          <w:trHeight w:val="510"/>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w:t>
            </w:r>
            <w:r w:rsidRPr="008D521B">
              <w:rPr>
                <w:rFonts w:ascii="Times New Roman" w:eastAsia="Times New Roman" w:hAnsi="Times New Roman"/>
                <w:sz w:val="24"/>
                <w:szCs w:val="24"/>
                <w:lang w:eastAsia="ru-RU"/>
              </w:rPr>
              <w:lastRenderedPageBreak/>
              <w:t>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24700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11667,1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1080,8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1834,5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867,6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3000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3000</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6.2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Капитальный ремонт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138144,1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14189,8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16114,5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16006,3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16505,7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31183,7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16713,7</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27348,8</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138144,1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81,63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14189,8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16114,5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16006,3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16505,7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31183,7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16713,7</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27348,8</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6.3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Ремонт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24169,4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3535,1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5634,3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c>
          <w:tcPr>
            <w:tcW w:w="992" w:type="dxa"/>
            <w:tcBorders>
              <w:top w:val="single" w:sz="4" w:space="0" w:color="auto"/>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24169,4</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3535,1</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5634,3</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5000,0</w:t>
            </w:r>
          </w:p>
        </w:tc>
      </w:tr>
      <w:tr w:rsidR="00944BA4" w:rsidRPr="008D521B" w:rsidTr="007A0243">
        <w:trPr>
          <w:trHeight w:val="375"/>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6.4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Строительство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45"/>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w:t>
            </w:r>
            <w:r w:rsidRPr="008D521B">
              <w:rPr>
                <w:rFonts w:ascii="Times New Roman" w:eastAsia="Times New Roman" w:hAnsi="Times New Roman"/>
                <w:sz w:val="24"/>
                <w:szCs w:val="24"/>
                <w:lang w:eastAsia="ru-RU"/>
              </w:rPr>
              <w:lastRenderedPageBreak/>
              <w:t>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330"/>
          <w:jc w:val="right"/>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Основное мероприятие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6.5</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Повышение безопасности дорожного движения на территории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r>
      <w:tr w:rsidR="00944BA4" w:rsidRPr="008D521B" w:rsidTr="007A0243">
        <w:trPr>
          <w:trHeight w:val="51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r>
      <w:tr w:rsidR="00944BA4" w:rsidRPr="008D521B" w:rsidTr="007A0243">
        <w:trPr>
          <w:trHeight w:val="990"/>
          <w:jc w:val="right"/>
        </w:trPr>
        <w:tc>
          <w:tcPr>
            <w:tcW w:w="2269"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8D521B" w:rsidRDefault="00516F06"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992" w:type="dxa"/>
            <w:tcBorders>
              <w:top w:val="nil"/>
              <w:left w:val="nil"/>
              <w:bottom w:val="single" w:sz="4" w:space="0" w:color="auto"/>
              <w:right w:val="single" w:sz="4" w:space="0" w:color="auto"/>
            </w:tcBorders>
            <w:vAlign w:val="center"/>
          </w:tcPr>
          <w:p w:rsidR="00516F06" w:rsidRPr="008D521B" w:rsidRDefault="00516F06"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r>
    </w:tbl>
    <w:p w:rsidR="007A0243" w:rsidRPr="008D521B" w:rsidRDefault="007A0243" w:rsidP="00944BA4">
      <w:pPr>
        <w:spacing w:after="0" w:line="240" w:lineRule="auto"/>
        <w:ind w:firstLine="709"/>
        <w:jc w:val="both"/>
        <w:rPr>
          <w:rFonts w:ascii="Times New Roman" w:hAnsi="Times New Roman"/>
          <w:sz w:val="24"/>
          <w:szCs w:val="24"/>
        </w:rPr>
      </w:pPr>
    </w:p>
    <w:p w:rsidR="007A0243" w:rsidRPr="008D521B" w:rsidRDefault="007A0243">
      <w:pPr>
        <w:rPr>
          <w:rFonts w:ascii="Times New Roman" w:hAnsi="Times New Roman"/>
          <w:sz w:val="24"/>
          <w:szCs w:val="24"/>
        </w:rPr>
      </w:pPr>
      <w:r w:rsidRPr="008D521B">
        <w:rPr>
          <w:rFonts w:ascii="Times New Roman" w:hAnsi="Times New Roman"/>
          <w:sz w:val="24"/>
          <w:szCs w:val="24"/>
        </w:rPr>
        <w:br w:type="page"/>
      </w:r>
    </w:p>
    <w:p w:rsidR="00AC644A" w:rsidRPr="008D521B" w:rsidRDefault="00AC644A" w:rsidP="00944BA4">
      <w:pPr>
        <w:spacing w:after="0" w:line="240" w:lineRule="auto"/>
        <w:ind w:firstLine="709"/>
        <w:jc w:val="both"/>
        <w:rPr>
          <w:rFonts w:ascii="Times New Roman" w:hAnsi="Times New Roman"/>
          <w:sz w:val="24"/>
          <w:szCs w:val="24"/>
        </w:rPr>
      </w:pPr>
    </w:p>
    <w:p w:rsidR="000E2C9B" w:rsidRPr="008D521B" w:rsidRDefault="000034CE" w:rsidP="0086711E">
      <w:pPr>
        <w:spacing w:after="0" w:line="240" w:lineRule="auto"/>
        <w:ind w:firstLine="709"/>
        <w:jc w:val="right"/>
        <w:rPr>
          <w:rFonts w:ascii="Times New Roman" w:hAnsi="Times New Roman"/>
          <w:sz w:val="24"/>
          <w:szCs w:val="24"/>
        </w:rPr>
      </w:pPr>
      <w:r w:rsidRPr="008D521B">
        <w:rPr>
          <w:rFonts w:ascii="Times New Roman" w:hAnsi="Times New Roman"/>
          <w:sz w:val="24"/>
          <w:szCs w:val="24"/>
        </w:rPr>
        <w:t>Пр</w:t>
      </w:r>
      <w:r w:rsidR="000E2C9B" w:rsidRPr="008D521B">
        <w:rPr>
          <w:rFonts w:ascii="Times New Roman" w:hAnsi="Times New Roman"/>
          <w:sz w:val="24"/>
          <w:szCs w:val="24"/>
        </w:rPr>
        <w:t>иложение 3.</w:t>
      </w:r>
    </w:p>
    <w:p w:rsidR="000E2C9B" w:rsidRPr="008D521B" w:rsidRDefault="000E2C9B" w:rsidP="0086711E">
      <w:pPr>
        <w:spacing w:after="0" w:line="240" w:lineRule="auto"/>
        <w:ind w:firstLine="709"/>
        <w:jc w:val="center"/>
        <w:rPr>
          <w:rFonts w:ascii="Times New Roman" w:hAnsi="Times New Roman"/>
          <w:sz w:val="24"/>
          <w:szCs w:val="24"/>
        </w:rPr>
      </w:pPr>
      <w:r w:rsidRPr="008D521B">
        <w:rPr>
          <w:rFonts w:ascii="Times New Roman" w:hAnsi="Times New Roman"/>
          <w:sz w:val="24"/>
          <w:szCs w:val="24"/>
        </w:rPr>
        <w:t>Финансовое обеспечение и прогнозная (справочная) оценка расходов федерального, областного и местных бюджетов,</w:t>
      </w:r>
    </w:p>
    <w:p w:rsidR="000E2C9B" w:rsidRPr="008D521B" w:rsidRDefault="000E2C9B" w:rsidP="0086711E">
      <w:pPr>
        <w:spacing w:after="0" w:line="240" w:lineRule="auto"/>
        <w:ind w:firstLine="709"/>
        <w:jc w:val="center"/>
        <w:rPr>
          <w:rFonts w:ascii="Times New Roman" w:hAnsi="Times New Roman"/>
          <w:sz w:val="24"/>
          <w:szCs w:val="24"/>
        </w:rPr>
      </w:pPr>
      <w:r w:rsidRPr="008D521B">
        <w:rPr>
          <w:rFonts w:ascii="Times New Roman" w:hAnsi="Times New Roman"/>
          <w:sz w:val="24"/>
          <w:szCs w:val="24"/>
        </w:rPr>
        <w:t>бюджетов внебюджетных фондов, юридических и физических лиц на реализацию муниципальной программы</w:t>
      </w:r>
    </w:p>
    <w:p w:rsidR="00C26B66" w:rsidRPr="008D521B" w:rsidRDefault="000E2C9B" w:rsidP="0086711E">
      <w:pPr>
        <w:spacing w:after="0" w:line="240" w:lineRule="auto"/>
        <w:ind w:firstLine="709"/>
        <w:jc w:val="center"/>
        <w:rPr>
          <w:rFonts w:ascii="Times New Roman" w:hAnsi="Times New Roman"/>
          <w:sz w:val="24"/>
          <w:szCs w:val="24"/>
        </w:rPr>
      </w:pPr>
      <w:r w:rsidRPr="008D521B">
        <w:rPr>
          <w:rFonts w:ascii="Times New Roman" w:hAnsi="Times New Roman"/>
          <w:sz w:val="24"/>
          <w:szCs w:val="24"/>
        </w:rPr>
        <w:t>Богучарского муниципального района Воронежской области</w:t>
      </w:r>
    </w:p>
    <w:tbl>
      <w:tblPr>
        <w:tblW w:w="5000" w:type="pct"/>
        <w:jc w:val="right"/>
        <w:tblLook w:val="04A0" w:firstRow="1" w:lastRow="0" w:firstColumn="1" w:lastColumn="0" w:noHBand="0" w:noVBand="1"/>
      </w:tblPr>
      <w:tblGrid>
        <w:gridCol w:w="2058"/>
        <w:gridCol w:w="2260"/>
        <w:gridCol w:w="1492"/>
        <w:gridCol w:w="1058"/>
        <w:gridCol w:w="959"/>
        <w:gridCol w:w="959"/>
        <w:gridCol w:w="959"/>
        <w:gridCol w:w="959"/>
        <w:gridCol w:w="1107"/>
        <w:gridCol w:w="1107"/>
        <w:gridCol w:w="1107"/>
        <w:gridCol w:w="761"/>
      </w:tblGrid>
      <w:tr w:rsidR="00944BA4" w:rsidRPr="008D521B" w:rsidTr="007A0243">
        <w:trPr>
          <w:trHeight w:val="1101"/>
          <w:jc w:val="right"/>
        </w:trPr>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Статус</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Наименование муниципальной программы, подпрограммы, основного мероприятия </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Источники ресурсного обеспечения</w:t>
            </w:r>
          </w:p>
        </w:tc>
        <w:tc>
          <w:tcPr>
            <w:tcW w:w="413" w:type="pct"/>
            <w:vMerge w:val="restart"/>
            <w:tcBorders>
              <w:top w:val="single" w:sz="4" w:space="0" w:color="auto"/>
              <w:left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sz w:val="24"/>
                <w:szCs w:val="24"/>
                <w:lang w:eastAsia="ru-RU"/>
              </w:rPr>
              <w:t xml:space="preserve">Всего </w:t>
            </w:r>
          </w:p>
        </w:tc>
        <w:tc>
          <w:tcPr>
            <w:tcW w:w="3025" w:type="pct"/>
            <w:gridSpan w:val="8"/>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Оценка расходов по годам реализации муниципальной программы, тыс. руб.</w:t>
            </w:r>
          </w:p>
        </w:tc>
      </w:tr>
      <w:tr w:rsidR="00944BA4" w:rsidRPr="008D521B" w:rsidTr="007A0243">
        <w:trPr>
          <w:trHeight w:val="270"/>
          <w:jc w:val="right"/>
        </w:trPr>
        <w:tc>
          <w:tcPr>
            <w:tcW w:w="647"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13" w:type="pct"/>
            <w:vMerge/>
            <w:tcBorders>
              <w:left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3025" w:type="pct"/>
            <w:gridSpan w:val="8"/>
            <w:tcBorders>
              <w:top w:val="single" w:sz="4" w:space="0" w:color="auto"/>
              <w:left w:val="nil"/>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 по годам реализации программы</w:t>
            </w:r>
          </w:p>
        </w:tc>
      </w:tr>
      <w:tr w:rsidR="00944BA4" w:rsidRPr="008D521B" w:rsidTr="007A0243">
        <w:trPr>
          <w:trHeight w:val="480"/>
          <w:jc w:val="right"/>
        </w:trPr>
        <w:tc>
          <w:tcPr>
            <w:tcW w:w="647"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13"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12" w:type="pct"/>
            <w:tcBorders>
              <w:top w:val="single" w:sz="4" w:space="0" w:color="auto"/>
              <w:left w:val="nil"/>
              <w:bottom w:val="nil"/>
              <w:right w:val="nil"/>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2019</w:t>
            </w:r>
          </w:p>
        </w:tc>
        <w:tc>
          <w:tcPr>
            <w:tcW w:w="367" w:type="pct"/>
            <w:tcBorders>
              <w:top w:val="single" w:sz="4" w:space="0" w:color="auto"/>
              <w:left w:val="single" w:sz="4" w:space="0" w:color="auto"/>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2020</w:t>
            </w:r>
          </w:p>
        </w:tc>
        <w:tc>
          <w:tcPr>
            <w:tcW w:w="367" w:type="pct"/>
            <w:tcBorders>
              <w:top w:val="single" w:sz="4" w:space="0" w:color="auto"/>
              <w:left w:val="nil"/>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2021</w:t>
            </w:r>
          </w:p>
        </w:tc>
        <w:tc>
          <w:tcPr>
            <w:tcW w:w="367" w:type="pct"/>
            <w:tcBorders>
              <w:top w:val="single" w:sz="4" w:space="0" w:color="auto"/>
              <w:left w:val="nil"/>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2022</w:t>
            </w:r>
          </w:p>
        </w:tc>
        <w:tc>
          <w:tcPr>
            <w:tcW w:w="413" w:type="pct"/>
            <w:tcBorders>
              <w:top w:val="single" w:sz="4" w:space="0" w:color="auto"/>
              <w:left w:val="nil"/>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2023</w:t>
            </w:r>
          </w:p>
        </w:tc>
        <w:tc>
          <w:tcPr>
            <w:tcW w:w="367" w:type="pct"/>
            <w:tcBorders>
              <w:top w:val="single" w:sz="4" w:space="0" w:color="auto"/>
              <w:left w:val="nil"/>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2024</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2025</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2026</w:t>
            </w:r>
          </w:p>
        </w:tc>
      </w:tr>
      <w:tr w:rsidR="00944BA4" w:rsidRPr="008D521B" w:rsidTr="007A0243">
        <w:trPr>
          <w:trHeight w:val="225"/>
          <w:jc w:val="right"/>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w:t>
            </w:r>
          </w:p>
        </w:tc>
        <w:tc>
          <w:tcPr>
            <w:tcW w:w="456" w:type="pct"/>
            <w:tcBorders>
              <w:top w:val="nil"/>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2</w:t>
            </w:r>
          </w:p>
        </w:tc>
        <w:tc>
          <w:tcPr>
            <w:tcW w:w="459" w:type="pct"/>
            <w:tcBorders>
              <w:top w:val="nil"/>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3</w:t>
            </w:r>
          </w:p>
        </w:tc>
        <w:tc>
          <w:tcPr>
            <w:tcW w:w="413" w:type="pct"/>
            <w:tcBorders>
              <w:top w:val="nil"/>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4</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5</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6</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7</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8</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9</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10</w:t>
            </w:r>
          </w:p>
        </w:tc>
        <w:tc>
          <w:tcPr>
            <w:tcW w:w="367" w:type="pct"/>
            <w:tcBorders>
              <w:top w:val="nil"/>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11</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12</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МУНИЦИПАЛЬНАЯ ПРОГРАММА</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Экономическое развитие Богучарского муниципального района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1392356,8</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177542,5</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133955,9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179467,5</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195517,1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192 230,50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188 007,20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166 334,90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159 301,20</w:t>
            </w:r>
          </w:p>
        </w:tc>
      </w:tr>
      <w:tr w:rsidR="00944BA4" w:rsidRPr="008D521B" w:rsidTr="007A0243">
        <w:trPr>
          <w:trHeight w:val="52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12776,4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3555,3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1386,7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1419,7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845,4</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1 300,00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1 479,30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1 395,10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1 394,90</w:t>
            </w:r>
          </w:p>
        </w:tc>
      </w:tr>
      <w:tr w:rsidR="00944BA4" w:rsidRPr="008D521B" w:rsidTr="007A0243">
        <w:trPr>
          <w:trHeight w:val="25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800600,1</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117302,0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80958,9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96067,4</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102809,0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119 511,60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94 315,60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104 336,00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85 299,60</w:t>
            </w:r>
          </w:p>
        </w:tc>
      </w:tr>
      <w:tr w:rsidR="00944BA4" w:rsidRPr="008D521B" w:rsidTr="007A0243">
        <w:trPr>
          <w:trHeight w:val="28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392172,3</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23027,2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26110,3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51230,4</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65862,7</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54 518,90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75 212,30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42 603,80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53 606,70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4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юридические лица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186808,0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33658,0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25500,0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30750,0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26000,0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16 900,00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18 000,00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19 000,00</w:t>
            </w:r>
          </w:p>
        </w:tc>
      </w:tr>
      <w:tr w:rsidR="00944BA4" w:rsidRPr="008D521B" w:rsidTr="007A0243">
        <w:trPr>
          <w:trHeight w:val="40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физические </w:t>
            </w:r>
            <w:r w:rsidRPr="008D521B">
              <w:rPr>
                <w:rFonts w:ascii="Times New Roman" w:eastAsia="Times New Roman" w:hAnsi="Times New Roman"/>
                <w:sz w:val="24"/>
                <w:szCs w:val="24"/>
                <w:lang w:eastAsia="ru-RU"/>
              </w:rPr>
              <w:lastRenderedPageBreak/>
              <w:t>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lastRenderedPageBreak/>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 том числе:</w:t>
            </w:r>
          </w:p>
        </w:tc>
        <w:tc>
          <w:tcPr>
            <w:tcW w:w="456" w:type="pct"/>
            <w:tcBorders>
              <w:top w:val="nil"/>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360"/>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1</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Развитие и поддержка малого и среднего предпринимательства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297643,7</w:t>
            </w:r>
          </w:p>
        </w:tc>
        <w:tc>
          <w:tcPr>
            <w:tcW w:w="412"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37262,6</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28910,0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37966,0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40638,1</w:t>
            </w:r>
          </w:p>
        </w:tc>
        <w:tc>
          <w:tcPr>
            <w:tcW w:w="413"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36 488,00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41 126,00</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36 745,00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38 508,00</w:t>
            </w:r>
          </w:p>
        </w:tc>
      </w:tr>
      <w:tr w:rsidR="00944BA4" w:rsidRPr="008D521B" w:rsidTr="007A0243">
        <w:trPr>
          <w:trHeight w:val="285"/>
          <w:jc w:val="right"/>
        </w:trPr>
        <w:tc>
          <w:tcPr>
            <w:tcW w:w="647" w:type="pct"/>
            <w:vMerge/>
            <w:tcBorders>
              <w:top w:val="nil"/>
              <w:left w:val="single" w:sz="4" w:space="0" w:color="auto"/>
              <w:bottom w:val="single" w:sz="4" w:space="0" w:color="000000"/>
              <w:right w:val="single" w:sz="4" w:space="0" w:color="auto"/>
            </w:tcBorders>
            <w:vAlign w:val="center"/>
            <w:hideMark/>
          </w:tcPr>
          <w:p w:rsidR="008E08FE" w:rsidRPr="008D521B" w:rsidRDefault="008E08FE"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8E08FE" w:rsidRPr="008D521B" w:rsidRDefault="008E08FE"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8E08FE" w:rsidRPr="008D521B" w:rsidRDefault="008E08FE"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nil"/>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single" w:sz="4" w:space="0" w:color="auto"/>
              <w:bottom w:val="single" w:sz="4" w:space="0" w:color="auto"/>
              <w:right w:val="nil"/>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single" w:sz="4" w:space="0" w:color="auto"/>
              <w:bottom w:val="single" w:sz="4" w:space="0" w:color="auto"/>
              <w:right w:val="nil"/>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single" w:sz="4" w:space="0" w:color="auto"/>
            </w:tcBorders>
            <w:shd w:val="clear" w:color="auto" w:fill="auto"/>
            <w:noWrap/>
            <w:vAlign w:val="bottom"/>
            <w:hideMark/>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single" w:sz="4" w:space="0" w:color="auto"/>
            </w:tcBorders>
            <w:vAlign w:val="bottom"/>
          </w:tcPr>
          <w:p w:rsidR="008E08FE" w:rsidRPr="008D521B" w:rsidRDefault="008E08FE"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single" w:sz="4" w:space="0" w:color="auto"/>
              <w:left w:val="nil"/>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34136,2</w:t>
            </w:r>
          </w:p>
        </w:tc>
        <w:tc>
          <w:tcPr>
            <w:tcW w:w="412" w:type="pct"/>
            <w:tcBorders>
              <w:top w:val="single" w:sz="4" w:space="0" w:color="auto"/>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2679,7</w:t>
            </w:r>
          </w:p>
        </w:tc>
        <w:tc>
          <w:tcPr>
            <w:tcW w:w="413"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8 597,50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10 312,00</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6 045,00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6 502,00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76699,5</w:t>
            </w:r>
          </w:p>
        </w:tc>
        <w:tc>
          <w:tcPr>
            <w:tcW w:w="412"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3604,6</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3410,0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7216,0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11958,4</w:t>
            </w:r>
          </w:p>
        </w:tc>
        <w:tc>
          <w:tcPr>
            <w:tcW w:w="413"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10 990,50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13 814,00</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12 700,00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13 006,00</w:t>
            </w:r>
          </w:p>
        </w:tc>
      </w:tr>
      <w:tr w:rsidR="00944BA4" w:rsidRPr="008D521B" w:rsidTr="007A0243">
        <w:trPr>
          <w:trHeight w:val="240"/>
          <w:jc w:val="right"/>
        </w:trPr>
        <w:tc>
          <w:tcPr>
            <w:tcW w:w="647" w:type="pct"/>
            <w:vMerge/>
            <w:tcBorders>
              <w:top w:val="nil"/>
              <w:left w:val="single" w:sz="4" w:space="0" w:color="auto"/>
              <w:bottom w:val="single" w:sz="4" w:space="0" w:color="000000"/>
              <w:right w:val="single" w:sz="4" w:space="0" w:color="auto"/>
            </w:tcBorders>
            <w:vAlign w:val="center"/>
            <w:hideMark/>
          </w:tcPr>
          <w:p w:rsidR="000227FF" w:rsidRPr="008D521B" w:rsidRDefault="000227FF"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0227FF" w:rsidRPr="008D521B" w:rsidRDefault="000227FF"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0227FF" w:rsidRPr="008D521B" w:rsidRDefault="000227FF"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nil"/>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single" w:sz="4" w:space="0" w:color="auto"/>
              <w:bottom w:val="single" w:sz="4" w:space="0" w:color="auto"/>
              <w:right w:val="nil"/>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single" w:sz="4" w:space="0" w:color="auto"/>
              <w:bottom w:val="single" w:sz="4" w:space="0" w:color="auto"/>
              <w:right w:val="nil"/>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nil"/>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single" w:sz="4" w:space="0" w:color="auto"/>
            </w:tcBorders>
            <w:shd w:val="clear" w:color="auto" w:fill="auto"/>
            <w:noWrap/>
            <w:vAlign w:val="bottom"/>
            <w:hideMark/>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single" w:sz="4" w:space="0" w:color="auto"/>
              <w:bottom w:val="single" w:sz="4" w:space="0" w:color="auto"/>
              <w:right w:val="single" w:sz="4" w:space="0" w:color="auto"/>
            </w:tcBorders>
            <w:vAlign w:val="bottom"/>
          </w:tcPr>
          <w:p w:rsidR="000227FF"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186808,0</w:t>
            </w:r>
          </w:p>
        </w:tc>
        <w:tc>
          <w:tcPr>
            <w:tcW w:w="412"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33658,0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25500,0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30750,0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26000,0</w:t>
            </w:r>
          </w:p>
        </w:tc>
        <w:tc>
          <w:tcPr>
            <w:tcW w:w="413"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16 900,00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17 000,00</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18 000,00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19 000,00</w:t>
            </w:r>
          </w:p>
        </w:tc>
      </w:tr>
      <w:tr w:rsidR="00944BA4" w:rsidRPr="008D521B" w:rsidTr="007A0243">
        <w:trPr>
          <w:trHeight w:val="33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nil"/>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single" w:sz="4" w:space="0" w:color="auto"/>
              <w:bottom w:val="single" w:sz="4" w:space="0" w:color="auto"/>
              <w:right w:val="nil"/>
            </w:tcBorders>
            <w:shd w:val="clear" w:color="auto" w:fill="auto"/>
            <w:noWrap/>
            <w:vAlign w:val="center"/>
            <w:hideMark/>
          </w:tcPr>
          <w:p w:rsidR="00DB291A"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single" w:sz="4" w:space="0" w:color="auto"/>
              <w:bottom w:val="single" w:sz="4" w:space="0" w:color="auto"/>
              <w:right w:val="nil"/>
            </w:tcBorders>
            <w:shd w:val="clear" w:color="auto" w:fill="auto"/>
            <w:noWrap/>
            <w:vAlign w:val="center"/>
            <w:hideMark/>
          </w:tcPr>
          <w:p w:rsidR="00DB291A"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single" w:sz="4" w:space="0" w:color="auto"/>
              <w:bottom w:val="single" w:sz="4" w:space="0" w:color="auto"/>
              <w:right w:val="nil"/>
            </w:tcBorders>
            <w:shd w:val="clear" w:color="auto" w:fill="auto"/>
            <w:noWrap/>
            <w:vAlign w:val="center"/>
            <w:hideMark/>
          </w:tcPr>
          <w:p w:rsidR="00DB291A"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0227FF"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0227FF"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7A0243">
        <w:trPr>
          <w:trHeight w:val="31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Основное </w:t>
            </w:r>
            <w:r w:rsidRPr="008D521B">
              <w:rPr>
                <w:rFonts w:ascii="Times New Roman" w:eastAsia="Times New Roman" w:hAnsi="Times New Roman"/>
                <w:sz w:val="24"/>
                <w:szCs w:val="24"/>
                <w:lang w:eastAsia="ru-RU"/>
              </w:rPr>
              <w:br/>
              <w:t>мероприятие 1.1</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Информационная и консультационная поддержка субъектов малого и среднего предпринимательства, а также</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 xml:space="preserve">физических лиц, не являющихся индивидуальными </w:t>
            </w:r>
            <w:r w:rsidRPr="008D521B">
              <w:rPr>
                <w:rFonts w:ascii="Times New Roman" w:eastAsia="Times New Roman" w:hAnsi="Times New Roman"/>
                <w:sz w:val="24"/>
                <w:szCs w:val="24"/>
                <w:lang w:eastAsia="ru-RU"/>
              </w:rPr>
              <w:lastRenderedPageBreak/>
              <w:t>предпринимателями и применяющих специальный налоговый режим "Налог на профессиональный доход"-</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самозанятых граждан».</w:t>
            </w:r>
            <w:r w:rsidR="007A0243" w:rsidRPr="008D521B">
              <w:rPr>
                <w:rFonts w:ascii="Times New Roman" w:eastAsia="Times New Roman" w:hAnsi="Times New Roman"/>
                <w:sz w:val="24"/>
                <w:szCs w:val="24"/>
                <w:lang w:eastAsia="ru-RU"/>
              </w:rPr>
              <w:t xml:space="preserve"> </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9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w:t>
            </w:r>
            <w:r w:rsidRPr="008D521B">
              <w:rPr>
                <w:rFonts w:ascii="Times New Roman" w:eastAsia="Times New Roman" w:hAnsi="Times New Roman"/>
                <w:sz w:val="24"/>
                <w:szCs w:val="24"/>
                <w:lang w:eastAsia="ru-RU"/>
              </w:rPr>
              <w:lastRenderedPageBreak/>
              <w:t>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3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88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9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Основное </w:t>
            </w:r>
            <w:r w:rsidRPr="008D521B">
              <w:rPr>
                <w:rFonts w:ascii="Times New Roman" w:eastAsia="Times New Roman" w:hAnsi="Times New Roman"/>
                <w:sz w:val="24"/>
                <w:szCs w:val="24"/>
                <w:lang w:eastAsia="ru-RU"/>
              </w:rPr>
              <w:br/>
              <w:t>мероприятие 1.2</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Финансовая поддержка субъектов малого и среднего предпринимательства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236697,2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37262,6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28910,0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34706,0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32388,1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22 890,50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24 820,00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27 180,00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28 550,00</w:t>
            </w:r>
          </w:p>
        </w:tc>
      </w:tr>
      <w:tr w:rsidR="00944BA4" w:rsidRPr="008D521B" w:rsidTr="007A0243">
        <w:trPr>
          <w:trHeight w:val="42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49889,2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3604,6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3410,0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3956,0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6388,1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5 990,50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7 810,00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9 180,00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9 550,00</w:t>
            </w:r>
          </w:p>
        </w:tc>
      </w:tr>
      <w:tr w:rsidR="00944BA4" w:rsidRPr="008D521B" w:rsidTr="007A0243">
        <w:trPr>
          <w:trHeight w:val="37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0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186808,0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33658,0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25500,0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30750,0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26000,0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16 900,00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17 000,00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18 000,00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19 000,00</w:t>
            </w:r>
          </w:p>
        </w:tc>
      </w:tr>
      <w:tr w:rsidR="00944BA4" w:rsidRPr="008D521B" w:rsidTr="007A0243">
        <w:trPr>
          <w:trHeight w:val="33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9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1.2.1.</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Развитие микрофинансирования</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186808</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33658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25500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30750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26000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16 900,00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18 000,00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19 000,00</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186808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33658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25500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30750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26000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16 900,00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17 000,00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18 000,00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19 000,00</w:t>
            </w:r>
          </w:p>
        </w:tc>
      </w:tr>
      <w:tr w:rsidR="00944BA4" w:rsidRPr="008D521B" w:rsidTr="007A0243">
        <w:trPr>
          <w:trHeight w:val="33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43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1.2.2.</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Финансовая поддержка субъектов малого и среднего предпринимательства, поступающих в бюджет муниципального района в виде единого норматива (10%) отчисления от налога, взымаемого в связи с упрощенной системой налогообложения.</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49889,2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3604,6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3410,0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3956,0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6388,1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5 990,50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7 820,00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9 180,00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9 550,00</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49889,2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3604,6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3410,0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3956,0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6388,1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5 990,50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7 810,00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9 180,00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9 550,00</w:t>
            </w:r>
          </w:p>
        </w:tc>
      </w:tr>
      <w:tr w:rsidR="00944BA4" w:rsidRPr="008D521B" w:rsidTr="007A0243">
        <w:trPr>
          <w:trHeight w:val="28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5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1.2.2.1.</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Предоставление субсидий на компенсацию части </w:t>
            </w:r>
            <w:r w:rsidRPr="008D521B">
              <w:rPr>
                <w:rFonts w:ascii="Times New Roman" w:eastAsia="Times New Roman" w:hAnsi="Times New Roman"/>
                <w:sz w:val="24"/>
                <w:szCs w:val="24"/>
                <w:lang w:eastAsia="ru-RU"/>
              </w:rPr>
              <w:lastRenderedPageBreak/>
              <w:t>затрат субъектам малого и среднего предпринимательства, связанных с приобретением оборудования, в том числе автотранспортных средств,</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в целях создания и (или) развития либо модернизации производства товаров (работ, услуг).</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lastRenderedPageBreak/>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35809,2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2514,6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2270,0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3146,0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4638,1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4 190,50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5 600,00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6 550,00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6 900,00</w:t>
            </w:r>
          </w:p>
        </w:tc>
      </w:tr>
      <w:tr w:rsidR="00944BA4" w:rsidRPr="008D521B" w:rsidTr="007A0243">
        <w:trPr>
          <w:trHeight w:val="43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3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35809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2514,6</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2270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3146,0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4638,1</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4 190,50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5 600,00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6 550,00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6 900,00</w:t>
            </w:r>
          </w:p>
        </w:tc>
      </w:tr>
      <w:tr w:rsidR="00944BA4" w:rsidRPr="008D521B" w:rsidTr="007A0243">
        <w:trPr>
          <w:trHeight w:val="45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6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76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1.2.2.2.</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Предоставление грантов</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форме субсидий начинающим субъектам малого предпринимательствана</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Богучарского муниципального района.на</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создание собственного</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дела</w:t>
            </w:r>
            <w:r w:rsidR="007A0243" w:rsidRPr="008D521B">
              <w:rPr>
                <w:rFonts w:ascii="Times New Roman" w:eastAsia="Times New Roman" w:hAnsi="Times New Roman"/>
                <w:sz w:val="24"/>
                <w:szCs w:val="24"/>
                <w:lang w:eastAsia="ru-RU"/>
              </w:rPr>
              <w:t xml:space="preserve"> </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12800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1 600,00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2 400,00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2 400,00</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12800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1020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1060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720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1600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1 600,00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2 000,00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2 400,00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2 400,00</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25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28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Мероприятие 1.2.2.3.</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Предоставление субсидии на развитие инфраструктуры поддержки предпринимательства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1280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220,00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230,00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250,00</w:t>
            </w:r>
          </w:p>
        </w:tc>
      </w:tr>
      <w:tr w:rsidR="00944BA4" w:rsidRPr="008D521B" w:rsidTr="007A0243">
        <w:trPr>
          <w:trHeight w:val="51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1280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150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210,00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230,00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250,00</w:t>
            </w:r>
          </w:p>
        </w:tc>
      </w:tr>
      <w:tr w:rsidR="00944BA4" w:rsidRPr="008D521B" w:rsidTr="007A0243">
        <w:trPr>
          <w:trHeight w:val="28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7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9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Основное </w:t>
            </w:r>
            <w:r w:rsidRPr="008D521B">
              <w:rPr>
                <w:rFonts w:ascii="Times New Roman" w:eastAsia="Times New Roman" w:hAnsi="Times New Roman"/>
                <w:sz w:val="24"/>
                <w:szCs w:val="24"/>
                <w:lang w:eastAsia="ru-RU"/>
              </w:rPr>
              <w:br/>
              <w:t>мероприятие 1.3</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Поддержка и развитие пассажирских перевозок автомобильным транспортом</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60946,5</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3260,0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8250,0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13 597,50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16 316,00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9 565,00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9 958,00</w:t>
            </w:r>
          </w:p>
        </w:tc>
      </w:tr>
      <w:tr w:rsidR="00944BA4" w:rsidRPr="008D521B" w:rsidTr="007A0243">
        <w:trPr>
          <w:trHeight w:val="42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34136,2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2679,7</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8 597,50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10 312,00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6 045,00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6 502,00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26810,3</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3260,0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5570,3</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6 004,00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3 520,00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3 456,00</w:t>
            </w:r>
          </w:p>
        </w:tc>
      </w:tr>
      <w:tr w:rsidR="00944BA4" w:rsidRPr="008D521B" w:rsidTr="007A0243">
        <w:trPr>
          <w:trHeight w:val="45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0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3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3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2</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Управление муниципальным имуществом и земельными ресурсами</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69909,6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5193,7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3572,0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16355,0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20429,9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10 527,00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12 680,00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576,00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576,00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0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4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69909,6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5193,7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3572,0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16355,0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20429,9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10 527,00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12 680,00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576,00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576,00</w:t>
            </w:r>
          </w:p>
        </w:tc>
      </w:tr>
      <w:tr w:rsidR="00944BA4" w:rsidRPr="008D521B" w:rsidTr="007A0243">
        <w:trPr>
          <w:trHeight w:val="42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 внебюджетные фонды</w:t>
            </w:r>
            <w:r w:rsidR="007A0243" w:rsidRPr="008D521B">
              <w:rPr>
                <w:rFonts w:ascii="Times New Roman" w:eastAsia="Times New Roman" w:hAnsi="Times New Roman"/>
                <w:bCs/>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5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6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270"/>
          <w:jc w:val="right"/>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 том числе:</w:t>
            </w:r>
          </w:p>
        </w:tc>
        <w:tc>
          <w:tcPr>
            <w:tcW w:w="456" w:type="pct"/>
            <w:tcBorders>
              <w:top w:val="nil"/>
              <w:left w:val="nil"/>
              <w:bottom w:val="single" w:sz="4" w:space="0" w:color="auto"/>
              <w:right w:val="single" w:sz="4" w:space="0" w:color="auto"/>
            </w:tcBorders>
            <w:shd w:val="clear" w:color="auto" w:fill="auto"/>
            <w:noWrap/>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459" w:type="pct"/>
            <w:tcBorders>
              <w:top w:val="nil"/>
              <w:left w:val="nil"/>
              <w:bottom w:val="single" w:sz="4" w:space="0" w:color="auto"/>
              <w:right w:val="single" w:sz="4" w:space="0" w:color="auto"/>
            </w:tcBorders>
            <w:shd w:val="clear" w:color="auto" w:fill="auto"/>
            <w:noWrap/>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p>
        </w:tc>
      </w:tr>
      <w:tr w:rsidR="00944BA4" w:rsidRPr="008D521B" w:rsidTr="007A0243">
        <w:trPr>
          <w:trHeight w:val="31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2.1</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Общие вопросы управления муниципальной собственностью.</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69909,6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5193,7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3572,0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16355,0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20429,9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10 527,00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12 680,00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576,00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576,00</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69909,6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5193,7</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3572,0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16355,0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20429,9</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10 527,00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12 680,00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576,00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576,00</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физические </w:t>
            </w:r>
            <w:r w:rsidRPr="008D521B">
              <w:rPr>
                <w:rFonts w:ascii="Times New Roman" w:eastAsia="Times New Roman" w:hAnsi="Times New Roman"/>
                <w:sz w:val="24"/>
                <w:szCs w:val="24"/>
                <w:lang w:eastAsia="ru-RU"/>
              </w:rPr>
              <w:lastRenderedPageBreak/>
              <w:t>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Основное мероприятие 2.2</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Управление земельными ресурсами.</w:t>
            </w:r>
            <w:r w:rsidR="007A0243" w:rsidRPr="008D521B">
              <w:rPr>
                <w:rFonts w:ascii="Times New Roman" w:eastAsia="Times New Roman" w:hAnsi="Times New Roman"/>
                <w:sz w:val="24"/>
                <w:szCs w:val="24"/>
                <w:lang w:eastAsia="ru-RU"/>
              </w:rPr>
              <w:t xml:space="preserve"> </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27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2.3</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Работа с муниципальными учреждениями.</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Основное </w:t>
            </w:r>
            <w:r w:rsidRPr="008D521B">
              <w:rPr>
                <w:rFonts w:ascii="Times New Roman" w:eastAsia="Times New Roman" w:hAnsi="Times New Roman"/>
                <w:sz w:val="24"/>
                <w:szCs w:val="24"/>
                <w:lang w:eastAsia="ru-RU"/>
              </w:rPr>
              <w:lastRenderedPageBreak/>
              <w:t>мероприятие 2.4</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 xml:space="preserve">Аренда </w:t>
            </w:r>
            <w:r w:rsidRPr="008D521B">
              <w:rPr>
                <w:rFonts w:ascii="Times New Roman" w:eastAsia="Times New Roman" w:hAnsi="Times New Roman"/>
                <w:sz w:val="24"/>
                <w:szCs w:val="24"/>
                <w:lang w:eastAsia="ru-RU"/>
              </w:rPr>
              <w:lastRenderedPageBreak/>
              <w:t>муниципального имущества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 xml:space="preserve">всего, в том </w:t>
            </w:r>
            <w:r w:rsidRPr="008D521B">
              <w:rPr>
                <w:rFonts w:ascii="Times New Roman" w:eastAsia="Times New Roman" w:hAnsi="Times New Roman"/>
                <w:sz w:val="24"/>
                <w:szCs w:val="24"/>
                <w:lang w:eastAsia="ru-RU"/>
              </w:rPr>
              <w:lastRenderedPageBreak/>
              <w:t>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28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3</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 xml:space="preserve">Обеспечение доступным и комфортным жильем </w:t>
            </w:r>
            <w:r w:rsidRPr="008D521B">
              <w:rPr>
                <w:rFonts w:ascii="Times New Roman" w:eastAsia="Times New Roman" w:hAnsi="Times New Roman"/>
                <w:bCs/>
                <w:sz w:val="24"/>
                <w:szCs w:val="24"/>
                <w:lang w:eastAsia="ru-RU"/>
              </w:rPr>
              <w:br/>
              <w:t>населения района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52557,6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9689,8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7355,5</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9327,8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5492,6</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4 628,40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6 130,60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4 966,90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4 966,00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12776,4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3555,3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1386,7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1419,7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845,4</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1 300,00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1 479,30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1 395,10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1 394,90</w:t>
            </w:r>
          </w:p>
        </w:tc>
      </w:tr>
      <w:tr w:rsidR="00944BA4" w:rsidRPr="008D521B" w:rsidTr="007A0243">
        <w:trPr>
          <w:trHeight w:val="28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29044,0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4124,3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3770,2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6351,8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3107,8</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2 527,10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3 739,50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2 711,90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2 711,40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10737,2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2010,2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2198,6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1556,3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1539,4</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801,30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911,80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859,90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859,70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4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 том числе:</w:t>
            </w:r>
          </w:p>
        </w:tc>
        <w:tc>
          <w:tcPr>
            <w:tcW w:w="456" w:type="pct"/>
            <w:tcBorders>
              <w:top w:val="nil"/>
              <w:left w:val="nil"/>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p>
        </w:tc>
      </w:tr>
      <w:tr w:rsidR="00944BA4" w:rsidRPr="008D521B" w:rsidTr="007A0243">
        <w:trPr>
          <w:trHeight w:val="31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Основное мероприятие 3.1 </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Создание условий для обеспечения доступным и комфортным жильем населения Богучарского муниципального района </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47765,4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9456,8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7069,2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6144,6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5266,7</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4 628,40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5 266,80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4 966,90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4 966,00</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12776,4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3555,3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1386,7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1419,7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845,4</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1 300,00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1 479,30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1 395,10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1 394,90</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24978,2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4124,3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3770,2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3375,7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2881,9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2 527,10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2 875,70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2 711,90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2 711,40</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10010,8</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1777,2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1912,3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1349,2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1539,4</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801,30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911,80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859,90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859,70</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3.1.1.</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Обеспечение жильем молодых семей</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47565,4</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9256,8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7069,2</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6144,6</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5266,7</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4 628,40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5 266,80</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4 966,90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4 966,00</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12776,4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3555,3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1386,7</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1419,7</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845,4</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1 300,00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1 479,30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1 395,10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1 394,90</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24978,2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4124,3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3770,2</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3375,7</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2881,9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2 527,10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2 875,70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2 711,90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2 711,40</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9810,8</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1577,2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1912,3</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1349,2</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1539,4</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801,30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911,80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859,90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859,70</w:t>
            </w:r>
          </w:p>
        </w:tc>
      </w:tr>
      <w:tr w:rsidR="00944BA4" w:rsidRPr="008D521B" w:rsidTr="007A0243">
        <w:trPr>
          <w:trHeight w:val="45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w:t>
            </w:r>
            <w:r w:rsidRPr="008D521B">
              <w:rPr>
                <w:rFonts w:ascii="Times New Roman" w:eastAsia="Times New Roman" w:hAnsi="Times New Roman"/>
                <w:sz w:val="24"/>
                <w:szCs w:val="24"/>
                <w:lang w:eastAsia="ru-RU"/>
              </w:rPr>
              <w:lastRenderedPageBreak/>
              <w:t>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3.1.2.</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3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Мероприятие 3.1.3.</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Улучшение качества жизни</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пожилых людей</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4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Основное мероприятие 3.2. </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4792,2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233,0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286,3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3183,2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225,9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863,80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4066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2976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226</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863,80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0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726,4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233,0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286,3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207,1</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660"/>
          <w:jc w:val="right"/>
        </w:trPr>
        <w:tc>
          <w:tcPr>
            <w:tcW w:w="647"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4</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w:t>
            </w:r>
            <w:r w:rsidRPr="008D521B">
              <w:rPr>
                <w:rFonts w:ascii="Times New Roman" w:eastAsia="Times New Roman" w:hAnsi="Times New Roman"/>
                <w:sz w:val="24"/>
                <w:szCs w:val="24"/>
                <w:lang w:eastAsia="ru-RU"/>
              </w:rPr>
              <w:lastRenderedPageBreak/>
              <w:t>жилищно-коммунального комплекса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 в том числе:</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248009</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45530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15760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22363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60700,6</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61 119,80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21 245,90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10 643,50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10 645,20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210087</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45520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14561</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14669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49635</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53 229,30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14 603,10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8 929,30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8 940,00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37922</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1199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7694</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11066</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7 890,50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6 642,80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1 714,20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1 705,20</w:t>
            </w:r>
          </w:p>
        </w:tc>
      </w:tr>
      <w:tr w:rsidR="00944BA4" w:rsidRPr="008D521B" w:rsidTr="007A0243">
        <w:trPr>
          <w:trHeight w:val="42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lastRenderedPageBreak/>
              <w:t>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lastRenderedPageBreak/>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9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Основное мероприятие 4.1 </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76492,4</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28192,1</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6746,6</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4529,8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6170,9</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29 257,80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786,70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808,50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70800,4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28192,1</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6746,6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2100,0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2917,1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29 249,80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786,50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808,30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5692,0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2429,8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3253,8</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0,20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0,20</w:t>
            </w:r>
          </w:p>
        </w:tc>
      </w:tr>
      <w:tr w:rsidR="00944BA4" w:rsidRPr="008D521B" w:rsidTr="007A0243">
        <w:trPr>
          <w:trHeight w:val="27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4.2</w:t>
            </w:r>
          </w:p>
        </w:tc>
        <w:tc>
          <w:tcPr>
            <w:tcW w:w="456" w:type="pct"/>
            <w:vMerge w:val="restart"/>
            <w:tcBorders>
              <w:top w:val="nil"/>
              <w:left w:val="single" w:sz="4" w:space="0" w:color="auto"/>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Мероприятия по повышению энергоэффективности жилищно-коммунального комплекса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100016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4434</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15437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38982</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17 836,20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15 374,80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3 985,70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3 965,60</w:t>
            </w:r>
          </w:p>
        </w:tc>
      </w:tr>
      <w:tr w:rsidR="00944BA4" w:rsidRPr="008D521B" w:rsidTr="007A0243">
        <w:trPr>
          <w:trHeight w:val="480"/>
          <w:jc w:val="right"/>
        </w:trPr>
        <w:tc>
          <w:tcPr>
            <w:tcW w:w="647"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68217</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3235</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10173,0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31403,8</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10 140,20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8 732,00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2 271,70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2 260,60</w:t>
            </w:r>
          </w:p>
        </w:tc>
      </w:tr>
      <w:tr w:rsidR="00944BA4" w:rsidRPr="008D521B" w:rsidTr="007A0243">
        <w:trPr>
          <w:trHeight w:val="315"/>
          <w:jc w:val="right"/>
        </w:trPr>
        <w:tc>
          <w:tcPr>
            <w:tcW w:w="647"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31799</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1199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5264,3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7578,1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7 696,00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6 642,80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1 714,00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1 705,00</w:t>
            </w:r>
          </w:p>
        </w:tc>
      </w:tr>
      <w:tr w:rsidR="00944BA4" w:rsidRPr="008D521B" w:rsidTr="007A0243">
        <w:trPr>
          <w:trHeight w:val="480"/>
          <w:jc w:val="right"/>
        </w:trPr>
        <w:tc>
          <w:tcPr>
            <w:tcW w:w="647"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single" w:sz="4" w:space="0" w:color="auto"/>
              <w:left w:val="single" w:sz="4" w:space="0" w:color="auto"/>
              <w:bottom w:val="nil"/>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4.3</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Приобретение коммунальной специализированной техники</w:t>
            </w: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35053</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9858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14008,3</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11 186,50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80"/>
          <w:jc w:val="right"/>
        </w:trPr>
        <w:tc>
          <w:tcPr>
            <w:tcW w:w="647" w:type="pct"/>
            <w:vMerge/>
            <w:tcBorders>
              <w:top w:val="single" w:sz="4" w:space="0" w:color="auto"/>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single" w:sz="4" w:space="0" w:color="auto"/>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34622,1</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9847,9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13774,2</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11 000,00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single" w:sz="4" w:space="0" w:color="auto"/>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430,6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234,1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186,50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top w:val="single" w:sz="4" w:space="0" w:color="auto"/>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50"/>
          <w:jc w:val="right"/>
        </w:trPr>
        <w:tc>
          <w:tcPr>
            <w:tcW w:w="647" w:type="pct"/>
            <w:vMerge/>
            <w:tcBorders>
              <w:top w:val="single" w:sz="4" w:space="0" w:color="auto"/>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single" w:sz="4" w:space="0" w:color="auto"/>
              <w:left w:val="single" w:sz="4" w:space="0" w:color="auto"/>
              <w:bottom w:val="nil"/>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4.4</w:t>
            </w:r>
          </w:p>
        </w:tc>
        <w:tc>
          <w:tcPr>
            <w:tcW w:w="456" w:type="pct"/>
            <w:vMerge w:val="restart"/>
            <w:tcBorders>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p>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36447,6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7480,3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4579,3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2395,9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1539,5</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2 839,30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5 871,10</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5 871,10</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5 871,10</w:t>
            </w:r>
          </w:p>
        </w:tc>
      </w:tr>
      <w:tr w:rsidR="00944BA4" w:rsidRPr="008D521B" w:rsidTr="007A0243">
        <w:trPr>
          <w:trHeight w:val="315"/>
          <w:jc w:val="right"/>
        </w:trPr>
        <w:tc>
          <w:tcPr>
            <w:tcW w:w="647"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single" w:sz="4" w:space="0" w:color="auto"/>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36447,6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7480,3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4579,3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2395,9</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1539,5</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2 839,30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5 871,10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5 871,10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5 871,10</w:t>
            </w:r>
          </w:p>
        </w:tc>
      </w:tr>
      <w:tr w:rsidR="00944BA4" w:rsidRPr="008D521B" w:rsidTr="007A0243">
        <w:trPr>
          <w:trHeight w:val="315"/>
          <w:jc w:val="right"/>
        </w:trPr>
        <w:tc>
          <w:tcPr>
            <w:tcW w:w="647"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single" w:sz="4" w:space="0" w:color="auto"/>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5</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Охрана окружающей среды</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55741,0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1 920,00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1 970,00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47 761,80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2 289,20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45920,0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45 731,80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188,20</w:t>
            </w:r>
          </w:p>
        </w:tc>
      </w:tr>
      <w:tr w:rsidR="00944BA4" w:rsidRPr="008D521B" w:rsidTr="007A0243">
        <w:trPr>
          <w:trHeight w:val="49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 (поселения)</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9821,0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1 920,00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1 970,00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2 030,00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2 101,00</w:t>
            </w:r>
          </w:p>
        </w:tc>
      </w:tr>
      <w:tr w:rsidR="00944BA4" w:rsidRPr="008D521B" w:rsidTr="007A0243">
        <w:trPr>
          <w:trHeight w:val="27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5.1.</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Обустройство площадок и установка контейнеров для сбора ТБО</w:t>
            </w: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45920,0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45 731,80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188,20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0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45920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45 731,80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188,20</w:t>
            </w:r>
          </w:p>
        </w:tc>
      </w:tr>
      <w:tr w:rsidR="00944BA4" w:rsidRPr="008D521B" w:rsidTr="007A0243">
        <w:trPr>
          <w:trHeight w:val="45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single" w:sz="4" w:space="0" w:color="auto"/>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52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5.2.</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Ликвидация</w:t>
            </w:r>
            <w:r w:rsidR="007A0243" w:rsidRPr="008D521B">
              <w:rPr>
                <w:rFonts w:ascii="Times New Roman" w:eastAsia="Times New Roman" w:hAnsi="Times New Roman"/>
                <w:sz w:val="24"/>
                <w:szCs w:val="24"/>
                <w:lang w:eastAsia="ru-RU"/>
              </w:rPr>
              <w:t xml:space="preserve"> </w:t>
            </w:r>
            <w:r w:rsidRPr="008D521B">
              <w:rPr>
                <w:rFonts w:ascii="Times New Roman" w:eastAsia="Times New Roman" w:hAnsi="Times New Roman"/>
                <w:sz w:val="24"/>
                <w:szCs w:val="24"/>
                <w:lang w:eastAsia="ru-RU"/>
              </w:rPr>
              <w:t>накопленного вреда , причиненного окружающей среде</w:t>
            </w: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6221</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1 470,00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1 520,00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1 580,00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1 651,00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single" w:sz="4" w:space="0" w:color="auto"/>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6221</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1 470,00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1 520,00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1 580,00</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1 651,00</w:t>
            </w:r>
          </w:p>
        </w:tc>
      </w:tr>
      <w:tr w:rsidR="00944BA4" w:rsidRPr="008D521B" w:rsidTr="007A0243">
        <w:trPr>
          <w:trHeight w:val="27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nil"/>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5.3.</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Озеленение территории муниципального района</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3600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450,00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9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местный бюджет </w:t>
            </w:r>
            <w:r w:rsidRPr="008D521B">
              <w:rPr>
                <w:rFonts w:ascii="Times New Roman" w:eastAsia="Times New Roman" w:hAnsi="Times New Roman"/>
                <w:sz w:val="24"/>
                <w:szCs w:val="24"/>
                <w:lang w:eastAsia="ru-RU"/>
              </w:rPr>
              <w:lastRenderedPageBreak/>
              <w:t>(поселения)</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3600,0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450,00</w:t>
            </w:r>
          </w:p>
        </w:tc>
      </w:tr>
      <w:tr w:rsidR="00944BA4" w:rsidRPr="008D521B" w:rsidTr="007A0243">
        <w:trPr>
          <w:trHeight w:val="54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28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Подпрограмма 6</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Развитие сети автомобильных дорог общего пользования местного значения</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668496,4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79416,1</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77908,2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93005,7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67805,9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77 547,30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104 854,70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65 641,70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102 316,80</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481413,3</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67657,4</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62627,6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75046,7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47386,9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55 157,70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65 661,00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40 918,00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66 958,00</w:t>
            </w:r>
          </w:p>
        </w:tc>
      </w:tr>
      <w:tr w:rsidR="00944BA4" w:rsidRPr="008D521B" w:rsidTr="007A0243">
        <w:trPr>
          <w:trHeight w:val="49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 (поселения)</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187083,1</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11758,7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15280,6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17959,0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20419,0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22 389,60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39 193,70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24 723,70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35 358,80</w:t>
            </w:r>
          </w:p>
        </w:tc>
      </w:tr>
      <w:tr w:rsidR="00944BA4" w:rsidRPr="008D521B" w:rsidTr="007A0243">
        <w:trPr>
          <w:trHeight w:val="52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30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9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6.1.</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Содержание автомобильных дорог общего пользования местного значения</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bCs/>
                <w:sz w:val="24"/>
                <w:szCs w:val="24"/>
                <w:lang w:eastAsia="ru-RU"/>
              </w:rPr>
            </w:pPr>
            <w:r w:rsidRPr="008D521B">
              <w:rPr>
                <w:rFonts w:ascii="Times New Roman" w:eastAsia="Times New Roman" w:hAnsi="Times New Roman"/>
                <w:bCs/>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24699,6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11667,1</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1080,8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1834,5</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867,6</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249,60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3 000,00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3 000,00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9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 (поселения)</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24699,6</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11667,1</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1080,8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1834,5</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867,6</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249,60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3 000,00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3 000,00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6.2.</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Капитальный ремонт автомобильных дорог общего пользования местного значения.</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604822,8</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67739,0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76817,4</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91161,2</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63393,2</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56 928,80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96 844,70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57 631,70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94 306,80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466678,7</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67657,4</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62627,6</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75046,7</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47386,9</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40 423,10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65 661,00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40 918,00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66 958,00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138144,1</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81,63</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14189,8</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16114,5</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16006,3</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16 505,70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31 183,70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16 713,70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27 348,80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6.3.</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Ремонт автомобильных </w:t>
            </w:r>
            <w:r w:rsidRPr="008D521B">
              <w:rPr>
                <w:rFonts w:ascii="Times New Roman" w:eastAsia="Times New Roman" w:hAnsi="Times New Roman"/>
                <w:sz w:val="24"/>
                <w:szCs w:val="24"/>
                <w:lang w:eastAsia="ru-RU"/>
              </w:rPr>
              <w:lastRenderedPageBreak/>
              <w:t>дорог общего пользования местного значения</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38904</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3535,1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20 368,90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5 000,00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5 000,0</w:t>
            </w:r>
            <w:r w:rsidRPr="008D521B">
              <w:rPr>
                <w:rFonts w:ascii="Times New Roman" w:hAnsi="Times New Roman"/>
                <w:bCs/>
                <w:sz w:val="24"/>
                <w:szCs w:val="24"/>
              </w:rPr>
              <w:lastRenderedPageBreak/>
              <w:t>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3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14735</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14 734,60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3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 (поселения)</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24169</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3535,1</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5 634,30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5 000,00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5 000,00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5 000,00</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6.4.</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Строительство автомобильных дорог общего пользования местного значения</w:t>
            </w: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single" w:sz="4" w:space="0" w:color="auto"/>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single" w:sz="4" w:space="0" w:color="auto"/>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80"/>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nil"/>
              <w:left w:val="single" w:sz="4" w:space="0" w:color="auto"/>
              <w:bottom w:val="single" w:sz="4" w:space="0" w:color="000000"/>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nil"/>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Основное мероприятие 6.5.</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Повышение безопасности </w:t>
            </w:r>
            <w:r w:rsidRPr="008D521B">
              <w:rPr>
                <w:rFonts w:ascii="Times New Roman" w:eastAsia="Times New Roman" w:hAnsi="Times New Roman"/>
                <w:sz w:val="24"/>
                <w:szCs w:val="24"/>
                <w:lang w:eastAsia="ru-RU"/>
              </w:rPr>
              <w:lastRenderedPageBreak/>
              <w:t>дорожного движения на территории Богучарского муниципального района</w:t>
            </w: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lastRenderedPageBreak/>
              <w:t>всего, в том числе:</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70,0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bCs/>
                <w:sz w:val="24"/>
                <w:szCs w:val="24"/>
              </w:rPr>
            </w:pPr>
            <w:r w:rsidRPr="008D521B">
              <w:rPr>
                <w:rFonts w:ascii="Times New Roman" w:hAnsi="Times New Roman"/>
                <w:bCs/>
                <w:sz w:val="24"/>
                <w:szCs w:val="24"/>
              </w:rPr>
              <w:t>10,00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10,00</w:t>
            </w:r>
          </w:p>
        </w:tc>
      </w:tr>
      <w:tr w:rsidR="00944BA4" w:rsidRPr="008D521B" w:rsidTr="007A0243">
        <w:trPr>
          <w:trHeight w:val="480"/>
          <w:jc w:val="right"/>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федеральный бюджет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областной бюджет</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495"/>
          <w:jc w:val="right"/>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местный бюджет (поселения)</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70,0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10,00</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10,00</w:t>
            </w:r>
          </w:p>
        </w:tc>
      </w:tr>
      <w:tr w:rsidR="00944BA4" w:rsidRPr="008D521B" w:rsidTr="007A0243">
        <w:trPr>
          <w:trHeight w:val="480"/>
          <w:jc w:val="right"/>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 xml:space="preserve"> внебюджетные фонды</w:t>
            </w:r>
            <w:r w:rsidR="007A0243" w:rsidRPr="008D521B">
              <w:rPr>
                <w:rFonts w:ascii="Times New Roman" w:eastAsia="Times New Roman" w:hAnsi="Times New Roman"/>
                <w:sz w:val="24"/>
                <w:szCs w:val="24"/>
                <w:lang w:eastAsia="ru-RU"/>
              </w:rPr>
              <w:t xml:space="preserve"> </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944BA4" w:rsidRPr="008D521B" w:rsidTr="007A0243">
        <w:trPr>
          <w:trHeight w:val="315"/>
          <w:jc w:val="right"/>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юридические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r w:rsidR="00DB291A" w:rsidRPr="008D521B" w:rsidTr="007A0243">
        <w:trPr>
          <w:trHeight w:val="195"/>
          <w:jc w:val="right"/>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DB291A" w:rsidRPr="008D521B" w:rsidRDefault="00DB291A" w:rsidP="007A0243">
            <w:pPr>
              <w:spacing w:after="0" w:line="240" w:lineRule="auto"/>
              <w:jc w:val="both"/>
              <w:rPr>
                <w:rFonts w:ascii="Times New Roman" w:eastAsia="Times New Roman" w:hAnsi="Times New Roman"/>
                <w:sz w:val="24"/>
                <w:szCs w:val="24"/>
                <w:lang w:eastAsia="ru-RU"/>
              </w:rPr>
            </w:pPr>
            <w:r w:rsidRPr="008D521B">
              <w:rPr>
                <w:rFonts w:ascii="Times New Roman" w:eastAsia="Times New Roman" w:hAnsi="Times New Roman"/>
                <w:sz w:val="24"/>
                <w:szCs w:val="24"/>
                <w:lang w:eastAsia="ru-RU"/>
              </w:rPr>
              <w:t>физические лица</w:t>
            </w:r>
          </w:p>
        </w:tc>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2"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0</w:t>
            </w:r>
          </w:p>
        </w:tc>
        <w:tc>
          <w:tcPr>
            <w:tcW w:w="413"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c>
          <w:tcPr>
            <w:tcW w:w="367" w:type="pct"/>
            <w:tcBorders>
              <w:top w:val="nil"/>
              <w:left w:val="nil"/>
              <w:bottom w:val="single" w:sz="4" w:space="0" w:color="auto"/>
              <w:right w:val="single" w:sz="4" w:space="0" w:color="auto"/>
            </w:tcBorders>
            <w:vAlign w:val="center"/>
          </w:tcPr>
          <w:p w:rsidR="00DB291A" w:rsidRPr="008D521B" w:rsidRDefault="00DB291A" w:rsidP="007A0243">
            <w:pPr>
              <w:spacing w:after="0" w:line="240" w:lineRule="auto"/>
              <w:jc w:val="both"/>
              <w:rPr>
                <w:rFonts w:ascii="Times New Roman" w:hAnsi="Times New Roman"/>
                <w:sz w:val="24"/>
                <w:szCs w:val="24"/>
              </w:rPr>
            </w:pPr>
            <w:r w:rsidRPr="008D521B">
              <w:rPr>
                <w:rFonts w:ascii="Times New Roman" w:hAnsi="Times New Roman"/>
                <w:sz w:val="24"/>
                <w:szCs w:val="24"/>
              </w:rPr>
              <w:t>-</w:t>
            </w:r>
          </w:p>
        </w:tc>
      </w:tr>
    </w:tbl>
    <w:p w:rsidR="0086711E" w:rsidRPr="008D521B" w:rsidRDefault="0086711E" w:rsidP="00944BA4">
      <w:pPr>
        <w:spacing w:after="0" w:line="240" w:lineRule="auto"/>
        <w:ind w:firstLine="709"/>
        <w:jc w:val="both"/>
        <w:rPr>
          <w:rFonts w:ascii="Times New Roman" w:hAnsi="Times New Roman"/>
          <w:sz w:val="24"/>
          <w:szCs w:val="24"/>
        </w:rPr>
      </w:pPr>
    </w:p>
    <w:p w:rsidR="0086711E" w:rsidRPr="008D521B" w:rsidRDefault="0086711E">
      <w:pPr>
        <w:rPr>
          <w:rFonts w:ascii="Times New Roman" w:hAnsi="Times New Roman"/>
          <w:sz w:val="24"/>
          <w:szCs w:val="24"/>
        </w:rPr>
      </w:pPr>
      <w:r w:rsidRPr="008D521B">
        <w:rPr>
          <w:rFonts w:ascii="Times New Roman" w:hAnsi="Times New Roman"/>
          <w:sz w:val="24"/>
          <w:szCs w:val="24"/>
        </w:rPr>
        <w:br w:type="page"/>
      </w:r>
    </w:p>
    <w:p w:rsidR="00E87D34" w:rsidRPr="008D521B" w:rsidRDefault="00D27B51" w:rsidP="0086711E">
      <w:pPr>
        <w:spacing w:after="0" w:line="240" w:lineRule="auto"/>
        <w:ind w:firstLine="709"/>
        <w:jc w:val="right"/>
        <w:rPr>
          <w:rFonts w:ascii="Times New Roman" w:hAnsi="Times New Roman"/>
          <w:sz w:val="24"/>
          <w:szCs w:val="24"/>
        </w:rPr>
      </w:pPr>
      <w:r w:rsidRPr="008D521B">
        <w:rPr>
          <w:rFonts w:ascii="Times New Roman" w:hAnsi="Times New Roman"/>
          <w:sz w:val="24"/>
          <w:szCs w:val="24"/>
        </w:rPr>
        <w:lastRenderedPageBreak/>
        <w:t>Пр</w:t>
      </w:r>
      <w:r w:rsidR="00E87D34" w:rsidRPr="008D521B">
        <w:rPr>
          <w:rFonts w:ascii="Times New Roman" w:hAnsi="Times New Roman"/>
          <w:sz w:val="24"/>
          <w:szCs w:val="24"/>
        </w:rPr>
        <w:t>иложение</w:t>
      </w:r>
      <w:r w:rsidR="00762A94" w:rsidRPr="008D521B">
        <w:rPr>
          <w:rFonts w:ascii="Times New Roman" w:hAnsi="Times New Roman"/>
          <w:sz w:val="24"/>
          <w:szCs w:val="24"/>
        </w:rPr>
        <w:t xml:space="preserve"> </w:t>
      </w:r>
      <w:r w:rsidR="00E87D34" w:rsidRPr="008D521B">
        <w:rPr>
          <w:rFonts w:ascii="Times New Roman" w:hAnsi="Times New Roman"/>
          <w:sz w:val="24"/>
          <w:szCs w:val="24"/>
        </w:rPr>
        <w:t>4.</w:t>
      </w:r>
    </w:p>
    <w:p w:rsidR="0086711E" w:rsidRPr="008D521B" w:rsidRDefault="0086711E" w:rsidP="00944BA4">
      <w:pPr>
        <w:spacing w:after="0" w:line="240" w:lineRule="auto"/>
        <w:ind w:firstLine="709"/>
        <w:jc w:val="both"/>
        <w:rPr>
          <w:rFonts w:ascii="Times New Roman" w:hAnsi="Times New Roman"/>
          <w:sz w:val="24"/>
          <w:szCs w:val="24"/>
        </w:rPr>
      </w:pPr>
    </w:p>
    <w:p w:rsidR="00E87D34" w:rsidRPr="008D521B" w:rsidRDefault="00E87D34" w:rsidP="0086711E">
      <w:pPr>
        <w:spacing w:after="0" w:line="240" w:lineRule="auto"/>
        <w:ind w:firstLine="709"/>
        <w:jc w:val="center"/>
        <w:rPr>
          <w:rFonts w:ascii="Times New Roman" w:hAnsi="Times New Roman"/>
          <w:sz w:val="24"/>
          <w:szCs w:val="24"/>
        </w:rPr>
      </w:pPr>
      <w:r w:rsidRPr="008D521B">
        <w:rPr>
          <w:rFonts w:ascii="Times New Roman" w:hAnsi="Times New Roman"/>
          <w:sz w:val="24"/>
          <w:szCs w:val="24"/>
        </w:rPr>
        <w:t>План реализации муниципальной программы "Экономическое развитие</w:t>
      </w:r>
    </w:p>
    <w:p w:rsidR="00E87D34" w:rsidRPr="008D521B" w:rsidRDefault="00DC456C" w:rsidP="00944BA4">
      <w:pPr>
        <w:tabs>
          <w:tab w:val="center" w:pos="7371"/>
          <w:tab w:val="left" w:pos="11069"/>
        </w:tabs>
        <w:spacing w:after="0" w:line="240" w:lineRule="auto"/>
        <w:ind w:firstLine="709"/>
        <w:jc w:val="both"/>
        <w:rPr>
          <w:rFonts w:ascii="Times New Roman" w:hAnsi="Times New Roman"/>
          <w:sz w:val="24"/>
          <w:szCs w:val="24"/>
        </w:rPr>
      </w:pPr>
      <w:r w:rsidRPr="008D521B">
        <w:rPr>
          <w:rFonts w:ascii="Times New Roman" w:hAnsi="Times New Roman"/>
          <w:sz w:val="24"/>
          <w:szCs w:val="24"/>
        </w:rPr>
        <w:tab/>
      </w:r>
      <w:r w:rsidR="00E87D34" w:rsidRPr="008D521B">
        <w:rPr>
          <w:rFonts w:ascii="Times New Roman" w:hAnsi="Times New Roman"/>
          <w:sz w:val="24"/>
          <w:szCs w:val="24"/>
        </w:rPr>
        <w:t>Богучарского</w:t>
      </w:r>
      <w:r w:rsidR="007A0243" w:rsidRPr="008D521B">
        <w:rPr>
          <w:rFonts w:ascii="Times New Roman" w:hAnsi="Times New Roman"/>
          <w:sz w:val="24"/>
          <w:szCs w:val="24"/>
        </w:rPr>
        <w:t xml:space="preserve"> </w:t>
      </w:r>
      <w:r w:rsidR="00E87D34" w:rsidRPr="008D521B">
        <w:rPr>
          <w:rFonts w:ascii="Times New Roman" w:hAnsi="Times New Roman"/>
          <w:sz w:val="24"/>
          <w:szCs w:val="24"/>
        </w:rPr>
        <w:t>муниципального района" на 20</w:t>
      </w:r>
      <w:r w:rsidR="002958BC" w:rsidRPr="008D521B">
        <w:rPr>
          <w:rFonts w:ascii="Times New Roman" w:hAnsi="Times New Roman"/>
          <w:sz w:val="24"/>
          <w:szCs w:val="24"/>
        </w:rPr>
        <w:t>2</w:t>
      </w:r>
      <w:r w:rsidRPr="008D521B">
        <w:rPr>
          <w:rFonts w:ascii="Times New Roman" w:hAnsi="Times New Roman"/>
          <w:sz w:val="24"/>
          <w:szCs w:val="24"/>
        </w:rPr>
        <w:t>4</w:t>
      </w:r>
      <w:r w:rsidR="00E87D34" w:rsidRPr="008D521B">
        <w:rPr>
          <w:rFonts w:ascii="Times New Roman" w:hAnsi="Times New Roman"/>
          <w:sz w:val="24"/>
          <w:szCs w:val="24"/>
        </w:rPr>
        <w:t xml:space="preserve"> год</w:t>
      </w:r>
    </w:p>
    <w:p w:rsidR="007B27CB" w:rsidRPr="008D521B" w:rsidRDefault="007B27CB" w:rsidP="00944BA4">
      <w:pPr>
        <w:tabs>
          <w:tab w:val="center" w:pos="7371"/>
          <w:tab w:val="left" w:pos="11069"/>
        </w:tabs>
        <w:spacing w:after="0" w:line="240" w:lineRule="auto"/>
        <w:ind w:firstLine="709"/>
        <w:jc w:val="both"/>
        <w:rPr>
          <w:rFonts w:ascii="Times New Roman" w:hAnsi="Times New Roman"/>
          <w:sz w:val="24"/>
          <w:szCs w:val="24"/>
        </w:rPr>
      </w:pPr>
    </w:p>
    <w:tbl>
      <w:tblPr>
        <w:tblW w:w="5000" w:type="pct"/>
        <w:jc w:val="right"/>
        <w:tblLook w:val="04A0" w:firstRow="1" w:lastRow="0" w:firstColumn="1" w:lastColumn="0" w:noHBand="0" w:noVBand="1"/>
      </w:tblPr>
      <w:tblGrid>
        <w:gridCol w:w="799"/>
        <w:gridCol w:w="2341"/>
        <w:gridCol w:w="2351"/>
        <w:gridCol w:w="1872"/>
        <w:gridCol w:w="1483"/>
        <w:gridCol w:w="1483"/>
        <w:gridCol w:w="2389"/>
        <w:gridCol w:w="2068"/>
      </w:tblGrid>
      <w:tr w:rsidR="00944BA4" w:rsidRPr="008D521B" w:rsidTr="0086711E">
        <w:trPr>
          <w:trHeight w:val="285"/>
          <w:jc w:val="right"/>
        </w:trPr>
        <w:tc>
          <w:tcPr>
            <w:tcW w:w="16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 п/п</w:t>
            </w:r>
          </w:p>
        </w:tc>
        <w:tc>
          <w:tcPr>
            <w:tcW w:w="74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Статус</w:t>
            </w:r>
          </w:p>
        </w:tc>
        <w:tc>
          <w:tcPr>
            <w:tcW w:w="83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Наименование</w:t>
            </w:r>
            <w:r w:rsidR="007A0243" w:rsidRPr="008D521B">
              <w:rPr>
                <w:rFonts w:ascii="Times New Roman" w:hAnsi="Times New Roman"/>
                <w:bCs/>
                <w:sz w:val="24"/>
                <w:szCs w:val="24"/>
              </w:rPr>
              <w:t xml:space="preserve"> </w:t>
            </w:r>
            <w:r w:rsidRPr="008D521B">
              <w:rPr>
                <w:rFonts w:ascii="Times New Roman" w:hAnsi="Times New Roman"/>
                <w:bCs/>
                <w:sz w:val="24"/>
                <w:szCs w:val="24"/>
              </w:rPr>
              <w:t>подпрограммы,</w:t>
            </w:r>
            <w:r w:rsidR="007A0243" w:rsidRPr="008D521B">
              <w:rPr>
                <w:rFonts w:ascii="Times New Roman" w:hAnsi="Times New Roman"/>
                <w:bCs/>
                <w:sz w:val="24"/>
                <w:szCs w:val="24"/>
              </w:rPr>
              <w:t xml:space="preserve"> </w:t>
            </w:r>
            <w:r w:rsidRPr="008D521B">
              <w:rPr>
                <w:rFonts w:ascii="Times New Roman" w:hAnsi="Times New Roman"/>
                <w:bCs/>
                <w:sz w:val="24"/>
                <w:szCs w:val="24"/>
              </w:rPr>
              <w:t>основного мероприятия, мероприятия</w:t>
            </w:r>
          </w:p>
        </w:tc>
        <w:tc>
          <w:tcPr>
            <w:tcW w:w="660"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033" w:type="pct"/>
            <w:gridSpan w:val="2"/>
            <w:tcBorders>
              <w:top w:val="single" w:sz="8" w:space="0" w:color="auto"/>
              <w:left w:val="nil"/>
              <w:bottom w:val="single" w:sz="4" w:space="0" w:color="auto"/>
              <w:right w:val="single" w:sz="4" w:space="0" w:color="auto"/>
            </w:tcBorders>
            <w:shd w:val="clear" w:color="000000" w:fill="FFFFFF"/>
            <w:vAlign w:val="center"/>
            <w:hideMark/>
          </w:tcPr>
          <w:p w:rsidR="007B27CB" w:rsidRPr="008D521B" w:rsidRDefault="007B27CB" w:rsidP="0086711E">
            <w:pPr>
              <w:spacing w:after="0" w:line="240" w:lineRule="auto"/>
              <w:jc w:val="both"/>
              <w:rPr>
                <w:rFonts w:ascii="Times New Roman" w:hAnsi="Times New Roman"/>
                <w:bCs/>
                <w:sz w:val="24"/>
                <w:szCs w:val="24"/>
              </w:rPr>
            </w:pPr>
          </w:p>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Срок</w:t>
            </w:r>
          </w:p>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 </w:t>
            </w:r>
          </w:p>
        </w:tc>
        <w:tc>
          <w:tcPr>
            <w:tcW w:w="834"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729" w:type="pct"/>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7B27CB" w:rsidRPr="008D521B" w:rsidRDefault="007B27CB"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Расходы, предусмотренные решением представительного органа местного самоуправления о местном бюджете, на 2024 год (тыс.рублей)</w:t>
            </w:r>
          </w:p>
        </w:tc>
      </w:tr>
      <w:tr w:rsidR="00944BA4" w:rsidRPr="008D521B" w:rsidTr="0086711E">
        <w:trPr>
          <w:trHeight w:val="2130"/>
          <w:jc w:val="right"/>
        </w:trPr>
        <w:tc>
          <w:tcPr>
            <w:tcW w:w="168" w:type="pct"/>
            <w:vMerge/>
            <w:tcBorders>
              <w:top w:val="single" w:sz="8" w:space="0" w:color="auto"/>
              <w:left w:val="single" w:sz="8" w:space="0" w:color="auto"/>
              <w:bottom w:val="single" w:sz="8" w:space="0" w:color="000000"/>
              <w:right w:val="single" w:sz="4" w:space="0" w:color="auto"/>
            </w:tcBorders>
            <w:vAlign w:val="center"/>
            <w:hideMark/>
          </w:tcPr>
          <w:p w:rsidR="00DC456C" w:rsidRPr="008D521B" w:rsidRDefault="00DC456C" w:rsidP="0086711E">
            <w:pPr>
              <w:spacing w:after="0" w:line="240" w:lineRule="auto"/>
              <w:jc w:val="both"/>
              <w:rPr>
                <w:rFonts w:ascii="Times New Roman" w:hAnsi="Times New Roman"/>
                <w:bCs/>
                <w:sz w:val="24"/>
                <w:szCs w:val="24"/>
              </w:rPr>
            </w:pPr>
          </w:p>
        </w:tc>
        <w:tc>
          <w:tcPr>
            <w:tcW w:w="743" w:type="pct"/>
            <w:vMerge/>
            <w:tcBorders>
              <w:top w:val="single" w:sz="8" w:space="0" w:color="auto"/>
              <w:left w:val="single" w:sz="4" w:space="0" w:color="auto"/>
              <w:bottom w:val="single" w:sz="8" w:space="0" w:color="000000"/>
              <w:right w:val="single" w:sz="4" w:space="0" w:color="auto"/>
            </w:tcBorders>
            <w:vAlign w:val="center"/>
            <w:hideMark/>
          </w:tcPr>
          <w:p w:rsidR="00DC456C" w:rsidRPr="008D521B" w:rsidRDefault="00DC456C" w:rsidP="0086711E">
            <w:pPr>
              <w:spacing w:after="0" w:line="240" w:lineRule="auto"/>
              <w:jc w:val="both"/>
              <w:rPr>
                <w:rFonts w:ascii="Times New Roman" w:hAnsi="Times New Roman"/>
                <w:bCs/>
                <w:sz w:val="24"/>
                <w:szCs w:val="24"/>
              </w:rPr>
            </w:pPr>
          </w:p>
        </w:tc>
        <w:tc>
          <w:tcPr>
            <w:tcW w:w="833" w:type="pct"/>
            <w:vMerge/>
            <w:tcBorders>
              <w:top w:val="single" w:sz="8" w:space="0" w:color="auto"/>
              <w:left w:val="single" w:sz="4" w:space="0" w:color="auto"/>
              <w:bottom w:val="single" w:sz="8" w:space="0" w:color="000000"/>
              <w:right w:val="single" w:sz="4" w:space="0" w:color="auto"/>
            </w:tcBorders>
            <w:vAlign w:val="center"/>
            <w:hideMark/>
          </w:tcPr>
          <w:p w:rsidR="00DC456C" w:rsidRPr="008D521B" w:rsidRDefault="00DC456C" w:rsidP="0086711E">
            <w:pPr>
              <w:spacing w:after="0" w:line="240" w:lineRule="auto"/>
              <w:jc w:val="both"/>
              <w:rPr>
                <w:rFonts w:ascii="Times New Roman" w:hAnsi="Times New Roman"/>
                <w:bCs/>
                <w:sz w:val="24"/>
                <w:szCs w:val="24"/>
              </w:rPr>
            </w:pPr>
          </w:p>
        </w:tc>
        <w:tc>
          <w:tcPr>
            <w:tcW w:w="660" w:type="pct"/>
            <w:vMerge/>
            <w:tcBorders>
              <w:top w:val="single" w:sz="8" w:space="0" w:color="auto"/>
              <w:left w:val="single" w:sz="4" w:space="0" w:color="auto"/>
              <w:bottom w:val="single" w:sz="8" w:space="0" w:color="000000"/>
              <w:right w:val="single" w:sz="4" w:space="0" w:color="auto"/>
            </w:tcBorders>
            <w:vAlign w:val="center"/>
            <w:hideMark/>
          </w:tcPr>
          <w:p w:rsidR="00DC456C" w:rsidRPr="008D521B" w:rsidRDefault="00DC456C" w:rsidP="0086711E">
            <w:pPr>
              <w:spacing w:after="0" w:line="240" w:lineRule="auto"/>
              <w:jc w:val="both"/>
              <w:rPr>
                <w:rFonts w:ascii="Times New Roman" w:hAnsi="Times New Roman"/>
                <w:bCs/>
                <w:sz w:val="24"/>
                <w:szCs w:val="24"/>
              </w:rPr>
            </w:pPr>
          </w:p>
        </w:tc>
        <w:tc>
          <w:tcPr>
            <w:tcW w:w="517"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начала реализации</w:t>
            </w:r>
            <w:r w:rsidRPr="008D521B">
              <w:rPr>
                <w:rFonts w:ascii="Times New Roman" w:hAnsi="Times New Roman"/>
                <w:bCs/>
                <w:sz w:val="24"/>
                <w:szCs w:val="24"/>
              </w:rPr>
              <w:br/>
              <w:t xml:space="preserve">мероприятия в очередном финансовом году </w:t>
            </w:r>
          </w:p>
        </w:tc>
        <w:tc>
          <w:tcPr>
            <w:tcW w:w="517"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окончания реализации</w:t>
            </w:r>
            <w:r w:rsidRPr="008D521B">
              <w:rPr>
                <w:rFonts w:ascii="Times New Roman" w:hAnsi="Times New Roman"/>
                <w:bCs/>
                <w:sz w:val="24"/>
                <w:szCs w:val="24"/>
              </w:rPr>
              <w:br/>
              <w:t>мероприятия</w:t>
            </w:r>
            <w:r w:rsidRPr="008D521B">
              <w:rPr>
                <w:rFonts w:ascii="Times New Roman" w:hAnsi="Times New Roman"/>
                <w:bCs/>
                <w:sz w:val="24"/>
                <w:szCs w:val="24"/>
              </w:rPr>
              <w:br/>
              <w:t>в очередном финансовом году</w:t>
            </w:r>
            <w:r w:rsidR="007A0243" w:rsidRPr="008D521B">
              <w:rPr>
                <w:rFonts w:ascii="Times New Roman" w:hAnsi="Times New Roman"/>
                <w:bCs/>
                <w:sz w:val="24"/>
                <w:szCs w:val="24"/>
              </w:rPr>
              <w:t xml:space="preserve"> </w:t>
            </w:r>
          </w:p>
        </w:tc>
        <w:tc>
          <w:tcPr>
            <w:tcW w:w="834" w:type="pct"/>
            <w:vMerge/>
            <w:tcBorders>
              <w:top w:val="single" w:sz="8" w:space="0" w:color="auto"/>
              <w:left w:val="single" w:sz="4" w:space="0" w:color="auto"/>
              <w:bottom w:val="single" w:sz="8" w:space="0" w:color="000000"/>
              <w:right w:val="single" w:sz="4" w:space="0" w:color="auto"/>
            </w:tcBorders>
            <w:vAlign w:val="center"/>
            <w:hideMark/>
          </w:tcPr>
          <w:p w:rsidR="00DC456C" w:rsidRPr="008D521B" w:rsidRDefault="00DC456C" w:rsidP="0086711E">
            <w:pPr>
              <w:spacing w:after="0" w:line="240" w:lineRule="auto"/>
              <w:jc w:val="both"/>
              <w:rPr>
                <w:rFonts w:ascii="Times New Roman" w:hAnsi="Times New Roman"/>
                <w:bCs/>
                <w:sz w:val="24"/>
                <w:szCs w:val="24"/>
              </w:rPr>
            </w:pPr>
          </w:p>
        </w:tc>
        <w:tc>
          <w:tcPr>
            <w:tcW w:w="729" w:type="pct"/>
            <w:vMerge/>
            <w:tcBorders>
              <w:top w:val="single" w:sz="8" w:space="0" w:color="auto"/>
              <w:left w:val="single" w:sz="4" w:space="0" w:color="auto"/>
              <w:bottom w:val="single" w:sz="8" w:space="0" w:color="000000"/>
              <w:right w:val="single" w:sz="8" w:space="0" w:color="auto"/>
            </w:tcBorders>
            <w:vAlign w:val="center"/>
            <w:hideMark/>
          </w:tcPr>
          <w:p w:rsidR="00DC456C" w:rsidRPr="008D521B" w:rsidRDefault="00DC456C" w:rsidP="0086711E">
            <w:pPr>
              <w:spacing w:after="0" w:line="240" w:lineRule="auto"/>
              <w:jc w:val="both"/>
              <w:rPr>
                <w:rFonts w:ascii="Times New Roman" w:hAnsi="Times New Roman"/>
                <w:bCs/>
                <w:sz w:val="24"/>
                <w:szCs w:val="24"/>
              </w:rPr>
            </w:pPr>
          </w:p>
        </w:tc>
      </w:tr>
      <w:tr w:rsidR="00944BA4" w:rsidRPr="008D521B" w:rsidTr="0086711E">
        <w:trPr>
          <w:trHeight w:val="360"/>
          <w:jc w:val="right"/>
        </w:trPr>
        <w:tc>
          <w:tcPr>
            <w:tcW w:w="168" w:type="pct"/>
            <w:tcBorders>
              <w:top w:val="nil"/>
              <w:left w:val="single" w:sz="8" w:space="0" w:color="auto"/>
              <w:bottom w:val="single" w:sz="8" w:space="0" w:color="auto"/>
              <w:right w:val="single" w:sz="4" w:space="0" w:color="auto"/>
            </w:tcBorders>
            <w:shd w:val="clear" w:color="000000" w:fill="FFFFFF"/>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1</w:t>
            </w:r>
          </w:p>
        </w:tc>
        <w:tc>
          <w:tcPr>
            <w:tcW w:w="743"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2</w:t>
            </w:r>
          </w:p>
        </w:tc>
        <w:tc>
          <w:tcPr>
            <w:tcW w:w="833"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3</w:t>
            </w:r>
          </w:p>
        </w:tc>
        <w:tc>
          <w:tcPr>
            <w:tcW w:w="660"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4</w:t>
            </w:r>
          </w:p>
        </w:tc>
        <w:tc>
          <w:tcPr>
            <w:tcW w:w="517"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5</w:t>
            </w:r>
          </w:p>
        </w:tc>
        <w:tc>
          <w:tcPr>
            <w:tcW w:w="517"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6</w:t>
            </w:r>
          </w:p>
        </w:tc>
        <w:tc>
          <w:tcPr>
            <w:tcW w:w="834" w:type="pct"/>
            <w:tcBorders>
              <w:top w:val="nil"/>
              <w:left w:val="nil"/>
              <w:bottom w:val="single" w:sz="8" w:space="0" w:color="auto"/>
              <w:right w:val="single" w:sz="4"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7</w:t>
            </w:r>
          </w:p>
        </w:tc>
        <w:tc>
          <w:tcPr>
            <w:tcW w:w="729" w:type="pct"/>
            <w:tcBorders>
              <w:top w:val="nil"/>
              <w:left w:val="nil"/>
              <w:bottom w:val="single" w:sz="8" w:space="0" w:color="auto"/>
              <w:right w:val="single" w:sz="8" w:space="0" w:color="auto"/>
            </w:tcBorders>
            <w:shd w:val="clear" w:color="000000" w:fill="FFFFFF"/>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8</w:t>
            </w:r>
          </w:p>
        </w:tc>
      </w:tr>
      <w:tr w:rsidR="00944BA4" w:rsidRPr="008D521B" w:rsidTr="0086711E">
        <w:trPr>
          <w:trHeight w:val="1470"/>
          <w:jc w:val="right"/>
        </w:trPr>
        <w:tc>
          <w:tcPr>
            <w:tcW w:w="168" w:type="pct"/>
            <w:tcBorders>
              <w:top w:val="nil"/>
              <w:left w:val="single" w:sz="8" w:space="0" w:color="auto"/>
              <w:bottom w:val="single" w:sz="4" w:space="0" w:color="auto"/>
              <w:right w:val="single" w:sz="4" w:space="0" w:color="auto"/>
            </w:tcBorders>
            <w:shd w:val="clear" w:color="000000" w:fill="FFFFFF"/>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МУНИЦИПАЛЬНАЯ ПРОГРАММА</w:t>
            </w:r>
          </w:p>
        </w:tc>
        <w:tc>
          <w:tcPr>
            <w:tcW w:w="83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Экономическое развитие Богучарского муниципального района</w:t>
            </w:r>
          </w:p>
        </w:tc>
        <w:tc>
          <w:tcPr>
            <w:tcW w:w="660"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январь </w:t>
            </w:r>
            <w:r w:rsidRPr="008D521B">
              <w:rPr>
                <w:rFonts w:ascii="Times New Roman" w:hAnsi="Times New Roman"/>
                <w:sz w:val="24"/>
                <w:szCs w:val="24"/>
              </w:rPr>
              <w:br/>
              <w:t>2024 года</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декабрь </w:t>
            </w:r>
            <w:r w:rsidRPr="008D521B">
              <w:rPr>
                <w:rFonts w:ascii="Times New Roman" w:hAnsi="Times New Roman"/>
                <w:sz w:val="24"/>
                <w:szCs w:val="24"/>
              </w:rPr>
              <w:br/>
              <w:t>2024 года</w:t>
            </w:r>
          </w:p>
        </w:tc>
        <w:tc>
          <w:tcPr>
            <w:tcW w:w="834"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Рост объема ВМП на 1,2% к уровню 2022 года.</w:t>
            </w:r>
            <w:r w:rsidR="007A0243" w:rsidRPr="008D521B">
              <w:rPr>
                <w:rFonts w:ascii="Times New Roman" w:hAnsi="Times New Roman"/>
                <w:sz w:val="24"/>
                <w:szCs w:val="24"/>
              </w:rPr>
              <w:t xml:space="preserve"> </w:t>
            </w:r>
            <w:r w:rsidRPr="008D521B">
              <w:rPr>
                <w:rFonts w:ascii="Times New Roman" w:hAnsi="Times New Roman"/>
                <w:sz w:val="24"/>
                <w:szCs w:val="24"/>
              </w:rPr>
              <w:t>Объем инвестиций в основной капитал составит</w:t>
            </w:r>
            <w:r w:rsidR="007A0243" w:rsidRPr="008D521B">
              <w:rPr>
                <w:rFonts w:ascii="Times New Roman" w:hAnsi="Times New Roman"/>
                <w:sz w:val="24"/>
                <w:szCs w:val="24"/>
              </w:rPr>
              <w:t xml:space="preserve"> </w:t>
            </w:r>
            <w:r w:rsidRPr="008D521B">
              <w:rPr>
                <w:rFonts w:ascii="Times New Roman" w:hAnsi="Times New Roman"/>
                <w:sz w:val="24"/>
                <w:szCs w:val="24"/>
              </w:rPr>
              <w:t>- 1386 млн.руб.</w:t>
            </w:r>
            <w:r w:rsidR="007A0243" w:rsidRPr="008D521B">
              <w:rPr>
                <w:rFonts w:ascii="Times New Roman" w:hAnsi="Times New Roman"/>
                <w:sz w:val="24"/>
                <w:szCs w:val="24"/>
              </w:rPr>
              <w:t xml:space="preserve"> </w:t>
            </w:r>
            <w:r w:rsidRPr="008D521B">
              <w:rPr>
                <w:rFonts w:ascii="Times New Roman" w:hAnsi="Times New Roman"/>
                <w:sz w:val="24"/>
                <w:szCs w:val="24"/>
              </w:rPr>
              <w:t>Создание новых рабочих мест - 91 места</w:t>
            </w:r>
            <w:r w:rsidR="007A0243" w:rsidRPr="008D521B">
              <w:rPr>
                <w:rFonts w:ascii="Times New Roman" w:hAnsi="Times New Roman"/>
                <w:sz w:val="24"/>
                <w:szCs w:val="24"/>
              </w:rPr>
              <w:t xml:space="preserve"> </w:t>
            </w:r>
            <w:r w:rsidRPr="008D521B">
              <w:rPr>
                <w:rFonts w:ascii="Times New Roman" w:hAnsi="Times New Roman"/>
                <w:sz w:val="24"/>
                <w:szCs w:val="24"/>
              </w:rPr>
              <w:t>в 2024 году.</w:t>
            </w:r>
            <w:r w:rsidR="007A0243" w:rsidRPr="008D521B">
              <w:rPr>
                <w:rFonts w:ascii="Times New Roman" w:hAnsi="Times New Roman"/>
                <w:sz w:val="24"/>
                <w:szCs w:val="24"/>
              </w:rPr>
              <w:t xml:space="preserve"> </w:t>
            </w:r>
          </w:p>
        </w:tc>
        <w:tc>
          <w:tcPr>
            <w:tcW w:w="729" w:type="pct"/>
            <w:tcBorders>
              <w:top w:val="nil"/>
              <w:left w:val="single" w:sz="4" w:space="0" w:color="auto"/>
              <w:bottom w:val="single" w:sz="4" w:space="0" w:color="auto"/>
              <w:right w:val="single" w:sz="8"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75212,3</w:t>
            </w:r>
          </w:p>
        </w:tc>
      </w:tr>
      <w:tr w:rsidR="00944BA4" w:rsidRPr="008D521B" w:rsidTr="0086711E">
        <w:trPr>
          <w:trHeight w:val="2520"/>
          <w:jc w:val="right"/>
        </w:trPr>
        <w:tc>
          <w:tcPr>
            <w:tcW w:w="168" w:type="pct"/>
            <w:tcBorders>
              <w:top w:val="single" w:sz="4" w:space="0" w:color="auto"/>
              <w:left w:val="single" w:sz="8" w:space="0" w:color="auto"/>
              <w:bottom w:val="single" w:sz="4" w:space="0" w:color="auto"/>
              <w:right w:val="single" w:sz="4" w:space="0" w:color="auto"/>
            </w:tcBorders>
            <w:shd w:val="clear" w:color="auto" w:fill="auto"/>
            <w:noWrap/>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 </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ПОДПРОГРАММА 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Развитие и поддержка малого и среднего предпринимательства</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январь </w:t>
            </w:r>
            <w:r w:rsidRPr="008D521B">
              <w:rPr>
                <w:rFonts w:ascii="Times New Roman" w:hAnsi="Times New Roman"/>
                <w:sz w:val="24"/>
                <w:szCs w:val="24"/>
              </w:rPr>
              <w:br/>
              <w:t>2024 года</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декабрь </w:t>
            </w:r>
            <w:r w:rsidRPr="008D521B">
              <w:rPr>
                <w:rFonts w:ascii="Times New Roman" w:hAnsi="Times New Roman"/>
                <w:sz w:val="24"/>
                <w:szCs w:val="24"/>
              </w:rPr>
              <w:br/>
              <w:t>2024 года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w:t>
            </w:r>
            <w:r w:rsidR="007A0243" w:rsidRPr="008D521B">
              <w:rPr>
                <w:rFonts w:ascii="Times New Roman" w:hAnsi="Times New Roman"/>
                <w:sz w:val="24"/>
                <w:szCs w:val="24"/>
              </w:rPr>
              <w:t xml:space="preserve"> </w:t>
            </w:r>
            <w:r w:rsidRPr="008D521B">
              <w:rPr>
                <w:rFonts w:ascii="Times New Roman" w:hAnsi="Times New Roman"/>
                <w:sz w:val="24"/>
                <w:szCs w:val="24"/>
              </w:rPr>
              <w:t>- 288,1</w:t>
            </w:r>
            <w:r w:rsidR="007A0243" w:rsidRPr="008D521B">
              <w:rPr>
                <w:rFonts w:ascii="Times New Roman" w:hAnsi="Times New Roman"/>
                <w:sz w:val="24"/>
                <w:szCs w:val="24"/>
              </w:rPr>
              <w:t xml:space="preserve"> </w:t>
            </w:r>
            <w:r w:rsidRPr="008D521B">
              <w:rPr>
                <w:rFonts w:ascii="Times New Roman" w:hAnsi="Times New Roman"/>
                <w:sz w:val="24"/>
                <w:szCs w:val="24"/>
              </w:rPr>
              <w:t>тыс.руб.; численность субъектов МСП на 1000 человек населения</w:t>
            </w:r>
            <w:r w:rsidR="007A0243" w:rsidRPr="008D521B">
              <w:rPr>
                <w:rFonts w:ascii="Times New Roman" w:hAnsi="Times New Roman"/>
                <w:sz w:val="24"/>
                <w:szCs w:val="24"/>
              </w:rPr>
              <w:t xml:space="preserve"> </w:t>
            </w:r>
            <w:r w:rsidRPr="008D521B">
              <w:rPr>
                <w:rFonts w:ascii="Times New Roman" w:hAnsi="Times New Roman"/>
                <w:sz w:val="24"/>
                <w:szCs w:val="24"/>
              </w:rPr>
              <w:t>-25,4. Сохранение действующей маршрутной сети.</w:t>
            </w:r>
          </w:p>
        </w:tc>
        <w:tc>
          <w:tcPr>
            <w:tcW w:w="729" w:type="pct"/>
            <w:tcBorders>
              <w:top w:val="single" w:sz="4" w:space="0" w:color="auto"/>
              <w:left w:val="nil"/>
              <w:bottom w:val="single" w:sz="4" w:space="0" w:color="auto"/>
              <w:right w:val="single" w:sz="8"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13814,0</w:t>
            </w:r>
          </w:p>
        </w:tc>
      </w:tr>
      <w:tr w:rsidR="00944BA4" w:rsidRPr="008D521B" w:rsidTr="0086711E">
        <w:trPr>
          <w:trHeight w:val="1020"/>
          <w:jc w:val="right"/>
        </w:trPr>
        <w:tc>
          <w:tcPr>
            <w:tcW w:w="168" w:type="pct"/>
            <w:tcBorders>
              <w:top w:val="nil"/>
              <w:left w:val="single" w:sz="8" w:space="0" w:color="auto"/>
              <w:bottom w:val="single" w:sz="4" w:space="0" w:color="auto"/>
              <w:right w:val="single" w:sz="4" w:space="0" w:color="auto"/>
            </w:tcBorders>
            <w:shd w:val="clear" w:color="auto" w:fill="auto"/>
            <w:noWrap/>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w:t>
            </w:r>
          </w:p>
        </w:tc>
        <w:tc>
          <w:tcPr>
            <w:tcW w:w="74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ПОДПРОГРАММА 2</w:t>
            </w:r>
          </w:p>
        </w:tc>
        <w:tc>
          <w:tcPr>
            <w:tcW w:w="83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Управление муниципальным имуществом и земельными </w:t>
            </w:r>
            <w:r w:rsidRPr="008D521B">
              <w:rPr>
                <w:rFonts w:ascii="Times New Roman" w:hAnsi="Times New Roman"/>
                <w:sz w:val="24"/>
                <w:szCs w:val="24"/>
              </w:rPr>
              <w:lastRenderedPageBreak/>
              <w:t>ресурсами</w:t>
            </w:r>
          </w:p>
        </w:tc>
        <w:tc>
          <w:tcPr>
            <w:tcW w:w="660"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Отдел по экономике, управлению муниципальны</w:t>
            </w:r>
            <w:r w:rsidRPr="008D521B">
              <w:rPr>
                <w:rFonts w:ascii="Times New Roman" w:hAnsi="Times New Roman"/>
                <w:sz w:val="24"/>
                <w:szCs w:val="24"/>
              </w:rPr>
              <w:lastRenderedPageBreak/>
              <w:t>м имуществом и земельным отношениям администрации муниципального района.</w:t>
            </w:r>
            <w:r w:rsidR="007A0243" w:rsidRPr="008D521B">
              <w:rPr>
                <w:rFonts w:ascii="Times New Roman" w:hAnsi="Times New Roman"/>
                <w:sz w:val="24"/>
                <w:szCs w:val="24"/>
              </w:rPr>
              <w:t xml:space="preserve"> </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 xml:space="preserve">январь </w:t>
            </w:r>
            <w:r w:rsidRPr="008D521B">
              <w:rPr>
                <w:rFonts w:ascii="Times New Roman" w:hAnsi="Times New Roman"/>
                <w:sz w:val="24"/>
                <w:szCs w:val="24"/>
              </w:rPr>
              <w:br/>
              <w:t>2024 года</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декабрь </w:t>
            </w:r>
            <w:r w:rsidRPr="008D521B">
              <w:rPr>
                <w:rFonts w:ascii="Times New Roman" w:hAnsi="Times New Roman"/>
                <w:sz w:val="24"/>
                <w:szCs w:val="24"/>
              </w:rPr>
              <w:br/>
              <w:t>2024 года</w:t>
            </w:r>
          </w:p>
        </w:tc>
        <w:tc>
          <w:tcPr>
            <w:tcW w:w="834"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Неналоговые доходы в бюджет Богучарского муниципального </w:t>
            </w:r>
            <w:r w:rsidRPr="008D521B">
              <w:rPr>
                <w:rFonts w:ascii="Times New Roman" w:hAnsi="Times New Roman"/>
                <w:sz w:val="24"/>
                <w:szCs w:val="24"/>
              </w:rPr>
              <w:lastRenderedPageBreak/>
              <w:t xml:space="preserve">района составит 76,4 млн.руб., </w:t>
            </w:r>
          </w:p>
        </w:tc>
        <w:tc>
          <w:tcPr>
            <w:tcW w:w="729" w:type="pct"/>
            <w:tcBorders>
              <w:top w:val="nil"/>
              <w:left w:val="nil"/>
              <w:bottom w:val="single" w:sz="4" w:space="0" w:color="auto"/>
              <w:right w:val="single" w:sz="8" w:space="0" w:color="auto"/>
            </w:tcBorders>
            <w:shd w:val="clear" w:color="auto" w:fill="auto"/>
            <w:noWrap/>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12680,0</w:t>
            </w:r>
          </w:p>
        </w:tc>
      </w:tr>
      <w:tr w:rsidR="00944BA4" w:rsidRPr="008D521B" w:rsidTr="0086711E">
        <w:trPr>
          <w:trHeight w:val="1605"/>
          <w:jc w:val="right"/>
        </w:trPr>
        <w:tc>
          <w:tcPr>
            <w:tcW w:w="168" w:type="pct"/>
            <w:tcBorders>
              <w:top w:val="nil"/>
              <w:left w:val="single" w:sz="8" w:space="0" w:color="auto"/>
              <w:bottom w:val="single" w:sz="4" w:space="0" w:color="auto"/>
              <w:right w:val="single" w:sz="4" w:space="0" w:color="auto"/>
            </w:tcBorders>
            <w:shd w:val="clear" w:color="auto" w:fill="auto"/>
            <w:noWrap/>
            <w:vAlign w:val="bottom"/>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 </w:t>
            </w:r>
          </w:p>
        </w:tc>
        <w:tc>
          <w:tcPr>
            <w:tcW w:w="74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ПОДПРОГРАММА 3</w:t>
            </w:r>
          </w:p>
        </w:tc>
        <w:tc>
          <w:tcPr>
            <w:tcW w:w="83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Обеспечение доступным и комфортным жильем </w:t>
            </w:r>
            <w:r w:rsidRPr="008D521B">
              <w:rPr>
                <w:rFonts w:ascii="Times New Roman" w:hAnsi="Times New Roman"/>
                <w:sz w:val="24"/>
                <w:szCs w:val="24"/>
              </w:rPr>
              <w:br/>
              <w:t>населения района</w:t>
            </w:r>
          </w:p>
        </w:tc>
        <w:tc>
          <w:tcPr>
            <w:tcW w:w="660" w:type="pct"/>
            <w:tcBorders>
              <w:top w:val="nil"/>
              <w:left w:val="nil"/>
              <w:bottom w:val="single" w:sz="4" w:space="0" w:color="auto"/>
              <w:right w:val="single" w:sz="4" w:space="0" w:color="auto"/>
            </w:tcBorders>
            <w:shd w:val="clear" w:color="auto" w:fill="auto"/>
            <w:vAlign w:val="bottom"/>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МКУ «Управление по образованию и молодежной политике Богучарского муниципального</w:t>
            </w:r>
            <w:r w:rsidR="007A0243" w:rsidRPr="008D521B">
              <w:rPr>
                <w:rFonts w:ascii="Times New Roman" w:hAnsi="Times New Roman"/>
                <w:sz w:val="24"/>
                <w:szCs w:val="24"/>
              </w:rPr>
              <w:t xml:space="preserve"> </w:t>
            </w:r>
            <w:r w:rsidRPr="008D521B">
              <w:rPr>
                <w:rFonts w:ascii="Times New Roman" w:hAnsi="Times New Roman"/>
                <w:sz w:val="24"/>
                <w:szCs w:val="24"/>
              </w:rPr>
              <w:t>района Воронежской области» .</w:t>
            </w:r>
            <w:r w:rsidR="007A0243" w:rsidRPr="008D521B">
              <w:rPr>
                <w:rFonts w:ascii="Times New Roman" w:hAnsi="Times New Roman"/>
                <w:sz w:val="24"/>
                <w:szCs w:val="24"/>
              </w:rPr>
              <w:t xml:space="preserve"> </w:t>
            </w:r>
            <w:r w:rsidRPr="008D521B">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муниципального района.</w:t>
            </w:r>
            <w:r w:rsidR="007A0243" w:rsidRPr="008D521B">
              <w:rPr>
                <w:rFonts w:ascii="Times New Roman" w:hAnsi="Times New Roman"/>
                <w:sz w:val="24"/>
                <w:szCs w:val="24"/>
              </w:rPr>
              <w:t xml:space="preserve"> </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январь </w:t>
            </w:r>
            <w:r w:rsidRPr="008D521B">
              <w:rPr>
                <w:rFonts w:ascii="Times New Roman" w:hAnsi="Times New Roman"/>
                <w:sz w:val="24"/>
                <w:szCs w:val="24"/>
              </w:rPr>
              <w:br/>
              <w:t>2024 года</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декабрь </w:t>
            </w:r>
            <w:r w:rsidRPr="008D521B">
              <w:rPr>
                <w:rFonts w:ascii="Times New Roman" w:hAnsi="Times New Roman"/>
                <w:sz w:val="24"/>
                <w:szCs w:val="24"/>
              </w:rPr>
              <w:br/>
              <w:t>2024 года</w:t>
            </w:r>
          </w:p>
        </w:tc>
        <w:tc>
          <w:tcPr>
            <w:tcW w:w="834"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w:t>
            </w:r>
            <w:r w:rsidR="007A0243" w:rsidRPr="008D521B">
              <w:rPr>
                <w:rFonts w:ascii="Times New Roman" w:hAnsi="Times New Roman"/>
                <w:sz w:val="24"/>
                <w:szCs w:val="24"/>
              </w:rPr>
              <w:t xml:space="preserve"> </w:t>
            </w:r>
            <w:r w:rsidRPr="008D521B">
              <w:rPr>
                <w:rFonts w:ascii="Times New Roman" w:hAnsi="Times New Roman"/>
                <w:sz w:val="24"/>
                <w:szCs w:val="24"/>
              </w:rPr>
              <w:t xml:space="preserve">10 молодых семей. </w:t>
            </w:r>
          </w:p>
        </w:tc>
        <w:tc>
          <w:tcPr>
            <w:tcW w:w="729" w:type="pct"/>
            <w:tcBorders>
              <w:top w:val="nil"/>
              <w:left w:val="nil"/>
              <w:bottom w:val="single" w:sz="4" w:space="0" w:color="auto"/>
              <w:right w:val="single" w:sz="8" w:space="0" w:color="auto"/>
            </w:tcBorders>
            <w:shd w:val="clear" w:color="auto" w:fill="auto"/>
            <w:noWrap/>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911,8</w:t>
            </w:r>
          </w:p>
        </w:tc>
      </w:tr>
      <w:tr w:rsidR="00944BA4" w:rsidRPr="008D521B" w:rsidTr="0086711E">
        <w:trPr>
          <w:trHeight w:val="1965"/>
          <w:jc w:val="right"/>
        </w:trPr>
        <w:tc>
          <w:tcPr>
            <w:tcW w:w="168" w:type="pct"/>
            <w:tcBorders>
              <w:top w:val="nil"/>
              <w:left w:val="single" w:sz="8" w:space="0" w:color="auto"/>
              <w:bottom w:val="single" w:sz="4" w:space="0" w:color="auto"/>
              <w:right w:val="single" w:sz="4" w:space="0" w:color="auto"/>
            </w:tcBorders>
            <w:shd w:val="clear" w:color="auto" w:fill="auto"/>
            <w:noWrap/>
            <w:vAlign w:val="bottom"/>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 </w:t>
            </w:r>
          </w:p>
        </w:tc>
        <w:tc>
          <w:tcPr>
            <w:tcW w:w="74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ПОДПРОГРАММА 4</w:t>
            </w:r>
          </w:p>
        </w:tc>
        <w:tc>
          <w:tcPr>
            <w:tcW w:w="83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660"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муниципального района.</w:t>
            </w:r>
            <w:r w:rsidR="007A0243" w:rsidRPr="008D521B">
              <w:rPr>
                <w:rFonts w:ascii="Times New Roman" w:hAnsi="Times New Roman"/>
                <w:sz w:val="24"/>
                <w:szCs w:val="24"/>
              </w:rPr>
              <w:t xml:space="preserve"> </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январь </w:t>
            </w:r>
            <w:r w:rsidRPr="008D521B">
              <w:rPr>
                <w:rFonts w:ascii="Times New Roman" w:hAnsi="Times New Roman"/>
                <w:sz w:val="24"/>
                <w:szCs w:val="24"/>
              </w:rPr>
              <w:br/>
              <w:t>2024 года</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декабрь </w:t>
            </w:r>
            <w:r w:rsidRPr="008D521B">
              <w:rPr>
                <w:rFonts w:ascii="Times New Roman" w:hAnsi="Times New Roman"/>
                <w:sz w:val="24"/>
                <w:szCs w:val="24"/>
              </w:rPr>
              <w:br/>
              <w:t>2024 года</w:t>
            </w:r>
          </w:p>
        </w:tc>
        <w:tc>
          <w:tcPr>
            <w:tcW w:w="834"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Уровень износа коммунальной инфраструктуры составит 60%. Доля протяженности освещенных улиц составит 95%. Повышение эффективности использования энергетических ресурсов при их потреблении.</w:t>
            </w:r>
          </w:p>
        </w:tc>
        <w:tc>
          <w:tcPr>
            <w:tcW w:w="729" w:type="pct"/>
            <w:tcBorders>
              <w:top w:val="nil"/>
              <w:left w:val="nil"/>
              <w:bottom w:val="single" w:sz="4" w:space="0" w:color="auto"/>
              <w:right w:val="single" w:sz="8"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6642,8</w:t>
            </w:r>
          </w:p>
        </w:tc>
      </w:tr>
      <w:tr w:rsidR="00944BA4" w:rsidRPr="008D521B" w:rsidTr="0086711E">
        <w:trPr>
          <w:trHeight w:val="1785"/>
          <w:jc w:val="right"/>
        </w:trPr>
        <w:tc>
          <w:tcPr>
            <w:tcW w:w="168" w:type="pct"/>
            <w:tcBorders>
              <w:top w:val="nil"/>
              <w:left w:val="single" w:sz="8" w:space="0" w:color="auto"/>
              <w:bottom w:val="single" w:sz="4" w:space="0" w:color="auto"/>
              <w:right w:val="single" w:sz="4" w:space="0" w:color="auto"/>
            </w:tcBorders>
            <w:shd w:val="clear" w:color="auto" w:fill="auto"/>
            <w:noWrap/>
            <w:vAlign w:val="bottom"/>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w:t>
            </w:r>
          </w:p>
        </w:tc>
        <w:tc>
          <w:tcPr>
            <w:tcW w:w="74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ПОДПРОГРАММА 5</w:t>
            </w:r>
          </w:p>
        </w:tc>
        <w:tc>
          <w:tcPr>
            <w:tcW w:w="833"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Охрана окружающей среды</w:t>
            </w:r>
          </w:p>
        </w:tc>
        <w:tc>
          <w:tcPr>
            <w:tcW w:w="660"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Главный специалист по охране окружающей среды</w:t>
            </w:r>
            <w:r w:rsidRPr="008D521B">
              <w:rPr>
                <w:rFonts w:ascii="Times New Roman" w:hAnsi="Times New Roman"/>
                <w:sz w:val="24"/>
                <w:szCs w:val="24"/>
              </w:rPr>
              <w:br w:type="page"/>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январь </w:t>
            </w:r>
            <w:r w:rsidRPr="008D521B">
              <w:rPr>
                <w:rFonts w:ascii="Times New Roman" w:hAnsi="Times New Roman"/>
                <w:sz w:val="24"/>
                <w:szCs w:val="24"/>
              </w:rPr>
              <w:br w:type="page"/>
              <w:t>2024 года</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декабрь </w:t>
            </w:r>
            <w:r w:rsidRPr="008D521B">
              <w:rPr>
                <w:rFonts w:ascii="Times New Roman" w:hAnsi="Times New Roman"/>
                <w:sz w:val="24"/>
                <w:szCs w:val="24"/>
              </w:rPr>
              <w:br w:type="page"/>
              <w:t>2024 года</w:t>
            </w:r>
          </w:p>
        </w:tc>
        <w:tc>
          <w:tcPr>
            <w:tcW w:w="834"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Снижение</w:t>
            </w:r>
            <w:r w:rsidR="007A0243" w:rsidRPr="008D521B">
              <w:rPr>
                <w:rFonts w:ascii="Times New Roman" w:hAnsi="Times New Roman"/>
                <w:sz w:val="24"/>
                <w:szCs w:val="24"/>
              </w:rPr>
              <w:t xml:space="preserve"> </w:t>
            </w:r>
            <w:r w:rsidRPr="008D521B">
              <w:rPr>
                <w:rFonts w:ascii="Times New Roman" w:hAnsi="Times New Roman"/>
                <w:sz w:val="24"/>
                <w:szCs w:val="24"/>
              </w:rPr>
              <w:t>негативного воздействия отходов производства и потребления на окружающую среду,</w:t>
            </w:r>
            <w:r w:rsidR="007A0243" w:rsidRPr="008D521B">
              <w:rPr>
                <w:rFonts w:ascii="Times New Roman" w:hAnsi="Times New Roman"/>
                <w:sz w:val="24"/>
                <w:szCs w:val="24"/>
              </w:rPr>
              <w:t xml:space="preserve"> </w:t>
            </w:r>
            <w:r w:rsidRPr="008D521B">
              <w:rPr>
                <w:rFonts w:ascii="Times New Roman" w:hAnsi="Times New Roman"/>
                <w:sz w:val="24"/>
                <w:szCs w:val="24"/>
              </w:rPr>
              <w:t>охват услугой по утилизации</w:t>
            </w:r>
            <w:r w:rsidR="007A0243" w:rsidRPr="008D521B">
              <w:rPr>
                <w:rFonts w:ascii="Times New Roman" w:hAnsi="Times New Roman"/>
                <w:sz w:val="24"/>
                <w:szCs w:val="24"/>
              </w:rPr>
              <w:t xml:space="preserve"> </w:t>
            </w:r>
            <w:r w:rsidRPr="008D521B">
              <w:rPr>
                <w:rFonts w:ascii="Times New Roman" w:hAnsi="Times New Roman"/>
                <w:sz w:val="24"/>
                <w:szCs w:val="24"/>
              </w:rPr>
              <w:t>отходов</w:t>
            </w:r>
            <w:r w:rsidR="007A0243" w:rsidRPr="008D521B">
              <w:rPr>
                <w:rFonts w:ascii="Times New Roman" w:hAnsi="Times New Roman"/>
                <w:sz w:val="24"/>
                <w:szCs w:val="24"/>
              </w:rPr>
              <w:t xml:space="preserve"> </w:t>
            </w:r>
            <w:r w:rsidRPr="008D521B">
              <w:rPr>
                <w:rFonts w:ascii="Times New Roman" w:hAnsi="Times New Roman"/>
                <w:sz w:val="24"/>
                <w:szCs w:val="24"/>
              </w:rPr>
              <w:t xml:space="preserve">производства и потребления населения и предприятий муниципального района, ликвидация негативного воздействия подтопления </w:t>
            </w:r>
            <w:r w:rsidRPr="008D521B">
              <w:rPr>
                <w:rFonts w:ascii="Times New Roman" w:hAnsi="Times New Roman"/>
                <w:sz w:val="24"/>
                <w:szCs w:val="24"/>
              </w:rPr>
              <w:lastRenderedPageBreak/>
              <w:t>объектов недвижимости.</w:t>
            </w:r>
          </w:p>
        </w:tc>
        <w:tc>
          <w:tcPr>
            <w:tcW w:w="729" w:type="pct"/>
            <w:tcBorders>
              <w:top w:val="nil"/>
              <w:left w:val="nil"/>
              <w:bottom w:val="single" w:sz="4" w:space="0" w:color="auto"/>
              <w:right w:val="single" w:sz="8"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1970,0</w:t>
            </w:r>
          </w:p>
        </w:tc>
      </w:tr>
      <w:tr w:rsidR="00944BA4" w:rsidRPr="008D521B" w:rsidTr="0086711E">
        <w:trPr>
          <w:trHeight w:val="1410"/>
          <w:jc w:val="right"/>
        </w:trPr>
        <w:tc>
          <w:tcPr>
            <w:tcW w:w="168" w:type="pct"/>
            <w:tcBorders>
              <w:top w:val="nil"/>
              <w:left w:val="single" w:sz="8" w:space="0" w:color="auto"/>
              <w:bottom w:val="single" w:sz="8" w:space="0" w:color="auto"/>
              <w:right w:val="single" w:sz="4" w:space="0" w:color="auto"/>
            </w:tcBorders>
            <w:shd w:val="clear" w:color="auto" w:fill="auto"/>
            <w:noWrap/>
            <w:vAlign w:val="bottom"/>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lastRenderedPageBreak/>
              <w:t> </w:t>
            </w:r>
          </w:p>
        </w:tc>
        <w:tc>
          <w:tcPr>
            <w:tcW w:w="743" w:type="pct"/>
            <w:tcBorders>
              <w:top w:val="nil"/>
              <w:left w:val="nil"/>
              <w:bottom w:val="single" w:sz="8"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bCs/>
                <w:sz w:val="24"/>
                <w:szCs w:val="24"/>
              </w:rPr>
            </w:pPr>
            <w:r w:rsidRPr="008D521B">
              <w:rPr>
                <w:rFonts w:ascii="Times New Roman" w:hAnsi="Times New Roman"/>
                <w:bCs/>
                <w:sz w:val="24"/>
                <w:szCs w:val="24"/>
              </w:rPr>
              <w:t>ПОДПРОГРАММА 6</w:t>
            </w:r>
          </w:p>
        </w:tc>
        <w:tc>
          <w:tcPr>
            <w:tcW w:w="833" w:type="pct"/>
            <w:tcBorders>
              <w:top w:val="nil"/>
              <w:left w:val="nil"/>
              <w:bottom w:val="single" w:sz="8"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Развитие сети автомобильных дорог общего пользования местного значения</w:t>
            </w:r>
          </w:p>
        </w:tc>
        <w:tc>
          <w:tcPr>
            <w:tcW w:w="660" w:type="pct"/>
            <w:tcBorders>
              <w:top w:val="nil"/>
              <w:left w:val="nil"/>
              <w:bottom w:val="single" w:sz="8"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муниципального района.</w:t>
            </w:r>
            <w:r w:rsidR="007A0243" w:rsidRPr="008D521B">
              <w:rPr>
                <w:rFonts w:ascii="Times New Roman" w:hAnsi="Times New Roman"/>
                <w:sz w:val="24"/>
                <w:szCs w:val="24"/>
              </w:rPr>
              <w:t xml:space="preserve"> </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январь </w:t>
            </w:r>
            <w:r w:rsidRPr="008D521B">
              <w:rPr>
                <w:rFonts w:ascii="Times New Roman" w:hAnsi="Times New Roman"/>
                <w:sz w:val="24"/>
                <w:szCs w:val="24"/>
              </w:rPr>
              <w:br/>
              <w:t>2024 года</w:t>
            </w:r>
          </w:p>
        </w:tc>
        <w:tc>
          <w:tcPr>
            <w:tcW w:w="517" w:type="pct"/>
            <w:tcBorders>
              <w:top w:val="nil"/>
              <w:left w:val="nil"/>
              <w:bottom w:val="single" w:sz="4"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 xml:space="preserve">декабрь </w:t>
            </w:r>
            <w:r w:rsidRPr="008D521B">
              <w:rPr>
                <w:rFonts w:ascii="Times New Roman" w:hAnsi="Times New Roman"/>
                <w:sz w:val="24"/>
                <w:szCs w:val="24"/>
              </w:rPr>
              <w:br/>
              <w:t>2024 года</w:t>
            </w:r>
          </w:p>
        </w:tc>
        <w:tc>
          <w:tcPr>
            <w:tcW w:w="834" w:type="pct"/>
            <w:tcBorders>
              <w:top w:val="nil"/>
              <w:left w:val="nil"/>
              <w:bottom w:val="single" w:sz="8" w:space="0" w:color="auto"/>
              <w:right w:val="single" w:sz="4"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729" w:type="pct"/>
            <w:tcBorders>
              <w:top w:val="nil"/>
              <w:left w:val="nil"/>
              <w:bottom w:val="single" w:sz="8" w:space="0" w:color="auto"/>
              <w:right w:val="single" w:sz="8" w:space="0" w:color="auto"/>
            </w:tcBorders>
            <w:shd w:val="clear" w:color="auto" w:fill="auto"/>
            <w:vAlign w:val="center"/>
            <w:hideMark/>
          </w:tcPr>
          <w:p w:rsidR="00DC456C" w:rsidRPr="008D521B" w:rsidRDefault="00DC456C" w:rsidP="0086711E">
            <w:pPr>
              <w:spacing w:after="0" w:line="240" w:lineRule="auto"/>
              <w:jc w:val="both"/>
              <w:rPr>
                <w:rFonts w:ascii="Times New Roman" w:hAnsi="Times New Roman"/>
                <w:sz w:val="24"/>
                <w:szCs w:val="24"/>
              </w:rPr>
            </w:pPr>
            <w:r w:rsidRPr="008D521B">
              <w:rPr>
                <w:rFonts w:ascii="Times New Roman" w:hAnsi="Times New Roman"/>
                <w:sz w:val="24"/>
                <w:szCs w:val="24"/>
              </w:rPr>
              <w:t>39193,7</w:t>
            </w:r>
          </w:p>
        </w:tc>
      </w:tr>
    </w:tbl>
    <w:p w:rsidR="00E87D34" w:rsidRPr="008D521B" w:rsidRDefault="00E87D34" w:rsidP="00944BA4">
      <w:pPr>
        <w:spacing w:after="0" w:line="240" w:lineRule="auto"/>
        <w:ind w:firstLine="709"/>
        <w:jc w:val="both"/>
        <w:rPr>
          <w:rFonts w:ascii="Times New Roman" w:hAnsi="Times New Roman"/>
          <w:sz w:val="24"/>
          <w:szCs w:val="24"/>
        </w:rPr>
        <w:sectPr w:rsidR="00E87D34" w:rsidRPr="008D521B" w:rsidSect="00944BA4">
          <w:pgSz w:w="16838" w:h="11906" w:orient="landscape"/>
          <w:pgMar w:top="2268" w:right="567" w:bottom="567" w:left="1701" w:header="709" w:footer="709" w:gutter="0"/>
          <w:cols w:space="708"/>
          <w:docGrid w:linePitch="360"/>
        </w:sectPr>
      </w:pPr>
    </w:p>
    <w:p w:rsidR="002F7BCC" w:rsidRPr="008D521B" w:rsidRDefault="002F7BCC" w:rsidP="00944BA4">
      <w:pPr>
        <w:spacing w:after="0" w:line="240" w:lineRule="auto"/>
        <w:ind w:firstLine="709"/>
        <w:jc w:val="both"/>
        <w:rPr>
          <w:rFonts w:ascii="Times New Roman" w:hAnsi="Times New Roman"/>
          <w:sz w:val="24"/>
          <w:szCs w:val="24"/>
        </w:rPr>
      </w:pPr>
    </w:p>
    <w:sectPr w:rsidR="002F7BCC" w:rsidRPr="008D521B" w:rsidSect="00944BA4">
      <w:pgSz w:w="11906" w:h="16838"/>
      <w:pgMar w:top="2268" w:right="567"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886" w:rsidRDefault="00603886" w:rsidP="0019218A">
      <w:pPr>
        <w:spacing w:after="0" w:line="240" w:lineRule="auto"/>
      </w:pPr>
      <w:r>
        <w:separator/>
      </w:r>
    </w:p>
  </w:endnote>
  <w:endnote w:type="continuationSeparator" w:id="0">
    <w:p w:rsidR="00603886" w:rsidRDefault="00603886" w:rsidP="00192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886" w:rsidRDefault="00603886" w:rsidP="0019218A">
      <w:pPr>
        <w:spacing w:after="0" w:line="240" w:lineRule="auto"/>
      </w:pPr>
      <w:r>
        <w:separator/>
      </w:r>
    </w:p>
  </w:footnote>
  <w:footnote w:type="continuationSeparator" w:id="0">
    <w:p w:rsidR="00603886" w:rsidRDefault="00603886" w:rsidP="00192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7BCC"/>
    <w:rsid w:val="0000043D"/>
    <w:rsid w:val="000004DF"/>
    <w:rsid w:val="00000D25"/>
    <w:rsid w:val="00000DF0"/>
    <w:rsid w:val="000013D2"/>
    <w:rsid w:val="00001A1A"/>
    <w:rsid w:val="0000253E"/>
    <w:rsid w:val="000028FA"/>
    <w:rsid w:val="000031C4"/>
    <w:rsid w:val="000032BA"/>
    <w:rsid w:val="000034CE"/>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7FF"/>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62E"/>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8AE"/>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B2A"/>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1A4"/>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C92"/>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8D9"/>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540"/>
    <w:rsid w:val="00132727"/>
    <w:rsid w:val="00132AD0"/>
    <w:rsid w:val="00133009"/>
    <w:rsid w:val="001337B0"/>
    <w:rsid w:val="00134017"/>
    <w:rsid w:val="0013403D"/>
    <w:rsid w:val="0013409A"/>
    <w:rsid w:val="00135191"/>
    <w:rsid w:val="00136010"/>
    <w:rsid w:val="001365D3"/>
    <w:rsid w:val="0013676F"/>
    <w:rsid w:val="00136A54"/>
    <w:rsid w:val="00136EB5"/>
    <w:rsid w:val="00136EDA"/>
    <w:rsid w:val="00137D1E"/>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52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16F"/>
    <w:rsid w:val="0019559F"/>
    <w:rsid w:val="00195877"/>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6C5"/>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B11"/>
    <w:rsid w:val="00201DE9"/>
    <w:rsid w:val="00201EC8"/>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A47"/>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0A67"/>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233"/>
    <w:rsid w:val="0023170B"/>
    <w:rsid w:val="00231A28"/>
    <w:rsid w:val="002321EB"/>
    <w:rsid w:val="0023285D"/>
    <w:rsid w:val="00232DCE"/>
    <w:rsid w:val="00232E69"/>
    <w:rsid w:val="00232EB2"/>
    <w:rsid w:val="00233742"/>
    <w:rsid w:val="00233871"/>
    <w:rsid w:val="002338A8"/>
    <w:rsid w:val="00233BD5"/>
    <w:rsid w:val="002345BD"/>
    <w:rsid w:val="002346D4"/>
    <w:rsid w:val="00234C6C"/>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1B1"/>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9E4"/>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7C0"/>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D96"/>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966"/>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23D"/>
    <w:rsid w:val="00297881"/>
    <w:rsid w:val="00297C70"/>
    <w:rsid w:val="002A0417"/>
    <w:rsid w:val="002A0868"/>
    <w:rsid w:val="002A08E3"/>
    <w:rsid w:val="002A0B1B"/>
    <w:rsid w:val="002A0C8F"/>
    <w:rsid w:val="002A0D5D"/>
    <w:rsid w:val="002A10C3"/>
    <w:rsid w:val="002A17C0"/>
    <w:rsid w:val="002A18B0"/>
    <w:rsid w:val="002A18F2"/>
    <w:rsid w:val="002A1FE1"/>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A56"/>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841"/>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1387"/>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685"/>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21A"/>
    <w:rsid w:val="0036256B"/>
    <w:rsid w:val="003625C2"/>
    <w:rsid w:val="00362601"/>
    <w:rsid w:val="00362ADF"/>
    <w:rsid w:val="00362C46"/>
    <w:rsid w:val="00362D28"/>
    <w:rsid w:val="0036306A"/>
    <w:rsid w:val="003630BC"/>
    <w:rsid w:val="00363F8F"/>
    <w:rsid w:val="00363FE3"/>
    <w:rsid w:val="003643DE"/>
    <w:rsid w:val="00364A4B"/>
    <w:rsid w:val="00364AF8"/>
    <w:rsid w:val="00365617"/>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4C01"/>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2C0"/>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80"/>
    <w:rsid w:val="003C4ECE"/>
    <w:rsid w:val="003C56B7"/>
    <w:rsid w:val="003C661E"/>
    <w:rsid w:val="003C68DD"/>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6BE"/>
    <w:rsid w:val="003D7B41"/>
    <w:rsid w:val="003D7FF0"/>
    <w:rsid w:val="003E0169"/>
    <w:rsid w:val="003E01F9"/>
    <w:rsid w:val="003E06BF"/>
    <w:rsid w:val="003E0778"/>
    <w:rsid w:val="003E0D3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6ED"/>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BC7"/>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6B0"/>
    <w:rsid w:val="00436845"/>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4FF3"/>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2C39"/>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4CD4"/>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1A4E"/>
    <w:rsid w:val="004C2A0E"/>
    <w:rsid w:val="004C32A6"/>
    <w:rsid w:val="004C32DB"/>
    <w:rsid w:val="004C3301"/>
    <w:rsid w:val="004C354B"/>
    <w:rsid w:val="004C35A7"/>
    <w:rsid w:val="004C37F5"/>
    <w:rsid w:val="004C3B98"/>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3BA1"/>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9FA"/>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5564"/>
    <w:rsid w:val="005162A2"/>
    <w:rsid w:val="005166B4"/>
    <w:rsid w:val="005169C3"/>
    <w:rsid w:val="00516F06"/>
    <w:rsid w:val="00516F1D"/>
    <w:rsid w:val="00517815"/>
    <w:rsid w:val="00517EB6"/>
    <w:rsid w:val="00517F2C"/>
    <w:rsid w:val="00517F4B"/>
    <w:rsid w:val="005205C6"/>
    <w:rsid w:val="005206E2"/>
    <w:rsid w:val="00520863"/>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B39"/>
    <w:rsid w:val="00531FFD"/>
    <w:rsid w:val="0053227E"/>
    <w:rsid w:val="005326FC"/>
    <w:rsid w:val="00532C68"/>
    <w:rsid w:val="00533096"/>
    <w:rsid w:val="0053311C"/>
    <w:rsid w:val="0053370F"/>
    <w:rsid w:val="00533B7B"/>
    <w:rsid w:val="00533BA2"/>
    <w:rsid w:val="00533C62"/>
    <w:rsid w:val="00533DF7"/>
    <w:rsid w:val="0053450D"/>
    <w:rsid w:val="00534CF8"/>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0BC6"/>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2A4"/>
    <w:rsid w:val="00562319"/>
    <w:rsid w:val="00562913"/>
    <w:rsid w:val="00562B8A"/>
    <w:rsid w:val="00563559"/>
    <w:rsid w:val="00563BC4"/>
    <w:rsid w:val="00564111"/>
    <w:rsid w:val="00564397"/>
    <w:rsid w:val="00565502"/>
    <w:rsid w:val="00565508"/>
    <w:rsid w:val="00565877"/>
    <w:rsid w:val="00565D3D"/>
    <w:rsid w:val="005665D3"/>
    <w:rsid w:val="00566675"/>
    <w:rsid w:val="00566724"/>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1700"/>
    <w:rsid w:val="005B28D4"/>
    <w:rsid w:val="005B2955"/>
    <w:rsid w:val="005B2AFF"/>
    <w:rsid w:val="005B353A"/>
    <w:rsid w:val="005B3B43"/>
    <w:rsid w:val="005B3BAA"/>
    <w:rsid w:val="005B484F"/>
    <w:rsid w:val="005B4AF3"/>
    <w:rsid w:val="005B536B"/>
    <w:rsid w:val="005B5A45"/>
    <w:rsid w:val="005B5E39"/>
    <w:rsid w:val="005B6538"/>
    <w:rsid w:val="005B6F98"/>
    <w:rsid w:val="005B7000"/>
    <w:rsid w:val="005B767F"/>
    <w:rsid w:val="005B776D"/>
    <w:rsid w:val="005B7DE6"/>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5756"/>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84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2E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886"/>
    <w:rsid w:val="00603902"/>
    <w:rsid w:val="006039C9"/>
    <w:rsid w:val="00603F07"/>
    <w:rsid w:val="00604C53"/>
    <w:rsid w:val="00604F9C"/>
    <w:rsid w:val="00605169"/>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89F"/>
    <w:rsid w:val="00615960"/>
    <w:rsid w:val="00615E88"/>
    <w:rsid w:val="00616561"/>
    <w:rsid w:val="00616813"/>
    <w:rsid w:val="00616B80"/>
    <w:rsid w:val="006171B3"/>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32C"/>
    <w:rsid w:val="00631A03"/>
    <w:rsid w:val="00631A68"/>
    <w:rsid w:val="00631E16"/>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4AC"/>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2F8"/>
    <w:rsid w:val="006723A8"/>
    <w:rsid w:val="006725C1"/>
    <w:rsid w:val="0067271D"/>
    <w:rsid w:val="00673000"/>
    <w:rsid w:val="00673369"/>
    <w:rsid w:val="006736D0"/>
    <w:rsid w:val="006739EB"/>
    <w:rsid w:val="00673A76"/>
    <w:rsid w:val="006747A4"/>
    <w:rsid w:val="00674C44"/>
    <w:rsid w:val="00674DC5"/>
    <w:rsid w:val="0067568B"/>
    <w:rsid w:val="0067575A"/>
    <w:rsid w:val="00675A9E"/>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9FC"/>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B796C"/>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5B47"/>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2F7D"/>
    <w:rsid w:val="007030C9"/>
    <w:rsid w:val="00703599"/>
    <w:rsid w:val="00703660"/>
    <w:rsid w:val="00703661"/>
    <w:rsid w:val="00703EEC"/>
    <w:rsid w:val="00704486"/>
    <w:rsid w:val="00704527"/>
    <w:rsid w:val="00704734"/>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24C"/>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654"/>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4CEE"/>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444"/>
    <w:rsid w:val="0076160A"/>
    <w:rsid w:val="00761E12"/>
    <w:rsid w:val="00762029"/>
    <w:rsid w:val="0076261E"/>
    <w:rsid w:val="00762756"/>
    <w:rsid w:val="00762A94"/>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243"/>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1B4C"/>
    <w:rsid w:val="007B21D6"/>
    <w:rsid w:val="007B2775"/>
    <w:rsid w:val="007B27A1"/>
    <w:rsid w:val="007B27CB"/>
    <w:rsid w:val="007B29DD"/>
    <w:rsid w:val="007B2BC7"/>
    <w:rsid w:val="007B300B"/>
    <w:rsid w:val="007B303B"/>
    <w:rsid w:val="007B3086"/>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068"/>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36B"/>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2B8"/>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3FDC"/>
    <w:rsid w:val="00834056"/>
    <w:rsid w:val="00834239"/>
    <w:rsid w:val="008346D0"/>
    <w:rsid w:val="0083510F"/>
    <w:rsid w:val="00835229"/>
    <w:rsid w:val="00835460"/>
    <w:rsid w:val="0083575F"/>
    <w:rsid w:val="00836269"/>
    <w:rsid w:val="00836318"/>
    <w:rsid w:val="00836476"/>
    <w:rsid w:val="00836D33"/>
    <w:rsid w:val="00837604"/>
    <w:rsid w:val="00837611"/>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11E"/>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EB7"/>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210"/>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21B"/>
    <w:rsid w:val="008D5B53"/>
    <w:rsid w:val="008D60BE"/>
    <w:rsid w:val="008D648B"/>
    <w:rsid w:val="008D6B82"/>
    <w:rsid w:val="008D6C6E"/>
    <w:rsid w:val="008D6F0E"/>
    <w:rsid w:val="008D70E9"/>
    <w:rsid w:val="008D73C3"/>
    <w:rsid w:val="008D7AF8"/>
    <w:rsid w:val="008E0039"/>
    <w:rsid w:val="008E0347"/>
    <w:rsid w:val="008E08FE"/>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6C89"/>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17C18"/>
    <w:rsid w:val="00920082"/>
    <w:rsid w:val="009202A2"/>
    <w:rsid w:val="00920789"/>
    <w:rsid w:val="00920CC0"/>
    <w:rsid w:val="009211BB"/>
    <w:rsid w:val="0092154E"/>
    <w:rsid w:val="00922152"/>
    <w:rsid w:val="009223FE"/>
    <w:rsid w:val="009227CF"/>
    <w:rsid w:val="00922DC4"/>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A50"/>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A61"/>
    <w:rsid w:val="00942BAA"/>
    <w:rsid w:val="00942DBB"/>
    <w:rsid w:val="009439FC"/>
    <w:rsid w:val="00943D70"/>
    <w:rsid w:val="00943F84"/>
    <w:rsid w:val="00944BA4"/>
    <w:rsid w:val="00944C7E"/>
    <w:rsid w:val="00944D85"/>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759"/>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2D8"/>
    <w:rsid w:val="00962FBA"/>
    <w:rsid w:val="00963239"/>
    <w:rsid w:val="00963AE6"/>
    <w:rsid w:val="00963EAC"/>
    <w:rsid w:val="009641C5"/>
    <w:rsid w:val="0096440C"/>
    <w:rsid w:val="0096485E"/>
    <w:rsid w:val="00964E3A"/>
    <w:rsid w:val="009650FC"/>
    <w:rsid w:val="009659A4"/>
    <w:rsid w:val="00966205"/>
    <w:rsid w:val="009662B7"/>
    <w:rsid w:val="00966540"/>
    <w:rsid w:val="0096675B"/>
    <w:rsid w:val="0096684A"/>
    <w:rsid w:val="0096716F"/>
    <w:rsid w:val="00967787"/>
    <w:rsid w:val="00970235"/>
    <w:rsid w:val="00970241"/>
    <w:rsid w:val="00970378"/>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567"/>
    <w:rsid w:val="0098494C"/>
    <w:rsid w:val="009849BD"/>
    <w:rsid w:val="00984BD5"/>
    <w:rsid w:val="00984CA6"/>
    <w:rsid w:val="00984DC3"/>
    <w:rsid w:val="00984E28"/>
    <w:rsid w:val="009852B7"/>
    <w:rsid w:val="00985D07"/>
    <w:rsid w:val="009860BE"/>
    <w:rsid w:val="009861F3"/>
    <w:rsid w:val="009870A4"/>
    <w:rsid w:val="00987170"/>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E49"/>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191C"/>
    <w:rsid w:val="009E239E"/>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0AC"/>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66F3"/>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4C30"/>
    <w:rsid w:val="00A354D5"/>
    <w:rsid w:val="00A35DAD"/>
    <w:rsid w:val="00A35E66"/>
    <w:rsid w:val="00A35FEE"/>
    <w:rsid w:val="00A363AD"/>
    <w:rsid w:val="00A36873"/>
    <w:rsid w:val="00A36EFD"/>
    <w:rsid w:val="00A36F9D"/>
    <w:rsid w:val="00A37446"/>
    <w:rsid w:val="00A37516"/>
    <w:rsid w:val="00A40044"/>
    <w:rsid w:val="00A402B5"/>
    <w:rsid w:val="00A404DC"/>
    <w:rsid w:val="00A418B7"/>
    <w:rsid w:val="00A42288"/>
    <w:rsid w:val="00A42625"/>
    <w:rsid w:val="00A43231"/>
    <w:rsid w:val="00A43445"/>
    <w:rsid w:val="00A44170"/>
    <w:rsid w:val="00A44331"/>
    <w:rsid w:val="00A444CD"/>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243"/>
    <w:rsid w:val="00A94A9F"/>
    <w:rsid w:val="00A94B18"/>
    <w:rsid w:val="00A94F53"/>
    <w:rsid w:val="00A957FF"/>
    <w:rsid w:val="00A95BE5"/>
    <w:rsid w:val="00A95F3E"/>
    <w:rsid w:val="00A9615F"/>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34F2"/>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44A"/>
    <w:rsid w:val="00AC6758"/>
    <w:rsid w:val="00AC6F1D"/>
    <w:rsid w:val="00AC6F63"/>
    <w:rsid w:val="00AC7083"/>
    <w:rsid w:val="00AC7682"/>
    <w:rsid w:val="00AC7910"/>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2CC"/>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36DA"/>
    <w:rsid w:val="00B643C9"/>
    <w:rsid w:val="00B64A6A"/>
    <w:rsid w:val="00B64E8A"/>
    <w:rsid w:val="00B6522D"/>
    <w:rsid w:val="00B658F3"/>
    <w:rsid w:val="00B6591B"/>
    <w:rsid w:val="00B661B1"/>
    <w:rsid w:val="00B664E6"/>
    <w:rsid w:val="00B667D3"/>
    <w:rsid w:val="00B66A01"/>
    <w:rsid w:val="00B66DD5"/>
    <w:rsid w:val="00B66F64"/>
    <w:rsid w:val="00B66FD1"/>
    <w:rsid w:val="00B673D6"/>
    <w:rsid w:val="00B67689"/>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629"/>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6F9"/>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218"/>
    <w:rsid w:val="00BD0930"/>
    <w:rsid w:val="00BD11BF"/>
    <w:rsid w:val="00BD14AE"/>
    <w:rsid w:val="00BD19F1"/>
    <w:rsid w:val="00BD1BB8"/>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977"/>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1D0D"/>
    <w:rsid w:val="00C231EA"/>
    <w:rsid w:val="00C23791"/>
    <w:rsid w:val="00C23862"/>
    <w:rsid w:val="00C23D6B"/>
    <w:rsid w:val="00C23E25"/>
    <w:rsid w:val="00C246A4"/>
    <w:rsid w:val="00C2478C"/>
    <w:rsid w:val="00C24850"/>
    <w:rsid w:val="00C24C0A"/>
    <w:rsid w:val="00C24DC4"/>
    <w:rsid w:val="00C25EB0"/>
    <w:rsid w:val="00C25FF5"/>
    <w:rsid w:val="00C26639"/>
    <w:rsid w:val="00C26B66"/>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24"/>
    <w:rsid w:val="00C45664"/>
    <w:rsid w:val="00C45F1A"/>
    <w:rsid w:val="00C46212"/>
    <w:rsid w:val="00C50587"/>
    <w:rsid w:val="00C5109E"/>
    <w:rsid w:val="00C51525"/>
    <w:rsid w:val="00C5168A"/>
    <w:rsid w:val="00C51C17"/>
    <w:rsid w:val="00C520D9"/>
    <w:rsid w:val="00C52218"/>
    <w:rsid w:val="00C529FF"/>
    <w:rsid w:val="00C52A48"/>
    <w:rsid w:val="00C5350D"/>
    <w:rsid w:val="00C538AF"/>
    <w:rsid w:val="00C53A5E"/>
    <w:rsid w:val="00C54252"/>
    <w:rsid w:val="00C5490B"/>
    <w:rsid w:val="00C54A58"/>
    <w:rsid w:val="00C54CF7"/>
    <w:rsid w:val="00C54FC8"/>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70B"/>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67E"/>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5E"/>
    <w:rsid w:val="00CC16E6"/>
    <w:rsid w:val="00CC1A6D"/>
    <w:rsid w:val="00CC1F98"/>
    <w:rsid w:val="00CC2388"/>
    <w:rsid w:val="00CC23DE"/>
    <w:rsid w:val="00CC25D0"/>
    <w:rsid w:val="00CC2ED4"/>
    <w:rsid w:val="00CC3B76"/>
    <w:rsid w:val="00CC4607"/>
    <w:rsid w:val="00CC4617"/>
    <w:rsid w:val="00CC46B8"/>
    <w:rsid w:val="00CC4983"/>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0D28"/>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08"/>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950"/>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8F7"/>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A5A"/>
    <w:rsid w:val="00DB0B64"/>
    <w:rsid w:val="00DB1720"/>
    <w:rsid w:val="00DB18AF"/>
    <w:rsid w:val="00DB27F5"/>
    <w:rsid w:val="00DB291A"/>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456C"/>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A94"/>
    <w:rsid w:val="00DE7B32"/>
    <w:rsid w:val="00DF0543"/>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94B"/>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2903"/>
    <w:rsid w:val="00E43049"/>
    <w:rsid w:val="00E43178"/>
    <w:rsid w:val="00E43594"/>
    <w:rsid w:val="00E437F2"/>
    <w:rsid w:val="00E43A74"/>
    <w:rsid w:val="00E43CE2"/>
    <w:rsid w:val="00E4416E"/>
    <w:rsid w:val="00E447D7"/>
    <w:rsid w:val="00E44CEF"/>
    <w:rsid w:val="00E45247"/>
    <w:rsid w:val="00E456FA"/>
    <w:rsid w:val="00E46181"/>
    <w:rsid w:val="00E46493"/>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88B"/>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568"/>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6F53"/>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1E9"/>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069"/>
    <w:rsid w:val="00EE4471"/>
    <w:rsid w:val="00EE4868"/>
    <w:rsid w:val="00EE4E22"/>
    <w:rsid w:val="00EE5122"/>
    <w:rsid w:val="00EE519C"/>
    <w:rsid w:val="00EE5C61"/>
    <w:rsid w:val="00EE5FFE"/>
    <w:rsid w:val="00EE63F5"/>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70F"/>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793"/>
    <w:rsid w:val="00F24918"/>
    <w:rsid w:val="00F24C60"/>
    <w:rsid w:val="00F24E33"/>
    <w:rsid w:val="00F2501A"/>
    <w:rsid w:val="00F25813"/>
    <w:rsid w:val="00F25B2A"/>
    <w:rsid w:val="00F25D1D"/>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029"/>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1E19"/>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EF3"/>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86C"/>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AFE"/>
    <w:rsid w:val="00F83BFA"/>
    <w:rsid w:val="00F8424B"/>
    <w:rsid w:val="00F842A1"/>
    <w:rsid w:val="00F843B2"/>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1F74"/>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ADE"/>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70B"/>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30A"/>
    <w:rsid w:val="00FF07F3"/>
    <w:rsid w:val="00FF0CB8"/>
    <w:rsid w:val="00FF1017"/>
    <w:rsid w:val="00FF12D2"/>
    <w:rsid w:val="00FF1BE9"/>
    <w:rsid w:val="00FF2077"/>
    <w:rsid w:val="00FF2154"/>
    <w:rsid w:val="00FF22F7"/>
    <w:rsid w:val="00FF264E"/>
    <w:rsid w:val="00FF2E09"/>
    <w:rsid w:val="00FF3591"/>
    <w:rsid w:val="00FF39F4"/>
    <w:rsid w:val="00FF3EEF"/>
    <w:rsid w:val="00FF3F40"/>
    <w:rsid w:val="00FF40C7"/>
    <w:rsid w:val="00FF43B4"/>
    <w:rsid w:val="00FF4462"/>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2"/>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54676134">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540869083">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0223597">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69340725">
      <w:bodyDiv w:val="1"/>
      <w:marLeft w:val="0"/>
      <w:marRight w:val="0"/>
      <w:marTop w:val="0"/>
      <w:marBottom w:val="0"/>
      <w:divBdr>
        <w:top w:val="none" w:sz="0" w:space="0" w:color="auto"/>
        <w:left w:val="none" w:sz="0" w:space="0" w:color="auto"/>
        <w:bottom w:val="none" w:sz="0" w:space="0" w:color="auto"/>
        <w:right w:val="none" w:sz="0" w:space="0" w:color="auto"/>
      </w:divBdr>
    </w:div>
    <w:div w:id="889920376">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1014767085">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087993772">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52471177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A2EA2-91FB-43F4-9628-9D885561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103</Pages>
  <Words>30359</Words>
  <Characters>173052</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Войтикова Ирина Николаевна</cp:lastModifiedBy>
  <cp:revision>94</cp:revision>
  <cp:lastPrinted>2023-01-25T12:24:00Z</cp:lastPrinted>
  <dcterms:created xsi:type="dcterms:W3CDTF">2022-06-24T12:31:00Z</dcterms:created>
  <dcterms:modified xsi:type="dcterms:W3CDTF">2024-02-01T13:25:00Z</dcterms:modified>
</cp:coreProperties>
</file>