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180" w:rsidRDefault="00DC1527" w:rsidP="00AB3180">
      <w:pPr>
        <w:pStyle w:val="a3"/>
        <w:jc w:val="center"/>
        <w:rPr>
          <w:b/>
          <w:sz w:val="26"/>
          <w:szCs w:val="26"/>
        </w:rPr>
      </w:pPr>
      <w:r w:rsidRPr="00DC152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746619179" r:id="rId5"/>
        </w:pic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AB3180" w:rsidRPr="00C61AA9" w:rsidRDefault="00AB3180" w:rsidP="00AB3180">
      <w:pPr>
        <w:pStyle w:val="a3"/>
        <w:rPr>
          <w:b/>
          <w:sz w:val="25"/>
          <w:szCs w:val="25"/>
        </w:rPr>
      </w:pPr>
    </w:p>
    <w:p w:rsidR="00AB3180" w:rsidRPr="00C61AA9" w:rsidRDefault="00B75CCB" w:rsidP="00AB3180">
      <w:pPr>
        <w:pStyle w:val="a3"/>
        <w:rPr>
          <w:b/>
          <w:szCs w:val="28"/>
        </w:rPr>
      </w:pPr>
      <w:r>
        <w:rPr>
          <w:b/>
          <w:szCs w:val="28"/>
        </w:rPr>
        <w:t>от «</w:t>
      </w:r>
      <w:r w:rsidR="00305819">
        <w:rPr>
          <w:b/>
          <w:szCs w:val="28"/>
        </w:rPr>
        <w:t>18</w:t>
      </w:r>
      <w:r w:rsidR="00AB3180" w:rsidRPr="00C61AA9">
        <w:rPr>
          <w:b/>
          <w:szCs w:val="28"/>
        </w:rPr>
        <w:t xml:space="preserve">» </w:t>
      </w:r>
      <w:r w:rsidR="00305819">
        <w:rPr>
          <w:b/>
          <w:szCs w:val="28"/>
        </w:rPr>
        <w:t>мая</w:t>
      </w:r>
      <w:r w:rsidR="00FA45D3">
        <w:rPr>
          <w:b/>
          <w:szCs w:val="28"/>
        </w:rPr>
        <w:t xml:space="preserve"> </w:t>
      </w:r>
      <w:r>
        <w:rPr>
          <w:b/>
          <w:szCs w:val="28"/>
        </w:rPr>
        <w:t>2023</w:t>
      </w:r>
      <w:r w:rsidR="00AB3180" w:rsidRPr="00C61AA9">
        <w:rPr>
          <w:b/>
          <w:szCs w:val="28"/>
        </w:rPr>
        <w:t xml:space="preserve"> года № </w:t>
      </w:r>
      <w:r w:rsidR="00305819">
        <w:rPr>
          <w:b/>
          <w:szCs w:val="28"/>
        </w:rPr>
        <w:t>55</w:t>
      </w:r>
    </w:p>
    <w:p w:rsidR="00AB3180" w:rsidRPr="00C61AA9" w:rsidRDefault="00AB3180" w:rsidP="00AB3180">
      <w:pPr>
        <w:pStyle w:val="a3"/>
        <w:rPr>
          <w:b/>
          <w:szCs w:val="28"/>
        </w:rPr>
      </w:pPr>
      <w:r w:rsidRPr="00C61AA9">
        <w:rPr>
          <w:b/>
          <w:szCs w:val="28"/>
        </w:rPr>
        <w:t xml:space="preserve">              г. Богучар</w:t>
      </w:r>
    </w:p>
    <w:p w:rsidR="006744EC" w:rsidRPr="00C61AA9" w:rsidRDefault="006744EC" w:rsidP="00AB3180">
      <w:pPr>
        <w:rPr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Об избрании секретаря </w:t>
      </w:r>
      <w:r w:rsidR="00305819">
        <w:rPr>
          <w:rFonts w:ascii="Times New Roman" w:hAnsi="Times New Roman"/>
          <w:b/>
          <w:sz w:val="28"/>
          <w:szCs w:val="28"/>
        </w:rPr>
        <w:t xml:space="preserve">шестой </w:t>
      </w:r>
      <w:r w:rsidRPr="00AB3180">
        <w:rPr>
          <w:rFonts w:ascii="Times New Roman" w:hAnsi="Times New Roman"/>
          <w:b/>
          <w:sz w:val="28"/>
          <w:szCs w:val="28"/>
        </w:rPr>
        <w:t>сессии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Совета народных депутатов  Богучарского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муниципального района Воронежской области</w:t>
      </w:r>
    </w:p>
    <w:p w:rsidR="00AB3180" w:rsidRPr="00D143EF" w:rsidRDefault="00D143EF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D143EF">
        <w:rPr>
          <w:rFonts w:ascii="Times New Roman" w:hAnsi="Times New Roman"/>
          <w:b/>
          <w:sz w:val="28"/>
          <w:szCs w:val="28"/>
        </w:rPr>
        <w:t>восьмого созыва</w:t>
      </w:r>
    </w:p>
    <w:p w:rsidR="00AB3180" w:rsidRPr="00D143EF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736562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sz w:val="28"/>
          <w:szCs w:val="28"/>
        </w:rPr>
        <w:tab/>
        <w:t xml:space="preserve">В соответствии  с Уставом Богучарского муниципального района, решением Совета народных депутатов Богучарского муниципального района от </w:t>
      </w:r>
      <w:r w:rsidR="004121B8">
        <w:rPr>
          <w:rFonts w:ascii="Times New Roman" w:hAnsi="Times New Roman"/>
          <w:sz w:val="28"/>
          <w:szCs w:val="28"/>
        </w:rPr>
        <w:t>29.09.2022</w:t>
      </w:r>
      <w:r w:rsidRPr="00AB3180">
        <w:rPr>
          <w:rFonts w:ascii="Times New Roman" w:hAnsi="Times New Roman"/>
          <w:sz w:val="28"/>
          <w:szCs w:val="28"/>
        </w:rPr>
        <w:t xml:space="preserve">  № 4 «Об утверждении регламента Совета народных депутатов Богучарского муниципального района Воронежской области </w:t>
      </w:r>
      <w:r w:rsidR="004121B8">
        <w:rPr>
          <w:rFonts w:ascii="Times New Roman" w:hAnsi="Times New Roman"/>
          <w:sz w:val="28"/>
          <w:szCs w:val="28"/>
        </w:rPr>
        <w:t xml:space="preserve">восьмого </w:t>
      </w:r>
      <w:r w:rsidRPr="00AB3180">
        <w:rPr>
          <w:rFonts w:ascii="Times New Roman" w:hAnsi="Times New Roman"/>
          <w:sz w:val="28"/>
          <w:szCs w:val="28"/>
        </w:rPr>
        <w:t>созыва» Совет народных депутатов Богучарского муниципального района</w:t>
      </w:r>
      <w:r w:rsidR="006D37E9">
        <w:rPr>
          <w:rFonts w:ascii="Times New Roman" w:hAnsi="Times New Roman"/>
          <w:sz w:val="28"/>
          <w:szCs w:val="28"/>
        </w:rPr>
        <w:t xml:space="preserve"> Воронежской области восьмого созыва </w:t>
      </w:r>
      <w:r w:rsidR="00613B82">
        <w:rPr>
          <w:rFonts w:ascii="Times New Roman" w:hAnsi="Times New Roman"/>
          <w:sz w:val="28"/>
          <w:szCs w:val="28"/>
        </w:rPr>
        <w:t xml:space="preserve"> </w:t>
      </w:r>
      <w:r w:rsidRPr="00AB3180">
        <w:rPr>
          <w:rFonts w:ascii="Times New Roman" w:hAnsi="Times New Roman"/>
          <w:b/>
          <w:sz w:val="28"/>
          <w:szCs w:val="28"/>
        </w:rPr>
        <w:t>р е ш и л:</w:t>
      </w:r>
    </w:p>
    <w:p w:rsidR="00AB3180" w:rsidRPr="00AB3180" w:rsidRDefault="00AB3180" w:rsidP="00736562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5E3E30" w:rsidRPr="005E3E30" w:rsidRDefault="00AB3180" w:rsidP="0073656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E3E30">
        <w:rPr>
          <w:rFonts w:ascii="Times New Roman" w:hAnsi="Times New Roman"/>
          <w:sz w:val="28"/>
          <w:szCs w:val="28"/>
        </w:rPr>
        <w:t xml:space="preserve">Избрать секретарем </w:t>
      </w:r>
      <w:r w:rsidR="00305819">
        <w:rPr>
          <w:rFonts w:ascii="Times New Roman" w:hAnsi="Times New Roman"/>
          <w:sz w:val="28"/>
          <w:szCs w:val="28"/>
        </w:rPr>
        <w:t>шестой</w:t>
      </w:r>
      <w:r w:rsidR="00FA45D3">
        <w:rPr>
          <w:rFonts w:ascii="Times New Roman" w:hAnsi="Times New Roman"/>
          <w:sz w:val="28"/>
          <w:szCs w:val="28"/>
        </w:rPr>
        <w:t xml:space="preserve"> </w:t>
      </w:r>
      <w:r w:rsidRPr="005E3E30">
        <w:rPr>
          <w:rFonts w:ascii="Times New Roman" w:hAnsi="Times New Roman"/>
          <w:sz w:val="28"/>
          <w:szCs w:val="28"/>
        </w:rPr>
        <w:t>сессии Совета народных депутатов Богучарского муниципального района Воронежской области</w:t>
      </w:r>
      <w:r w:rsidR="006D37E9">
        <w:rPr>
          <w:rFonts w:ascii="Times New Roman" w:hAnsi="Times New Roman"/>
          <w:sz w:val="28"/>
          <w:szCs w:val="28"/>
        </w:rPr>
        <w:t xml:space="preserve"> восьмого созыва</w:t>
      </w:r>
      <w:r w:rsidR="00FA45D3">
        <w:rPr>
          <w:rFonts w:ascii="Times New Roman" w:hAnsi="Times New Roman"/>
          <w:sz w:val="28"/>
          <w:szCs w:val="28"/>
        </w:rPr>
        <w:t xml:space="preserve"> </w:t>
      </w:r>
      <w:r w:rsidR="00B75CCB" w:rsidRPr="00B75CCB">
        <w:rPr>
          <w:rFonts w:ascii="Times New Roman" w:hAnsi="Times New Roman" w:cs="Times New Roman"/>
          <w:color w:val="000000"/>
          <w:sz w:val="28"/>
          <w:szCs w:val="28"/>
        </w:rPr>
        <w:t xml:space="preserve">Алдошину Светлану Геннадьевну, </w:t>
      </w:r>
      <w:r w:rsidRPr="005E3E30">
        <w:rPr>
          <w:rFonts w:ascii="Times New Roman" w:hAnsi="Times New Roman"/>
          <w:sz w:val="28"/>
          <w:szCs w:val="28"/>
        </w:rPr>
        <w:t xml:space="preserve">депутата Совета народных депутатов Богучарского муниципального района от </w:t>
      </w:r>
      <w:r w:rsidR="004121B8">
        <w:rPr>
          <w:rFonts w:ascii="Times New Roman" w:hAnsi="Times New Roman"/>
          <w:sz w:val="28"/>
          <w:szCs w:val="28"/>
        </w:rPr>
        <w:t>Богучарского местного отделения</w:t>
      </w:r>
      <w:r w:rsidR="00FC1FEE">
        <w:rPr>
          <w:rFonts w:ascii="Times New Roman" w:hAnsi="Times New Roman"/>
          <w:sz w:val="28"/>
          <w:szCs w:val="28"/>
        </w:rPr>
        <w:t xml:space="preserve"> Воронежского регионального отделения </w:t>
      </w:r>
      <w:r w:rsidR="004121B8">
        <w:rPr>
          <w:rFonts w:ascii="Times New Roman" w:hAnsi="Times New Roman"/>
          <w:sz w:val="28"/>
          <w:szCs w:val="28"/>
        </w:rPr>
        <w:t xml:space="preserve"> Всероссийской политической партии   </w:t>
      </w:r>
      <w:r w:rsidR="00FC1FEE">
        <w:rPr>
          <w:rFonts w:ascii="Times New Roman" w:hAnsi="Times New Roman"/>
          <w:sz w:val="28"/>
          <w:szCs w:val="28"/>
        </w:rPr>
        <w:t>«ЕДИНАЯ РОССИЯ»</w:t>
      </w:r>
      <w:r w:rsidR="00F214BB">
        <w:rPr>
          <w:rFonts w:ascii="Times New Roman" w:hAnsi="Times New Roman"/>
          <w:sz w:val="28"/>
          <w:szCs w:val="28"/>
        </w:rPr>
        <w:t>.</w:t>
      </w:r>
    </w:p>
    <w:p w:rsidR="00AB3180" w:rsidRPr="00AB3180" w:rsidRDefault="00AB3180" w:rsidP="00736562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736562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736562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Председатель Совета народных депутатов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Богучарского  муниципального  района                                 Ю.В.</w:t>
      </w:r>
      <w:r w:rsidR="002074B0">
        <w:rPr>
          <w:rFonts w:ascii="Times New Roman" w:hAnsi="Times New Roman"/>
          <w:b/>
          <w:sz w:val="28"/>
          <w:szCs w:val="28"/>
        </w:rPr>
        <w:t xml:space="preserve"> </w:t>
      </w:r>
      <w:r w:rsidRPr="00AB3180">
        <w:rPr>
          <w:rFonts w:ascii="Times New Roman" w:hAnsi="Times New Roman"/>
          <w:b/>
          <w:sz w:val="28"/>
          <w:szCs w:val="28"/>
        </w:rPr>
        <w:t>Дорохина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4932"/>
        <w:gridCol w:w="1445"/>
        <w:gridCol w:w="3194"/>
      </w:tblGrid>
      <w:tr w:rsidR="00305819" w:rsidRPr="006C2E3C" w:rsidTr="00735FF0">
        <w:tc>
          <w:tcPr>
            <w:tcW w:w="4962" w:type="dxa"/>
            <w:shd w:val="clear" w:color="auto" w:fill="auto"/>
          </w:tcPr>
          <w:p w:rsidR="00305819" w:rsidRPr="006C2E3C" w:rsidRDefault="00305819" w:rsidP="00735FF0">
            <w:pPr>
              <w:tabs>
                <w:tab w:val="left" w:pos="335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E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Временно исполняющий </w:t>
            </w:r>
          </w:p>
          <w:p w:rsidR="00305819" w:rsidRPr="006C2E3C" w:rsidRDefault="00305819" w:rsidP="00735FF0">
            <w:pPr>
              <w:tabs>
                <w:tab w:val="left" w:pos="335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E3C">
              <w:rPr>
                <w:rFonts w:ascii="Times New Roman" w:hAnsi="Times New Roman" w:cs="Times New Roman"/>
                <w:b/>
                <w:sz w:val="28"/>
                <w:szCs w:val="28"/>
              </w:rPr>
              <w:t>обязанности главы Богучарского</w:t>
            </w:r>
          </w:p>
          <w:p w:rsidR="00305819" w:rsidRPr="006C2E3C" w:rsidRDefault="00305819" w:rsidP="00735FF0">
            <w:pPr>
              <w:pStyle w:val="a5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C2E3C">
              <w:rPr>
                <w:rFonts w:ascii="Times New Roman" w:hAnsi="Times New Roman"/>
                <w:b/>
                <w:sz w:val="28"/>
                <w:szCs w:val="28"/>
              </w:rPr>
              <w:t xml:space="preserve">муниципального района                                                              </w:t>
            </w:r>
          </w:p>
        </w:tc>
        <w:tc>
          <w:tcPr>
            <w:tcW w:w="1460" w:type="dxa"/>
            <w:shd w:val="clear" w:color="auto" w:fill="auto"/>
          </w:tcPr>
          <w:p w:rsidR="00305819" w:rsidRPr="006C2E3C" w:rsidRDefault="00305819" w:rsidP="00735FF0">
            <w:pPr>
              <w:pStyle w:val="a5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16" w:type="dxa"/>
            <w:shd w:val="clear" w:color="auto" w:fill="auto"/>
          </w:tcPr>
          <w:p w:rsidR="00FF77C8" w:rsidRDefault="00305819" w:rsidP="00735FF0">
            <w:pPr>
              <w:pStyle w:val="a5"/>
              <w:widowControl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C2E3C">
              <w:rPr>
                <w:rFonts w:ascii="Times New Roman" w:hAnsi="Times New Roman"/>
                <w:b/>
                <w:sz w:val="28"/>
                <w:szCs w:val="28"/>
              </w:rPr>
              <w:t xml:space="preserve">            </w:t>
            </w:r>
          </w:p>
          <w:p w:rsidR="00FF77C8" w:rsidRDefault="00FF77C8" w:rsidP="00735FF0">
            <w:pPr>
              <w:pStyle w:val="a5"/>
              <w:widowControl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05819" w:rsidRPr="006C2E3C" w:rsidRDefault="00FF77C8" w:rsidP="00735FF0">
            <w:pPr>
              <w:pStyle w:val="a5"/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</w:t>
            </w:r>
            <w:r w:rsidR="00305819" w:rsidRPr="006C2E3C">
              <w:rPr>
                <w:rFonts w:ascii="Times New Roman" w:hAnsi="Times New Roman"/>
                <w:b/>
                <w:sz w:val="28"/>
                <w:szCs w:val="28"/>
              </w:rPr>
              <w:t xml:space="preserve"> А.Ю. Кожанов</w:t>
            </w:r>
          </w:p>
        </w:tc>
      </w:tr>
    </w:tbl>
    <w:p w:rsidR="00AB3180" w:rsidRPr="00AB3180" w:rsidRDefault="00AB3180" w:rsidP="00BD6A34">
      <w:pPr>
        <w:pStyle w:val="a5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sectPr w:rsidR="00AB3180" w:rsidRPr="00AB3180" w:rsidSect="00D14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AB3180"/>
    <w:rsid w:val="000049AF"/>
    <w:rsid w:val="00094720"/>
    <w:rsid w:val="0010711B"/>
    <w:rsid w:val="001669FD"/>
    <w:rsid w:val="001F258E"/>
    <w:rsid w:val="002074B0"/>
    <w:rsid w:val="00305819"/>
    <w:rsid w:val="003C271E"/>
    <w:rsid w:val="004121B8"/>
    <w:rsid w:val="00552912"/>
    <w:rsid w:val="005E3E30"/>
    <w:rsid w:val="005E536C"/>
    <w:rsid w:val="005E6CE8"/>
    <w:rsid w:val="00613B82"/>
    <w:rsid w:val="00642072"/>
    <w:rsid w:val="006744EC"/>
    <w:rsid w:val="006D37E9"/>
    <w:rsid w:val="00736562"/>
    <w:rsid w:val="00752C60"/>
    <w:rsid w:val="008A3C13"/>
    <w:rsid w:val="008E1B36"/>
    <w:rsid w:val="00914061"/>
    <w:rsid w:val="00A171E1"/>
    <w:rsid w:val="00AB3180"/>
    <w:rsid w:val="00B75CCB"/>
    <w:rsid w:val="00BD6A34"/>
    <w:rsid w:val="00C47E38"/>
    <w:rsid w:val="00C61AA9"/>
    <w:rsid w:val="00D143EF"/>
    <w:rsid w:val="00DC1527"/>
    <w:rsid w:val="00DE19C8"/>
    <w:rsid w:val="00E30C7F"/>
    <w:rsid w:val="00EA30DC"/>
    <w:rsid w:val="00F214BB"/>
    <w:rsid w:val="00FA45D3"/>
    <w:rsid w:val="00FC1FEE"/>
    <w:rsid w:val="00FE29DD"/>
    <w:rsid w:val="00FF77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AB318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AB3180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 Spacing"/>
    <w:uiPriority w:val="1"/>
    <w:qFormat/>
    <w:rsid w:val="00AB318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footer"/>
    <w:basedOn w:val="a"/>
    <w:link w:val="a7"/>
    <w:rsid w:val="00AB31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AB3180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38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Агапова Лариса Владимировна</cp:lastModifiedBy>
  <cp:revision>19</cp:revision>
  <cp:lastPrinted>2023-05-22T11:11:00Z</cp:lastPrinted>
  <dcterms:created xsi:type="dcterms:W3CDTF">2021-12-25T10:16:00Z</dcterms:created>
  <dcterms:modified xsi:type="dcterms:W3CDTF">2023-05-26T12:12:00Z</dcterms:modified>
</cp:coreProperties>
</file>