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01" w:rsidRPr="00C86C01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-974090</wp:posOffset>
            </wp:positionV>
            <wp:extent cx="2571750" cy="2191217"/>
            <wp:effectExtent l="19050" t="0" r="0" b="0"/>
            <wp:wrapNone/>
            <wp:docPr id="3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7" cstate="print"/>
                    <a:srcRect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9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F0B">
        <w:rPr>
          <w:rFonts w:ascii="Times New Roman" w:hAnsi="Times New Roman" w:cs="Times New Roman"/>
          <w:sz w:val="24"/>
          <w:szCs w:val="24"/>
        </w:rPr>
        <w:t>Р</w:t>
      </w:r>
      <w:r w:rsidR="00C86C01" w:rsidRPr="00C86C01">
        <w:rPr>
          <w:rFonts w:ascii="Times New Roman" w:hAnsi="Times New Roman" w:cs="Times New Roman"/>
          <w:sz w:val="24"/>
          <w:szCs w:val="24"/>
        </w:rPr>
        <w:t>айонное муниципальное казенное</w:t>
      </w:r>
      <w:r w:rsidR="00C86C01">
        <w:rPr>
          <w:rFonts w:ascii="Times New Roman" w:hAnsi="Times New Roman" w:cs="Times New Roman"/>
          <w:sz w:val="24"/>
          <w:szCs w:val="24"/>
        </w:rPr>
        <w:tab/>
      </w:r>
      <w:r w:rsidR="00C86C01">
        <w:rPr>
          <w:rFonts w:ascii="Times New Roman" w:hAnsi="Times New Roman" w:cs="Times New Roman"/>
          <w:sz w:val="24"/>
          <w:szCs w:val="24"/>
        </w:rPr>
        <w:tab/>
      </w:r>
      <w:r w:rsidR="00C86C01">
        <w:rPr>
          <w:rFonts w:ascii="Times New Roman" w:hAnsi="Times New Roman" w:cs="Times New Roman"/>
          <w:sz w:val="24"/>
          <w:szCs w:val="24"/>
        </w:rPr>
        <w:tab/>
      </w:r>
      <w:r w:rsidR="00C86C01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C86C01" w:rsidRPr="00C86C01" w:rsidRDefault="00C86C01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C86C01" w:rsidRPr="00C86C01" w:rsidRDefault="00C86C01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 w:rsidR="00C04C9B"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FA7938" w:rsidRDefault="00C86C01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C86C01" w:rsidRDefault="00C86C01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C01" w:rsidRDefault="00C86C01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C01" w:rsidRDefault="00C86C01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C01" w:rsidRPr="00C86C01" w:rsidRDefault="00C86C01" w:rsidP="00C86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86C01" w:rsidRDefault="00A359DC" w:rsidP="00C86C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Радченском</w:t>
      </w:r>
      <w:r w:rsidR="00C86C01">
        <w:rPr>
          <w:rFonts w:ascii="Times New Roman" w:hAnsi="Times New Roman" w:cs="Times New Roman"/>
          <w:sz w:val="24"/>
          <w:szCs w:val="24"/>
        </w:rPr>
        <w:t xml:space="preserve"> сельском филиале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C86C01" w:rsidRDefault="00C86C01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C01" w:rsidRPr="00C86C01" w:rsidRDefault="00C86C01" w:rsidP="00C86C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86C01" w:rsidRPr="00C86C01" w:rsidRDefault="00A359DC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Радченский с</w:t>
      </w:r>
      <w:r w:rsidR="00C86C01"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C86C01"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 w:rsidR="00331653">
        <w:rPr>
          <w:rFonts w:ascii="Times New Roman" w:hAnsi="Times New Roman" w:cs="Times New Roman"/>
          <w:sz w:val="24"/>
          <w:szCs w:val="24"/>
        </w:rPr>
        <w:t xml:space="preserve"> </w:t>
      </w:r>
      <w:r w:rsidR="00C86C01"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 xml:space="preserve">Филиал предназначен для библиотечного обслуживания населения по месту </w:t>
      </w:r>
      <w:bookmarkStart w:id="0" w:name="_GoBack"/>
      <w:bookmarkEnd w:id="0"/>
      <w:r w:rsidRPr="00C86C01">
        <w:rPr>
          <w:rFonts w:ascii="Times New Roman" w:hAnsi="Times New Roman" w:cs="Times New Roman"/>
          <w:sz w:val="24"/>
          <w:szCs w:val="24"/>
        </w:rPr>
        <w:t>жительства.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C01" w:rsidRPr="00C86C01" w:rsidRDefault="00C86C01" w:rsidP="00C86C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C86C01" w:rsidRPr="00C86C01" w:rsidRDefault="00C86C01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C01" w:rsidRPr="00C86C01" w:rsidRDefault="00C86C01" w:rsidP="00C86C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C86C01" w:rsidRPr="00C86C01" w:rsidRDefault="00C86C01" w:rsidP="00C8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C01" w:rsidRPr="00C86C01" w:rsidRDefault="00C86C01" w:rsidP="00C86C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C86C01" w:rsidRPr="00C86C01" w:rsidRDefault="00C86C01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C01" w:rsidRPr="00C86C01" w:rsidRDefault="00C86C01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C86C01" w:rsidRPr="00C86C01" w:rsidRDefault="00C86C01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C86C01" w:rsidRPr="00C86C01" w:rsidRDefault="00C86C01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C86C01" w:rsidRPr="00C86C01" w:rsidRDefault="00C86C01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C86C01" w:rsidRPr="00C86C01" w:rsidRDefault="00C86C01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C86C01" w:rsidRPr="00C86C01" w:rsidRDefault="00C86C01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C86C01" w:rsidRDefault="00C86C01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C86C01" w:rsidRPr="00C86C01" w:rsidRDefault="00C86C01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C86C01" w:rsidRDefault="00C86C01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 w:rsidR="00A3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013B57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B5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3706346</wp:posOffset>
            </wp:positionH>
            <wp:positionV relativeFrom="paragraph">
              <wp:posOffset>-1877434</wp:posOffset>
            </wp:positionV>
            <wp:extent cx="2573543" cy="2194560"/>
            <wp:effectExtent l="19050" t="0" r="0" b="0"/>
            <wp:wrapNone/>
            <wp:docPr id="5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7" cstate="print"/>
                    <a:srcRect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9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359DC" w:rsidRDefault="00A359DC" w:rsidP="00A35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Купянском сельском филиале №2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Купянский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359DC" w:rsidRDefault="00013B57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B5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3858746</wp:posOffset>
            </wp:positionH>
            <wp:positionV relativeFrom="paragraph">
              <wp:posOffset>-1549774</wp:posOffset>
            </wp:positionV>
            <wp:extent cx="2573543" cy="2194560"/>
            <wp:effectExtent l="19050" t="0" r="0" b="0"/>
            <wp:wrapNone/>
            <wp:docPr id="6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7" cstate="print"/>
                    <a:srcRect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9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359DC" w:rsidRDefault="00A359DC" w:rsidP="00A35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Варваровском сельском филиале №3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Варваровский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3769099</wp:posOffset>
            </wp:positionH>
            <wp:positionV relativeFrom="paragraph">
              <wp:posOffset>-859939</wp:posOffset>
            </wp:positionV>
            <wp:extent cx="2573542" cy="2194560"/>
            <wp:effectExtent l="19050" t="0" r="0" b="0"/>
            <wp:wrapNone/>
            <wp:docPr id="7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542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359DC" w:rsidRDefault="00A359DC" w:rsidP="00A35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Данцевском сельском филиале №5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Данцевский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№5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-805815</wp:posOffset>
            </wp:positionV>
            <wp:extent cx="2573020" cy="2194560"/>
            <wp:effectExtent l="19050" t="0" r="0" b="0"/>
            <wp:wrapNone/>
            <wp:docPr id="8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  <w:r w:rsidR="00013B57" w:rsidRPr="00013B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359DC" w:rsidRDefault="00A359DC" w:rsidP="00A35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Дьяченковском сельском филиале №6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Дьяченковский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№6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3640007</wp:posOffset>
            </wp:positionH>
            <wp:positionV relativeFrom="paragraph">
              <wp:posOffset>-483422</wp:posOffset>
            </wp:positionV>
            <wp:extent cx="2573543" cy="1979407"/>
            <wp:effectExtent l="19050" t="0" r="0" b="0"/>
            <wp:wrapNone/>
            <wp:docPr id="9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543" cy="1979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359DC" w:rsidRDefault="00A359DC" w:rsidP="00A35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531E0">
        <w:rPr>
          <w:rFonts w:ascii="Times New Roman" w:hAnsi="Times New Roman" w:cs="Times New Roman"/>
          <w:sz w:val="24"/>
          <w:szCs w:val="24"/>
        </w:rPr>
        <w:t>Журавском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филиале</w:t>
      </w:r>
      <w:r w:rsidR="00A531E0">
        <w:rPr>
          <w:rFonts w:ascii="Times New Roman" w:hAnsi="Times New Roman" w:cs="Times New Roman"/>
          <w:sz w:val="24"/>
          <w:szCs w:val="24"/>
        </w:rPr>
        <w:t xml:space="preserve"> №7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1E0">
        <w:rPr>
          <w:rFonts w:ascii="Times New Roman" w:hAnsi="Times New Roman" w:cs="Times New Roman"/>
          <w:sz w:val="24"/>
          <w:szCs w:val="24"/>
        </w:rPr>
        <w:t>Журавский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 w:rsidR="00A531E0">
        <w:rPr>
          <w:rFonts w:ascii="Times New Roman" w:hAnsi="Times New Roman" w:cs="Times New Roman"/>
          <w:sz w:val="24"/>
          <w:szCs w:val="24"/>
        </w:rPr>
        <w:t xml:space="preserve"> №7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359DC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359DC" w:rsidRPr="00C86C01" w:rsidRDefault="00A359DC" w:rsidP="00A35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359DC" w:rsidRPr="00C86C01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359DC" w:rsidRDefault="00A359DC" w:rsidP="00A35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9DC" w:rsidRDefault="00A359DC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-612775</wp:posOffset>
            </wp:positionV>
            <wp:extent cx="2573020" cy="1979295"/>
            <wp:effectExtent l="19050" t="0" r="0" b="0"/>
            <wp:wrapNone/>
            <wp:docPr id="10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  <w:r w:rsidR="00013B57" w:rsidRPr="00013B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31E0" w:rsidRDefault="00A531E0" w:rsidP="00A53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Залиманском сельском филиале №8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Залиманский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№8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-741045</wp:posOffset>
            </wp:positionV>
            <wp:extent cx="2573020" cy="1979295"/>
            <wp:effectExtent l="19050" t="0" r="0" b="0"/>
            <wp:wrapNone/>
            <wp:docPr id="11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31E0" w:rsidRDefault="00A531E0" w:rsidP="00A53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Красногоровском сельском филиале №9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Красногоровский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№9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-677545</wp:posOffset>
            </wp:positionV>
            <wp:extent cx="2573020" cy="1979295"/>
            <wp:effectExtent l="19050" t="0" r="0" b="0"/>
            <wp:wrapNone/>
            <wp:docPr id="12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31E0" w:rsidRDefault="00A531E0" w:rsidP="00A53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Криничанском сельском филиале №10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Криничанский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№10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-677545</wp:posOffset>
            </wp:positionV>
            <wp:extent cx="2573020" cy="1979295"/>
            <wp:effectExtent l="19050" t="0" r="0" b="0"/>
            <wp:wrapNone/>
            <wp:docPr id="13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31E0" w:rsidRDefault="00A531E0" w:rsidP="00A53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Лебединском сельском филиале №11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Лебединский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№11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B57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3822887</wp:posOffset>
            </wp:positionH>
            <wp:positionV relativeFrom="paragraph">
              <wp:posOffset>-752363</wp:posOffset>
            </wp:positionV>
            <wp:extent cx="2573543" cy="1979407"/>
            <wp:effectExtent l="19050" t="0" r="0" b="0"/>
            <wp:wrapNone/>
            <wp:docPr id="14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543" cy="1979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31E0" w:rsidRDefault="00A531E0" w:rsidP="00A53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Луговском сельском филиале №13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Луговской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№13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531E0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531E0" w:rsidRPr="00C86C01" w:rsidRDefault="00A531E0" w:rsidP="00A53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531E0" w:rsidRPr="00C86C01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531E0" w:rsidRDefault="00A531E0" w:rsidP="00A53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1E0" w:rsidRDefault="00A531E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3822887</wp:posOffset>
            </wp:positionH>
            <wp:positionV relativeFrom="paragraph">
              <wp:posOffset>-752363</wp:posOffset>
            </wp:positionV>
            <wp:extent cx="2573543" cy="1979407"/>
            <wp:effectExtent l="19050" t="0" r="0" b="0"/>
            <wp:wrapNone/>
            <wp:docPr id="15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543" cy="1979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C0E" w:rsidRPr="00C86C01" w:rsidRDefault="00C85C0E" w:rsidP="00C8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C85C0E" w:rsidRPr="00C86C01" w:rsidRDefault="00C85C0E" w:rsidP="00C8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C85C0E" w:rsidRPr="00C86C01" w:rsidRDefault="00C85C0E" w:rsidP="00C8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C85C0E" w:rsidRDefault="00C85C0E" w:rsidP="00C8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C85C0E" w:rsidRDefault="00C85C0E" w:rsidP="00C8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Default="00C85C0E" w:rsidP="00C8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Pr="00C86C01" w:rsidRDefault="00C85C0E" w:rsidP="00C85C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85C0E" w:rsidRDefault="00C85C0E" w:rsidP="00C8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Мёдовском сельском филиале №14</w:t>
      </w:r>
    </w:p>
    <w:p w:rsidR="00C85C0E" w:rsidRDefault="00C85C0E" w:rsidP="00C8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Pr="00C86C01" w:rsidRDefault="00C85C0E" w:rsidP="00C85C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Мёдовский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№14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C85C0E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C0E" w:rsidRPr="00C86C01" w:rsidRDefault="00C85C0E" w:rsidP="00C85C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C85C0E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C85C0E" w:rsidRPr="00C86C01" w:rsidRDefault="00C85C0E" w:rsidP="00C8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Pr="00C86C01" w:rsidRDefault="00C85C0E" w:rsidP="00C85C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C85C0E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C85C0E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C85C0E" w:rsidRPr="00C86C01" w:rsidRDefault="00C85C0E" w:rsidP="00C8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C0E" w:rsidRPr="00C86C01" w:rsidRDefault="00C85C0E" w:rsidP="00C85C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C85C0E" w:rsidRPr="00C86C01" w:rsidRDefault="00C85C0E" w:rsidP="00C8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C0E" w:rsidRPr="00C86C01" w:rsidRDefault="00C85C0E" w:rsidP="00C8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C85C0E" w:rsidRPr="00C86C01" w:rsidRDefault="00C85C0E" w:rsidP="00C8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C85C0E" w:rsidRPr="00C86C01" w:rsidRDefault="00C85C0E" w:rsidP="00C8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C85C0E" w:rsidRPr="00C86C01" w:rsidRDefault="00C85C0E" w:rsidP="00C8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C85C0E" w:rsidRPr="00C86C01" w:rsidRDefault="00C85C0E" w:rsidP="00C8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C85C0E" w:rsidRPr="00C86C01" w:rsidRDefault="00C85C0E" w:rsidP="00C8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C85C0E" w:rsidRDefault="00C85C0E" w:rsidP="00C8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C85C0E" w:rsidRPr="00C86C01" w:rsidRDefault="00C85C0E" w:rsidP="00C85C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C85C0E" w:rsidRDefault="00C85C0E" w:rsidP="00C8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C0E" w:rsidRDefault="00C85C0E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-623570</wp:posOffset>
            </wp:positionV>
            <wp:extent cx="2573020" cy="1979295"/>
            <wp:effectExtent l="19050" t="0" r="0" b="0"/>
            <wp:wrapNone/>
            <wp:docPr id="16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11AF0" w:rsidRDefault="00A11AF0" w:rsidP="00A11A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Монастырщинском сельском филиале №15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Монастырщинский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№15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-623570</wp:posOffset>
            </wp:positionV>
            <wp:extent cx="2573020" cy="1979295"/>
            <wp:effectExtent l="19050" t="0" r="0" b="0"/>
            <wp:wrapNone/>
            <wp:docPr id="17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11AF0" w:rsidRDefault="00A11AF0" w:rsidP="00A11A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Подколодновском сельском филиале №16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Подколодновский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№16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-730250</wp:posOffset>
            </wp:positionV>
            <wp:extent cx="2573020" cy="1979295"/>
            <wp:effectExtent l="19050" t="0" r="0" b="0"/>
            <wp:wrapNone/>
            <wp:docPr id="18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  <w:r w:rsidR="00013B57" w:rsidRPr="00013B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11AF0" w:rsidRDefault="00A11AF0" w:rsidP="00A11A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Полтавском сельском филиале №17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Полтавский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№17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-666750</wp:posOffset>
            </wp:positionV>
            <wp:extent cx="2573020" cy="1979295"/>
            <wp:effectExtent l="19050" t="0" r="0" b="0"/>
            <wp:wrapNone/>
            <wp:docPr id="19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11AF0" w:rsidRDefault="00A11AF0" w:rsidP="00A11A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Поповском сельском филиале №18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Поповский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№18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-612775</wp:posOffset>
            </wp:positionV>
            <wp:extent cx="2573020" cy="1979295"/>
            <wp:effectExtent l="19050" t="0" r="0" b="0"/>
            <wp:wrapNone/>
            <wp:docPr id="20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11AF0" w:rsidRDefault="00A11AF0" w:rsidP="00A11A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Старотолучеевском сельском филиале №19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Старотолучеевский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№19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3865917</wp:posOffset>
            </wp:positionH>
            <wp:positionV relativeFrom="paragraph">
              <wp:posOffset>-666303</wp:posOffset>
            </wp:positionV>
            <wp:extent cx="2573543" cy="1979408"/>
            <wp:effectExtent l="19050" t="0" r="0" b="0"/>
            <wp:wrapNone/>
            <wp:docPr id="21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543" cy="197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11AF0" w:rsidRDefault="00A11AF0" w:rsidP="00A11A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</w:t>
      </w:r>
      <w:r w:rsidR="00074277">
        <w:rPr>
          <w:rFonts w:ascii="Times New Roman" w:hAnsi="Times New Roman" w:cs="Times New Roman"/>
          <w:sz w:val="24"/>
          <w:szCs w:val="24"/>
        </w:rPr>
        <w:t>уходонецком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филиале</w:t>
      </w:r>
      <w:r w:rsidR="00074277">
        <w:rPr>
          <w:rFonts w:ascii="Times New Roman" w:hAnsi="Times New Roman" w:cs="Times New Roman"/>
          <w:sz w:val="24"/>
          <w:szCs w:val="24"/>
        </w:rPr>
        <w:t xml:space="preserve"> №20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="00074277">
        <w:rPr>
          <w:rFonts w:ascii="Times New Roman" w:hAnsi="Times New Roman" w:cs="Times New Roman"/>
          <w:sz w:val="24"/>
          <w:szCs w:val="24"/>
        </w:rPr>
        <w:t>Суходонецкий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 w:rsidR="00074277">
        <w:rPr>
          <w:rFonts w:ascii="Times New Roman" w:hAnsi="Times New Roman" w:cs="Times New Roman"/>
          <w:sz w:val="24"/>
          <w:szCs w:val="24"/>
        </w:rPr>
        <w:t xml:space="preserve"> №20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11AF0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11AF0" w:rsidRPr="00C86C01" w:rsidRDefault="00A11AF0" w:rsidP="00A11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11AF0" w:rsidRPr="00C86C01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11AF0" w:rsidRDefault="00A11AF0" w:rsidP="00A11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AF0" w:rsidRDefault="00A11AF0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-720090</wp:posOffset>
            </wp:positionV>
            <wp:extent cx="2573020" cy="1979295"/>
            <wp:effectExtent l="19050" t="0" r="0" b="0"/>
            <wp:wrapNone/>
            <wp:docPr id="22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4277" w:rsidRDefault="00074277" w:rsidP="000742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Твердохлебовском сельском филиале №21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Твердохлебовский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№21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074277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074277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074277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074277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-720090</wp:posOffset>
            </wp:positionV>
            <wp:extent cx="2573020" cy="1979295"/>
            <wp:effectExtent l="19050" t="0" r="0" b="0"/>
            <wp:wrapNone/>
            <wp:docPr id="23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4277" w:rsidRDefault="00074277" w:rsidP="000742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Филоновском сельском филиале №22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Филоновский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№22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074277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074277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074277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074277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B57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3629249</wp:posOffset>
            </wp:positionH>
            <wp:positionV relativeFrom="paragraph">
              <wp:posOffset>-558726</wp:posOffset>
            </wp:positionV>
            <wp:extent cx="2573543" cy="1979407"/>
            <wp:effectExtent l="19050" t="0" r="0" b="0"/>
            <wp:wrapNone/>
            <wp:docPr id="24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543" cy="1979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4277" w:rsidRDefault="00074277" w:rsidP="000742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Шуриновском сельском филиале №23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Шуриновский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№23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074277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074277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074277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074277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-601980</wp:posOffset>
            </wp:positionV>
            <wp:extent cx="2573020" cy="1979295"/>
            <wp:effectExtent l="19050" t="0" r="0" b="0"/>
            <wp:wrapNone/>
            <wp:docPr id="25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4277" w:rsidRDefault="00074277" w:rsidP="000742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Южном сельском филиале №24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Южный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№24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074277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074277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074277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074277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074277" w:rsidRPr="00C86C01" w:rsidRDefault="00074277" w:rsidP="0007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074277" w:rsidRPr="00C86C01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277" w:rsidRDefault="00074277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013B57" w:rsidP="00C8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-580390</wp:posOffset>
            </wp:positionV>
            <wp:extent cx="2573020" cy="1979295"/>
            <wp:effectExtent l="19050" t="0" r="0" b="0"/>
            <wp:wrapNone/>
            <wp:docPr id="26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DAB" w:rsidRDefault="00A96DAB" w:rsidP="00C8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96DAB" w:rsidRDefault="00A96DAB" w:rsidP="00A96D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Терешковском сельском филиале №25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Терешковский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№25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013B57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B57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3672280</wp:posOffset>
            </wp:positionH>
            <wp:positionV relativeFrom="paragraph">
              <wp:posOffset>-580241</wp:posOffset>
            </wp:positionV>
            <wp:extent cx="2573543" cy="1979407"/>
            <wp:effectExtent l="19050" t="0" r="0" b="0"/>
            <wp:wrapNone/>
            <wp:docPr id="27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543" cy="1979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96DAB" w:rsidRDefault="00A96DAB" w:rsidP="00A96D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Лофицком сельском филиале №26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Лофицкий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№26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013B57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B57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3618492</wp:posOffset>
            </wp:positionH>
            <wp:positionV relativeFrom="paragraph">
              <wp:posOffset>-558725</wp:posOffset>
            </wp:positionV>
            <wp:extent cx="2573543" cy="1979407"/>
            <wp:effectExtent l="19050" t="0" r="0" b="0"/>
            <wp:wrapNone/>
            <wp:docPr id="28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543" cy="1979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96DAB" w:rsidRDefault="00A96DAB" w:rsidP="00A96D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Галиёвском сельском филиале №27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Галиёвский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№27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013B57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-558800</wp:posOffset>
            </wp:positionV>
            <wp:extent cx="2573020" cy="1979295"/>
            <wp:effectExtent l="19050" t="0" r="0" b="0"/>
            <wp:wrapNone/>
            <wp:docPr id="29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96DAB" w:rsidRDefault="00A96DAB" w:rsidP="00A96D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Вишнёвском сельском филиале №28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Вишнёвский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№28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013B57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B57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3521673</wp:posOffset>
            </wp:positionH>
            <wp:positionV relativeFrom="paragraph">
              <wp:posOffset>-483422</wp:posOffset>
            </wp:positionV>
            <wp:extent cx="2573543" cy="1979407"/>
            <wp:effectExtent l="19050" t="0" r="0" b="0"/>
            <wp:wrapNone/>
            <wp:docPr id="30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543" cy="1979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96DAB" w:rsidRDefault="00A96DAB" w:rsidP="00A96D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Вервековский сельском филиале №30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Вервековский с</w:t>
      </w:r>
      <w:r w:rsidRPr="00C86C01">
        <w:rPr>
          <w:rFonts w:ascii="Times New Roman" w:hAnsi="Times New Roman" w:cs="Times New Roman"/>
          <w:sz w:val="24"/>
          <w:szCs w:val="24"/>
        </w:rPr>
        <w:t>ельский филиал</w:t>
      </w:r>
      <w:r>
        <w:rPr>
          <w:rFonts w:ascii="Times New Roman" w:hAnsi="Times New Roman" w:cs="Times New Roman"/>
          <w:sz w:val="24"/>
          <w:szCs w:val="24"/>
        </w:rPr>
        <w:t xml:space="preserve"> №30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A96DAB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A96DAB" w:rsidRPr="00C86C01" w:rsidRDefault="00A96DAB" w:rsidP="00A96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96DAB" w:rsidRPr="00C86C01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A96DAB" w:rsidRDefault="00A96DAB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 w:rsidR="00511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013B57" w:rsidP="00A96D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-483870</wp:posOffset>
            </wp:positionV>
            <wp:extent cx="2573020" cy="1979295"/>
            <wp:effectExtent l="19050" t="0" r="0" b="0"/>
            <wp:wrapNone/>
            <wp:docPr id="31" name="Рисунок 2" descr="сф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 - 0001.jpg"/>
                    <pic:cNvPicPr/>
                  </pic:nvPicPr>
                  <pic:blipFill>
                    <a:blip r:embed="rId8" cstate="print"/>
                    <a:srcRect t="8070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Pr="00C86C01" w:rsidRDefault="00511BCE" w:rsidP="00511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районное муниципальное казенное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511BCE" w:rsidRPr="00C86C01" w:rsidRDefault="00511BCE" w:rsidP="00511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учреждение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РМКУ «БМЦБ»</w:t>
      </w:r>
    </w:p>
    <w:p w:rsidR="00511BCE" w:rsidRPr="00C86C01" w:rsidRDefault="00511BCE" w:rsidP="00511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__________Чупцова Т.П.</w:t>
      </w:r>
    </w:p>
    <w:p w:rsidR="00511BCE" w:rsidRDefault="00511BCE" w:rsidP="00511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     г.</w:t>
      </w:r>
    </w:p>
    <w:p w:rsidR="00511BCE" w:rsidRDefault="00511BCE" w:rsidP="00511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511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Default="00511BCE" w:rsidP="00511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Pr="00C86C01" w:rsidRDefault="00511BCE" w:rsidP="00511B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11BCE" w:rsidRDefault="005275C4" w:rsidP="00511B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1BCE">
        <w:rPr>
          <w:rFonts w:ascii="Times New Roman" w:hAnsi="Times New Roman" w:cs="Times New Roman"/>
          <w:sz w:val="24"/>
          <w:szCs w:val="24"/>
        </w:rPr>
        <w:t xml:space="preserve">  филиале №4 «Военный городок»</w:t>
      </w:r>
    </w:p>
    <w:p w:rsidR="00511BCE" w:rsidRDefault="00511BCE" w:rsidP="00511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Pr="00C86C01" w:rsidRDefault="00511BCE" w:rsidP="00511B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 Ф</w:t>
      </w:r>
      <w:r w:rsidRPr="00C86C01">
        <w:rPr>
          <w:rFonts w:ascii="Times New Roman" w:hAnsi="Times New Roman" w:cs="Times New Roman"/>
          <w:sz w:val="24"/>
          <w:szCs w:val="24"/>
        </w:rPr>
        <w:t>илиал</w:t>
      </w:r>
      <w:r>
        <w:rPr>
          <w:rFonts w:ascii="Times New Roman" w:hAnsi="Times New Roman" w:cs="Times New Roman"/>
          <w:sz w:val="24"/>
          <w:szCs w:val="24"/>
        </w:rPr>
        <w:t xml:space="preserve"> №4 «Военный городок»</w:t>
      </w:r>
      <w:r w:rsidRPr="00C86C01">
        <w:rPr>
          <w:rFonts w:ascii="Times New Roman" w:hAnsi="Times New Roman" w:cs="Times New Roman"/>
          <w:sz w:val="24"/>
          <w:szCs w:val="24"/>
        </w:rPr>
        <w:t>, именуемый в дальнейшем «Филиал», является структурным подразделением районного муниципального казенного учреждения культуры «Богучарская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библиотека».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1.2.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предназначен для библиотечного обслуживания населения по месту жительства.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1.3.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нормативными и правовыми актами законодательной и исполнительной власти всех уровней (в том числе регламентирующими и определяющими деятельность библиотек), Уставом РМКУ «БМЦБ» и настоящим Положением.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1.4.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1.5.</w:t>
      </w:r>
      <w:r w:rsidRPr="00C86C01">
        <w:rPr>
          <w:rFonts w:ascii="Times New Roman" w:hAnsi="Times New Roman" w:cs="Times New Roman"/>
          <w:sz w:val="24"/>
          <w:szCs w:val="24"/>
        </w:rPr>
        <w:tab/>
        <w:t>Филиал общедоступен для всех граждан независимо от пола, возраста, национальности, образования, социального положения 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511BCE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1.6.</w:t>
      </w:r>
      <w:r w:rsidRPr="00C86C01">
        <w:rPr>
          <w:rFonts w:ascii="Times New Roman" w:hAnsi="Times New Roman" w:cs="Times New Roman"/>
          <w:sz w:val="24"/>
          <w:szCs w:val="24"/>
        </w:rPr>
        <w:tab/>
        <w:t>Порядок доступа к библиотечным фондам и библиотечной информации определяется Правилами пользования сельским филиалом.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1BCE" w:rsidRPr="00C86C01" w:rsidRDefault="00511BCE" w:rsidP="00511B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2.Цели и задачи сельской библиотеки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</w:t>
      </w:r>
      <w:r w:rsidRPr="00C86C01">
        <w:rPr>
          <w:rFonts w:ascii="Times New Roman" w:hAnsi="Times New Roman" w:cs="Times New Roman"/>
          <w:sz w:val="24"/>
          <w:szCs w:val="24"/>
        </w:rPr>
        <w:tab/>
        <w:t>Целями филиала являются: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2.1.2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2.1.3</w:t>
      </w:r>
      <w:r w:rsidRPr="00C86C01">
        <w:rPr>
          <w:rFonts w:ascii="Times New Roman" w:hAnsi="Times New Roman" w:cs="Times New Roman"/>
          <w:sz w:val="24"/>
          <w:szCs w:val="24"/>
        </w:rPr>
        <w:tab/>
        <w:t>Утверждение филиала как центра книги на селе, центра распространения знаний, духовного и интеллектуального общения.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 Основными задачами являются: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2.2.1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Обеспечение библиотечно-информационного обслуживания жителей сельского поселения, а также иногородних пользователей через абонемент, пункты выдачи, межбиблиотечный абонемент (МБА).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2.2.2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2.2.3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2.2.4</w:t>
      </w:r>
      <w:r w:rsidRPr="00C86C01">
        <w:rPr>
          <w:rFonts w:ascii="Times New Roman" w:hAnsi="Times New Roman" w:cs="Times New Roman"/>
          <w:sz w:val="24"/>
          <w:szCs w:val="24"/>
        </w:rPr>
        <w:tab/>
        <w:t>Расширение ассортимента библиотечно-информационных услуг, в том числе платных.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2.2.5</w:t>
      </w:r>
      <w:r w:rsidRPr="00C86C01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библиотечных технологий.</w:t>
      </w:r>
    </w:p>
    <w:p w:rsidR="00511BCE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Создание комфортных условий для пользователей.</w:t>
      </w:r>
    </w:p>
    <w:p w:rsidR="00511BCE" w:rsidRPr="00C86C01" w:rsidRDefault="00511BCE" w:rsidP="00511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Pr="00C86C01" w:rsidRDefault="00511BCE" w:rsidP="00511B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6C01">
        <w:rPr>
          <w:rFonts w:ascii="Times New Roman" w:hAnsi="Times New Roman" w:cs="Times New Roman"/>
          <w:b/>
          <w:sz w:val="24"/>
          <w:szCs w:val="24"/>
        </w:rPr>
        <w:t>Содержание работы филиала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документным фондом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фонд с учетом возрастных особенностей, интересов и запросов пользователей.</w:t>
      </w:r>
    </w:p>
    <w:p w:rsidR="00511BCE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3.1.2.</w:t>
      </w:r>
      <w:r w:rsidRPr="00C86C01">
        <w:rPr>
          <w:rFonts w:ascii="Times New Roman" w:hAnsi="Times New Roman" w:cs="Times New Roman"/>
          <w:sz w:val="24"/>
          <w:szCs w:val="24"/>
        </w:rPr>
        <w:tab/>
        <w:t>Уделяет особое внимание формированию краеведческого фонда.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Привлекает дополнительные источники комплектования.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3.1.4.</w:t>
      </w:r>
      <w:r w:rsidRPr="00C86C01">
        <w:rPr>
          <w:rFonts w:ascii="Times New Roman" w:hAnsi="Times New Roman" w:cs="Times New Roman"/>
          <w:sz w:val="24"/>
          <w:szCs w:val="24"/>
        </w:rPr>
        <w:tab/>
        <w:t>Всесторонне раскрывает содержание фонда на тематических стеллажах, полках, книжных выставках, просмотрах и т.п.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3.1.5.</w:t>
      </w:r>
      <w:r w:rsidRPr="00C86C01">
        <w:rPr>
          <w:rFonts w:ascii="Times New Roman" w:hAnsi="Times New Roman" w:cs="Times New Roman"/>
          <w:sz w:val="24"/>
          <w:szCs w:val="24"/>
        </w:rPr>
        <w:tab/>
        <w:t>Обеспечивает сохранность и учет фонда.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3.1.6.</w:t>
      </w:r>
      <w:r w:rsidRPr="00C86C01">
        <w:rPr>
          <w:rFonts w:ascii="Times New Roman" w:hAnsi="Times New Roman" w:cs="Times New Roman"/>
          <w:sz w:val="24"/>
          <w:szCs w:val="24"/>
        </w:rPr>
        <w:tab/>
        <w:t>Своевременно очищает фонд от ветхой и устаревшей литературы.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3.1.7.</w:t>
      </w:r>
      <w:r w:rsidRPr="00C86C01">
        <w:rPr>
          <w:rFonts w:ascii="Times New Roman" w:hAnsi="Times New Roman" w:cs="Times New Roman"/>
          <w:sz w:val="24"/>
          <w:szCs w:val="24"/>
        </w:rPr>
        <w:tab/>
        <w:t>Ведёт алфавитный и систематический каталоги, картотеки, в т.ч. краеведческую.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</w:t>
      </w:r>
      <w:r w:rsidRPr="00C86C01">
        <w:rPr>
          <w:rFonts w:ascii="Times New Roman" w:hAnsi="Times New Roman" w:cs="Times New Roman"/>
          <w:sz w:val="24"/>
          <w:szCs w:val="24"/>
        </w:rPr>
        <w:tab/>
        <w:t>Работа с пользователями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3.2.1.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обслуживание через абонемент, пункты выдачи, МБА.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3.2.2.</w:t>
      </w:r>
      <w:r w:rsidRPr="00C86C01">
        <w:rPr>
          <w:rFonts w:ascii="Times New Roman" w:hAnsi="Times New Roman" w:cs="Times New Roman"/>
          <w:sz w:val="24"/>
          <w:szCs w:val="24"/>
        </w:rPr>
        <w:tab/>
        <w:t>Планирует, учитывает и анализирует работу по обслуживанию пользователей.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3.2.3.</w:t>
      </w:r>
      <w:r w:rsidRPr="00C86C01">
        <w:rPr>
          <w:rFonts w:ascii="Times New Roman" w:hAnsi="Times New Roman" w:cs="Times New Roman"/>
          <w:sz w:val="24"/>
          <w:szCs w:val="24"/>
        </w:rPr>
        <w:tab/>
        <w:t>Выявляет интересы пользователей, организует дифференцированное обслуживание.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3.2.4.</w:t>
      </w:r>
      <w:r w:rsidRPr="00C86C01">
        <w:rPr>
          <w:rFonts w:ascii="Times New Roman" w:hAnsi="Times New Roman" w:cs="Times New Roman"/>
          <w:sz w:val="24"/>
          <w:szCs w:val="24"/>
        </w:rPr>
        <w:tab/>
        <w:t>Способствует формированию у читателей культуры чтения.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3.2.5.</w:t>
      </w:r>
      <w:r w:rsidRPr="00C86C01">
        <w:rPr>
          <w:rFonts w:ascii="Times New Roman" w:hAnsi="Times New Roman" w:cs="Times New Roman"/>
          <w:sz w:val="24"/>
          <w:szCs w:val="24"/>
        </w:rPr>
        <w:tab/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3.2.6.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3.2.7.</w:t>
      </w:r>
      <w:r w:rsidRPr="00C86C01">
        <w:rPr>
          <w:rFonts w:ascii="Times New Roman" w:hAnsi="Times New Roman" w:cs="Times New Roman"/>
          <w:sz w:val="24"/>
          <w:szCs w:val="24"/>
        </w:rPr>
        <w:tab/>
        <w:t>Осуществляет справочно-библиографическое и информационное обслуживание пользователей: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формирует справочно-библиографический аппарат (фонд, каталоги, картотеки);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информационные потребности жителей;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проводит уроки библиотечно-библиографической грамотности;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ведет индивидуальное и групповое информирование, проводит Дни информации, Дни специалиста;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-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 Связи с общественностью.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3.3.1.</w:t>
      </w:r>
      <w:r w:rsidRPr="00C86C01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3.3.2.</w:t>
      </w:r>
      <w:r w:rsidRPr="00C86C01">
        <w:rPr>
          <w:rFonts w:ascii="Times New Roman" w:hAnsi="Times New Roman" w:cs="Times New Roman"/>
          <w:sz w:val="24"/>
          <w:szCs w:val="24"/>
        </w:rPr>
        <w:tab/>
        <w:t>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3.3.3.</w:t>
      </w:r>
      <w:r w:rsidRPr="00C86C01">
        <w:rPr>
          <w:rFonts w:ascii="Times New Roman" w:hAnsi="Times New Roman" w:cs="Times New Roman"/>
          <w:sz w:val="24"/>
          <w:szCs w:val="24"/>
        </w:rPr>
        <w:tab/>
        <w:t>Изучает и пишет историю библиотеки, принимает участие в написании «Летописей» населенных пунктов, создании краеведческих мини-музеев.</w:t>
      </w:r>
    </w:p>
    <w:p w:rsidR="00511BCE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3.3.4.</w:t>
      </w:r>
      <w:r w:rsidRPr="00C86C01">
        <w:rPr>
          <w:rFonts w:ascii="Times New Roman" w:hAnsi="Times New Roman" w:cs="Times New Roman"/>
          <w:sz w:val="24"/>
          <w:szCs w:val="24"/>
        </w:rPr>
        <w:tab/>
        <w:t>Организует рекламу филиала, информирует население о своей деятельности.</w:t>
      </w:r>
    </w:p>
    <w:p w:rsidR="00511BCE" w:rsidRPr="00C86C01" w:rsidRDefault="00511BCE" w:rsidP="0051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1BCE" w:rsidRPr="00C86C01" w:rsidRDefault="00511BCE" w:rsidP="00511B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86C01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511BCE" w:rsidRPr="00C86C01" w:rsidRDefault="00511BCE" w:rsidP="00511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BCE" w:rsidRPr="00C86C01" w:rsidRDefault="00511BCE" w:rsidP="00511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4.1.</w:t>
      </w:r>
      <w:r w:rsidRPr="00C86C01">
        <w:rPr>
          <w:rFonts w:ascii="Times New Roman" w:hAnsi="Times New Roman" w:cs="Times New Roman"/>
          <w:sz w:val="24"/>
          <w:szCs w:val="24"/>
        </w:rPr>
        <w:tab/>
        <w:t>Руководство филиалом и контроль за его деятельностью осуществляет директор РМКУ «БМЦБ», который утверждает нормативные и технологические документы.</w:t>
      </w:r>
    </w:p>
    <w:p w:rsidR="00511BCE" w:rsidRPr="00C86C01" w:rsidRDefault="00511BCE" w:rsidP="00511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сельским филиалом назначается и освобождается от работы директором РМКУ «БМЦБ», по согласованию с главой администрации сельского поселения.</w:t>
      </w:r>
    </w:p>
    <w:p w:rsidR="00511BCE" w:rsidRPr="00C86C01" w:rsidRDefault="00511BCE" w:rsidP="00511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4.3.</w:t>
      </w:r>
      <w:r w:rsidRPr="00C86C01">
        <w:rPr>
          <w:rFonts w:ascii="Times New Roman" w:hAnsi="Times New Roman" w:cs="Times New Roman"/>
          <w:sz w:val="24"/>
          <w:szCs w:val="24"/>
        </w:rPr>
        <w:tab/>
        <w:t>Права и обязанности работника филиала определяются должностной инструкцией, настоящим Положением, Правилами внутреннего трудового распорядка, приказами администрации РМКУ «БМЦБ».</w:t>
      </w:r>
    </w:p>
    <w:p w:rsidR="00511BCE" w:rsidRPr="00C86C01" w:rsidRDefault="00511BCE" w:rsidP="00511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4.4.</w:t>
      </w:r>
      <w:r w:rsidRPr="00C86C01">
        <w:rPr>
          <w:rFonts w:ascii="Times New Roman" w:hAnsi="Times New Roman" w:cs="Times New Roman"/>
          <w:sz w:val="24"/>
          <w:szCs w:val="24"/>
        </w:rPr>
        <w:tab/>
        <w:t>Заведующий составляет годовой план работы, который является составной частью плана РМКУ «БМЦБ»,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511BCE" w:rsidRPr="00C86C01" w:rsidRDefault="00511BCE" w:rsidP="00511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4.5.</w:t>
      </w:r>
      <w:r w:rsidRPr="00C86C01">
        <w:rPr>
          <w:rFonts w:ascii="Times New Roman" w:hAnsi="Times New Roman" w:cs="Times New Roman"/>
          <w:sz w:val="24"/>
          <w:szCs w:val="24"/>
        </w:rPr>
        <w:tab/>
        <w:t>Статистические и информационные (аналитические) отчёты предоставляются в центральную библиотеку в установленном порядке.</w:t>
      </w:r>
    </w:p>
    <w:p w:rsidR="00511BCE" w:rsidRPr="00C86C01" w:rsidRDefault="00511BCE" w:rsidP="00511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4.6.</w:t>
      </w:r>
      <w:r w:rsidRPr="00C86C01">
        <w:rPr>
          <w:rFonts w:ascii="Times New Roman" w:hAnsi="Times New Roman" w:cs="Times New Roman"/>
          <w:sz w:val="24"/>
          <w:szCs w:val="24"/>
        </w:rPr>
        <w:tab/>
        <w:t>Распорядок (график) работы филиала устанавливается в соответствии с Правилами внутреннего распорядка РМКУ «БМЦБ», по согласованию с органами местного самоуправления.</w:t>
      </w:r>
    </w:p>
    <w:p w:rsidR="00511BCE" w:rsidRDefault="00511BCE" w:rsidP="00511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4.7.</w:t>
      </w:r>
      <w:r w:rsidRPr="00C86C01">
        <w:rPr>
          <w:rFonts w:ascii="Times New Roman" w:hAnsi="Times New Roman" w:cs="Times New Roman"/>
          <w:sz w:val="24"/>
          <w:szCs w:val="24"/>
        </w:rPr>
        <w:tab/>
        <w:t>Штаты филиала,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511BCE" w:rsidRPr="00C86C01" w:rsidRDefault="00511BCE" w:rsidP="00511B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6C01">
        <w:rPr>
          <w:rFonts w:ascii="Times New Roman" w:hAnsi="Times New Roman" w:cs="Times New Roman"/>
          <w:sz w:val="24"/>
          <w:szCs w:val="24"/>
        </w:rPr>
        <w:t>8.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511BCE" w:rsidRDefault="00511BCE" w:rsidP="00511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sz w:val="24"/>
          <w:szCs w:val="24"/>
        </w:rPr>
        <w:t>4.9. Филиал имеет право самостоятельно привлекать внебюджетные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BCE" w:rsidRPr="00C86C01" w:rsidRDefault="00511BCE" w:rsidP="00A96DA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11BCE" w:rsidRPr="00C86C01" w:rsidSect="00E1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CB" w:rsidRDefault="00A236CB" w:rsidP="00400F0B">
      <w:pPr>
        <w:spacing w:after="0" w:line="240" w:lineRule="auto"/>
      </w:pPr>
      <w:r>
        <w:separator/>
      </w:r>
    </w:p>
  </w:endnote>
  <w:endnote w:type="continuationSeparator" w:id="1">
    <w:p w:rsidR="00A236CB" w:rsidRDefault="00A236CB" w:rsidP="0040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CB" w:rsidRDefault="00A236CB" w:rsidP="00400F0B">
      <w:pPr>
        <w:spacing w:after="0" w:line="240" w:lineRule="auto"/>
      </w:pPr>
      <w:r>
        <w:separator/>
      </w:r>
    </w:p>
  </w:footnote>
  <w:footnote w:type="continuationSeparator" w:id="1">
    <w:p w:rsidR="00A236CB" w:rsidRDefault="00A236CB" w:rsidP="00400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C01"/>
    <w:rsid w:val="00013B57"/>
    <w:rsid w:val="00074277"/>
    <w:rsid w:val="000D1767"/>
    <w:rsid w:val="00331653"/>
    <w:rsid w:val="00400F0B"/>
    <w:rsid w:val="00433981"/>
    <w:rsid w:val="00511BCE"/>
    <w:rsid w:val="005275C4"/>
    <w:rsid w:val="007A6AC6"/>
    <w:rsid w:val="008B58DE"/>
    <w:rsid w:val="00A11AF0"/>
    <w:rsid w:val="00A236CB"/>
    <w:rsid w:val="00A359DC"/>
    <w:rsid w:val="00A531E0"/>
    <w:rsid w:val="00A96DAB"/>
    <w:rsid w:val="00C04C9B"/>
    <w:rsid w:val="00C85C0E"/>
    <w:rsid w:val="00C86C01"/>
    <w:rsid w:val="00DE2CAA"/>
    <w:rsid w:val="00E175CF"/>
    <w:rsid w:val="00ED5569"/>
    <w:rsid w:val="00FA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CF"/>
  </w:style>
  <w:style w:type="paragraph" w:styleId="1">
    <w:name w:val="heading 1"/>
    <w:basedOn w:val="a"/>
    <w:next w:val="a"/>
    <w:link w:val="10"/>
    <w:uiPriority w:val="9"/>
    <w:qFormat/>
    <w:rsid w:val="0040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C0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11B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40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F0B"/>
  </w:style>
  <w:style w:type="paragraph" w:styleId="a7">
    <w:name w:val="footer"/>
    <w:basedOn w:val="a"/>
    <w:link w:val="a8"/>
    <w:uiPriority w:val="99"/>
    <w:semiHidden/>
    <w:unhideWhenUsed/>
    <w:rsid w:val="0040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0F0B"/>
  </w:style>
  <w:style w:type="paragraph" w:styleId="a9">
    <w:name w:val="Balloon Text"/>
    <w:basedOn w:val="a"/>
    <w:link w:val="aa"/>
    <w:uiPriority w:val="99"/>
    <w:semiHidden/>
    <w:unhideWhenUsed/>
    <w:rsid w:val="0040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2ADD-76DE-40B4-8B4E-0C342992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84</Pages>
  <Words>29031</Words>
  <Characters>165479</Characters>
  <Application>Microsoft Office Word</Application>
  <DocSecurity>0</DocSecurity>
  <Lines>1378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Библиотека</cp:lastModifiedBy>
  <cp:revision>2</cp:revision>
  <cp:lastPrinted>2019-07-23T11:11:00Z</cp:lastPrinted>
  <dcterms:created xsi:type="dcterms:W3CDTF">2019-07-30T13:28:00Z</dcterms:created>
  <dcterms:modified xsi:type="dcterms:W3CDTF">2019-07-30T13:28:00Z</dcterms:modified>
</cp:coreProperties>
</file>