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D" w:rsidRDefault="00CA180D" w:rsidP="00CA180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управляющего воздействия, направленные на повышение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тивности работы с обращениями граждан за 3 квартал 2019 года</w:t>
      </w:r>
    </w:p>
    <w:p w:rsidR="00C93F46" w:rsidRDefault="00C93F46" w:rsidP="00C93F46">
      <w:pPr>
        <w:ind w:right="-6"/>
        <w:jc w:val="both"/>
      </w:pPr>
    </w:p>
    <w:p w:rsidR="009A1472" w:rsidRPr="00372A3A" w:rsidRDefault="009A1472" w:rsidP="009A1472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районе </w:t>
      </w:r>
      <w:r w:rsidRPr="00367F9B">
        <w:rPr>
          <w:sz w:val="28"/>
          <w:szCs w:val="28"/>
        </w:rPr>
        <w:t>на сегодняшний день уже сложилась определенная система работы с обращениями граждан – начиная от регистрации, рассмотр</w:t>
      </w:r>
      <w:r w:rsidRPr="00367F9B">
        <w:rPr>
          <w:sz w:val="28"/>
          <w:szCs w:val="28"/>
        </w:rPr>
        <w:t>е</w:t>
      </w:r>
      <w:r w:rsidRPr="00367F9B">
        <w:rPr>
          <w:sz w:val="28"/>
          <w:szCs w:val="28"/>
        </w:rPr>
        <w:t xml:space="preserve">ния и анализа до определения мер управляющего воздействия. </w:t>
      </w:r>
      <w:proofErr w:type="gramStart"/>
      <w:r w:rsidRPr="00367F9B">
        <w:rPr>
          <w:sz w:val="28"/>
          <w:szCs w:val="28"/>
        </w:rPr>
        <w:t xml:space="preserve">Основные </w:t>
      </w:r>
      <w:r w:rsidRPr="00FF50EA">
        <w:rPr>
          <w:sz w:val="28"/>
          <w:szCs w:val="28"/>
        </w:rPr>
        <w:t>мет</w:t>
      </w:r>
      <w:r w:rsidRPr="00FF50EA">
        <w:rPr>
          <w:sz w:val="28"/>
          <w:szCs w:val="28"/>
        </w:rPr>
        <w:t>о</w:t>
      </w:r>
      <w:r w:rsidRPr="00FF50EA">
        <w:rPr>
          <w:sz w:val="28"/>
          <w:szCs w:val="28"/>
        </w:rPr>
        <w:t>ды (принципы), применяемые для определения необходимости разработки и оценки эффективности применяемого органом управляющего воздействия или корректирующего управляющего воздействия, направленного на устранение причин и условий, способствующих повышенной активности обращения нас</w:t>
      </w:r>
      <w:r w:rsidRPr="00FF50EA">
        <w:rPr>
          <w:sz w:val="28"/>
          <w:szCs w:val="28"/>
        </w:rPr>
        <w:t>е</w:t>
      </w:r>
      <w:r w:rsidRPr="00FF50EA">
        <w:rPr>
          <w:sz w:val="28"/>
          <w:szCs w:val="28"/>
        </w:rPr>
        <w:t>ления по выявленным проблемным вопросам и вопросам, представляющим для заявителей повышенный интерес, относящимся к компетенции органа</w:t>
      </w:r>
      <w:r w:rsidRPr="00367F9B">
        <w:rPr>
          <w:sz w:val="28"/>
          <w:szCs w:val="28"/>
        </w:rPr>
        <w:t xml:space="preserve"> местного самоуправления</w:t>
      </w:r>
      <w:r w:rsidRPr="00FF50EA">
        <w:rPr>
          <w:sz w:val="28"/>
          <w:szCs w:val="28"/>
        </w:rPr>
        <w:t xml:space="preserve">, на </w:t>
      </w:r>
      <w:r>
        <w:rPr>
          <w:sz w:val="28"/>
          <w:szCs w:val="28"/>
        </w:rPr>
        <w:t>те</w:t>
      </w:r>
      <w:r w:rsidRPr="00FF50EA">
        <w:rPr>
          <w:sz w:val="28"/>
          <w:szCs w:val="28"/>
        </w:rPr>
        <w:t xml:space="preserve">рриториях </w:t>
      </w:r>
      <w:r>
        <w:rPr>
          <w:sz w:val="28"/>
          <w:szCs w:val="28"/>
        </w:rPr>
        <w:t xml:space="preserve">поселений </w:t>
      </w:r>
      <w:r w:rsidRPr="00FF50EA">
        <w:rPr>
          <w:sz w:val="28"/>
          <w:szCs w:val="28"/>
        </w:rPr>
        <w:t>и в отдельных сферах обществе</w:t>
      </w:r>
      <w:r w:rsidRPr="00FF50EA">
        <w:rPr>
          <w:sz w:val="28"/>
          <w:szCs w:val="28"/>
        </w:rPr>
        <w:t>н</w:t>
      </w:r>
      <w:r w:rsidRPr="00FF50EA">
        <w:rPr>
          <w:sz w:val="28"/>
          <w:szCs w:val="28"/>
        </w:rPr>
        <w:t xml:space="preserve">ных отношений. </w:t>
      </w:r>
      <w:proofErr w:type="gramEnd"/>
    </w:p>
    <w:p w:rsidR="009A1472" w:rsidRPr="00CE6C49" w:rsidRDefault="009A1472" w:rsidP="009A14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6C49">
        <w:rPr>
          <w:color w:val="000000"/>
          <w:sz w:val="28"/>
          <w:szCs w:val="28"/>
          <w:shd w:val="clear" w:color="auto" w:fill="FFFFFF"/>
        </w:rPr>
        <w:t xml:space="preserve">Для обеспечения возможности обращений граждан </w:t>
      </w:r>
      <w:proofErr w:type="spellStart"/>
      <w:r w:rsidRPr="00CE6C49">
        <w:rPr>
          <w:color w:val="000000"/>
          <w:sz w:val="28"/>
          <w:szCs w:val="28"/>
          <w:shd w:val="clear" w:color="auto" w:fill="FFFFFF"/>
        </w:rPr>
        <w:t>Богучарского</w:t>
      </w:r>
      <w:proofErr w:type="spellEnd"/>
      <w:r w:rsidRPr="00CE6C49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C49">
        <w:rPr>
          <w:color w:val="000000"/>
          <w:sz w:val="28"/>
          <w:szCs w:val="28"/>
          <w:shd w:val="clear" w:color="auto" w:fill="FFFFFF"/>
        </w:rPr>
        <w:t>в адрес Президента Российской Федерации, органов государственной власти и местного самоуправления  разного уровня проделана следующая работа:</w:t>
      </w:r>
    </w:p>
    <w:p w:rsidR="009A1472" w:rsidRPr="00CE6C49" w:rsidRDefault="009A1472" w:rsidP="009A147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Pr="00CE6C49">
        <w:rPr>
          <w:color w:val="000000"/>
          <w:sz w:val="28"/>
          <w:szCs w:val="28"/>
          <w:shd w:val="clear" w:color="auto" w:fill="FFFFFF"/>
        </w:rPr>
        <w:t xml:space="preserve">На интернет – </w:t>
      </w:r>
      <w:proofErr w:type="gramStart"/>
      <w:r w:rsidRPr="00CE6C49">
        <w:rPr>
          <w:color w:val="000000"/>
          <w:sz w:val="28"/>
          <w:szCs w:val="28"/>
          <w:shd w:val="clear" w:color="auto" w:fill="FFFFFF"/>
        </w:rPr>
        <w:t>портале</w:t>
      </w:r>
      <w:proofErr w:type="gramEnd"/>
      <w:r w:rsidRPr="00CE6C49">
        <w:rPr>
          <w:color w:val="000000"/>
          <w:sz w:val="28"/>
          <w:szCs w:val="28"/>
          <w:shd w:val="clear" w:color="auto" w:fill="FFFFFF"/>
        </w:rPr>
        <w:t xml:space="preserve">  ССТУ. РФ  обеспечено функционирование электронной карты доступности по каждому муниципальному образованию, осуществляется постоянное обновление электронного справочника.</w:t>
      </w:r>
    </w:p>
    <w:p w:rsidR="009A1472" w:rsidRPr="00CE6C49" w:rsidRDefault="009A1472" w:rsidP="009A14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Pr="00CE6C49">
        <w:rPr>
          <w:color w:val="000000"/>
          <w:sz w:val="28"/>
          <w:szCs w:val="28"/>
          <w:shd w:val="clear" w:color="auto" w:fill="FFFFFF"/>
        </w:rPr>
        <w:t>По сложившейся практике прием граждан осуществляется:</w:t>
      </w:r>
    </w:p>
    <w:p w:rsidR="009A1472" w:rsidRPr="00CE6C49" w:rsidRDefault="009A1472" w:rsidP="009A1472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color w:val="000000"/>
          <w:sz w:val="28"/>
          <w:szCs w:val="28"/>
          <w:shd w:val="clear" w:color="auto" w:fill="FFFFFF"/>
        </w:rPr>
        <w:t>- главами муниципальных образов</w:t>
      </w:r>
      <w:r w:rsidRPr="00CE6C49">
        <w:rPr>
          <w:bCs/>
          <w:iCs/>
          <w:color w:val="000000"/>
          <w:sz w:val="28"/>
          <w:szCs w:val="28"/>
          <w:shd w:val="clear" w:color="auto" w:fill="FFFFFF"/>
        </w:rPr>
        <w:t>аний;</w:t>
      </w:r>
    </w:p>
    <w:p w:rsidR="009A1472" w:rsidRPr="00CE6C49" w:rsidRDefault="009A1472" w:rsidP="009A1472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bCs/>
          <w:iCs/>
          <w:color w:val="000000"/>
          <w:sz w:val="28"/>
          <w:szCs w:val="28"/>
          <w:shd w:val="clear" w:color="auto" w:fill="FFFFFF"/>
        </w:rPr>
        <w:t>- депутатами представительных органов;</w:t>
      </w:r>
    </w:p>
    <w:p w:rsidR="009A1472" w:rsidRPr="00CE6C49" w:rsidRDefault="009A1472" w:rsidP="009A1472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bCs/>
          <w:iCs/>
          <w:color w:val="000000"/>
          <w:sz w:val="28"/>
          <w:szCs w:val="28"/>
          <w:shd w:val="clear" w:color="auto" w:fill="FFFFFF"/>
        </w:rPr>
        <w:t>- главой муниципального района и его заместителями, руководителями структурных подразделений, руководителями муниципальных казенных учр</w:t>
      </w:r>
      <w:r w:rsidRPr="00CE6C49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Pr="00CE6C49">
        <w:rPr>
          <w:bCs/>
          <w:iCs/>
          <w:color w:val="000000"/>
          <w:sz w:val="28"/>
          <w:szCs w:val="28"/>
          <w:shd w:val="clear" w:color="auto" w:fill="FFFFFF"/>
        </w:rPr>
        <w:t>ждений;</w:t>
      </w:r>
    </w:p>
    <w:p w:rsidR="009A1472" w:rsidRDefault="009A1472" w:rsidP="009A1472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E6C49">
        <w:rPr>
          <w:bCs/>
          <w:iCs/>
          <w:color w:val="000000"/>
          <w:sz w:val="28"/>
          <w:szCs w:val="28"/>
          <w:shd w:val="clear" w:color="auto" w:fill="FFFFFF"/>
        </w:rPr>
        <w:t>- ответственными должностными лицами ревизионной комиссии.</w:t>
      </w:r>
    </w:p>
    <w:p w:rsidR="009A1472" w:rsidRDefault="009A1472" w:rsidP="009A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9A1472">
        <w:rPr>
          <w:sz w:val="28"/>
          <w:szCs w:val="28"/>
        </w:rPr>
        <w:t xml:space="preserve"> своевременным, правильным и полным рассмотрением обращений,</w:t>
      </w:r>
      <w:r>
        <w:rPr>
          <w:sz w:val="28"/>
          <w:szCs w:val="28"/>
        </w:rPr>
        <w:t xml:space="preserve"> </w:t>
      </w:r>
      <w:r w:rsidRPr="009A1472">
        <w:rPr>
          <w:sz w:val="28"/>
          <w:szCs w:val="28"/>
        </w:rPr>
        <w:t>и</w:t>
      </w:r>
      <w:r w:rsidRPr="009A1472">
        <w:rPr>
          <w:sz w:val="28"/>
          <w:szCs w:val="28"/>
        </w:rPr>
        <w:t>с</w:t>
      </w:r>
      <w:r w:rsidRPr="009A1472">
        <w:rPr>
          <w:sz w:val="28"/>
          <w:szCs w:val="28"/>
        </w:rPr>
        <w:t>полнением поручений ведется постоянный контроль, а разрешение</w:t>
      </w:r>
      <w:r>
        <w:rPr>
          <w:sz w:val="28"/>
          <w:szCs w:val="28"/>
        </w:rPr>
        <w:t xml:space="preserve"> </w:t>
      </w:r>
      <w:r w:rsidRPr="009A1472">
        <w:rPr>
          <w:sz w:val="28"/>
          <w:szCs w:val="28"/>
        </w:rPr>
        <w:t>наиболее важных из них берется на особый контроль.</w:t>
      </w:r>
    </w:p>
    <w:p w:rsidR="009B0525" w:rsidRDefault="009B0525" w:rsidP="009B0525">
      <w:pPr>
        <w:pStyle w:val="ac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  <w:shd w:val="clear" w:color="auto" w:fill="FFFFFF"/>
        </w:rPr>
      </w:pPr>
      <w:r w:rsidRPr="000B39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июле текущего года постановлением 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от 15.07.2019 №459 утвержден Порядок организации «обратной связи» по результатам рассмотрения обращений граждан в </w:t>
      </w:r>
      <w:proofErr w:type="spellStart"/>
      <w:r>
        <w:rPr>
          <w:sz w:val="28"/>
          <w:szCs w:val="28"/>
        </w:rPr>
        <w:t>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 районе Воронежской области,  распоряжением </w:t>
      </w:r>
      <w:r>
        <w:rPr>
          <w:color w:val="1F1A17"/>
          <w:sz w:val="28"/>
          <w:szCs w:val="28"/>
          <w:shd w:val="clear" w:color="auto" w:fill="FFFFFF"/>
        </w:rPr>
        <w:t>админ</w:t>
      </w:r>
      <w:r>
        <w:rPr>
          <w:color w:val="1F1A17"/>
          <w:sz w:val="28"/>
          <w:szCs w:val="28"/>
          <w:shd w:val="clear" w:color="auto" w:fill="FFFFFF"/>
        </w:rPr>
        <w:t>и</w:t>
      </w:r>
      <w:r>
        <w:rPr>
          <w:color w:val="1F1A17"/>
          <w:sz w:val="28"/>
          <w:szCs w:val="28"/>
          <w:shd w:val="clear" w:color="auto" w:fill="FFFFFF"/>
        </w:rPr>
        <w:t xml:space="preserve">страции </w:t>
      </w:r>
      <w:proofErr w:type="spellStart"/>
      <w:r>
        <w:rPr>
          <w:color w:val="1F1A17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color w:val="1F1A17"/>
          <w:sz w:val="28"/>
          <w:szCs w:val="28"/>
          <w:shd w:val="clear" w:color="auto" w:fill="FFFFFF"/>
        </w:rPr>
        <w:t xml:space="preserve"> муниципального района от 26.08.2019 №215-р назначены ответственные и уполномоченные лица за организацию «обратной связи» по результатам рассмотрения обращений граждан. </w:t>
      </w:r>
    </w:p>
    <w:p w:rsidR="009A1472" w:rsidRDefault="009A1472" w:rsidP="009A1472">
      <w:pPr>
        <w:ind w:firstLine="709"/>
        <w:jc w:val="both"/>
        <w:rPr>
          <w:sz w:val="28"/>
          <w:szCs w:val="28"/>
        </w:rPr>
      </w:pPr>
      <w:r w:rsidRPr="009A1472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9A1472">
        <w:rPr>
          <w:sz w:val="28"/>
          <w:szCs w:val="28"/>
        </w:rPr>
        <w:t xml:space="preserve"> результативности рассмотрения обращений граждан находится</w:t>
      </w:r>
      <w:r>
        <w:rPr>
          <w:sz w:val="28"/>
          <w:szCs w:val="28"/>
        </w:rPr>
        <w:t xml:space="preserve"> </w:t>
      </w:r>
      <w:r w:rsidRPr="009A1472">
        <w:rPr>
          <w:sz w:val="28"/>
          <w:szCs w:val="28"/>
        </w:rPr>
        <w:t xml:space="preserve">на постоянном контроле у главы </w:t>
      </w:r>
      <w:r>
        <w:rPr>
          <w:sz w:val="28"/>
          <w:szCs w:val="28"/>
        </w:rPr>
        <w:t>района, рассматриваются на заседаниях сессии Совета народных депутатов, коллегии при главе района и Совете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коррупции</w:t>
      </w:r>
      <w:r w:rsidRPr="009A1472">
        <w:rPr>
          <w:sz w:val="28"/>
          <w:szCs w:val="28"/>
        </w:rPr>
        <w:t xml:space="preserve">. </w:t>
      </w:r>
    </w:p>
    <w:p w:rsidR="009B0525" w:rsidRDefault="009B0525" w:rsidP="009B0525">
      <w:pPr>
        <w:pStyle w:val="a9"/>
        <w:ind w:firstLine="708"/>
        <w:rPr>
          <w:sz w:val="28"/>
          <w:szCs w:val="28"/>
        </w:rPr>
      </w:pPr>
      <w:proofErr w:type="gramStart"/>
      <w:r w:rsidRPr="00E86432">
        <w:rPr>
          <w:sz w:val="28"/>
          <w:szCs w:val="28"/>
        </w:rPr>
        <w:t>Основная масса обращений граждан, поступивших в адрес органов мес</w:t>
      </w:r>
      <w:r w:rsidRPr="00E86432">
        <w:rPr>
          <w:sz w:val="28"/>
          <w:szCs w:val="28"/>
        </w:rPr>
        <w:t>т</w:t>
      </w:r>
      <w:r w:rsidRPr="00E86432">
        <w:rPr>
          <w:sz w:val="28"/>
          <w:szCs w:val="28"/>
        </w:rPr>
        <w:t>но</w:t>
      </w:r>
      <w:r>
        <w:rPr>
          <w:sz w:val="28"/>
          <w:szCs w:val="28"/>
        </w:rPr>
        <w:t xml:space="preserve">го самоуправления района и поселений в 3 квартале текущего года, </w:t>
      </w:r>
      <w:r w:rsidRPr="00E86432">
        <w:rPr>
          <w:sz w:val="28"/>
          <w:szCs w:val="28"/>
        </w:rPr>
        <w:t xml:space="preserve">касались </w:t>
      </w:r>
      <w:r>
        <w:rPr>
          <w:sz w:val="28"/>
          <w:szCs w:val="28"/>
        </w:rPr>
        <w:t>вопросов оказания финансовой помощи, социальной поддержки и защиты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находящихся в трудной жизненной ситуации, а также затрагивали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сферы экономики, а ремонта дорожного покрытия и благоустройства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торий поселений, вопросов хозяйственной деятельности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поселений района, </w:t>
      </w:r>
      <w:r w:rsidRPr="001A0E86">
        <w:rPr>
          <w:sz w:val="28"/>
          <w:szCs w:val="28"/>
        </w:rPr>
        <w:t>строительства объектов социальной сферы, культуры</w:t>
      </w:r>
      <w:proofErr w:type="gramEnd"/>
      <w:r w:rsidRPr="001A0E86">
        <w:rPr>
          <w:sz w:val="28"/>
          <w:szCs w:val="28"/>
        </w:rPr>
        <w:t>, спорта, здравоохранения</w:t>
      </w:r>
      <w:r>
        <w:rPr>
          <w:sz w:val="28"/>
          <w:szCs w:val="28"/>
        </w:rPr>
        <w:t>, водоснабжения поселений и перебои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доснабжении, улучшения жилищных условий. Кроме того, ряд вопросов каса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ся ремонта и </w:t>
      </w:r>
      <w:proofErr w:type="gramStart"/>
      <w:r>
        <w:rPr>
          <w:sz w:val="28"/>
          <w:szCs w:val="28"/>
        </w:rPr>
        <w:t>реконструкции</w:t>
      </w:r>
      <w:proofErr w:type="gramEnd"/>
      <w:r>
        <w:rPr>
          <w:sz w:val="28"/>
          <w:szCs w:val="28"/>
        </w:rPr>
        <w:t xml:space="preserve"> автомобильных дорог, мостов, организации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освещения в поселениях района.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Вопросы работы коммунальной сферы, перебои 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водоснабжении были рассмотрены совместно 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прокуратуры и органами местного самоуправления поселений района.</w:t>
      </w:r>
      <w:r w:rsidRPr="00A20D1E">
        <w:rPr>
          <w:sz w:val="28"/>
          <w:szCs w:val="28"/>
        </w:rPr>
        <w:t xml:space="preserve"> </w:t>
      </w:r>
    </w:p>
    <w:p w:rsidR="009B0525" w:rsidRDefault="009B0525" w:rsidP="009B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Из общего количества поступивших обращений </w:t>
      </w:r>
      <w:r w:rsidR="00A81CDC">
        <w:rPr>
          <w:sz w:val="28"/>
          <w:szCs w:val="28"/>
        </w:rPr>
        <w:t>7</w:t>
      </w:r>
      <w:r>
        <w:rPr>
          <w:sz w:val="28"/>
          <w:szCs w:val="28"/>
        </w:rPr>
        <w:t xml:space="preserve"> вопросов поддержаны, по </w:t>
      </w:r>
      <w:r w:rsidR="00A81CDC">
        <w:rPr>
          <w:sz w:val="28"/>
          <w:szCs w:val="28"/>
        </w:rPr>
        <w:t>23</w:t>
      </w:r>
      <w:r>
        <w:rPr>
          <w:sz w:val="28"/>
          <w:szCs w:val="28"/>
        </w:rPr>
        <w:t xml:space="preserve"> вопросам меры приняты, </w:t>
      </w:r>
      <w:r w:rsidR="00A81CDC">
        <w:rPr>
          <w:sz w:val="28"/>
          <w:szCs w:val="28"/>
        </w:rPr>
        <w:t>24</w:t>
      </w:r>
      <w:r>
        <w:rPr>
          <w:sz w:val="28"/>
          <w:szCs w:val="28"/>
        </w:rPr>
        <w:t xml:space="preserve"> заявител</w:t>
      </w:r>
      <w:r w:rsidR="00A81CDC">
        <w:rPr>
          <w:sz w:val="28"/>
          <w:szCs w:val="28"/>
        </w:rPr>
        <w:t>я</w:t>
      </w:r>
      <w:r>
        <w:rPr>
          <w:sz w:val="28"/>
          <w:szCs w:val="28"/>
        </w:rPr>
        <w:t xml:space="preserve"> получил разъяснения по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вопросам, не поддержан</w:t>
      </w:r>
      <w:r w:rsidR="00A81CDC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A81CD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81CDC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2019 года  было</w:t>
      </w:r>
      <w:r w:rsidR="00A81CDC">
        <w:rPr>
          <w:sz w:val="28"/>
          <w:szCs w:val="28"/>
        </w:rPr>
        <w:t xml:space="preserve"> 1 обращение</w:t>
      </w:r>
      <w:r>
        <w:rPr>
          <w:sz w:val="28"/>
          <w:szCs w:val="28"/>
        </w:rPr>
        <w:t xml:space="preserve">, по </w:t>
      </w:r>
      <w:r w:rsidR="00A81CD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A81CDC">
        <w:rPr>
          <w:sz w:val="28"/>
          <w:szCs w:val="28"/>
        </w:rPr>
        <w:t>ю</w:t>
      </w:r>
      <w:r>
        <w:rPr>
          <w:sz w:val="28"/>
          <w:szCs w:val="28"/>
        </w:rPr>
        <w:t xml:space="preserve"> граждан</w:t>
      </w:r>
      <w:r w:rsidR="00A81CDC">
        <w:rPr>
          <w:sz w:val="28"/>
          <w:szCs w:val="28"/>
        </w:rPr>
        <w:t>ину</w:t>
      </w:r>
      <w:r>
        <w:rPr>
          <w:sz w:val="28"/>
          <w:szCs w:val="28"/>
        </w:rPr>
        <w:t xml:space="preserve"> направлен</w:t>
      </w:r>
      <w:r w:rsidR="00A81CDC">
        <w:rPr>
          <w:sz w:val="28"/>
          <w:szCs w:val="28"/>
        </w:rPr>
        <w:t>о</w:t>
      </w:r>
      <w:r>
        <w:rPr>
          <w:sz w:val="28"/>
          <w:szCs w:val="28"/>
        </w:rPr>
        <w:t xml:space="preserve"> сообщения с просьбой уточнить суть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</w:t>
      </w:r>
      <w:r w:rsidR="00A81CDC">
        <w:rPr>
          <w:sz w:val="28"/>
          <w:szCs w:val="28"/>
        </w:rPr>
        <w:t xml:space="preserve"> и 14 обращений оставлены на дополнительном контроле до принятия мер</w:t>
      </w:r>
      <w:r>
        <w:rPr>
          <w:sz w:val="28"/>
          <w:szCs w:val="28"/>
        </w:rPr>
        <w:t>.</w:t>
      </w:r>
      <w:proofErr w:type="gramEnd"/>
    </w:p>
    <w:p w:rsidR="009B0525" w:rsidRDefault="009B0525" w:rsidP="009B0525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Рассматривая обращения граждан, поступившие в адрес органов местного самоуправления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района, специалисты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поселений организовывали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миссионные обследования домовладений, жилищных условий заявителей,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водили встречи и собрания с гражданами поселений. Ряд вопросов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ройству территорий стал возможен  благодаря полученным территориальными органами самоуправления грантам. </w:t>
      </w:r>
      <w:proofErr w:type="spellStart"/>
      <w:r>
        <w:rPr>
          <w:sz w:val="28"/>
          <w:szCs w:val="28"/>
        </w:rPr>
        <w:t>Прогрейдированы</w:t>
      </w:r>
      <w:proofErr w:type="spellEnd"/>
      <w:r>
        <w:rPr>
          <w:sz w:val="28"/>
          <w:szCs w:val="28"/>
        </w:rPr>
        <w:t>, отсыпаны и заасфальт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рованы ряд улиц в поселениях района, построены детские игровые и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площадки, огорожены кладбища.</w:t>
      </w:r>
    </w:p>
    <w:p w:rsidR="00C44933" w:rsidRDefault="005A6EBC" w:rsidP="00C4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</w:t>
      </w:r>
      <w:r w:rsidR="00C44933">
        <w:rPr>
          <w:sz w:val="28"/>
          <w:szCs w:val="28"/>
        </w:rPr>
        <w:t xml:space="preserve">ерез районную газету «Сельская новь» и официальный сайт администрации </w:t>
      </w:r>
      <w:proofErr w:type="spellStart"/>
      <w:r w:rsidR="00C44933">
        <w:rPr>
          <w:sz w:val="28"/>
          <w:szCs w:val="28"/>
        </w:rPr>
        <w:t>Богучар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и поселений района</w:t>
      </w:r>
      <w:r w:rsidR="00C44933">
        <w:rPr>
          <w:sz w:val="28"/>
          <w:szCs w:val="28"/>
        </w:rPr>
        <w:t xml:space="preserve"> ж</w:t>
      </w:r>
      <w:r w:rsidR="00C44933">
        <w:rPr>
          <w:sz w:val="28"/>
          <w:szCs w:val="28"/>
        </w:rPr>
        <w:t>и</w:t>
      </w:r>
      <w:r w:rsidR="00C44933">
        <w:rPr>
          <w:sz w:val="28"/>
          <w:szCs w:val="28"/>
        </w:rPr>
        <w:t>телей информируют о времени проведения прямых линий, а также о контак</w:t>
      </w:r>
      <w:r w:rsidR="00C44933">
        <w:rPr>
          <w:sz w:val="28"/>
          <w:szCs w:val="28"/>
        </w:rPr>
        <w:t>т</w:t>
      </w:r>
      <w:r w:rsidR="00C44933">
        <w:rPr>
          <w:sz w:val="28"/>
          <w:szCs w:val="28"/>
        </w:rPr>
        <w:t>ных номерах телефонов и должностных лицах, ведущих прием граждан посре</w:t>
      </w:r>
      <w:r w:rsidR="00C44933">
        <w:rPr>
          <w:sz w:val="28"/>
          <w:szCs w:val="28"/>
        </w:rPr>
        <w:t>д</w:t>
      </w:r>
      <w:r w:rsidR="00C44933">
        <w:rPr>
          <w:sz w:val="28"/>
          <w:szCs w:val="28"/>
        </w:rPr>
        <w:t>ством телефонной связи.  Обратить</w:t>
      </w:r>
      <w:r>
        <w:rPr>
          <w:sz w:val="28"/>
          <w:szCs w:val="28"/>
        </w:rPr>
        <w:t xml:space="preserve">ся к должностным лицам органов местного самоуправления района </w:t>
      </w:r>
      <w:r w:rsidR="00C44933">
        <w:rPr>
          <w:sz w:val="28"/>
          <w:szCs w:val="28"/>
        </w:rPr>
        <w:t xml:space="preserve">у граждан появилась возможность и через социальные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ответ.  </w:t>
      </w:r>
    </w:p>
    <w:p w:rsidR="00C93F46" w:rsidRDefault="00C93F46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1C6153" w:rsidRDefault="001C6153" w:rsidP="00E90805">
      <w:pPr>
        <w:ind w:right="-6" w:firstLine="703"/>
        <w:jc w:val="center"/>
      </w:pPr>
    </w:p>
    <w:sectPr w:rsidR="001C6153" w:rsidSect="00A205D8">
      <w:pgSz w:w="11906" w:h="16838"/>
      <w:pgMar w:top="125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3B9D"/>
    <w:rsid w:val="00216A24"/>
    <w:rsid w:val="00231813"/>
    <w:rsid w:val="0023735A"/>
    <w:rsid w:val="00237452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77CB5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6C0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472"/>
    <w:rsid w:val="009A1518"/>
    <w:rsid w:val="009A2BF1"/>
    <w:rsid w:val="009A79B7"/>
    <w:rsid w:val="009B0525"/>
    <w:rsid w:val="009B6727"/>
    <w:rsid w:val="009B6DA3"/>
    <w:rsid w:val="009B7593"/>
    <w:rsid w:val="009C4A8B"/>
    <w:rsid w:val="009C5575"/>
    <w:rsid w:val="009C7863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1CDC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4C7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180D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D6F31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1515B"/>
    <w:rsid w:val="00F244C5"/>
    <w:rsid w:val="00F27E0D"/>
    <w:rsid w:val="00F31D22"/>
    <w:rsid w:val="00F34AC7"/>
    <w:rsid w:val="00F418B5"/>
    <w:rsid w:val="00F41929"/>
    <w:rsid w:val="00F41A99"/>
    <w:rsid w:val="00F42686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51B0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A147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5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570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15</cp:revision>
  <cp:lastPrinted>2019-07-03T13:38:00Z</cp:lastPrinted>
  <dcterms:created xsi:type="dcterms:W3CDTF">2019-07-02T13:14:00Z</dcterms:created>
  <dcterms:modified xsi:type="dcterms:W3CDTF">2019-10-07T10:38:00Z</dcterms:modified>
</cp:coreProperties>
</file>