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3" w:rsidRPr="00B251DE" w:rsidRDefault="004544F3" w:rsidP="00DD7F7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44F3" w:rsidRPr="00B251DE" w:rsidRDefault="004544F3" w:rsidP="00DD7F7B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proofErr w:type="spellStart"/>
      <w:r w:rsidR="00DD7F7B" w:rsidRPr="00B251DE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D7F7B" w:rsidRPr="00B2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DD7F7B" w:rsidRPr="00B251DE">
        <w:rPr>
          <w:rFonts w:ascii="Times New Roman" w:hAnsi="Times New Roman" w:cs="Times New Roman"/>
          <w:b/>
          <w:sz w:val="28"/>
          <w:szCs w:val="28"/>
        </w:rPr>
        <w:t>24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8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6086">
        <w:rPr>
          <w:rFonts w:ascii="Times New Roman" w:hAnsi="Times New Roman" w:cs="Times New Roman"/>
          <w:b/>
          <w:sz w:val="28"/>
          <w:szCs w:val="28"/>
        </w:rPr>
        <w:t>6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6086">
        <w:rPr>
          <w:rFonts w:ascii="Times New Roman" w:hAnsi="Times New Roman" w:cs="Times New Roman"/>
          <w:b/>
          <w:sz w:val="28"/>
          <w:szCs w:val="28"/>
        </w:rPr>
        <w:t>401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4F3" w:rsidRPr="00B251DE" w:rsidRDefault="004544F3" w:rsidP="00DD7F7B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>«</w:t>
      </w:r>
      <w:r w:rsidR="00956086">
        <w:rPr>
          <w:rFonts w:ascii="Times New Roman" w:hAnsi="Times New Roman" w:cs="Times New Roman"/>
          <w:b/>
          <w:sz w:val="28"/>
          <w:szCs w:val="28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B251DE">
        <w:rPr>
          <w:rFonts w:ascii="Times New Roman" w:hAnsi="Times New Roman" w:cs="Times New Roman"/>
          <w:b/>
          <w:sz w:val="28"/>
          <w:szCs w:val="28"/>
        </w:rPr>
        <w:t>»</w:t>
      </w:r>
    </w:p>
    <w:p w:rsidR="004544F3" w:rsidRDefault="004544F3" w:rsidP="00DD7F7B">
      <w:pPr>
        <w:tabs>
          <w:tab w:val="left" w:pos="4200"/>
        </w:tabs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03815" w:rsidRDefault="00A03815" w:rsidP="0039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 </w:t>
      </w:r>
      <w:r w:rsidRPr="002B6B90">
        <w:rPr>
          <w:rStyle w:val="FontStyle14"/>
          <w:sz w:val="28"/>
          <w:szCs w:val="28"/>
        </w:rPr>
        <w:t xml:space="preserve">  </w:t>
      </w:r>
    </w:p>
    <w:p w:rsidR="00D314F8" w:rsidRPr="008C78C5" w:rsidRDefault="008C78C5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14F8" w:rsidRPr="008C78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314F8" w:rsidRPr="008C78C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314F8" w:rsidRPr="008C78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3815" w:rsidRPr="008C78C5">
        <w:rPr>
          <w:rFonts w:ascii="Times New Roman" w:hAnsi="Times New Roman" w:cs="Times New Roman"/>
          <w:sz w:val="28"/>
          <w:szCs w:val="28"/>
        </w:rPr>
        <w:t xml:space="preserve"> </w:t>
      </w:r>
      <w:r w:rsidR="00D314F8" w:rsidRPr="008C78C5">
        <w:rPr>
          <w:rFonts w:ascii="Times New Roman" w:hAnsi="Times New Roman" w:cs="Times New Roman"/>
          <w:sz w:val="28"/>
          <w:szCs w:val="28"/>
        </w:rPr>
        <w:t xml:space="preserve">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– Постановление) утверждает порядок 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="00D314F8" w:rsidRPr="008C78C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314F8" w:rsidRPr="008C78C5">
        <w:rPr>
          <w:rFonts w:ascii="Times New Roman" w:hAnsi="Times New Roman" w:cs="Times New Roman"/>
          <w:sz w:val="28"/>
          <w:szCs w:val="28"/>
        </w:rPr>
        <w:t xml:space="preserve"> муниципального района, порядок и условия предоставления в аренду, безвозмездное пользование объектов, включенных в перечень муниципального имущества, перечень</w:t>
      </w:r>
      <w:proofErr w:type="gramEnd"/>
      <w:r w:rsidR="00D314F8" w:rsidRPr="008C78C5">
        <w:rPr>
          <w:rFonts w:ascii="Times New Roman" w:hAnsi="Times New Roman" w:cs="Times New Roman"/>
          <w:sz w:val="28"/>
          <w:szCs w:val="28"/>
        </w:rPr>
        <w:t xml:space="preserve"> социально значимых видов деятельности и услуг для предоставления поддержки субъектов малого и среднего предпринимательства в </w:t>
      </w:r>
      <w:proofErr w:type="spellStart"/>
      <w:r w:rsidR="00D314F8" w:rsidRPr="008C78C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D314F8" w:rsidRPr="008C78C5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A03815" w:rsidRPr="008C78C5">
        <w:rPr>
          <w:rFonts w:ascii="Times New Roman" w:hAnsi="Times New Roman" w:cs="Times New Roman"/>
          <w:sz w:val="28"/>
          <w:szCs w:val="28"/>
        </w:rPr>
        <w:t xml:space="preserve">   </w:t>
      </w:r>
      <w:r w:rsidR="00B251DE" w:rsidRPr="008C7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4F3" w:rsidRDefault="00B251DE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633F82">
        <w:rPr>
          <w:rFonts w:ascii="Times New Roman" w:hAnsi="Times New Roman" w:cs="Times New Roman"/>
          <w:sz w:val="28"/>
          <w:szCs w:val="28"/>
        </w:rPr>
        <w:t xml:space="preserve"> </w:t>
      </w:r>
      <w:r w:rsidR="008C7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4544F3" w:rsidRPr="008A26D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разработано в соответствии с </w:t>
      </w:r>
      <w:r w:rsidR="004544F3" w:rsidRPr="008A26D6">
        <w:rPr>
          <w:rStyle w:val="FontStyle14"/>
          <w:sz w:val="28"/>
          <w:szCs w:val="28"/>
        </w:rPr>
        <w:t xml:space="preserve">Федеральным законом от 24.07.2007 № 209-ФЗ «О развитии малого и среднего </w:t>
      </w:r>
      <w:proofErr w:type="gramStart"/>
      <w:r w:rsidR="004544F3" w:rsidRPr="008A26D6">
        <w:rPr>
          <w:rStyle w:val="FontStyle14"/>
          <w:sz w:val="28"/>
          <w:szCs w:val="28"/>
        </w:rPr>
        <w:t>предпринимательства в Российской Федерации»,</w:t>
      </w:r>
      <w:r w:rsidR="004544F3" w:rsidRPr="008A26D6">
        <w:rPr>
          <w:rFonts w:ascii="Times New Roman" w:hAnsi="Times New Roman" w:cs="Times New Roman"/>
          <w:sz w:val="28"/>
          <w:szCs w:val="28"/>
        </w:rPr>
        <w:t xml:space="preserve"> </w:t>
      </w:r>
      <w:r w:rsidR="00633F82" w:rsidRPr="008A26D6">
        <w:rPr>
          <w:rFonts w:ascii="Times New Roman" w:hAnsi="Times New Roman" w:cs="Times New Roman"/>
          <w:sz w:val="28"/>
          <w:szCs w:val="28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 законом Воронежской области от 12.03.2008 № 4-ОЗ «О развитии малого и среднего</w:t>
      </w:r>
      <w:proofErr w:type="gramEnd"/>
      <w:r w:rsidR="00633F82" w:rsidRPr="008A26D6">
        <w:rPr>
          <w:rFonts w:ascii="Times New Roman" w:hAnsi="Times New Roman" w:cs="Times New Roman"/>
          <w:sz w:val="28"/>
          <w:szCs w:val="28"/>
        </w:rPr>
        <w:t xml:space="preserve"> предпринимательства в Воронежской области»</w:t>
      </w:r>
      <w:r w:rsidR="004544F3" w:rsidRPr="008A26D6">
        <w:rPr>
          <w:rFonts w:ascii="Times New Roman" w:hAnsi="Times New Roman" w:cs="Times New Roman"/>
          <w:sz w:val="28"/>
          <w:szCs w:val="28"/>
        </w:rPr>
        <w:t>.</w:t>
      </w:r>
    </w:p>
    <w:p w:rsidR="008A26D6" w:rsidRDefault="00515411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A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</w:t>
      </w:r>
      <w:r w:rsidR="00732F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</w:t>
      </w:r>
      <w:r w:rsidR="00732F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реализации мер имущественной поддержки субъектов малого и среднего предпринимательства и </w:t>
      </w:r>
      <w:r w:rsidRPr="00515411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было определено, что постановление направлено на создание условий для реализации отдельных мер имущественной поддержки субъектов малого и среднего предпринимательства и </w:t>
      </w:r>
      <w:r w:rsidRPr="00515411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515411">
        <w:rPr>
          <w:rFonts w:ascii="Times New Roman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411" w:rsidRDefault="00515411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 действующее.</w:t>
      </w:r>
    </w:p>
    <w:p w:rsidR="00732FC0" w:rsidRDefault="00732FC0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не </w:t>
      </w:r>
      <w:r w:rsidR="00C565B5">
        <w:rPr>
          <w:rFonts w:ascii="Times New Roman" w:hAnsi="Times New Roman" w:cs="Times New Roman"/>
          <w:sz w:val="28"/>
          <w:szCs w:val="28"/>
        </w:rPr>
        <w:t>требует увеличения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местного бюджета</w:t>
      </w:r>
      <w:r w:rsidR="008B76F1">
        <w:rPr>
          <w:rFonts w:ascii="Times New Roman" w:hAnsi="Times New Roman" w:cs="Times New Roman"/>
          <w:sz w:val="28"/>
          <w:szCs w:val="28"/>
        </w:rPr>
        <w:t>, не приводит к необоснованному росту затрат субъектов МСП.</w:t>
      </w:r>
    </w:p>
    <w:p w:rsidR="003864D6" w:rsidRDefault="003864D6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проведения оценки регулирующего воздействия проект постановления был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76F1">
        <w:rPr>
          <w:rFonts w:ascii="Times New Roman" w:hAnsi="Times New Roman" w:cs="Times New Roman"/>
          <w:sz w:val="28"/>
          <w:szCs w:val="28"/>
        </w:rPr>
        <w:t xml:space="preserve"> с 03.10.2016 года по 14.10.2016 года</w:t>
      </w:r>
      <w:r>
        <w:rPr>
          <w:rFonts w:ascii="Times New Roman" w:hAnsi="Times New Roman" w:cs="Times New Roman"/>
          <w:sz w:val="28"/>
          <w:szCs w:val="28"/>
        </w:rPr>
        <w:t>, замечаний и предложений не поступало.</w:t>
      </w:r>
    </w:p>
    <w:p w:rsidR="003864D6" w:rsidRDefault="003864D6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DA0ECB" w:rsidRPr="00515411" w:rsidRDefault="00DA0ECB" w:rsidP="00BA5F09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sectPr w:rsidR="00DA0ECB" w:rsidRPr="00515411" w:rsidSect="0068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4F3"/>
    <w:rsid w:val="00005C00"/>
    <w:rsid w:val="001B0B5C"/>
    <w:rsid w:val="002A0E98"/>
    <w:rsid w:val="003864D6"/>
    <w:rsid w:val="003903F5"/>
    <w:rsid w:val="004544F3"/>
    <w:rsid w:val="004D3E3E"/>
    <w:rsid w:val="00515411"/>
    <w:rsid w:val="00633F82"/>
    <w:rsid w:val="0068585D"/>
    <w:rsid w:val="006E1830"/>
    <w:rsid w:val="00732FC0"/>
    <w:rsid w:val="007A1635"/>
    <w:rsid w:val="007C19CC"/>
    <w:rsid w:val="00843CAD"/>
    <w:rsid w:val="008A26D6"/>
    <w:rsid w:val="008B76F1"/>
    <w:rsid w:val="008C78C5"/>
    <w:rsid w:val="00956086"/>
    <w:rsid w:val="00975802"/>
    <w:rsid w:val="009E0DAF"/>
    <w:rsid w:val="00A03815"/>
    <w:rsid w:val="00A230E5"/>
    <w:rsid w:val="00A558FF"/>
    <w:rsid w:val="00AA732B"/>
    <w:rsid w:val="00B251DE"/>
    <w:rsid w:val="00BA5F09"/>
    <w:rsid w:val="00C25A14"/>
    <w:rsid w:val="00C565B5"/>
    <w:rsid w:val="00D03C3E"/>
    <w:rsid w:val="00D314F8"/>
    <w:rsid w:val="00D5628B"/>
    <w:rsid w:val="00DA0ECB"/>
    <w:rsid w:val="00D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454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4544F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30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3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19</cp:revision>
  <dcterms:created xsi:type="dcterms:W3CDTF">2016-09-15T10:25:00Z</dcterms:created>
  <dcterms:modified xsi:type="dcterms:W3CDTF">2017-06-05T13:13:00Z</dcterms:modified>
</cp:coreProperties>
</file>