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82" w:rsidRPr="00C10782" w:rsidRDefault="00C10782" w:rsidP="00C10782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782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C10782" w:rsidRPr="007B0327" w:rsidRDefault="00C10782" w:rsidP="00B5165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7B03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оценке регулирующего воздействия проекта постановления администрации </w:t>
      </w:r>
      <w:proofErr w:type="spellStart"/>
      <w:r w:rsidR="006E70CF" w:rsidRPr="007B03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6E70CF" w:rsidRPr="007B03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05AFD" w:rsidRPr="007B03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6E70CF" w:rsidRPr="007B03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5AFD" w:rsidRPr="007B03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B03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Воронежской области «</w:t>
      </w:r>
      <w:r w:rsidR="007B0327" w:rsidRPr="007B032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О включении в перечень недвижимого имущества, находящегося в муниципальной собственности </w:t>
      </w:r>
      <w:proofErr w:type="spellStart"/>
      <w:r w:rsidR="007B0327" w:rsidRPr="007B032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Богучарского</w:t>
      </w:r>
      <w:proofErr w:type="spellEnd"/>
      <w:r w:rsidR="007B0327" w:rsidRPr="007B032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7B0327" w:rsidRPr="007B032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и среднего предпринимательства</w:t>
      </w:r>
      <w:r w:rsidRPr="007B03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».</w:t>
      </w:r>
    </w:p>
    <w:p w:rsidR="00C01EC4" w:rsidRPr="007B0327" w:rsidRDefault="00C01EC4" w:rsidP="006E70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1EC4" w:rsidRPr="007B0327" w:rsidRDefault="00B51652" w:rsidP="00C01E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B0327"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E3AF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0327"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>марта</w:t>
      </w:r>
      <w:r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01EC4"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7B0327"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01EC4"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                                                                            </w:t>
      </w:r>
    </w:p>
    <w:p w:rsidR="00C10782" w:rsidRPr="007B0327" w:rsidRDefault="00C10782" w:rsidP="00C107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0782" w:rsidRPr="007B0327" w:rsidRDefault="00980E00" w:rsidP="00F904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2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E70CF" w:rsidRPr="007B0327">
        <w:rPr>
          <w:rFonts w:ascii="Times New Roman" w:hAnsi="Times New Roman" w:cs="Times New Roman"/>
          <w:sz w:val="28"/>
          <w:szCs w:val="28"/>
        </w:rPr>
        <w:t>Э</w:t>
      </w:r>
      <w:r w:rsidR="00C10782" w:rsidRPr="007B0327">
        <w:rPr>
          <w:rFonts w:ascii="Times New Roman" w:hAnsi="Times New Roman" w:cs="Times New Roman"/>
          <w:sz w:val="28"/>
          <w:szCs w:val="28"/>
        </w:rPr>
        <w:t>кономическ</w:t>
      </w:r>
      <w:r w:rsidR="006E70CF" w:rsidRPr="007B0327">
        <w:rPr>
          <w:rFonts w:ascii="Times New Roman" w:hAnsi="Times New Roman" w:cs="Times New Roman"/>
          <w:sz w:val="28"/>
          <w:szCs w:val="28"/>
        </w:rPr>
        <w:t>и</w:t>
      </w:r>
      <w:r w:rsidR="008D09E5" w:rsidRPr="007B0327">
        <w:rPr>
          <w:rFonts w:ascii="Times New Roman" w:hAnsi="Times New Roman" w:cs="Times New Roman"/>
          <w:sz w:val="28"/>
          <w:szCs w:val="28"/>
        </w:rPr>
        <w:t>й</w:t>
      </w:r>
      <w:r w:rsidR="006E70CF" w:rsidRPr="007B032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10782" w:rsidRPr="007B0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4073B" w:rsidRPr="007B032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7B03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7B03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10782" w:rsidRPr="007B0327">
        <w:rPr>
          <w:rFonts w:ascii="Times New Roman" w:hAnsi="Times New Roman" w:cs="Times New Roman"/>
          <w:sz w:val="28"/>
          <w:szCs w:val="28"/>
        </w:rPr>
        <w:t xml:space="preserve">Воронежской области в соответствии с </w:t>
      </w:r>
      <w:r w:rsidRPr="007B0327">
        <w:rPr>
          <w:rFonts w:ascii="Times New Roman" w:hAnsi="Times New Roman" w:cs="Times New Roman"/>
          <w:sz w:val="28"/>
          <w:szCs w:val="28"/>
        </w:rPr>
        <w:t>Порядком</w:t>
      </w:r>
      <w:r w:rsidR="00C10782" w:rsidRPr="007B0327">
        <w:rPr>
          <w:rFonts w:ascii="Times New Roman" w:hAnsi="Times New Roman" w:cs="Times New Roman"/>
          <w:sz w:val="28"/>
          <w:szCs w:val="28"/>
        </w:rPr>
        <w:t xml:space="preserve"> проведения процедуры оценки регулирующего воздействия проектов</w:t>
      </w:r>
      <w:r w:rsidR="0074073B" w:rsidRPr="007B0327">
        <w:rPr>
          <w:rFonts w:ascii="Times New Roman" w:hAnsi="Times New Roman" w:cs="Times New Roman"/>
          <w:sz w:val="28"/>
          <w:szCs w:val="28"/>
        </w:rPr>
        <w:t xml:space="preserve"> </w:t>
      </w:r>
      <w:r w:rsidR="00C10782" w:rsidRPr="007B032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экспертизы действующих нормативных правовых актов органов местного самоуправления </w:t>
      </w:r>
      <w:proofErr w:type="spellStart"/>
      <w:r w:rsidR="0074073B" w:rsidRPr="007B032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7B03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7B03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10782" w:rsidRPr="007B0327">
        <w:rPr>
          <w:rFonts w:ascii="Times New Roman" w:hAnsi="Times New Roman" w:cs="Times New Roman"/>
          <w:sz w:val="28"/>
          <w:szCs w:val="28"/>
        </w:rPr>
        <w:t xml:space="preserve">Воронежской области, затрагивающих вопросы осуществления предпринимательской и инвестиционной деятельности на территории </w:t>
      </w:r>
      <w:proofErr w:type="spellStart"/>
      <w:r w:rsidR="0074073B" w:rsidRPr="007B032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7B032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B032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10782" w:rsidRPr="007B0327"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  <w:r w:rsidRPr="007B0327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утвержденного постановлением администрации </w:t>
      </w:r>
      <w:proofErr w:type="spellStart"/>
      <w:r w:rsidR="0074073B" w:rsidRPr="007B0327">
        <w:rPr>
          <w:rFonts w:ascii="Times New Roman" w:eastAsia="Times New Roman" w:hAnsi="Times New Roman" w:cs="Times New Roman"/>
          <w:bCs/>
          <w:sz w:val="28"/>
          <w:szCs w:val="28"/>
        </w:rPr>
        <w:t>Богучарского</w:t>
      </w:r>
      <w:proofErr w:type="spellEnd"/>
      <w:r w:rsidRPr="007B0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 w:rsidRPr="007B032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74073B" w:rsidRPr="007B0327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7B0327">
        <w:rPr>
          <w:rFonts w:ascii="Times New Roman" w:eastAsia="Times New Roman" w:hAnsi="Times New Roman" w:cs="Times New Roman"/>
          <w:bCs/>
          <w:sz w:val="28"/>
          <w:szCs w:val="28"/>
        </w:rPr>
        <w:t>.03.2015 года</w:t>
      </w:r>
      <w:proofErr w:type="gramEnd"/>
      <w:r w:rsidRPr="007B032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proofErr w:type="gramStart"/>
      <w:r w:rsidR="0074073B" w:rsidRPr="007B0327">
        <w:rPr>
          <w:rFonts w:ascii="Times New Roman" w:eastAsia="Times New Roman" w:hAnsi="Times New Roman" w:cs="Times New Roman"/>
          <w:bCs/>
          <w:sz w:val="28"/>
          <w:szCs w:val="28"/>
        </w:rPr>
        <w:t>221</w:t>
      </w:r>
      <w:r w:rsidRPr="007B032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10782" w:rsidRPr="007B0327">
        <w:rPr>
          <w:rFonts w:ascii="Times New Roman" w:hAnsi="Times New Roman" w:cs="Times New Roman"/>
          <w:sz w:val="28"/>
          <w:szCs w:val="28"/>
        </w:rPr>
        <w:t>рассмотре</w:t>
      </w:r>
      <w:r w:rsidR="00F713AA" w:rsidRPr="007B0327">
        <w:rPr>
          <w:rFonts w:ascii="Times New Roman" w:hAnsi="Times New Roman" w:cs="Times New Roman"/>
          <w:sz w:val="28"/>
          <w:szCs w:val="28"/>
        </w:rPr>
        <w:t>л</w:t>
      </w:r>
      <w:r w:rsidR="00C10782" w:rsidRPr="007B0327">
        <w:rPr>
          <w:rFonts w:ascii="Times New Roman" w:hAnsi="Times New Roman" w:cs="Times New Roman"/>
          <w:sz w:val="28"/>
          <w:szCs w:val="28"/>
        </w:rPr>
        <w:t xml:space="preserve"> проект  постановления администрации </w:t>
      </w:r>
      <w:proofErr w:type="spellStart"/>
      <w:r w:rsidR="0074073B" w:rsidRPr="007B032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74073B" w:rsidRPr="007B0327">
        <w:rPr>
          <w:rFonts w:ascii="Times New Roman" w:hAnsi="Times New Roman" w:cs="Times New Roman"/>
          <w:sz w:val="28"/>
          <w:szCs w:val="28"/>
        </w:rPr>
        <w:t xml:space="preserve"> м</w:t>
      </w:r>
      <w:r w:rsidRPr="007B03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униципального района </w:t>
      </w:r>
      <w:r w:rsidRPr="007B03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0782" w:rsidRPr="007B0327">
        <w:rPr>
          <w:rFonts w:ascii="Times New Roman" w:hAnsi="Times New Roman" w:cs="Times New Roman"/>
          <w:sz w:val="28"/>
          <w:szCs w:val="28"/>
        </w:rPr>
        <w:t>«</w:t>
      </w:r>
      <w:r w:rsidR="007B0327" w:rsidRPr="007B03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 включении в перечень недвижимого имущества, находящегося в муниципальной собственности </w:t>
      </w:r>
      <w:proofErr w:type="spellStart"/>
      <w:r w:rsidR="007B0327" w:rsidRPr="007B03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Богучарского</w:t>
      </w:r>
      <w:proofErr w:type="spellEnd"/>
      <w:r w:rsidR="007B0327" w:rsidRPr="007B03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B0327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C10782" w:rsidRPr="007B0327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C10782" w:rsidRPr="007B0327">
        <w:rPr>
          <w:rFonts w:ascii="Times New Roman" w:hAnsi="Times New Roman" w:cs="Times New Roman"/>
          <w:sz w:val="28"/>
          <w:szCs w:val="28"/>
        </w:rPr>
        <w:t xml:space="preserve"> – проект акта)</w:t>
      </w:r>
      <w:r w:rsidR="008D09E5" w:rsidRPr="007B0327">
        <w:rPr>
          <w:rFonts w:ascii="Times New Roman" w:hAnsi="Times New Roman" w:cs="Times New Roman"/>
          <w:sz w:val="28"/>
          <w:szCs w:val="28"/>
        </w:rPr>
        <w:t xml:space="preserve">, </w:t>
      </w:r>
      <w:r w:rsidR="00C10782" w:rsidRPr="007B0327">
        <w:rPr>
          <w:rFonts w:ascii="Times New Roman" w:hAnsi="Times New Roman" w:cs="Times New Roman"/>
          <w:sz w:val="28"/>
          <w:szCs w:val="28"/>
        </w:rPr>
        <w:t xml:space="preserve"> </w:t>
      </w:r>
      <w:r w:rsidR="008D09E5" w:rsidRPr="007B0327">
        <w:rPr>
          <w:rFonts w:ascii="Times New Roman" w:hAnsi="Times New Roman" w:cs="Times New Roman"/>
          <w:sz w:val="28"/>
          <w:szCs w:val="28"/>
        </w:rPr>
        <w:t>разработанный и направленный для подготовки настоящего заключения</w:t>
      </w:r>
      <w:r w:rsidR="00F9047E" w:rsidRPr="007B0327">
        <w:rPr>
          <w:rFonts w:ascii="Times New Roman" w:hAnsi="Times New Roman" w:cs="Times New Roman"/>
          <w:sz w:val="28"/>
          <w:szCs w:val="28"/>
        </w:rPr>
        <w:t>.</w:t>
      </w:r>
    </w:p>
    <w:p w:rsidR="00AF5CD8" w:rsidRPr="007B0327" w:rsidRDefault="008D09E5" w:rsidP="007668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327">
        <w:rPr>
          <w:rFonts w:ascii="Times New Roman" w:eastAsia="Calibri" w:hAnsi="Times New Roman" w:cs="Times New Roman"/>
          <w:sz w:val="28"/>
          <w:szCs w:val="28"/>
        </w:rPr>
        <w:t xml:space="preserve">      По результатам рассмотрения установлено, что при подготовке Проекта акта процедуры, предусмотренные Порядком, разработчиком соблюдены.</w:t>
      </w:r>
    </w:p>
    <w:p w:rsidR="008D09E5" w:rsidRPr="007B0327" w:rsidRDefault="00107EFB" w:rsidP="007668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327">
        <w:rPr>
          <w:rFonts w:ascii="Times New Roman" w:eastAsia="Calibri" w:hAnsi="Times New Roman" w:cs="Times New Roman"/>
          <w:sz w:val="28"/>
          <w:szCs w:val="28"/>
        </w:rPr>
        <w:t xml:space="preserve">      Проект акта нап</w:t>
      </w:r>
      <w:r w:rsidR="00617EC4" w:rsidRPr="007B0327">
        <w:rPr>
          <w:rFonts w:ascii="Times New Roman" w:eastAsia="Calibri" w:hAnsi="Times New Roman" w:cs="Times New Roman"/>
          <w:sz w:val="28"/>
          <w:szCs w:val="28"/>
        </w:rPr>
        <w:t>ра</w:t>
      </w:r>
      <w:r w:rsidRPr="007B0327">
        <w:rPr>
          <w:rFonts w:ascii="Times New Roman" w:eastAsia="Calibri" w:hAnsi="Times New Roman" w:cs="Times New Roman"/>
          <w:sz w:val="28"/>
          <w:szCs w:val="28"/>
        </w:rPr>
        <w:t>влен разработчиком для подготовки настоящего заключения впервые.</w:t>
      </w:r>
    </w:p>
    <w:p w:rsidR="00F9047E" w:rsidRPr="007B0327" w:rsidRDefault="00F9047E" w:rsidP="00766872">
      <w:pPr>
        <w:spacing w:after="0"/>
        <w:jc w:val="both"/>
        <w:rPr>
          <w:rStyle w:val="FontStyle12"/>
          <w:sz w:val="28"/>
          <w:szCs w:val="28"/>
        </w:rPr>
      </w:pPr>
      <w:r w:rsidRPr="007B032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процессе подготовки заключения об оценке регулирующего воздействия с </w:t>
      </w:r>
      <w:r w:rsidR="007B0327"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B0327"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>03.2017</w:t>
      </w:r>
      <w:r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по </w:t>
      </w:r>
      <w:r w:rsidR="007B0327"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B0327"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7B0327"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были проведены публичные консультации путем размещения информации на официальном </w:t>
      </w:r>
      <w:r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сайте администрации </w:t>
      </w:r>
      <w:proofErr w:type="spellStart"/>
      <w:r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>Богучарского</w:t>
      </w:r>
      <w:proofErr w:type="spellEnd"/>
      <w:r w:rsidRPr="007B0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Воронежской области в сети Интернет. </w:t>
      </w:r>
      <w:r w:rsidRPr="007B0327">
        <w:rPr>
          <w:rStyle w:val="FontStyle12"/>
          <w:sz w:val="28"/>
          <w:szCs w:val="28"/>
        </w:rPr>
        <w:t>В результате проведения консультаций замечаний и предложений не поступ</w:t>
      </w:r>
      <w:r w:rsidR="007B7539" w:rsidRPr="007B0327">
        <w:rPr>
          <w:rStyle w:val="FontStyle12"/>
          <w:sz w:val="28"/>
          <w:szCs w:val="28"/>
        </w:rPr>
        <w:t>ало</w:t>
      </w:r>
      <w:r w:rsidRPr="007B0327">
        <w:rPr>
          <w:rStyle w:val="FontStyle12"/>
          <w:sz w:val="28"/>
          <w:szCs w:val="28"/>
        </w:rPr>
        <w:t>.</w:t>
      </w:r>
    </w:p>
    <w:p w:rsidR="00F9047E" w:rsidRPr="00A46C8E" w:rsidRDefault="00F9047E" w:rsidP="007668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C8E">
        <w:rPr>
          <w:rStyle w:val="FontStyle12"/>
          <w:sz w:val="28"/>
          <w:szCs w:val="28"/>
        </w:rPr>
        <w:t xml:space="preserve">    </w:t>
      </w:r>
      <w:r w:rsidR="008F09F2" w:rsidRPr="00A46C8E">
        <w:rPr>
          <w:rStyle w:val="FontStyle12"/>
          <w:sz w:val="28"/>
          <w:szCs w:val="28"/>
        </w:rPr>
        <w:t xml:space="preserve"> </w:t>
      </w:r>
      <w:r w:rsidRPr="00A46C8E">
        <w:rPr>
          <w:rStyle w:val="FontStyle12"/>
          <w:sz w:val="28"/>
          <w:szCs w:val="28"/>
        </w:rPr>
        <w:t xml:space="preserve">  </w:t>
      </w:r>
      <w:r w:rsidR="00DF6808" w:rsidRPr="00A46C8E">
        <w:rPr>
          <w:rStyle w:val="FontStyle12"/>
          <w:sz w:val="28"/>
          <w:szCs w:val="28"/>
        </w:rPr>
        <w:t xml:space="preserve"> </w:t>
      </w:r>
      <w:r w:rsidRPr="00A46C8E">
        <w:rPr>
          <w:rStyle w:val="FontStyle12"/>
          <w:sz w:val="28"/>
          <w:szCs w:val="28"/>
        </w:rPr>
        <w:t xml:space="preserve"> </w:t>
      </w:r>
      <w:proofErr w:type="gramStart"/>
      <w:r w:rsidR="0029719D" w:rsidRPr="00A46C8E">
        <w:rPr>
          <w:rStyle w:val="FontStyle12"/>
          <w:sz w:val="28"/>
          <w:szCs w:val="28"/>
        </w:rPr>
        <w:t xml:space="preserve">В проекте, в соответствии со статьей 18 Федерального закона от 24 июля 2007 года №209-ФЗ «О развитии малого и среднего предпринимательства в Российской Федерации» </w:t>
      </w:r>
      <w:r w:rsidR="0090066F" w:rsidRPr="00A46C8E">
        <w:rPr>
          <w:rStyle w:val="FontStyle12"/>
          <w:sz w:val="28"/>
          <w:szCs w:val="28"/>
        </w:rPr>
        <w:t>расширен</w:t>
      </w:r>
      <w:r w:rsidR="0029719D" w:rsidRPr="00A46C8E">
        <w:rPr>
          <w:rStyle w:val="FontStyle12"/>
          <w:sz w:val="28"/>
          <w:szCs w:val="28"/>
        </w:rPr>
        <w:t xml:space="preserve"> перечень муниципального имущества </w:t>
      </w:r>
      <w:proofErr w:type="spellStart"/>
      <w:r w:rsidR="0029719D" w:rsidRPr="00A46C8E">
        <w:rPr>
          <w:rStyle w:val="FontStyle12"/>
          <w:sz w:val="28"/>
          <w:szCs w:val="28"/>
        </w:rPr>
        <w:t>Богучарского</w:t>
      </w:r>
      <w:proofErr w:type="spellEnd"/>
      <w:r w:rsidR="0029719D" w:rsidRPr="00A46C8E">
        <w:rPr>
          <w:rStyle w:val="FontStyle12"/>
          <w:sz w:val="28"/>
          <w:szCs w:val="28"/>
        </w:rPr>
        <w:t xml:space="preserve"> муниципального района, предназначенного для 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F33090" w:rsidRPr="00A46C8E" w:rsidRDefault="00107EFB" w:rsidP="0029719D">
      <w:pPr>
        <w:spacing w:after="0"/>
        <w:jc w:val="both"/>
        <w:rPr>
          <w:sz w:val="28"/>
          <w:szCs w:val="28"/>
        </w:rPr>
      </w:pPr>
      <w:r w:rsidRPr="00A46C8E">
        <w:rPr>
          <w:rFonts w:ascii="Times New Roman" w:eastAsia="Calibri" w:hAnsi="Times New Roman" w:cs="Times New Roman"/>
          <w:sz w:val="28"/>
          <w:szCs w:val="28"/>
        </w:rPr>
        <w:t xml:space="preserve">       На основе проведенной оценки регулирующего воздействия (далее ОРВ) Проекта акта с учетом информации, представленной разработчиком в пояснительной</w:t>
      </w:r>
      <w:r w:rsidRPr="00A46C8E">
        <w:rPr>
          <w:rFonts w:ascii="Times New Roman" w:eastAsia="Calibri" w:hAnsi="Times New Roman" w:cs="Times New Roman"/>
          <w:sz w:val="28"/>
          <w:szCs w:val="28"/>
        </w:rPr>
        <w:tab/>
        <w:t xml:space="preserve"> записке, экономическим отделом администрации </w:t>
      </w:r>
      <w:proofErr w:type="spellStart"/>
      <w:r w:rsidRPr="00A46C8E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A46C8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</w:t>
      </w:r>
      <w:r w:rsidR="003C7A0C" w:rsidRPr="00A46C8E">
        <w:rPr>
          <w:rFonts w:ascii="Times New Roman" w:eastAsia="Calibri" w:hAnsi="Times New Roman" w:cs="Times New Roman"/>
          <w:sz w:val="28"/>
          <w:szCs w:val="28"/>
        </w:rPr>
        <w:t>о</w:t>
      </w:r>
      <w:r w:rsidRPr="00A46C8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C7A0C" w:rsidRPr="00A46C8E">
        <w:rPr>
          <w:rFonts w:ascii="Times New Roman" w:eastAsia="Calibri" w:hAnsi="Times New Roman" w:cs="Times New Roman"/>
          <w:sz w:val="28"/>
          <w:szCs w:val="28"/>
        </w:rPr>
        <w:t>сделаны следующие выводы.</w:t>
      </w:r>
      <w:r w:rsidRPr="00A46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EC4" w:rsidRPr="00A46C8E">
        <w:rPr>
          <w:sz w:val="28"/>
          <w:szCs w:val="28"/>
        </w:rPr>
        <w:t xml:space="preserve">        </w:t>
      </w:r>
      <w:r w:rsidR="00F9047E" w:rsidRPr="00A46C8E">
        <w:rPr>
          <w:sz w:val="28"/>
          <w:szCs w:val="28"/>
        </w:rPr>
        <w:t xml:space="preserve"> </w:t>
      </w:r>
      <w:r w:rsidR="00F33090" w:rsidRPr="00A46C8E">
        <w:rPr>
          <w:sz w:val="28"/>
          <w:szCs w:val="28"/>
        </w:rPr>
        <w:t xml:space="preserve">    </w:t>
      </w:r>
    </w:p>
    <w:p w:rsidR="00617EC4" w:rsidRPr="00F02A4C" w:rsidRDefault="00617EC4" w:rsidP="00766872">
      <w:pPr>
        <w:pStyle w:val="Default"/>
        <w:spacing w:line="276" w:lineRule="auto"/>
        <w:jc w:val="both"/>
        <w:rPr>
          <w:sz w:val="28"/>
          <w:szCs w:val="28"/>
        </w:rPr>
      </w:pPr>
      <w:r w:rsidRPr="00F02A4C">
        <w:rPr>
          <w:sz w:val="28"/>
          <w:szCs w:val="28"/>
        </w:rPr>
        <w:t xml:space="preserve">    </w:t>
      </w:r>
      <w:r w:rsidR="0029719D" w:rsidRPr="00F02A4C">
        <w:rPr>
          <w:sz w:val="28"/>
          <w:szCs w:val="28"/>
        </w:rPr>
        <w:t xml:space="preserve"> </w:t>
      </w:r>
      <w:r w:rsidRPr="00F02A4C">
        <w:rPr>
          <w:sz w:val="28"/>
          <w:szCs w:val="28"/>
        </w:rPr>
        <w:t xml:space="preserve">  </w:t>
      </w:r>
      <w:r w:rsidR="007B7539" w:rsidRPr="00F02A4C">
        <w:rPr>
          <w:sz w:val="28"/>
          <w:szCs w:val="28"/>
        </w:rPr>
        <w:t xml:space="preserve"> </w:t>
      </w:r>
      <w:r w:rsidRPr="00F02A4C">
        <w:rPr>
          <w:sz w:val="28"/>
          <w:szCs w:val="28"/>
        </w:rPr>
        <w:t>Дополнительные расходы консолидированного бюджета не потребуются.</w:t>
      </w:r>
    </w:p>
    <w:p w:rsidR="00225B32" w:rsidRPr="00F02A4C" w:rsidRDefault="0029719D" w:rsidP="0076687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80EF1" w:rsidRPr="00F02A4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C368D" w:rsidRPr="00F02A4C">
        <w:rPr>
          <w:rFonts w:ascii="Times New Roman" w:eastAsia="Calibri" w:hAnsi="Times New Roman" w:cs="Times New Roman"/>
          <w:sz w:val="28"/>
          <w:szCs w:val="28"/>
        </w:rPr>
        <w:t>ринятие Проекта акта представляется целесообразным и необходимым.</w:t>
      </w:r>
    </w:p>
    <w:p w:rsidR="006C368D" w:rsidRPr="00F02A4C" w:rsidRDefault="00C10782" w:rsidP="0076687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A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9719D" w:rsidRPr="00F02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68D" w:rsidRPr="00F02A4C">
        <w:rPr>
          <w:rFonts w:ascii="Times New Roman" w:eastAsia="Times New Roman" w:hAnsi="Times New Roman" w:cs="Times New Roman"/>
          <w:sz w:val="28"/>
          <w:szCs w:val="28"/>
        </w:rPr>
        <w:t>Проект акта не содержит положений, вводящих избыточные обязанности, запреты и ограничения для физических и юридических лиц в сфере предпринимательской деятельности, а также положений, приводящих к возникновению необоснованных расходов физических и юридических лиц в сфере предпринимательской деятельности.</w:t>
      </w:r>
    </w:p>
    <w:p w:rsidR="00C10782" w:rsidRPr="00F02A4C" w:rsidRDefault="00080EF1" w:rsidP="0076687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A4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C368D" w:rsidRPr="00F02A4C">
        <w:rPr>
          <w:rFonts w:ascii="Times New Roman" w:eastAsia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ее решения с помощью регулирования, предусмотренного Проектом акта, обоснованы.</w:t>
      </w:r>
      <w:r w:rsidR="00C10782" w:rsidRPr="00F02A4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B51A7" w:rsidRPr="00F02A4C" w:rsidRDefault="00C10782" w:rsidP="00766872">
      <w:pPr>
        <w:shd w:val="clear" w:color="auto" w:fill="FFFFFF"/>
        <w:suppressAutoHyphens/>
        <w:spacing w:after="0"/>
        <w:jc w:val="both"/>
        <w:rPr>
          <w:rStyle w:val="FontStyle12"/>
          <w:sz w:val="28"/>
          <w:szCs w:val="28"/>
        </w:rPr>
      </w:pPr>
      <w:r w:rsidRPr="00F02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FB51A7" w:rsidRPr="00F02A4C" w:rsidRDefault="00FB51A7" w:rsidP="00766872">
      <w:pPr>
        <w:shd w:val="clear" w:color="auto" w:fill="FFFFFF"/>
        <w:suppressAutoHyphens/>
        <w:spacing w:after="0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0782" w:rsidRPr="00F02A4C" w:rsidRDefault="00C10782" w:rsidP="00766872">
      <w:pPr>
        <w:shd w:val="clear" w:color="auto" w:fill="FFFFFF"/>
        <w:suppressAutoHyphens/>
        <w:spacing w:after="0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A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C10782" w:rsidRPr="00F02A4C" w:rsidRDefault="00C10782" w:rsidP="00766872">
      <w:pPr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A4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9E0F34" w:rsidRPr="00F02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экономического отдела </w:t>
      </w:r>
    </w:p>
    <w:p w:rsidR="009E0F34" w:rsidRPr="00F02A4C" w:rsidRDefault="009E0F34" w:rsidP="00766872">
      <w:pPr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proofErr w:type="spellStart"/>
      <w:r w:rsidRPr="00F02A4C">
        <w:rPr>
          <w:rFonts w:ascii="Times New Roman" w:eastAsia="Calibri" w:hAnsi="Times New Roman" w:cs="Times New Roman"/>
          <w:sz w:val="28"/>
          <w:szCs w:val="28"/>
          <w:lang w:eastAsia="en-US"/>
        </w:rPr>
        <w:t>Богучарского</w:t>
      </w:r>
      <w:proofErr w:type="spellEnd"/>
      <w:r w:rsidRPr="00F02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E0F34" w:rsidRDefault="009E0F34" w:rsidP="00766872">
      <w:pPr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F02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                                                      </w:t>
      </w:r>
      <w:proofErr w:type="spellStart"/>
      <w:r w:rsidRPr="00F02A4C">
        <w:rPr>
          <w:rFonts w:ascii="Times New Roman" w:eastAsia="Calibri" w:hAnsi="Times New Roman" w:cs="Times New Roman"/>
          <w:sz w:val="28"/>
          <w:szCs w:val="28"/>
          <w:lang w:eastAsia="en-US"/>
        </w:rPr>
        <w:t>М.В.Ханюкова</w:t>
      </w:r>
      <w:proofErr w:type="spellEnd"/>
    </w:p>
    <w:p w:rsidR="009E0F34" w:rsidRPr="00A04D5A" w:rsidRDefault="009E0F34" w:rsidP="00766872">
      <w:pPr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E0F34" w:rsidRPr="00A04D5A" w:rsidSect="0040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D70"/>
    <w:multiLevelType w:val="hybridMultilevel"/>
    <w:tmpl w:val="DD3AA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24C9"/>
    <w:multiLevelType w:val="hybridMultilevel"/>
    <w:tmpl w:val="E43A1DC8"/>
    <w:lvl w:ilvl="0" w:tplc="B1989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0782"/>
    <w:rsid w:val="00054C92"/>
    <w:rsid w:val="00080EF1"/>
    <w:rsid w:val="000F6D7E"/>
    <w:rsid w:val="001041DE"/>
    <w:rsid w:val="00107EFB"/>
    <w:rsid w:val="00167519"/>
    <w:rsid w:val="00206C9A"/>
    <w:rsid w:val="00225B32"/>
    <w:rsid w:val="0029719D"/>
    <w:rsid w:val="002B197F"/>
    <w:rsid w:val="002B34DF"/>
    <w:rsid w:val="003B3383"/>
    <w:rsid w:val="003B45BF"/>
    <w:rsid w:val="003C7A0C"/>
    <w:rsid w:val="0040588D"/>
    <w:rsid w:val="00423915"/>
    <w:rsid w:val="00467437"/>
    <w:rsid w:val="0047149D"/>
    <w:rsid w:val="004B7C05"/>
    <w:rsid w:val="0057115D"/>
    <w:rsid w:val="00587E60"/>
    <w:rsid w:val="005A52A9"/>
    <w:rsid w:val="005C680F"/>
    <w:rsid w:val="00617EC4"/>
    <w:rsid w:val="006B5AD3"/>
    <w:rsid w:val="006C368D"/>
    <w:rsid w:val="006E70CF"/>
    <w:rsid w:val="00700D7F"/>
    <w:rsid w:val="0074073B"/>
    <w:rsid w:val="00766872"/>
    <w:rsid w:val="007B0327"/>
    <w:rsid w:val="007B7539"/>
    <w:rsid w:val="008D09E5"/>
    <w:rsid w:val="008D406B"/>
    <w:rsid w:val="008F09F2"/>
    <w:rsid w:val="0090066F"/>
    <w:rsid w:val="009123C4"/>
    <w:rsid w:val="0093168B"/>
    <w:rsid w:val="00961466"/>
    <w:rsid w:val="00980E00"/>
    <w:rsid w:val="009870F9"/>
    <w:rsid w:val="009C0055"/>
    <w:rsid w:val="009E0F34"/>
    <w:rsid w:val="009E3AF7"/>
    <w:rsid w:val="00A04D5A"/>
    <w:rsid w:val="00A05AFD"/>
    <w:rsid w:val="00A46C8E"/>
    <w:rsid w:val="00AF5CD8"/>
    <w:rsid w:val="00B273AA"/>
    <w:rsid w:val="00B51652"/>
    <w:rsid w:val="00BD3011"/>
    <w:rsid w:val="00C01EC4"/>
    <w:rsid w:val="00C10782"/>
    <w:rsid w:val="00CD77FE"/>
    <w:rsid w:val="00DC1EC9"/>
    <w:rsid w:val="00DC325F"/>
    <w:rsid w:val="00DC3932"/>
    <w:rsid w:val="00DF6808"/>
    <w:rsid w:val="00E9473E"/>
    <w:rsid w:val="00EB7ADA"/>
    <w:rsid w:val="00EC5A93"/>
    <w:rsid w:val="00F02A4C"/>
    <w:rsid w:val="00F16F3E"/>
    <w:rsid w:val="00F22FDB"/>
    <w:rsid w:val="00F33090"/>
    <w:rsid w:val="00F713AA"/>
    <w:rsid w:val="00F9047E"/>
    <w:rsid w:val="00FB51A7"/>
    <w:rsid w:val="00FE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0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0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C10782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C10782"/>
    <w:rPr>
      <w:rFonts w:ascii="Times New Roman" w:hAnsi="Times New Roman" w:cs="Times New Roman" w:hint="default"/>
      <w:spacing w:val="1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0782"/>
    <w:rPr>
      <w:strike w:val="0"/>
      <w:dstrike w:val="0"/>
      <w:color w:val="292929"/>
      <w:u w:val="single"/>
      <w:effect w:val="none"/>
    </w:rPr>
  </w:style>
  <w:style w:type="character" w:styleId="a5">
    <w:name w:val="Strong"/>
    <w:basedOn w:val="a0"/>
    <w:uiPriority w:val="22"/>
    <w:qFormat/>
    <w:rsid w:val="00C10782"/>
    <w:rPr>
      <w:b/>
      <w:bCs/>
    </w:rPr>
  </w:style>
  <w:style w:type="paragraph" w:customStyle="1" w:styleId="Style4">
    <w:name w:val="Style4"/>
    <w:basedOn w:val="a"/>
    <w:uiPriority w:val="99"/>
    <w:rsid w:val="00FB51A7"/>
    <w:pPr>
      <w:widowControl w:val="0"/>
      <w:autoSpaceDE w:val="0"/>
      <w:autoSpaceDN w:val="0"/>
      <w:adjustRightInd w:val="0"/>
      <w:spacing w:after="0" w:line="46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B51A7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F90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641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20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65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785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79364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D615-DBA3-46F4-AC08-0EB230DD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sigridina</dc:creator>
  <cp:keywords/>
  <dc:description/>
  <cp:lastModifiedBy>Колесникова Зоя Петровна</cp:lastModifiedBy>
  <cp:revision>28</cp:revision>
  <dcterms:created xsi:type="dcterms:W3CDTF">2015-10-13T10:05:00Z</dcterms:created>
  <dcterms:modified xsi:type="dcterms:W3CDTF">2017-03-29T07:19:00Z</dcterms:modified>
</cp:coreProperties>
</file>