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BA" w:rsidRPr="00C10782" w:rsidRDefault="00DC50BA" w:rsidP="00DC50B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782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DC50BA" w:rsidRPr="00DF0C53" w:rsidRDefault="00DC50BA" w:rsidP="00DC50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оценке регулирующего </w:t>
      </w:r>
      <w:proofErr w:type="gramStart"/>
      <w:r w:rsidRPr="006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воздействия проекта </w:t>
      </w:r>
      <w:r w:rsidR="00DF0C53" w:rsidRPr="00DF0C53">
        <w:rPr>
          <w:rFonts w:ascii="Times New Roman" w:hAnsi="Times New Roman" w:cs="Times New Roman"/>
          <w:sz w:val="28"/>
          <w:szCs w:val="28"/>
        </w:rPr>
        <w:t>решения Совета народных депутатов</w:t>
      </w:r>
      <w:proofErr w:type="gramEnd"/>
      <w:r w:rsidR="00DF0C53" w:rsidRPr="00DF0C53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«</w:t>
      </w:r>
      <w:r w:rsidR="00DF0C53" w:rsidRPr="00DF0C53">
        <w:rPr>
          <w:rFonts w:ascii="Times New Roman" w:hAnsi="Times New Roman" w:cs="Times New Roman"/>
          <w:spacing w:val="-3"/>
          <w:sz w:val="28"/>
          <w:szCs w:val="28"/>
        </w:rPr>
        <w:t xml:space="preserve">О  внесении изменений в решение Совета народных депутатов Богучарского  </w:t>
      </w:r>
      <w:r w:rsidR="00DF0C53" w:rsidRPr="00DF0C53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   от   19.11.2009г. №161 «О применении на территории Богучарского  муниципального района системы налогообложения в виде единого налога на вмененный доход для отдельных видов деятельности</w:t>
      </w:r>
      <w:r w:rsidR="00DF0C53" w:rsidRPr="00DF0C53">
        <w:rPr>
          <w:rFonts w:ascii="Times New Roman" w:hAnsi="Times New Roman" w:cs="Times New Roman"/>
          <w:sz w:val="28"/>
          <w:szCs w:val="28"/>
        </w:rPr>
        <w:t>»</w:t>
      </w:r>
    </w:p>
    <w:p w:rsidR="00DC50BA" w:rsidRDefault="00DC50BA" w:rsidP="00DC5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0BA" w:rsidRPr="00C10782" w:rsidRDefault="00DF0C53" w:rsidP="00DC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DC5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</w:t>
      </w:r>
      <w:r w:rsidR="00DC5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2016г                                                                            </w:t>
      </w:r>
    </w:p>
    <w:p w:rsidR="00DC50BA" w:rsidRPr="00C10782" w:rsidRDefault="00DC50BA" w:rsidP="00DC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0BA" w:rsidRPr="00842B85" w:rsidRDefault="00DC50BA" w:rsidP="00DC50B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42B85">
        <w:rPr>
          <w:sz w:val="28"/>
          <w:szCs w:val="28"/>
        </w:rPr>
        <w:t>Экономический отдел администрации Богучарского</w:t>
      </w:r>
      <w:r w:rsidRPr="00842B85">
        <w:rPr>
          <w:rFonts w:eastAsia="Times New Roman"/>
          <w:sz w:val="28"/>
          <w:szCs w:val="28"/>
        </w:rPr>
        <w:t xml:space="preserve"> муниципального района</w:t>
      </w:r>
      <w:r w:rsidRPr="00842B85">
        <w:rPr>
          <w:sz w:val="28"/>
          <w:szCs w:val="28"/>
          <w:lang w:eastAsia="en-US"/>
        </w:rPr>
        <w:t xml:space="preserve"> </w:t>
      </w:r>
      <w:r w:rsidRPr="00842B85">
        <w:rPr>
          <w:sz w:val="28"/>
          <w:szCs w:val="28"/>
        </w:rPr>
        <w:t>Воронежской области в соответствии с Порядком проведения процедуры оценки регулирующего воздействия проектов  нормативных правовых актов и экспертизы действующих нормативных правовых актов органов местного самоуправления Богучарского</w:t>
      </w:r>
      <w:r w:rsidRPr="00842B85">
        <w:rPr>
          <w:rFonts w:eastAsia="Times New Roman"/>
          <w:sz w:val="28"/>
          <w:szCs w:val="28"/>
        </w:rPr>
        <w:t xml:space="preserve"> муниципального района</w:t>
      </w:r>
      <w:r w:rsidRPr="00842B85">
        <w:rPr>
          <w:sz w:val="28"/>
          <w:szCs w:val="28"/>
          <w:lang w:eastAsia="en-US"/>
        </w:rPr>
        <w:t xml:space="preserve"> </w:t>
      </w:r>
      <w:r w:rsidRPr="00842B85">
        <w:rPr>
          <w:sz w:val="28"/>
          <w:szCs w:val="28"/>
        </w:rPr>
        <w:t>Воронежской области, затрагивающих вопросы осуществления предпринимательской и инвестиционной деятельности на территории Богучарского</w:t>
      </w:r>
      <w:r w:rsidRPr="00842B85">
        <w:rPr>
          <w:rFonts w:eastAsia="Times New Roman"/>
          <w:sz w:val="28"/>
          <w:szCs w:val="28"/>
        </w:rPr>
        <w:t xml:space="preserve"> района</w:t>
      </w:r>
      <w:r w:rsidRPr="00842B85">
        <w:rPr>
          <w:sz w:val="28"/>
          <w:szCs w:val="28"/>
          <w:lang w:eastAsia="en-US"/>
        </w:rPr>
        <w:t xml:space="preserve"> </w:t>
      </w:r>
      <w:r w:rsidRPr="00842B85">
        <w:rPr>
          <w:sz w:val="28"/>
          <w:szCs w:val="28"/>
        </w:rPr>
        <w:t xml:space="preserve">Воронежской области, </w:t>
      </w:r>
      <w:r w:rsidRPr="00842B85">
        <w:rPr>
          <w:rFonts w:eastAsia="Times New Roman"/>
          <w:bCs/>
          <w:sz w:val="28"/>
          <w:szCs w:val="28"/>
        </w:rPr>
        <w:t>утвержденного постановлением администрации Богучарского</w:t>
      </w:r>
      <w:r w:rsidRPr="00842B85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Pr="00842B85">
        <w:rPr>
          <w:rFonts w:eastAsia="Times New Roman"/>
          <w:bCs/>
          <w:sz w:val="28"/>
          <w:szCs w:val="28"/>
        </w:rPr>
        <w:t xml:space="preserve"> от 30.03.2015 года № 221, </w:t>
      </w:r>
      <w:r w:rsidRPr="00842B85">
        <w:rPr>
          <w:sz w:val="28"/>
          <w:szCs w:val="28"/>
        </w:rPr>
        <w:t>рассмотрел проект</w:t>
      </w:r>
      <w:proofErr w:type="gramEnd"/>
      <w:r w:rsidRPr="00842B85">
        <w:rPr>
          <w:sz w:val="28"/>
          <w:szCs w:val="28"/>
        </w:rPr>
        <w:t xml:space="preserve">  </w:t>
      </w:r>
      <w:proofErr w:type="gramStart"/>
      <w:r w:rsidR="00842B85" w:rsidRPr="00842B85">
        <w:rPr>
          <w:sz w:val="28"/>
          <w:szCs w:val="28"/>
        </w:rPr>
        <w:t>решения Совета народных депутатов Богучарского муниципального района Воронежской области «</w:t>
      </w:r>
      <w:r w:rsidR="00842B85" w:rsidRPr="00842B85">
        <w:rPr>
          <w:spacing w:val="-3"/>
          <w:sz w:val="28"/>
          <w:szCs w:val="28"/>
        </w:rPr>
        <w:t xml:space="preserve">О  внесении изменений в решение Совета народных депутатов Богучарского  </w:t>
      </w:r>
      <w:r w:rsidR="00842B85" w:rsidRPr="00842B85">
        <w:rPr>
          <w:spacing w:val="-1"/>
          <w:sz w:val="28"/>
          <w:szCs w:val="28"/>
        </w:rPr>
        <w:t>муниципального района   от   19.11.2009г. №161 «О применении на территории Богучарского  муниципального района системы налогообложения в виде единого налога на вмененный доход для отдельных видов деятельности</w:t>
      </w:r>
      <w:r w:rsidR="00842B85" w:rsidRPr="00842B85">
        <w:rPr>
          <w:sz w:val="28"/>
          <w:szCs w:val="28"/>
        </w:rPr>
        <w:t xml:space="preserve">» </w:t>
      </w:r>
      <w:r w:rsidRPr="00842B85">
        <w:rPr>
          <w:sz w:val="28"/>
          <w:szCs w:val="28"/>
        </w:rPr>
        <w:t>(далее  – проект акта),  разработанный и направленный для подготовки настоящего заключения</w:t>
      </w:r>
      <w:r w:rsidR="00842B85">
        <w:rPr>
          <w:sz w:val="28"/>
          <w:szCs w:val="28"/>
        </w:rPr>
        <w:t>.</w:t>
      </w:r>
      <w:proofErr w:type="gramEnd"/>
    </w:p>
    <w:p w:rsidR="00DC50BA" w:rsidRPr="000B43C2" w:rsidRDefault="00DC50BA" w:rsidP="00DC50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C2">
        <w:rPr>
          <w:rFonts w:ascii="Times New Roman" w:eastAsia="Calibri" w:hAnsi="Times New Roman" w:cs="Times New Roman"/>
          <w:sz w:val="28"/>
          <w:szCs w:val="28"/>
        </w:rPr>
        <w:t xml:space="preserve">      По результатам рассмотрения установлено, что при подготовке Проекта акта процедуры, предусмотренные Порядком, разработчиком соблюдены.</w:t>
      </w:r>
    </w:p>
    <w:p w:rsidR="00DC50BA" w:rsidRPr="000B43C2" w:rsidRDefault="00DC50BA" w:rsidP="00DC50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C2">
        <w:rPr>
          <w:rFonts w:ascii="Times New Roman" w:eastAsia="Calibri" w:hAnsi="Times New Roman" w:cs="Times New Roman"/>
          <w:sz w:val="28"/>
          <w:szCs w:val="28"/>
        </w:rPr>
        <w:t xml:space="preserve">      Проект акта направлен разработчиком для подготовки настоящего заключения впервые.</w:t>
      </w:r>
    </w:p>
    <w:p w:rsidR="00DC50BA" w:rsidRPr="000B43C2" w:rsidRDefault="00DC50BA" w:rsidP="00DC50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C2">
        <w:rPr>
          <w:rFonts w:ascii="Times New Roman" w:eastAsia="Calibri" w:hAnsi="Times New Roman" w:cs="Times New Roman"/>
          <w:sz w:val="28"/>
          <w:szCs w:val="28"/>
        </w:rPr>
        <w:t xml:space="preserve">       На основе проведенной оценки регулирующего воздействия (далее ОРВ) Проекта акта с учетом информации, представленной разработчиком в пояснительной</w:t>
      </w:r>
      <w:r w:rsidRPr="000B43C2">
        <w:rPr>
          <w:rFonts w:ascii="Times New Roman" w:eastAsia="Calibri" w:hAnsi="Times New Roman" w:cs="Times New Roman"/>
          <w:sz w:val="28"/>
          <w:szCs w:val="28"/>
        </w:rPr>
        <w:tab/>
        <w:t xml:space="preserve"> записке, экономическим отделом администрации Богучарского муниципального района сделаны следующие выводы. </w:t>
      </w:r>
    </w:p>
    <w:p w:rsidR="00E6346C" w:rsidRPr="003A103A" w:rsidRDefault="00DC50BA" w:rsidP="00E6346C">
      <w:pPr>
        <w:pStyle w:val="Style6"/>
        <w:widowControl/>
        <w:tabs>
          <w:tab w:val="left" w:pos="1066"/>
        </w:tabs>
        <w:spacing w:line="276" w:lineRule="auto"/>
        <w:rPr>
          <w:sz w:val="28"/>
          <w:szCs w:val="28"/>
        </w:rPr>
      </w:pPr>
      <w:r w:rsidRPr="00E6346C">
        <w:rPr>
          <w:sz w:val="28"/>
          <w:szCs w:val="28"/>
        </w:rPr>
        <w:t xml:space="preserve">        Проект акта разработан в целях</w:t>
      </w:r>
      <w:r w:rsidR="00E6346C" w:rsidRPr="00E6346C">
        <w:rPr>
          <w:sz w:val="28"/>
          <w:szCs w:val="28"/>
        </w:rPr>
        <w:t xml:space="preserve"> </w:t>
      </w:r>
      <w:r w:rsidR="00E6346C" w:rsidRPr="00E6346C">
        <w:rPr>
          <w:rStyle w:val="FontStyle14"/>
          <w:sz w:val="28"/>
          <w:szCs w:val="28"/>
        </w:rPr>
        <w:t>увеличения</w:t>
      </w:r>
      <w:r w:rsidR="00E6346C" w:rsidRPr="003A103A">
        <w:rPr>
          <w:rStyle w:val="FontStyle14"/>
          <w:sz w:val="28"/>
          <w:szCs w:val="28"/>
        </w:rPr>
        <w:t xml:space="preserve"> налоговых доходов бюджета Богучарского муниципального района в соответствии с </w:t>
      </w:r>
      <w:r w:rsidR="00E6346C" w:rsidRPr="003A103A">
        <w:rPr>
          <w:sz w:val="28"/>
          <w:szCs w:val="28"/>
          <w:lang w:eastAsia="ar-SA"/>
        </w:rPr>
        <w:t xml:space="preserve">Бюджетным кодексом Российской Федерации на выполнение полномочий, предусмотренных </w:t>
      </w:r>
      <w:r w:rsidR="00E6346C" w:rsidRPr="003A103A">
        <w:rPr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Федерации".</w:t>
      </w:r>
    </w:p>
    <w:p w:rsidR="00E6346C" w:rsidRDefault="00E6346C" w:rsidP="00DC50BA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</w:p>
    <w:p w:rsidR="00E6346C" w:rsidRPr="003A103A" w:rsidRDefault="00DC50BA" w:rsidP="00E6346C">
      <w:pPr>
        <w:pStyle w:val="Style6"/>
        <w:widowControl/>
        <w:tabs>
          <w:tab w:val="left" w:pos="1066"/>
        </w:tabs>
        <w:spacing w:line="276" w:lineRule="auto"/>
        <w:rPr>
          <w:sz w:val="28"/>
          <w:szCs w:val="28"/>
        </w:rPr>
      </w:pPr>
      <w:r w:rsidRPr="00E6346C">
        <w:rPr>
          <w:sz w:val="28"/>
          <w:szCs w:val="28"/>
        </w:rPr>
        <w:t xml:space="preserve">        Проект</w:t>
      </w:r>
      <w:r w:rsidR="00E6346C" w:rsidRPr="00E6346C">
        <w:rPr>
          <w:sz w:val="28"/>
          <w:szCs w:val="28"/>
        </w:rPr>
        <w:t>ом</w:t>
      </w:r>
      <w:r w:rsidRPr="00E6346C">
        <w:rPr>
          <w:sz w:val="28"/>
          <w:szCs w:val="28"/>
        </w:rPr>
        <w:t xml:space="preserve"> </w:t>
      </w:r>
      <w:r w:rsidR="00E6346C" w:rsidRPr="00E6346C">
        <w:rPr>
          <w:sz w:val="28"/>
          <w:szCs w:val="28"/>
        </w:rPr>
        <w:t>акта</w:t>
      </w:r>
      <w:r w:rsidRPr="00E6346C">
        <w:rPr>
          <w:sz w:val="28"/>
          <w:szCs w:val="28"/>
        </w:rPr>
        <w:t xml:space="preserve"> определяет</w:t>
      </w:r>
      <w:r w:rsidR="00E6346C">
        <w:rPr>
          <w:sz w:val="28"/>
          <w:szCs w:val="28"/>
        </w:rPr>
        <w:t>с</w:t>
      </w:r>
      <w:r w:rsidR="00E6346C" w:rsidRPr="00E6346C">
        <w:rPr>
          <w:sz w:val="28"/>
          <w:szCs w:val="28"/>
        </w:rPr>
        <w:t xml:space="preserve">я </w:t>
      </w:r>
      <w:r w:rsidR="00E6346C" w:rsidRPr="00E6346C">
        <w:rPr>
          <w:rStyle w:val="FontStyle14"/>
          <w:sz w:val="28"/>
          <w:szCs w:val="28"/>
        </w:rPr>
        <w:t>увеличение налоговых доходов бюджета Богучарского муниципального</w:t>
      </w:r>
      <w:r w:rsidR="00E6346C" w:rsidRPr="003A103A">
        <w:rPr>
          <w:rStyle w:val="FontStyle14"/>
          <w:sz w:val="28"/>
          <w:szCs w:val="28"/>
        </w:rPr>
        <w:t xml:space="preserve"> района в соответствии с </w:t>
      </w:r>
      <w:r w:rsidR="00E6346C" w:rsidRPr="003A103A">
        <w:rPr>
          <w:sz w:val="28"/>
          <w:szCs w:val="28"/>
          <w:lang w:eastAsia="ar-SA"/>
        </w:rPr>
        <w:t>Бюджетным кодексом Российской Федерации</w:t>
      </w:r>
      <w:r w:rsidR="00E6346C">
        <w:rPr>
          <w:sz w:val="28"/>
          <w:szCs w:val="28"/>
          <w:lang w:eastAsia="ar-SA"/>
        </w:rPr>
        <w:t>.</w:t>
      </w:r>
      <w:r w:rsidR="00E6346C" w:rsidRPr="003A103A">
        <w:rPr>
          <w:sz w:val="28"/>
          <w:szCs w:val="28"/>
          <w:lang w:eastAsia="ar-SA"/>
        </w:rPr>
        <w:t xml:space="preserve"> </w:t>
      </w:r>
    </w:p>
    <w:p w:rsidR="00DC50BA" w:rsidRPr="00E6346C" w:rsidRDefault="00DC50BA" w:rsidP="00DC50BA">
      <w:pPr>
        <w:pStyle w:val="Default"/>
        <w:spacing w:line="276" w:lineRule="auto"/>
        <w:jc w:val="both"/>
        <w:rPr>
          <w:sz w:val="28"/>
          <w:szCs w:val="28"/>
        </w:rPr>
      </w:pPr>
      <w:r w:rsidRPr="00E6346C">
        <w:rPr>
          <w:sz w:val="28"/>
          <w:szCs w:val="28"/>
        </w:rPr>
        <w:t xml:space="preserve">        Данное регулирование распространяется на всех  субъектов малого и среднего предпринимательства</w:t>
      </w:r>
      <w:r w:rsidRPr="00E6346C">
        <w:rPr>
          <w:rFonts w:eastAsiaTheme="minorHAnsi"/>
          <w:sz w:val="28"/>
          <w:szCs w:val="28"/>
          <w:lang w:eastAsia="en-US"/>
        </w:rPr>
        <w:t xml:space="preserve"> в Богучарском муниципальном районе Воронежской области. </w:t>
      </w:r>
      <w:r w:rsidRPr="00E6346C">
        <w:rPr>
          <w:sz w:val="28"/>
          <w:szCs w:val="28"/>
        </w:rPr>
        <w:t xml:space="preserve">    </w:t>
      </w:r>
    </w:p>
    <w:p w:rsidR="00DC50BA" w:rsidRPr="00E6346C" w:rsidRDefault="00DC50BA" w:rsidP="00DC50BA">
      <w:pPr>
        <w:pStyle w:val="Default"/>
        <w:spacing w:line="276" w:lineRule="auto"/>
        <w:jc w:val="both"/>
        <w:rPr>
          <w:sz w:val="28"/>
          <w:szCs w:val="28"/>
        </w:rPr>
      </w:pPr>
      <w:r w:rsidRPr="00E6346C">
        <w:rPr>
          <w:sz w:val="28"/>
          <w:szCs w:val="28"/>
        </w:rPr>
        <w:t xml:space="preserve">      Дополнительные расходы консолидированного бюджета не потребуются.</w:t>
      </w:r>
    </w:p>
    <w:p w:rsidR="00DC50BA" w:rsidRPr="00E6346C" w:rsidRDefault="00DC50BA" w:rsidP="00DC50B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>Учитывая изложенное, принятие Проекта акта представляется целесообразным и необходимым.</w:t>
      </w:r>
    </w:p>
    <w:p w:rsidR="00DC50BA" w:rsidRPr="00E6346C" w:rsidRDefault="00DC50BA" w:rsidP="00DC50B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      Проект акта не содержит положений, вводящих избыточные обязанности, запреты и ограничения для физических и юридических лиц в сфере предпринимательской деятельности, а также положений, приводящих к возникновению необоснованных расходов физических и юридических лиц в сфере предпринимательской деятельности.</w:t>
      </w:r>
    </w:p>
    <w:p w:rsidR="00DC50BA" w:rsidRPr="00E6346C" w:rsidRDefault="00E6346C" w:rsidP="00DC50B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C50BA" w:rsidRPr="00E6346C">
        <w:rPr>
          <w:rFonts w:ascii="Times New Roman" w:eastAsia="Times New Roman" w:hAnsi="Times New Roman" w:cs="Times New Roman"/>
          <w:sz w:val="28"/>
          <w:szCs w:val="28"/>
        </w:rPr>
        <w:t xml:space="preserve">По итогам оценки регулирующего воздействия Проекта акта считаем, что наличие проблемы и целесообразность ее решения с помощью регулирования, предусмотренного Проектом акта, обоснованы.   </w:t>
      </w:r>
    </w:p>
    <w:p w:rsidR="00DC50BA" w:rsidRPr="00E9473E" w:rsidRDefault="00DC50BA" w:rsidP="00DC50BA">
      <w:pPr>
        <w:shd w:val="clear" w:color="auto" w:fill="FFFFFF"/>
        <w:suppressAutoHyphens/>
        <w:spacing w:after="0"/>
        <w:jc w:val="both"/>
        <w:rPr>
          <w:rStyle w:val="FontStyle12"/>
          <w:sz w:val="28"/>
          <w:szCs w:val="28"/>
        </w:rPr>
      </w:pPr>
      <w:r w:rsidRPr="00E63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 процессе подготовки заключения об оценке регулирующего воздействия с 0</w:t>
      </w:r>
      <w:r w:rsidR="00E6346C" w:rsidRPr="00E6346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63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346C" w:rsidRPr="00E6346C">
        <w:rPr>
          <w:rFonts w:ascii="Times New Roman" w:eastAsia="Calibri" w:hAnsi="Times New Roman" w:cs="Times New Roman"/>
          <w:sz w:val="28"/>
          <w:szCs w:val="28"/>
          <w:lang w:eastAsia="en-US"/>
        </w:rPr>
        <w:t>ноября по 16</w:t>
      </w:r>
      <w:r w:rsidRPr="00E63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346C" w:rsidRPr="00E6346C">
        <w:rPr>
          <w:rFonts w:ascii="Times New Roman" w:eastAsia="Calibri" w:hAnsi="Times New Roman" w:cs="Times New Roman"/>
          <w:sz w:val="28"/>
          <w:szCs w:val="28"/>
          <w:lang w:eastAsia="en-US"/>
        </w:rPr>
        <w:t>но</w:t>
      </w:r>
      <w:r w:rsidRPr="00E63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ября 2016 года были проведены публичные консультации путем размещения информации на официальном сайте администрации Богучарского муниципального района Воронежской области в сети Интернет. </w:t>
      </w:r>
      <w:r w:rsidRPr="00E6346C">
        <w:rPr>
          <w:rStyle w:val="FontStyle12"/>
          <w:sz w:val="28"/>
          <w:szCs w:val="28"/>
        </w:rPr>
        <w:t>В результате проведения консультаций замечаний и предложений не поступило.</w:t>
      </w:r>
    </w:p>
    <w:p w:rsidR="00DC50BA" w:rsidRPr="00587E60" w:rsidRDefault="00DC50BA" w:rsidP="00DC50BA">
      <w:pPr>
        <w:shd w:val="clear" w:color="auto" w:fill="FFFFFF"/>
        <w:suppressAutoHyphens/>
        <w:spacing w:after="0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50BA" w:rsidRPr="0074073B" w:rsidRDefault="00DC50BA" w:rsidP="00DC50BA">
      <w:pPr>
        <w:shd w:val="clear" w:color="auto" w:fill="FFFFFF"/>
        <w:suppressAutoHyphens/>
        <w:spacing w:after="0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87E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DC50BA" w:rsidRPr="009E0F34" w:rsidRDefault="00DC50BA" w:rsidP="00DC50BA">
      <w:pPr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7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E0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экономического отдела </w:t>
      </w:r>
    </w:p>
    <w:p w:rsidR="00DC50BA" w:rsidRPr="009E0F34" w:rsidRDefault="00DC50BA" w:rsidP="00DC50BA">
      <w:pPr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0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Богучарского </w:t>
      </w:r>
    </w:p>
    <w:p w:rsidR="00DC50BA" w:rsidRDefault="00DC50BA" w:rsidP="00DC50BA">
      <w:pPr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9E0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E0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proofErr w:type="spellStart"/>
      <w:r w:rsidRPr="009E0F34">
        <w:rPr>
          <w:rFonts w:ascii="Times New Roman" w:eastAsia="Calibri" w:hAnsi="Times New Roman" w:cs="Times New Roman"/>
          <w:sz w:val="28"/>
          <w:szCs w:val="28"/>
          <w:lang w:eastAsia="en-US"/>
        </w:rPr>
        <w:t>М.В.Ханюкова</w:t>
      </w:r>
      <w:proofErr w:type="spellEnd"/>
    </w:p>
    <w:p w:rsidR="00DC50BA" w:rsidRPr="00A04D5A" w:rsidRDefault="00DC50BA" w:rsidP="00DC50BA">
      <w:pPr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0BA" w:rsidRPr="005A6762" w:rsidRDefault="00DC50BA" w:rsidP="00DC50BA">
      <w:pPr>
        <w:rPr>
          <w:szCs w:val="28"/>
        </w:rPr>
      </w:pPr>
    </w:p>
    <w:p w:rsidR="00526A35" w:rsidRDefault="00526A35"/>
    <w:sectPr w:rsidR="00526A35" w:rsidSect="004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0BA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DCC"/>
    <w:rsid w:val="00046700"/>
    <w:rsid w:val="000467FC"/>
    <w:rsid w:val="00046CA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35B2"/>
    <w:rsid w:val="00053A2D"/>
    <w:rsid w:val="00054032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D55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324"/>
    <w:rsid w:val="000B03F0"/>
    <w:rsid w:val="000B073E"/>
    <w:rsid w:val="000B08BB"/>
    <w:rsid w:val="000B0A0F"/>
    <w:rsid w:val="000B0F3D"/>
    <w:rsid w:val="000B16CA"/>
    <w:rsid w:val="000B195A"/>
    <w:rsid w:val="000B2567"/>
    <w:rsid w:val="000B26BA"/>
    <w:rsid w:val="000B2A4B"/>
    <w:rsid w:val="000B2A99"/>
    <w:rsid w:val="000B31CE"/>
    <w:rsid w:val="000B42BD"/>
    <w:rsid w:val="000B43C2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61"/>
    <w:rsid w:val="00106BF4"/>
    <w:rsid w:val="00106C40"/>
    <w:rsid w:val="00106E49"/>
    <w:rsid w:val="001073A0"/>
    <w:rsid w:val="00107761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B76"/>
    <w:rsid w:val="00120C9A"/>
    <w:rsid w:val="001212ED"/>
    <w:rsid w:val="00121AAF"/>
    <w:rsid w:val="001221BC"/>
    <w:rsid w:val="0012274C"/>
    <w:rsid w:val="00122A4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68C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981"/>
    <w:rsid w:val="001B0983"/>
    <w:rsid w:val="001B0DAB"/>
    <w:rsid w:val="001B2348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F3"/>
    <w:rsid w:val="00244831"/>
    <w:rsid w:val="00245181"/>
    <w:rsid w:val="00245895"/>
    <w:rsid w:val="00245F78"/>
    <w:rsid w:val="00246011"/>
    <w:rsid w:val="0024667A"/>
    <w:rsid w:val="00246846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4F0"/>
    <w:rsid w:val="00261701"/>
    <w:rsid w:val="00261A7E"/>
    <w:rsid w:val="002624F0"/>
    <w:rsid w:val="00262672"/>
    <w:rsid w:val="00262729"/>
    <w:rsid w:val="0026272F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6A6"/>
    <w:rsid w:val="003427C0"/>
    <w:rsid w:val="00342E88"/>
    <w:rsid w:val="003437B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642E"/>
    <w:rsid w:val="00356EDF"/>
    <w:rsid w:val="00356FE2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ED3"/>
    <w:rsid w:val="003825D4"/>
    <w:rsid w:val="003833F3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708F"/>
    <w:rsid w:val="00390BF9"/>
    <w:rsid w:val="00391105"/>
    <w:rsid w:val="003915B6"/>
    <w:rsid w:val="00391B18"/>
    <w:rsid w:val="00391EBF"/>
    <w:rsid w:val="0039209D"/>
    <w:rsid w:val="00392CA7"/>
    <w:rsid w:val="0039314B"/>
    <w:rsid w:val="003933B0"/>
    <w:rsid w:val="00393D44"/>
    <w:rsid w:val="003942D0"/>
    <w:rsid w:val="00394323"/>
    <w:rsid w:val="0039443A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7DA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EB"/>
    <w:rsid w:val="0046731B"/>
    <w:rsid w:val="004673C4"/>
    <w:rsid w:val="00467548"/>
    <w:rsid w:val="00467B3B"/>
    <w:rsid w:val="00467DC7"/>
    <w:rsid w:val="0047078B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91B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910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2DB"/>
    <w:rsid w:val="004C354B"/>
    <w:rsid w:val="004C35A7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8A"/>
    <w:rsid w:val="005023C3"/>
    <w:rsid w:val="0050284F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2319"/>
    <w:rsid w:val="00562913"/>
    <w:rsid w:val="00562B8A"/>
    <w:rsid w:val="00563559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781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300F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11172"/>
    <w:rsid w:val="00611189"/>
    <w:rsid w:val="006115E3"/>
    <w:rsid w:val="00611986"/>
    <w:rsid w:val="00611D66"/>
    <w:rsid w:val="00612BC4"/>
    <w:rsid w:val="0061362A"/>
    <w:rsid w:val="0061374A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5F0"/>
    <w:rsid w:val="0062487F"/>
    <w:rsid w:val="00625EBA"/>
    <w:rsid w:val="006265EF"/>
    <w:rsid w:val="00626727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62B"/>
    <w:rsid w:val="00694DB5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7001C1"/>
    <w:rsid w:val="007002D7"/>
    <w:rsid w:val="00700333"/>
    <w:rsid w:val="007007ED"/>
    <w:rsid w:val="00700E12"/>
    <w:rsid w:val="007011AE"/>
    <w:rsid w:val="007021BB"/>
    <w:rsid w:val="00702304"/>
    <w:rsid w:val="00702D68"/>
    <w:rsid w:val="00702D74"/>
    <w:rsid w:val="00702DBF"/>
    <w:rsid w:val="007030C9"/>
    <w:rsid w:val="00703660"/>
    <w:rsid w:val="00703661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47F"/>
    <w:rsid w:val="00723D74"/>
    <w:rsid w:val="00724303"/>
    <w:rsid w:val="00724488"/>
    <w:rsid w:val="00724BB7"/>
    <w:rsid w:val="00725025"/>
    <w:rsid w:val="00725659"/>
    <w:rsid w:val="007258A6"/>
    <w:rsid w:val="00725914"/>
    <w:rsid w:val="00726147"/>
    <w:rsid w:val="007261F4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BE"/>
    <w:rsid w:val="00766053"/>
    <w:rsid w:val="00766FCA"/>
    <w:rsid w:val="00767565"/>
    <w:rsid w:val="00767735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975"/>
    <w:rsid w:val="007D6F05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6C0"/>
    <w:rsid w:val="00811911"/>
    <w:rsid w:val="00811BDC"/>
    <w:rsid w:val="00811D1F"/>
    <w:rsid w:val="00812586"/>
    <w:rsid w:val="008126FA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B85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F6E"/>
    <w:rsid w:val="00972159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585"/>
    <w:rsid w:val="009840CA"/>
    <w:rsid w:val="009849BD"/>
    <w:rsid w:val="00984BD5"/>
    <w:rsid w:val="00984CA6"/>
    <w:rsid w:val="00984DC3"/>
    <w:rsid w:val="00984E28"/>
    <w:rsid w:val="009852B7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B15"/>
    <w:rsid w:val="009F489C"/>
    <w:rsid w:val="009F49A6"/>
    <w:rsid w:val="009F580C"/>
    <w:rsid w:val="009F621D"/>
    <w:rsid w:val="009F654C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1A91"/>
    <w:rsid w:val="00A51E34"/>
    <w:rsid w:val="00A523C0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E6F"/>
    <w:rsid w:val="00AA4172"/>
    <w:rsid w:val="00AA4353"/>
    <w:rsid w:val="00AA4634"/>
    <w:rsid w:val="00AA5EC6"/>
    <w:rsid w:val="00AA6104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FE"/>
    <w:rsid w:val="00AB550D"/>
    <w:rsid w:val="00AB5737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4656"/>
    <w:rsid w:val="00AD4E2C"/>
    <w:rsid w:val="00AD50B8"/>
    <w:rsid w:val="00AD5637"/>
    <w:rsid w:val="00AD58BF"/>
    <w:rsid w:val="00AD5D7E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B0B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F66"/>
    <w:rsid w:val="00B540D0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987"/>
    <w:rsid w:val="00C20BB3"/>
    <w:rsid w:val="00C20E30"/>
    <w:rsid w:val="00C21971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788"/>
    <w:rsid w:val="00C31A28"/>
    <w:rsid w:val="00C31F6F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D0B"/>
    <w:rsid w:val="00C70FFE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1A6D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7C9"/>
    <w:rsid w:val="00D52ECF"/>
    <w:rsid w:val="00D535CA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621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0BA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A94"/>
    <w:rsid w:val="00DE7B32"/>
    <w:rsid w:val="00DF0735"/>
    <w:rsid w:val="00DF09C6"/>
    <w:rsid w:val="00DF0B1C"/>
    <w:rsid w:val="00DF0C53"/>
    <w:rsid w:val="00DF0DD0"/>
    <w:rsid w:val="00DF11AA"/>
    <w:rsid w:val="00DF1243"/>
    <w:rsid w:val="00DF20E3"/>
    <w:rsid w:val="00DF2279"/>
    <w:rsid w:val="00DF22B8"/>
    <w:rsid w:val="00DF2E60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760"/>
    <w:rsid w:val="00E33DA2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FE8"/>
    <w:rsid w:val="00E37523"/>
    <w:rsid w:val="00E4060B"/>
    <w:rsid w:val="00E40A8D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58CD"/>
    <w:rsid w:val="00E564EF"/>
    <w:rsid w:val="00E566C0"/>
    <w:rsid w:val="00E56CDA"/>
    <w:rsid w:val="00E5780B"/>
    <w:rsid w:val="00E57841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46C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433E"/>
    <w:rsid w:val="00EA43D3"/>
    <w:rsid w:val="00EA454B"/>
    <w:rsid w:val="00EA59C8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66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59"/>
    <w:rsid w:val="00F21E53"/>
    <w:rsid w:val="00F2223C"/>
    <w:rsid w:val="00F227BA"/>
    <w:rsid w:val="00F22929"/>
    <w:rsid w:val="00F22AD0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F56"/>
    <w:rsid w:val="00F5787F"/>
    <w:rsid w:val="00F57E07"/>
    <w:rsid w:val="00F6036D"/>
    <w:rsid w:val="00F60446"/>
    <w:rsid w:val="00F60E9E"/>
    <w:rsid w:val="00F6139A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70F8"/>
    <w:rsid w:val="00FB752C"/>
    <w:rsid w:val="00FB774F"/>
    <w:rsid w:val="00FB7F61"/>
    <w:rsid w:val="00FC114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74FB"/>
    <w:rsid w:val="00FE7C0E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C50B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E6346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E6346C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3367</Characters>
  <Application>Microsoft Office Word</Application>
  <DocSecurity>0</DocSecurity>
  <Lines>28</Lines>
  <Paragraphs>7</Paragraphs>
  <ScaleCrop>false</ScaleCrop>
  <Company>Administraciya - Boguchar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6</cp:revision>
  <dcterms:created xsi:type="dcterms:W3CDTF">2016-11-22T11:51:00Z</dcterms:created>
  <dcterms:modified xsi:type="dcterms:W3CDTF">2016-11-22T12:13:00Z</dcterms:modified>
</cp:coreProperties>
</file>